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86F6" w14:textId="2376E515" w:rsidR="00DE5C11" w:rsidRPr="00F01CB2" w:rsidRDefault="00F01CB2" w:rsidP="00F01CB2">
      <w:pPr>
        <w:rPr>
          <w:rFonts w:ascii="Times New Roman" w:hAnsi="Times New Roman" w:cs="Times New Roman"/>
          <w:b/>
          <w:bCs/>
        </w:rPr>
      </w:pPr>
      <w:r w:rsidRPr="00F01CB2">
        <w:rPr>
          <w:b/>
          <w:bCs/>
        </w:rPr>
        <w:t xml:space="preserve"> </w:t>
      </w:r>
      <w:r w:rsidRPr="00F01CB2">
        <w:rPr>
          <w:rFonts w:ascii="Times New Roman" w:hAnsi="Times New Roman" w:cs="Times New Roman"/>
          <w:b/>
          <w:bCs/>
        </w:rPr>
        <w:t xml:space="preserve">Title: </w:t>
      </w:r>
      <w:r w:rsidRPr="00F01CB2">
        <w:rPr>
          <w:rFonts w:ascii="Times New Roman" w:hAnsi="Times New Roman" w:cs="Times New Roman"/>
        </w:rPr>
        <w:t>A qualitative study on Perinatal Mental Health in Uganda: Stigma, and pathways to Care</w:t>
      </w:r>
      <w:r w:rsidRPr="00F01CB2">
        <w:rPr>
          <w:rFonts w:ascii="Times New Roman" w:hAnsi="Times New Roman" w:cs="Times New Roman"/>
          <w:b/>
          <w:bCs/>
        </w:rPr>
        <w:t xml:space="preserve"> </w:t>
      </w:r>
    </w:p>
    <w:p w14:paraId="7DB82F2F" w14:textId="43A9EBBC" w:rsidR="0039425E" w:rsidRPr="00F01CB2" w:rsidRDefault="00F01CB2" w:rsidP="00F01CB2">
      <w:pPr>
        <w:rPr>
          <w:rFonts w:ascii="Times New Roman" w:hAnsi="Times New Roman" w:cs="Times New Roman"/>
          <w:b/>
          <w:bCs/>
        </w:rPr>
      </w:pPr>
      <w:r w:rsidRPr="00F01CB2">
        <w:rPr>
          <w:rFonts w:ascii="Times New Roman" w:hAnsi="Times New Roman" w:cs="Times New Roman"/>
          <w:b/>
          <w:bCs/>
        </w:rPr>
        <w:t xml:space="preserve">Authors: </w:t>
      </w:r>
      <w:r w:rsidRPr="00F01CB2">
        <w:rPr>
          <w:rFonts w:ascii="Times New Roman" w:hAnsi="Times New Roman" w:cs="Times New Roman"/>
          <w:b/>
          <w:bCs/>
        </w:rPr>
        <w:t>*Arthur Bagonza</w:t>
      </w:r>
      <w:r w:rsidRPr="00F01CB2">
        <w:rPr>
          <w:rFonts w:ascii="Times New Roman" w:hAnsi="Times New Roman" w:cs="Times New Roman"/>
          <w:b/>
          <w:bCs/>
          <w:vertAlign w:val="superscript"/>
        </w:rPr>
        <w:t>1</w:t>
      </w:r>
      <w:r w:rsidRPr="00F01CB2">
        <w:rPr>
          <w:rFonts w:ascii="Times New Roman" w:hAnsi="Times New Roman" w:cs="Times New Roman"/>
          <w:b/>
          <w:bCs/>
        </w:rPr>
        <w:t xml:space="preserve">, </w:t>
      </w:r>
      <w:r w:rsidRPr="00F01CB2">
        <w:rPr>
          <w:rFonts w:ascii="Times New Roman" w:hAnsi="Times New Roman" w:cs="Times New Roman"/>
        </w:rPr>
        <w:t>Paul Mubiri</w:t>
      </w:r>
      <w:r w:rsidRPr="00F01CB2">
        <w:rPr>
          <w:rFonts w:ascii="Times New Roman" w:hAnsi="Times New Roman" w:cs="Times New Roman"/>
          <w:vertAlign w:val="superscript"/>
        </w:rPr>
        <w:t>2</w:t>
      </w:r>
      <w:r w:rsidRPr="00F01CB2">
        <w:rPr>
          <w:rFonts w:ascii="Times New Roman" w:hAnsi="Times New Roman" w:cs="Times New Roman"/>
        </w:rPr>
        <w:t>, Richard Mwesigwa</w:t>
      </w:r>
      <w:r w:rsidRPr="00F01CB2">
        <w:rPr>
          <w:rFonts w:ascii="Times New Roman" w:hAnsi="Times New Roman" w:cs="Times New Roman"/>
          <w:vertAlign w:val="superscript"/>
        </w:rPr>
        <w:t>3</w:t>
      </w:r>
      <w:r w:rsidRPr="00F01CB2">
        <w:rPr>
          <w:rFonts w:ascii="Times New Roman" w:hAnsi="Times New Roman" w:cs="Times New Roman"/>
        </w:rPr>
        <w:t>, Richard Mugahi</w:t>
      </w:r>
      <w:r w:rsidRPr="00F01CB2">
        <w:rPr>
          <w:rFonts w:ascii="Times New Roman" w:hAnsi="Times New Roman" w:cs="Times New Roman"/>
          <w:vertAlign w:val="superscript"/>
        </w:rPr>
        <w:t>4</w:t>
      </w:r>
      <w:r w:rsidRPr="00F01CB2">
        <w:rPr>
          <w:rFonts w:ascii="Times New Roman" w:hAnsi="Times New Roman" w:cs="Times New Roman"/>
        </w:rPr>
        <w:t xml:space="preserve">, Lynn Atuyambe </w:t>
      </w:r>
      <w:r w:rsidRPr="00F01CB2">
        <w:rPr>
          <w:rFonts w:ascii="Times New Roman" w:hAnsi="Times New Roman" w:cs="Times New Roman"/>
          <w:vertAlign w:val="superscript"/>
        </w:rPr>
        <w:t>1</w:t>
      </w:r>
      <w:r w:rsidRPr="00F01CB2">
        <w:rPr>
          <w:rFonts w:ascii="Times New Roman" w:hAnsi="Times New Roman" w:cs="Times New Roman"/>
        </w:rPr>
        <w:t xml:space="preserve"> and</w:t>
      </w:r>
      <w:r w:rsidRPr="00F01CB2">
        <w:rPr>
          <w:rFonts w:ascii="Times New Roman" w:hAnsi="Times New Roman" w:cs="Times New Roman"/>
        </w:rPr>
        <w:t xml:space="preserve"> </w:t>
      </w:r>
      <w:r w:rsidRPr="00F01CB2">
        <w:rPr>
          <w:rFonts w:ascii="Times New Roman" w:hAnsi="Times New Roman" w:cs="Times New Roman"/>
        </w:rPr>
        <w:t>Dickens Akena</w:t>
      </w:r>
      <w:r w:rsidRPr="00F01CB2">
        <w:rPr>
          <w:rFonts w:ascii="Times New Roman" w:hAnsi="Times New Roman" w:cs="Times New Roman"/>
          <w:vertAlign w:val="superscript"/>
        </w:rPr>
        <w:t>5</w:t>
      </w:r>
    </w:p>
    <w:p w14:paraId="27E2BC33" w14:textId="77777777" w:rsidR="00F01CB2" w:rsidRPr="00F01CB2" w:rsidRDefault="00F01CB2" w:rsidP="00F01CB2">
      <w:pPr>
        <w:rPr>
          <w:rFonts w:ascii="Times New Roman" w:hAnsi="Times New Roman" w:cs="Times New Roman"/>
          <w:b/>
          <w:bCs/>
        </w:rPr>
      </w:pPr>
    </w:p>
    <w:p w14:paraId="405AB29D" w14:textId="77777777" w:rsidR="00F01CB2" w:rsidRPr="00F01CB2" w:rsidRDefault="00F01CB2" w:rsidP="00F01CB2">
      <w:pPr>
        <w:rPr>
          <w:rFonts w:ascii="Times New Roman" w:hAnsi="Times New Roman" w:cs="Times New Roman"/>
          <w:b/>
          <w:bCs/>
        </w:rPr>
      </w:pPr>
      <w:r w:rsidRPr="00F01CB2">
        <w:rPr>
          <w:rFonts w:ascii="Times New Roman" w:hAnsi="Times New Roman" w:cs="Times New Roman"/>
          <w:b/>
          <w:bCs/>
        </w:rPr>
        <w:t xml:space="preserve"> </w:t>
      </w:r>
      <w:proofErr w:type="gramStart"/>
      <w:r w:rsidRPr="00F01CB2">
        <w:rPr>
          <w:rFonts w:ascii="Times New Roman" w:hAnsi="Times New Roman" w:cs="Times New Roman"/>
          <w:b/>
          <w:bCs/>
        </w:rPr>
        <w:t>Affiliations :</w:t>
      </w:r>
      <w:proofErr w:type="gramEnd"/>
      <w:r w:rsidRPr="00F01CB2">
        <w:rPr>
          <w:rFonts w:ascii="Times New Roman" w:hAnsi="Times New Roman" w:cs="Times New Roman"/>
          <w:b/>
          <w:bCs/>
        </w:rPr>
        <w:t xml:space="preserve"> </w:t>
      </w:r>
    </w:p>
    <w:p w14:paraId="3A5830F6" w14:textId="77777777" w:rsidR="00F01CB2" w:rsidRPr="002506E2" w:rsidRDefault="00F01CB2" w:rsidP="00F01CB2">
      <w:pPr>
        <w:rPr>
          <w:rFonts w:ascii="Times New Roman" w:hAnsi="Times New Roman" w:cs="Times New Roman"/>
        </w:rPr>
      </w:pPr>
      <w:r w:rsidRPr="00F01CB2">
        <w:rPr>
          <w:rFonts w:ascii="Times New Roman" w:hAnsi="Times New Roman" w:cs="Times New Roman"/>
        </w:rPr>
        <w:t xml:space="preserve">1: </w:t>
      </w:r>
      <w:r w:rsidRPr="002506E2">
        <w:rPr>
          <w:rFonts w:ascii="Times New Roman" w:hAnsi="Times New Roman" w:cs="Times New Roman"/>
        </w:rPr>
        <w:t xml:space="preserve">Department of Community Health and </w:t>
      </w:r>
      <w:r w:rsidRPr="00F01CB2">
        <w:rPr>
          <w:rFonts w:ascii="Times New Roman" w:hAnsi="Times New Roman" w:cs="Times New Roman"/>
        </w:rPr>
        <w:t xml:space="preserve">Behavioural </w:t>
      </w:r>
      <w:r w:rsidRPr="002506E2">
        <w:rPr>
          <w:rFonts w:ascii="Times New Roman" w:hAnsi="Times New Roman" w:cs="Times New Roman"/>
        </w:rPr>
        <w:t>Sciences, Makerere University, College of Health Sciences, Kampala, Uganda</w:t>
      </w:r>
    </w:p>
    <w:p w14:paraId="2975B757" w14:textId="6CC8D656" w:rsidR="00F01CB2" w:rsidRPr="00F01CB2" w:rsidRDefault="00F01CB2" w:rsidP="00F01CB2">
      <w:pPr>
        <w:rPr>
          <w:rFonts w:ascii="Times New Roman" w:hAnsi="Times New Roman" w:cs="Times New Roman"/>
        </w:rPr>
      </w:pPr>
      <w:r w:rsidRPr="00F01CB2">
        <w:rPr>
          <w:rFonts w:ascii="Times New Roman" w:hAnsi="Times New Roman" w:cs="Times New Roman"/>
        </w:rPr>
        <w:t xml:space="preserve">2: </w:t>
      </w:r>
      <w:r w:rsidR="002506E2" w:rsidRPr="002506E2">
        <w:rPr>
          <w:rFonts w:ascii="Times New Roman" w:hAnsi="Times New Roman" w:cs="Times New Roman"/>
        </w:rPr>
        <w:t xml:space="preserve">Department of </w:t>
      </w:r>
      <w:r w:rsidR="002506E2" w:rsidRPr="002506E2">
        <w:rPr>
          <w:rFonts w:ascii="Times New Roman" w:hAnsi="Times New Roman" w:cs="Times New Roman"/>
        </w:rPr>
        <w:t>Health Policy, Planning and Management</w:t>
      </w:r>
      <w:r w:rsidR="002506E2" w:rsidRPr="002506E2">
        <w:rPr>
          <w:rFonts w:ascii="Times New Roman" w:hAnsi="Times New Roman" w:cs="Times New Roman"/>
        </w:rPr>
        <w:t>, Makerere University, College of Health Sciences, Kampala, Uganda</w:t>
      </w:r>
    </w:p>
    <w:p w14:paraId="24074F29" w14:textId="3BF2CDAA" w:rsidR="00F01CB2" w:rsidRPr="00F01CB2" w:rsidRDefault="00F01CB2" w:rsidP="00F01CB2">
      <w:pPr>
        <w:rPr>
          <w:rFonts w:ascii="Times New Roman" w:hAnsi="Times New Roman" w:cs="Times New Roman"/>
        </w:rPr>
      </w:pPr>
      <w:r w:rsidRPr="00F01CB2">
        <w:rPr>
          <w:rFonts w:ascii="Times New Roman" w:hAnsi="Times New Roman" w:cs="Times New Roman"/>
        </w:rPr>
        <w:t xml:space="preserve">3: </w:t>
      </w:r>
      <w:r w:rsidR="002506E2" w:rsidRPr="002506E2">
        <w:rPr>
          <w:rFonts w:ascii="Times New Roman" w:hAnsi="Times New Roman" w:cs="Times New Roman"/>
        </w:rPr>
        <w:t>United Nations Population Fund</w:t>
      </w:r>
      <w:r w:rsidRPr="00F01CB2">
        <w:rPr>
          <w:rFonts w:ascii="Times New Roman" w:hAnsi="Times New Roman" w:cs="Times New Roman"/>
        </w:rPr>
        <w:t>,</w:t>
      </w:r>
      <w:r w:rsidR="002506E2" w:rsidRPr="002506E2">
        <w:rPr>
          <w:rFonts w:ascii="Times New Roman" w:hAnsi="Times New Roman" w:cs="Times New Roman"/>
        </w:rPr>
        <w:t xml:space="preserve"> Kampala, Uganda</w:t>
      </w:r>
      <w:r w:rsidRPr="00F01CB2">
        <w:rPr>
          <w:rFonts w:ascii="Times New Roman" w:hAnsi="Times New Roman" w:cs="Times New Roman"/>
        </w:rPr>
        <w:t xml:space="preserve">. </w:t>
      </w:r>
    </w:p>
    <w:p w14:paraId="14781DCD" w14:textId="77777777" w:rsidR="002506E2" w:rsidRPr="002506E2" w:rsidRDefault="00F01CB2" w:rsidP="00E81D42">
      <w:pPr>
        <w:rPr>
          <w:rFonts w:ascii="Times New Roman" w:hAnsi="Times New Roman" w:cs="Times New Roman"/>
        </w:rPr>
      </w:pPr>
      <w:r w:rsidRPr="002506E2">
        <w:rPr>
          <w:rFonts w:ascii="Times New Roman" w:hAnsi="Times New Roman" w:cs="Times New Roman"/>
        </w:rPr>
        <w:t xml:space="preserve">4: </w:t>
      </w:r>
      <w:r w:rsidR="002506E2" w:rsidRPr="002506E2">
        <w:rPr>
          <w:rFonts w:ascii="Times New Roman" w:hAnsi="Times New Roman" w:cs="Times New Roman"/>
        </w:rPr>
        <w:t xml:space="preserve">Ministry of Health, Kampala, </w:t>
      </w:r>
      <w:proofErr w:type="spellStart"/>
      <w:r w:rsidR="002506E2" w:rsidRPr="002506E2">
        <w:rPr>
          <w:rFonts w:ascii="Times New Roman" w:hAnsi="Times New Roman" w:cs="Times New Roman"/>
        </w:rPr>
        <w:t>Uganda</w:t>
      </w:r>
      <w:bookmarkStart w:id="0" w:name="sec001"/>
      <w:bookmarkEnd w:id="0"/>
      <w:proofErr w:type="spellEnd"/>
    </w:p>
    <w:p w14:paraId="50543A03" w14:textId="5243AAEE" w:rsidR="002506E2" w:rsidRPr="002506E2" w:rsidRDefault="002506E2" w:rsidP="00E81D42">
      <w:pPr>
        <w:rPr>
          <w:rFonts w:ascii="Times New Roman" w:hAnsi="Times New Roman" w:cs="Times New Roman"/>
        </w:rPr>
      </w:pPr>
      <w:r w:rsidRPr="002506E2">
        <w:rPr>
          <w:rFonts w:ascii="Times New Roman" w:hAnsi="Times New Roman" w:cs="Times New Roman"/>
        </w:rPr>
        <w:t xml:space="preserve">5: </w:t>
      </w:r>
      <w:r w:rsidRPr="002506E2">
        <w:rPr>
          <w:rFonts w:ascii="Times New Roman" w:hAnsi="Times New Roman" w:cs="Times New Roman"/>
        </w:rPr>
        <w:t>Department of Psychiatry, Makerere University College of Health Sciences, Kampala, Uganda</w:t>
      </w:r>
    </w:p>
    <w:p w14:paraId="13AA6A5A" w14:textId="77777777" w:rsidR="002506E2" w:rsidRDefault="002506E2" w:rsidP="00E81D42">
      <w:pPr>
        <w:rPr>
          <w:rFonts w:ascii="Times New Roman" w:hAnsi="Times New Roman" w:cs="Times New Roman"/>
          <w:b/>
          <w:bCs/>
        </w:rPr>
      </w:pPr>
    </w:p>
    <w:p w14:paraId="2DBA942D" w14:textId="77777777" w:rsidR="002506E2" w:rsidRDefault="002506E2" w:rsidP="00E81D42">
      <w:pPr>
        <w:rPr>
          <w:rFonts w:ascii="Times New Roman" w:hAnsi="Times New Roman" w:cs="Times New Roman"/>
          <w:b/>
          <w:bCs/>
        </w:rPr>
      </w:pPr>
    </w:p>
    <w:p w14:paraId="6A7D713C" w14:textId="0BBEB1E0" w:rsidR="00E81D42" w:rsidRPr="00F01CB2" w:rsidRDefault="00E81D42" w:rsidP="00E81D42">
      <w:pPr>
        <w:rPr>
          <w:rFonts w:ascii="Times New Roman" w:hAnsi="Times New Roman" w:cs="Times New Roman"/>
          <w:b/>
          <w:bCs/>
        </w:rPr>
      </w:pPr>
      <w:r w:rsidRPr="00F01CB2">
        <w:rPr>
          <w:rFonts w:ascii="Times New Roman" w:hAnsi="Times New Roman" w:cs="Times New Roman"/>
          <w:b/>
          <w:bCs/>
        </w:rPr>
        <w:t>Background</w:t>
      </w:r>
    </w:p>
    <w:p w14:paraId="465FE78F" w14:textId="5C50CFBB" w:rsidR="005E0D9F" w:rsidRPr="00F01CB2" w:rsidRDefault="005E0D9F" w:rsidP="005E0D9F">
      <w:pPr>
        <w:jc w:val="both"/>
        <w:rPr>
          <w:rFonts w:ascii="Times New Roman" w:hAnsi="Times New Roman" w:cs="Times New Roman"/>
        </w:rPr>
      </w:pPr>
      <w:r w:rsidRPr="00F01CB2">
        <w:rPr>
          <w:rFonts w:ascii="Times New Roman" w:hAnsi="Times New Roman" w:cs="Times New Roman"/>
        </w:rPr>
        <w:t xml:space="preserve">Evidence shows that awareness and acceptance of perinatal mental </w:t>
      </w:r>
      <w:proofErr w:type="gramStart"/>
      <w:r w:rsidRPr="00F01CB2">
        <w:rPr>
          <w:rFonts w:ascii="Times New Roman" w:hAnsi="Times New Roman" w:cs="Times New Roman"/>
        </w:rPr>
        <w:t>health</w:t>
      </w:r>
      <w:r w:rsidR="00CF7656">
        <w:rPr>
          <w:rFonts w:ascii="Times New Roman" w:hAnsi="Times New Roman" w:cs="Times New Roman"/>
        </w:rPr>
        <w:t>(</w:t>
      </w:r>
      <w:proofErr w:type="gramEnd"/>
      <w:r w:rsidR="00CF7656">
        <w:rPr>
          <w:rFonts w:ascii="Times New Roman" w:hAnsi="Times New Roman" w:cs="Times New Roman"/>
        </w:rPr>
        <w:t>PMH)</w:t>
      </w:r>
      <w:r w:rsidRPr="00F01CB2">
        <w:rPr>
          <w:rFonts w:ascii="Times New Roman" w:hAnsi="Times New Roman" w:cs="Times New Roman"/>
        </w:rPr>
        <w:t xml:space="preserve"> shape prevention, detection, and treatment. Poor mental health literacy and stigma </w:t>
      </w:r>
      <w:r w:rsidR="0039425E" w:rsidRPr="00F01CB2">
        <w:rPr>
          <w:rFonts w:ascii="Times New Roman" w:hAnsi="Times New Roman" w:cs="Times New Roman"/>
        </w:rPr>
        <w:t>delay</w:t>
      </w:r>
      <w:r w:rsidRPr="00F01CB2">
        <w:rPr>
          <w:rFonts w:ascii="Times New Roman" w:hAnsi="Times New Roman" w:cs="Times New Roman"/>
        </w:rPr>
        <w:t xml:space="preserve"> recognition, </w:t>
      </w:r>
      <w:r w:rsidR="0039425E" w:rsidRPr="00F01CB2">
        <w:rPr>
          <w:rFonts w:ascii="Times New Roman" w:hAnsi="Times New Roman" w:cs="Times New Roman"/>
        </w:rPr>
        <w:t>promote</w:t>
      </w:r>
      <w:r w:rsidRPr="00F01CB2">
        <w:rPr>
          <w:rFonts w:ascii="Times New Roman" w:hAnsi="Times New Roman" w:cs="Times New Roman"/>
        </w:rPr>
        <w:t xml:space="preserve"> informal care, and </w:t>
      </w:r>
      <w:r w:rsidR="0039425E" w:rsidRPr="00F01CB2">
        <w:rPr>
          <w:rFonts w:ascii="Times New Roman" w:hAnsi="Times New Roman" w:cs="Times New Roman"/>
        </w:rPr>
        <w:t>reduce</w:t>
      </w:r>
      <w:r w:rsidRPr="00F01CB2">
        <w:rPr>
          <w:rFonts w:ascii="Times New Roman" w:hAnsi="Times New Roman" w:cs="Times New Roman"/>
        </w:rPr>
        <w:t xml:space="preserve"> service uptake. In Uganda, sociocultural explanations and weak health systems coexist with a high P</w:t>
      </w:r>
      <w:r w:rsidR="00CF7656">
        <w:rPr>
          <w:rFonts w:ascii="Times New Roman" w:hAnsi="Times New Roman" w:cs="Times New Roman"/>
        </w:rPr>
        <w:t>MH</w:t>
      </w:r>
      <w:r w:rsidRPr="00F01CB2">
        <w:rPr>
          <w:rFonts w:ascii="Times New Roman" w:hAnsi="Times New Roman" w:cs="Times New Roman"/>
        </w:rPr>
        <w:t xml:space="preserve"> burden, warranting further study.</w:t>
      </w:r>
    </w:p>
    <w:p w14:paraId="7E939C3A" w14:textId="6BF5463B" w:rsidR="005E0D9F" w:rsidRPr="00F01CB2" w:rsidRDefault="005E0D9F" w:rsidP="005E0D9F">
      <w:pPr>
        <w:rPr>
          <w:rFonts w:ascii="Times New Roman" w:hAnsi="Times New Roman" w:cs="Times New Roman"/>
          <w:b/>
          <w:bCs/>
        </w:rPr>
      </w:pPr>
      <w:r w:rsidRPr="00F01CB2">
        <w:rPr>
          <w:rFonts w:ascii="Times New Roman" w:hAnsi="Times New Roman" w:cs="Times New Roman"/>
          <w:b/>
          <w:bCs/>
        </w:rPr>
        <w:t>Objective</w:t>
      </w:r>
    </w:p>
    <w:p w14:paraId="7C08F45D" w14:textId="42C5CD92" w:rsidR="005E0D9F" w:rsidRPr="0039425E" w:rsidRDefault="0039425E" w:rsidP="005E0D9F">
      <w:pPr>
        <w:rPr>
          <w:rFonts w:ascii="Times New Roman" w:hAnsi="Times New Roman" w:cs="Times New Roman"/>
        </w:rPr>
      </w:pPr>
      <w:r w:rsidRPr="00F01CB2">
        <w:rPr>
          <w:rFonts w:ascii="Times New Roman" w:hAnsi="Times New Roman" w:cs="Times New Roman"/>
        </w:rPr>
        <w:t>To explore the</w:t>
      </w:r>
      <w:r>
        <w:rPr>
          <w:rFonts w:ascii="Times New Roman" w:hAnsi="Times New Roman" w:cs="Times New Roman"/>
        </w:rPr>
        <w:t xml:space="preserve"> </w:t>
      </w:r>
      <w:r w:rsidRPr="0039425E">
        <w:rPr>
          <w:rFonts w:ascii="Times New Roman" w:hAnsi="Times New Roman" w:cs="Times New Roman"/>
        </w:rPr>
        <w:t xml:space="preserve">awareness and acceptance of </w:t>
      </w:r>
      <w:r w:rsidR="00CF7656">
        <w:rPr>
          <w:rFonts w:ascii="Times New Roman" w:hAnsi="Times New Roman" w:cs="Times New Roman"/>
        </w:rPr>
        <w:t>PMH</w:t>
      </w:r>
      <w:r w:rsidRPr="0039425E">
        <w:rPr>
          <w:rFonts w:ascii="Times New Roman" w:hAnsi="Times New Roman" w:cs="Times New Roman"/>
        </w:rPr>
        <w:t xml:space="preserve"> services among communities in Uganda</w:t>
      </w:r>
    </w:p>
    <w:p w14:paraId="3B97E878" w14:textId="77777777" w:rsidR="00E81D42" w:rsidRPr="00F01CB2" w:rsidRDefault="00E81D42" w:rsidP="00E81D42">
      <w:pPr>
        <w:rPr>
          <w:rFonts w:ascii="Times New Roman" w:hAnsi="Times New Roman" w:cs="Times New Roman"/>
          <w:b/>
          <w:bCs/>
        </w:rPr>
      </w:pPr>
      <w:bookmarkStart w:id="1" w:name="sec002"/>
      <w:bookmarkEnd w:id="1"/>
      <w:r w:rsidRPr="00F01CB2">
        <w:rPr>
          <w:rFonts w:ascii="Times New Roman" w:hAnsi="Times New Roman" w:cs="Times New Roman"/>
          <w:b/>
          <w:bCs/>
        </w:rPr>
        <w:t>Methods</w:t>
      </w:r>
    </w:p>
    <w:p w14:paraId="692BD5A5" w14:textId="1FD54FEA" w:rsidR="002506E2" w:rsidRDefault="009E6005" w:rsidP="009E7EE2">
      <w:pPr>
        <w:jc w:val="both"/>
        <w:rPr>
          <w:rFonts w:ascii="Times New Roman" w:hAnsi="Times New Roman" w:cs="Times New Roman"/>
          <w:b/>
          <w:bCs/>
        </w:rPr>
      </w:pPr>
      <w:r w:rsidRPr="008115B8">
        <w:rPr>
          <w:rFonts w:ascii="Times New Roman" w:hAnsi="Times New Roman" w:cs="Times New Roman"/>
        </w:rPr>
        <w:t>P</w:t>
      </w:r>
      <w:r w:rsidR="009E7EE2">
        <w:rPr>
          <w:rFonts w:ascii="Times New Roman" w:hAnsi="Times New Roman" w:cs="Times New Roman"/>
        </w:rPr>
        <w:t>urposive maximum variation sampling captured diverse perspectives by age, parity, education, residence, and socioeconomic status. Data were collected from 12 key informants representing government, health facilities, professional councils, NGOs, and academia; 12 focus group discussions with pregnant, postpartum, and adolescent mothers; and 12 in-depth interviews with women who accessed, declined, or were referred for PMH services across four Ugandan regions.</w:t>
      </w:r>
      <w:bookmarkStart w:id="2" w:name="sec003"/>
      <w:bookmarkEnd w:id="2"/>
    </w:p>
    <w:p w14:paraId="65DF046D" w14:textId="77777777" w:rsidR="009E7EE2" w:rsidRDefault="009E7EE2" w:rsidP="00E81D42">
      <w:pPr>
        <w:rPr>
          <w:rFonts w:ascii="Times New Roman" w:hAnsi="Times New Roman" w:cs="Times New Roman"/>
          <w:b/>
          <w:bCs/>
        </w:rPr>
      </w:pPr>
    </w:p>
    <w:p w14:paraId="68554AA2" w14:textId="77777777" w:rsidR="009E7EE2" w:rsidRDefault="009E7EE2" w:rsidP="00E81D42">
      <w:pPr>
        <w:rPr>
          <w:rFonts w:ascii="Times New Roman" w:hAnsi="Times New Roman" w:cs="Times New Roman"/>
          <w:b/>
          <w:bCs/>
        </w:rPr>
      </w:pPr>
    </w:p>
    <w:p w14:paraId="154D3756" w14:textId="77777777" w:rsidR="009E7EE2" w:rsidRDefault="009E7EE2" w:rsidP="00E81D42">
      <w:pPr>
        <w:rPr>
          <w:rFonts w:ascii="Times New Roman" w:hAnsi="Times New Roman" w:cs="Times New Roman"/>
          <w:b/>
          <w:bCs/>
        </w:rPr>
      </w:pPr>
    </w:p>
    <w:p w14:paraId="1011CD4B" w14:textId="2B1D1221" w:rsidR="00E81D42" w:rsidRPr="00F01CB2" w:rsidRDefault="00E81D42" w:rsidP="00E81D42">
      <w:pPr>
        <w:rPr>
          <w:rFonts w:ascii="Times New Roman" w:hAnsi="Times New Roman" w:cs="Times New Roman"/>
          <w:b/>
          <w:bCs/>
        </w:rPr>
      </w:pPr>
      <w:r w:rsidRPr="00F01CB2">
        <w:rPr>
          <w:rFonts w:ascii="Times New Roman" w:hAnsi="Times New Roman" w:cs="Times New Roman"/>
          <w:b/>
          <w:bCs/>
        </w:rPr>
        <w:lastRenderedPageBreak/>
        <w:t>Results</w:t>
      </w:r>
    </w:p>
    <w:p w14:paraId="603A3959" w14:textId="2C6138F5" w:rsidR="00CF6C76" w:rsidRDefault="006270C9" w:rsidP="00CF6C76">
      <w:pPr>
        <w:jc w:val="both"/>
      </w:pPr>
      <w:r>
        <w:rPr>
          <w:rFonts w:ascii="Times New Roman" w:hAnsi="Times New Roman" w:cs="Times New Roman"/>
        </w:rPr>
        <w:t xml:space="preserve">The findings are </w:t>
      </w:r>
      <w:r w:rsidR="00BB6DAB">
        <w:rPr>
          <w:rFonts w:ascii="Times New Roman" w:hAnsi="Times New Roman" w:cs="Times New Roman"/>
        </w:rPr>
        <w:t>organized around four themes: awareness of PMH, care-seeking pathways, barriers to services, and strategies to improve uptake.</w:t>
      </w:r>
      <w:r w:rsidR="00BB15CB">
        <w:rPr>
          <w:rFonts w:ascii="Times New Roman" w:hAnsi="Times New Roman" w:cs="Times New Roman"/>
        </w:rPr>
        <w:t xml:space="preserve"> Women showed limited</w:t>
      </w:r>
      <w:r w:rsidR="009E7EE2">
        <w:rPr>
          <w:rFonts w:ascii="Times New Roman" w:hAnsi="Times New Roman" w:cs="Times New Roman"/>
        </w:rPr>
        <w:t xml:space="preserve"> PMH awareness, describing symptoms as </w:t>
      </w:r>
      <w:r w:rsidR="00CF6C76">
        <w:rPr>
          <w:rFonts w:ascii="Times New Roman" w:hAnsi="Times New Roman" w:cs="Times New Roman"/>
        </w:rPr>
        <w:t>“overthinking,” stress, worry, or physical complaints rather than mental health conditions. Distress was linked to poverty, food insecurity, childcare burdens, lack of partner support, and refugee abandonment. Symptoms were frequently misattributed to illness, madness, witchcraft, or spiritual causes, delaying care. Care-seeking was largely reactive, with women seeking facilities only when distress became severe, relying on prayer, relatives, or neighbours informally.</w:t>
      </w:r>
    </w:p>
    <w:p w14:paraId="38D00D38" w14:textId="7255CA2E" w:rsidR="00E81D42" w:rsidRPr="00F01CB2" w:rsidRDefault="00E81D42" w:rsidP="00CF6C76">
      <w:pPr>
        <w:jc w:val="both"/>
        <w:rPr>
          <w:rFonts w:ascii="Times New Roman" w:hAnsi="Times New Roman" w:cs="Times New Roman"/>
          <w:b/>
          <w:bCs/>
        </w:rPr>
      </w:pPr>
      <w:r w:rsidRPr="00F01CB2">
        <w:rPr>
          <w:rFonts w:ascii="Times New Roman" w:hAnsi="Times New Roman" w:cs="Times New Roman"/>
          <w:b/>
          <w:bCs/>
        </w:rPr>
        <w:t>Conclusion</w:t>
      </w:r>
    </w:p>
    <w:p w14:paraId="0401175A" w14:textId="74430F7E" w:rsidR="000A69C9" w:rsidRDefault="0039425E" w:rsidP="00CF6C76">
      <w:pPr>
        <w:jc w:val="both"/>
        <w:rPr>
          <w:rFonts w:ascii="Times New Roman" w:hAnsi="Times New Roman" w:cs="Times New Roman"/>
        </w:rPr>
      </w:pPr>
      <w:bookmarkStart w:id="3" w:name="article1.front1.article-meta1.abstract1."/>
      <w:bookmarkEnd w:id="3"/>
      <w:r>
        <w:rPr>
          <w:rFonts w:ascii="Times New Roman" w:hAnsi="Times New Roman" w:cs="Times New Roman"/>
        </w:rPr>
        <w:t xml:space="preserve">Awareness and acceptance of </w:t>
      </w:r>
      <w:r w:rsidR="00CF7656">
        <w:rPr>
          <w:rFonts w:ascii="Times New Roman" w:hAnsi="Times New Roman" w:cs="Times New Roman"/>
        </w:rPr>
        <w:t>PMH</w:t>
      </w:r>
      <w:r>
        <w:rPr>
          <w:rFonts w:ascii="Times New Roman" w:hAnsi="Times New Roman" w:cs="Times New Roman"/>
        </w:rPr>
        <w:t xml:space="preserve"> remain limited in Ugandan communities</w:t>
      </w:r>
      <w:r w:rsidR="00CF6C76">
        <w:rPr>
          <w:rFonts w:ascii="Times New Roman" w:hAnsi="Times New Roman" w:cs="Times New Roman"/>
        </w:rPr>
        <w:t>,</w:t>
      </w:r>
      <w:r>
        <w:rPr>
          <w:rFonts w:ascii="Times New Roman" w:hAnsi="Times New Roman" w:cs="Times New Roman"/>
        </w:rPr>
        <w:t xml:space="preserve"> result</w:t>
      </w:r>
      <w:r w:rsidR="00CF6C76">
        <w:rPr>
          <w:rFonts w:ascii="Times New Roman" w:hAnsi="Times New Roman" w:cs="Times New Roman"/>
        </w:rPr>
        <w:t>ing</w:t>
      </w:r>
      <w:r>
        <w:rPr>
          <w:rFonts w:ascii="Times New Roman" w:hAnsi="Times New Roman" w:cs="Times New Roman"/>
        </w:rPr>
        <w:t xml:space="preserve"> in delayed, crisis-driven care and reliance on informal support</w:t>
      </w:r>
      <w:r w:rsidR="00CF6C76">
        <w:rPr>
          <w:rFonts w:ascii="Times New Roman" w:hAnsi="Times New Roman" w:cs="Times New Roman"/>
        </w:rPr>
        <w:t>. S</w:t>
      </w:r>
      <w:r>
        <w:rPr>
          <w:rFonts w:ascii="Times New Roman" w:hAnsi="Times New Roman" w:cs="Times New Roman"/>
        </w:rPr>
        <w:t xml:space="preserve">trengthening mental health literacy, </w:t>
      </w:r>
      <w:r w:rsidR="00CF6C76">
        <w:rPr>
          <w:rFonts w:ascii="Times New Roman" w:hAnsi="Times New Roman" w:cs="Times New Roman"/>
        </w:rPr>
        <w:t xml:space="preserve">reducing stigma, </w:t>
      </w:r>
      <w:r>
        <w:rPr>
          <w:rFonts w:ascii="Times New Roman" w:hAnsi="Times New Roman" w:cs="Times New Roman"/>
        </w:rPr>
        <w:t xml:space="preserve">and </w:t>
      </w:r>
      <w:r w:rsidR="00CF6C76">
        <w:rPr>
          <w:rFonts w:ascii="Times New Roman" w:hAnsi="Times New Roman" w:cs="Times New Roman"/>
        </w:rPr>
        <w:t xml:space="preserve">implementing </w:t>
      </w:r>
      <w:r>
        <w:rPr>
          <w:rFonts w:ascii="Times New Roman" w:hAnsi="Times New Roman" w:cs="Times New Roman"/>
        </w:rPr>
        <w:t xml:space="preserve">culturally responsive community- and facility-based interventions are essential to improve timely uptake of </w:t>
      </w:r>
      <w:r w:rsidR="00CF7656">
        <w:rPr>
          <w:rFonts w:ascii="Times New Roman" w:hAnsi="Times New Roman" w:cs="Times New Roman"/>
        </w:rPr>
        <w:t>PMH</w:t>
      </w:r>
      <w:r>
        <w:rPr>
          <w:rFonts w:ascii="Times New Roman" w:hAnsi="Times New Roman" w:cs="Times New Roman"/>
        </w:rPr>
        <w:t xml:space="preserve"> services in Uganda</w:t>
      </w:r>
      <w:r w:rsidR="00CF6C76">
        <w:rPr>
          <w:rFonts w:ascii="Times New Roman" w:hAnsi="Times New Roman" w:cs="Times New Roman"/>
        </w:rPr>
        <w:t>.</w:t>
      </w:r>
    </w:p>
    <w:p w14:paraId="65AA676A" w14:textId="77777777" w:rsidR="00080171" w:rsidRPr="00080171" w:rsidRDefault="00080171" w:rsidP="00080171">
      <w:pPr>
        <w:jc w:val="both"/>
        <w:rPr>
          <w:rFonts w:ascii="Times New Roman" w:hAnsi="Times New Roman" w:cs="Times New Roman"/>
        </w:rPr>
      </w:pPr>
    </w:p>
    <w:p w14:paraId="750DEBD0" w14:textId="050F7F0B" w:rsidR="000A69C9" w:rsidRDefault="00080171" w:rsidP="00080171">
      <w:pPr>
        <w:jc w:val="both"/>
        <w:rPr>
          <w:rFonts w:ascii="Times New Roman" w:hAnsi="Times New Roman" w:cs="Times New Roman"/>
          <w:b/>
          <w:bCs/>
        </w:rPr>
      </w:pPr>
      <w:r w:rsidRPr="00080171">
        <w:rPr>
          <w:rFonts w:ascii="Times New Roman" w:hAnsi="Times New Roman" w:cs="Times New Roman"/>
        </w:rPr>
        <w:t xml:space="preserve"> </w:t>
      </w:r>
      <w:r w:rsidRPr="00080171">
        <w:rPr>
          <w:rFonts w:ascii="Times New Roman" w:hAnsi="Times New Roman" w:cs="Times New Roman"/>
          <w:b/>
          <w:bCs/>
        </w:rPr>
        <w:t xml:space="preserve">Corresponding Author: </w:t>
      </w:r>
      <w:r>
        <w:rPr>
          <w:rFonts w:ascii="Times New Roman" w:hAnsi="Times New Roman" w:cs="Times New Roman"/>
          <w:b/>
          <w:bCs/>
        </w:rPr>
        <w:t>Arthur Bagonza</w:t>
      </w:r>
      <w:r w:rsidRPr="00080171">
        <w:rPr>
          <w:rFonts w:ascii="Times New Roman" w:hAnsi="Times New Roman" w:cs="Times New Roman"/>
          <w:b/>
          <w:bCs/>
        </w:rPr>
        <w:t xml:space="preserve">, PhD </w:t>
      </w:r>
    </w:p>
    <w:p w14:paraId="2F748F48" w14:textId="77777777" w:rsidR="00985CDA" w:rsidRDefault="00985CDA" w:rsidP="00080171">
      <w:pPr>
        <w:jc w:val="both"/>
        <w:rPr>
          <w:rFonts w:ascii="Times New Roman" w:hAnsi="Times New Roman" w:cs="Times New Roman"/>
          <w:b/>
          <w:bCs/>
        </w:rPr>
      </w:pPr>
    </w:p>
    <w:p w14:paraId="7415BD32" w14:textId="5655A016" w:rsidR="00985CDA" w:rsidRDefault="00985CDA" w:rsidP="00080171">
      <w:pPr>
        <w:jc w:val="both"/>
        <w:rPr>
          <w:rFonts w:ascii="Times New Roman" w:hAnsi="Times New Roman" w:cs="Times New Roman"/>
        </w:rPr>
      </w:pPr>
    </w:p>
    <w:p w14:paraId="482D4CAE" w14:textId="77777777" w:rsidR="009E7EE2" w:rsidRPr="009E7EE2" w:rsidRDefault="009E7EE2" w:rsidP="009E7EE2">
      <w:pPr>
        <w:jc w:val="both"/>
        <w:rPr>
          <w:rFonts w:ascii="Times New Roman" w:hAnsi="Times New Roman" w:cs="Times New Roman"/>
        </w:rPr>
      </w:pPr>
    </w:p>
    <w:p w14:paraId="64C264E0" w14:textId="77777777" w:rsidR="000A69C9" w:rsidRDefault="000A69C9" w:rsidP="005B4646">
      <w:pPr>
        <w:jc w:val="both"/>
        <w:rPr>
          <w:rFonts w:ascii="Times New Roman" w:hAnsi="Times New Roman" w:cs="Times New Roman"/>
        </w:rPr>
      </w:pPr>
    </w:p>
    <w:p w14:paraId="2E7B5A6F" w14:textId="77777777" w:rsidR="001E616A" w:rsidRDefault="000A69C9" w:rsidP="000A69C9">
      <w:pPr>
        <w:rPr>
          <w:rFonts w:asciiTheme="majorHAnsi" w:hAnsiTheme="majorHAnsi" w:cstheme="majorHAnsi"/>
          <w:b/>
          <w:bCs/>
        </w:rPr>
      </w:pPr>
      <w:r w:rsidRPr="005B57A8">
        <w:rPr>
          <w:rFonts w:asciiTheme="majorHAnsi" w:hAnsiTheme="majorHAnsi" w:cstheme="majorHAnsi"/>
          <w:b/>
          <w:bCs/>
        </w:rPr>
        <w:t xml:space="preserve">                                        </w:t>
      </w:r>
    </w:p>
    <w:p w14:paraId="0B01387F" w14:textId="77777777" w:rsidR="001E616A" w:rsidRDefault="001E616A" w:rsidP="000A69C9">
      <w:pPr>
        <w:rPr>
          <w:rFonts w:asciiTheme="majorHAnsi" w:hAnsiTheme="majorHAnsi" w:cstheme="majorHAnsi"/>
          <w:b/>
          <w:bCs/>
        </w:rPr>
      </w:pPr>
    </w:p>
    <w:p w14:paraId="7B7879B3" w14:textId="77777777" w:rsidR="001E616A" w:rsidRDefault="001E616A" w:rsidP="000A69C9">
      <w:pPr>
        <w:rPr>
          <w:rFonts w:asciiTheme="majorHAnsi" w:hAnsiTheme="majorHAnsi" w:cstheme="majorHAnsi"/>
          <w:b/>
          <w:bCs/>
        </w:rPr>
      </w:pPr>
    </w:p>
    <w:p w14:paraId="09614CEA" w14:textId="77777777" w:rsidR="001E616A" w:rsidRDefault="001E616A" w:rsidP="000A69C9">
      <w:pPr>
        <w:rPr>
          <w:rFonts w:asciiTheme="majorHAnsi" w:hAnsiTheme="majorHAnsi" w:cstheme="majorHAnsi"/>
          <w:b/>
          <w:bCs/>
        </w:rPr>
      </w:pPr>
    </w:p>
    <w:sectPr w:rsidR="001E616A" w:rsidSect="000D3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F0D"/>
    <w:multiLevelType w:val="hybridMultilevel"/>
    <w:tmpl w:val="1D1879B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32A35A4F"/>
    <w:multiLevelType w:val="hybridMultilevel"/>
    <w:tmpl w:val="94FA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97F59"/>
    <w:multiLevelType w:val="hybridMultilevel"/>
    <w:tmpl w:val="A274EE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594919"/>
    <w:multiLevelType w:val="hybridMultilevel"/>
    <w:tmpl w:val="037AC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BC02B47"/>
    <w:multiLevelType w:val="hybridMultilevel"/>
    <w:tmpl w:val="A47C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071E7"/>
    <w:multiLevelType w:val="hybridMultilevel"/>
    <w:tmpl w:val="94C4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804039">
    <w:abstractNumId w:val="4"/>
  </w:num>
  <w:num w:numId="2" w16cid:durableId="389813273">
    <w:abstractNumId w:val="3"/>
  </w:num>
  <w:num w:numId="3" w16cid:durableId="2065982480">
    <w:abstractNumId w:val="5"/>
  </w:num>
  <w:num w:numId="4" w16cid:durableId="726294060">
    <w:abstractNumId w:val="1"/>
  </w:num>
  <w:num w:numId="5" w16cid:durableId="568423363">
    <w:abstractNumId w:val="0"/>
  </w:num>
  <w:num w:numId="6" w16cid:durableId="118262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42"/>
    <w:rsid w:val="00080171"/>
    <w:rsid w:val="000A69C9"/>
    <w:rsid w:val="000D3689"/>
    <w:rsid w:val="000F068A"/>
    <w:rsid w:val="001728AC"/>
    <w:rsid w:val="001E616A"/>
    <w:rsid w:val="00212970"/>
    <w:rsid w:val="002506E2"/>
    <w:rsid w:val="00365F29"/>
    <w:rsid w:val="0039425E"/>
    <w:rsid w:val="0040715D"/>
    <w:rsid w:val="00592189"/>
    <w:rsid w:val="005B3315"/>
    <w:rsid w:val="005B4646"/>
    <w:rsid w:val="005E07F3"/>
    <w:rsid w:val="005E0D9F"/>
    <w:rsid w:val="006270C9"/>
    <w:rsid w:val="00661602"/>
    <w:rsid w:val="006B61BE"/>
    <w:rsid w:val="006D61D1"/>
    <w:rsid w:val="007004E2"/>
    <w:rsid w:val="008115B8"/>
    <w:rsid w:val="008C0B5A"/>
    <w:rsid w:val="00985CDA"/>
    <w:rsid w:val="009E6005"/>
    <w:rsid w:val="009E7EE2"/>
    <w:rsid w:val="00BB15CB"/>
    <w:rsid w:val="00BB6DAB"/>
    <w:rsid w:val="00C112A4"/>
    <w:rsid w:val="00C35097"/>
    <w:rsid w:val="00CF6C76"/>
    <w:rsid w:val="00CF7656"/>
    <w:rsid w:val="00D67EFB"/>
    <w:rsid w:val="00D80C76"/>
    <w:rsid w:val="00DE5C11"/>
    <w:rsid w:val="00E26A2B"/>
    <w:rsid w:val="00E81D42"/>
    <w:rsid w:val="00EC2129"/>
    <w:rsid w:val="00F01CB2"/>
    <w:rsid w:val="00FD037C"/>
    <w:rsid w:val="00FE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10E4"/>
  <w15:chartTrackingRefBased/>
  <w15:docId w15:val="{AFD5D8F0-9086-4021-A097-23E30116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D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D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D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D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D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D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D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42"/>
    <w:rPr>
      <w:rFonts w:eastAsiaTheme="majorEastAsia" w:cstheme="majorBidi"/>
      <w:color w:val="272727" w:themeColor="text1" w:themeTint="D8"/>
    </w:rPr>
  </w:style>
  <w:style w:type="paragraph" w:styleId="Title">
    <w:name w:val="Title"/>
    <w:basedOn w:val="Normal"/>
    <w:next w:val="Normal"/>
    <w:link w:val="TitleChar"/>
    <w:uiPriority w:val="10"/>
    <w:qFormat/>
    <w:rsid w:val="00E81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42"/>
    <w:pPr>
      <w:spacing w:before="160"/>
      <w:jc w:val="center"/>
    </w:pPr>
    <w:rPr>
      <w:i/>
      <w:iCs/>
      <w:color w:val="404040" w:themeColor="text1" w:themeTint="BF"/>
    </w:rPr>
  </w:style>
  <w:style w:type="character" w:customStyle="1" w:styleId="QuoteChar">
    <w:name w:val="Quote Char"/>
    <w:basedOn w:val="DefaultParagraphFont"/>
    <w:link w:val="Quote"/>
    <w:uiPriority w:val="29"/>
    <w:rsid w:val="00E81D42"/>
    <w:rPr>
      <w:i/>
      <w:iCs/>
      <w:color w:val="404040" w:themeColor="text1" w:themeTint="BF"/>
    </w:rPr>
  </w:style>
  <w:style w:type="paragraph" w:styleId="ListParagraph">
    <w:name w:val="List Paragraph"/>
    <w:basedOn w:val="Normal"/>
    <w:uiPriority w:val="34"/>
    <w:qFormat/>
    <w:rsid w:val="00E81D42"/>
    <w:pPr>
      <w:ind w:left="720"/>
      <w:contextualSpacing/>
    </w:pPr>
  </w:style>
  <w:style w:type="character" w:styleId="IntenseEmphasis">
    <w:name w:val="Intense Emphasis"/>
    <w:basedOn w:val="DefaultParagraphFont"/>
    <w:uiPriority w:val="21"/>
    <w:qFormat/>
    <w:rsid w:val="00E81D42"/>
    <w:rPr>
      <w:i/>
      <w:iCs/>
      <w:color w:val="2F5496" w:themeColor="accent1" w:themeShade="BF"/>
    </w:rPr>
  </w:style>
  <w:style w:type="paragraph" w:styleId="IntenseQuote">
    <w:name w:val="Intense Quote"/>
    <w:basedOn w:val="Normal"/>
    <w:next w:val="Normal"/>
    <w:link w:val="IntenseQuoteChar"/>
    <w:uiPriority w:val="30"/>
    <w:qFormat/>
    <w:rsid w:val="00E81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D42"/>
    <w:rPr>
      <w:i/>
      <w:iCs/>
      <w:color w:val="2F5496" w:themeColor="accent1" w:themeShade="BF"/>
    </w:rPr>
  </w:style>
  <w:style w:type="character" w:styleId="IntenseReference">
    <w:name w:val="Intense Reference"/>
    <w:basedOn w:val="DefaultParagraphFont"/>
    <w:uiPriority w:val="32"/>
    <w:qFormat/>
    <w:rsid w:val="00E81D42"/>
    <w:rPr>
      <w:b/>
      <w:bCs/>
      <w:smallCaps/>
      <w:color w:val="2F5496" w:themeColor="accent1" w:themeShade="BF"/>
      <w:spacing w:val="5"/>
    </w:rPr>
  </w:style>
  <w:style w:type="paragraph" w:styleId="NormalWeb">
    <w:name w:val="Normal (Web)"/>
    <w:basedOn w:val="Normal"/>
    <w:uiPriority w:val="99"/>
    <w:semiHidden/>
    <w:unhideWhenUsed/>
    <w:rsid w:val="00CF6C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2369</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2026-01-12T09:37:00Z</cp:lastPrinted>
  <dcterms:created xsi:type="dcterms:W3CDTF">2026-01-21T09:35:00Z</dcterms:created>
  <dcterms:modified xsi:type="dcterms:W3CDTF">2026-01-21T09:43:00Z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e5c8732b-d99f-4bb8-a999-33a456c54bab</vt:lpwstr>
  </property>
</Properties>
</file>