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F620F" w14:textId="7B0B243B" w:rsidR="00586E70" w:rsidRPr="00586E70" w:rsidRDefault="00586E70">
      <w:pPr>
        <w:rPr>
          <w:b/>
          <w:bCs/>
          <w:sz w:val="28"/>
          <w:szCs w:val="28"/>
        </w:rPr>
      </w:pPr>
      <w:r w:rsidRPr="00586E70">
        <w:rPr>
          <w:b/>
          <w:bCs/>
          <w:sz w:val="28"/>
          <w:szCs w:val="28"/>
        </w:rPr>
        <w:t>Iron American Product Warranty</w:t>
      </w:r>
    </w:p>
    <w:p w14:paraId="6C61CA23" w14:textId="77777777" w:rsidR="00586E70" w:rsidRDefault="00586E70"/>
    <w:p w14:paraId="5BC13DA8" w14:textId="36F19159" w:rsidR="00586E70" w:rsidRDefault="00586E70">
      <w:r w:rsidRPr="00586E70">
        <w:t>This warranty backs the product for the lifetime of the product. If the product breaks from being used as designed, Iron American will replace the product.</w:t>
      </w:r>
    </w:p>
    <w:sectPr w:rsidR="00586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70"/>
    <w:rsid w:val="0058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9A7DA"/>
  <w15:chartTrackingRefBased/>
  <w15:docId w15:val="{CA3CDCF8-7785-40E0-96B1-F30573E9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THIELE</dc:creator>
  <cp:keywords/>
  <dc:description/>
  <cp:lastModifiedBy>RYAN THIELE</cp:lastModifiedBy>
  <cp:revision>1</cp:revision>
  <dcterms:created xsi:type="dcterms:W3CDTF">2022-05-08T17:43:00Z</dcterms:created>
  <dcterms:modified xsi:type="dcterms:W3CDTF">2022-05-08T17:44:00Z</dcterms:modified>
</cp:coreProperties>
</file>