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16C5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6D1A7B00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2BED9D5F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55BB0E6A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0424EE99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  <w:r w:rsidRPr="008E6275">
        <w:rPr>
          <w:rFonts w:ascii="Times New Roman" w:eastAsia="Times New Roman" w:hAnsi="Times New Roman" w:cs="Times New Roman"/>
          <w:b/>
          <w:noProof/>
          <w:sz w:val="36"/>
          <w:szCs w:val="24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5A82661D" wp14:editId="57944312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524000" cy="1743334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4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22140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59225A88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15F7FBC9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65830278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6E029520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741FDD2A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05748DDF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63734FFE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08FDE5DA" w14:textId="77777777" w:rsidR="008E6275" w:rsidRPr="008E6275" w:rsidRDefault="008E6275" w:rsidP="008E6275">
      <w:pPr>
        <w:spacing w:before="60" w:after="0" w:line="240" w:lineRule="auto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0F679D16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15021403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0BC6615A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54917E41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Arial"/>
          <w:b/>
          <w:sz w:val="36"/>
          <w:szCs w:val="36"/>
          <w:lang w:val="sr-Latn-CS"/>
        </w:rPr>
      </w:pPr>
      <w:r w:rsidRPr="008E6275">
        <w:rPr>
          <w:rFonts w:ascii="Garamond" w:eastAsia="Times New Roman" w:hAnsi="Garamond" w:cs="Times New Roman"/>
          <w:b/>
          <w:sz w:val="36"/>
          <w:szCs w:val="36"/>
          <w:lang w:val="sr-Latn-CS"/>
        </w:rPr>
        <w:t>PLAN INTEGRITETA</w:t>
      </w:r>
      <w:r w:rsidRPr="008E6275">
        <w:rPr>
          <w:rFonts w:ascii="Garamond" w:eastAsia="Times New Roman" w:hAnsi="Garamond" w:cs="Arial"/>
          <w:b/>
          <w:sz w:val="36"/>
          <w:szCs w:val="36"/>
          <w:lang w:val="sr-Latn-CS"/>
        </w:rPr>
        <w:t xml:space="preserve"> OPŠTINE NIKŠIĆ</w:t>
      </w:r>
    </w:p>
    <w:p w14:paraId="6CA5652B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val="sr-Latn-CS"/>
        </w:rPr>
      </w:pPr>
      <w:r w:rsidRPr="008E6275">
        <w:rPr>
          <w:rFonts w:ascii="Garamond" w:eastAsia="Times New Roman" w:hAnsi="Garamond" w:cs="Arial"/>
          <w:b/>
          <w:sz w:val="36"/>
          <w:szCs w:val="36"/>
          <w:lang w:val="sr-Latn-CS"/>
        </w:rPr>
        <w:t>ZA PERIOD 2022-2023. GODINA</w:t>
      </w:r>
    </w:p>
    <w:p w14:paraId="20270F7F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val="sr-Latn-CS"/>
        </w:rPr>
      </w:pPr>
    </w:p>
    <w:p w14:paraId="158A2BC5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14:paraId="70BDD39E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3D6C574C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005DE50A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2D286FB9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0352E3CE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1DF9FE4D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1A9D86C0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284735C3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4EE654A7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754A6A33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42D91712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1D56E0C9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28FA514B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260D6EA8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14:paraId="6C5AF6A6" w14:textId="77777777" w:rsidR="008E6275" w:rsidRPr="008E6275" w:rsidRDefault="008E6275" w:rsidP="008E6275">
      <w:pPr>
        <w:spacing w:before="60"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sr-Latn-CS"/>
        </w:rPr>
      </w:pPr>
      <w:r w:rsidRPr="008E6275">
        <w:rPr>
          <w:rFonts w:ascii="Garamond" w:eastAsia="Times New Roman" w:hAnsi="Garamond" w:cs="Times New Roman"/>
          <w:b/>
          <w:bCs/>
          <w:sz w:val="24"/>
          <w:szCs w:val="24"/>
          <w:lang w:val="sr-Latn-CS"/>
        </w:rPr>
        <w:t xml:space="preserve">                                                           Nikšić 15. 09. 2022. godine</w:t>
      </w:r>
    </w:p>
    <w:p w14:paraId="78B5336A" w14:textId="77777777" w:rsidR="008E6275" w:rsidRPr="008E6275" w:rsidRDefault="008E6275" w:rsidP="008E6275">
      <w:pPr>
        <w:spacing w:before="60"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sr-Latn-CS"/>
        </w:rPr>
      </w:pPr>
    </w:p>
    <w:p w14:paraId="36EF3530" w14:textId="77777777" w:rsidR="007B7170" w:rsidRDefault="007B7170"/>
    <w:sectPr w:rsidR="007B7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5D"/>
    <w:rsid w:val="007B7170"/>
    <w:rsid w:val="008E6275"/>
    <w:rsid w:val="00D8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EFE3"/>
  <w15:chartTrackingRefBased/>
  <w15:docId w15:val="{770A03EC-66DF-4E44-A363-8F18FB7B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Dačević</dc:creator>
  <cp:keywords/>
  <dc:description/>
  <cp:lastModifiedBy>Milica Dačević</cp:lastModifiedBy>
  <cp:revision>2</cp:revision>
  <dcterms:created xsi:type="dcterms:W3CDTF">2022-09-19T06:17:00Z</dcterms:created>
  <dcterms:modified xsi:type="dcterms:W3CDTF">2022-09-19T06:17:00Z</dcterms:modified>
</cp:coreProperties>
</file>