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2" w:rsidRDefault="005D2D02" w:rsidP="004E0E40">
      <w:pPr>
        <w:ind w:firstLine="708"/>
        <w:jc w:val="both"/>
        <w:rPr>
          <w:rFonts w:ascii="Calibri" w:hAnsi="Calibri" w:cs="Calibri"/>
          <w:sz w:val="23"/>
          <w:szCs w:val="23"/>
        </w:rPr>
      </w:pPr>
      <w:r>
        <w:t xml:space="preserve">Na osnovu člana </w:t>
      </w:r>
      <w:r w:rsidR="004E2E3B">
        <w:t xml:space="preserve">268 stav 2 </w:t>
      </w:r>
      <w:r>
        <w:t xml:space="preserve">Zakona o privrednim društvima </w:t>
      </w:r>
      <w:r w:rsidR="00097B02">
        <w:rPr>
          <w:rFonts w:ascii="Calibri" w:hAnsi="Calibri" w:cs="Calibri"/>
          <w:sz w:val="23"/>
          <w:szCs w:val="23"/>
        </w:rPr>
        <w:t>("Služb</w:t>
      </w:r>
      <w:r w:rsidR="00944438">
        <w:rPr>
          <w:rFonts w:ascii="Calibri" w:hAnsi="Calibri" w:cs="Calibri"/>
          <w:sz w:val="23"/>
          <w:szCs w:val="23"/>
        </w:rPr>
        <w:t>eni list Crne Gore", br. 65/20 i</w:t>
      </w:r>
      <w:r w:rsidR="006360E3">
        <w:rPr>
          <w:rFonts w:ascii="Calibri" w:hAnsi="Calibri" w:cs="Calibri"/>
          <w:sz w:val="23"/>
          <w:szCs w:val="23"/>
        </w:rPr>
        <w:t xml:space="preserve"> 146/21), č</w:t>
      </w:r>
      <w:r w:rsidR="00097B02">
        <w:rPr>
          <w:rFonts w:ascii="Calibri" w:hAnsi="Calibri" w:cs="Calibri"/>
          <w:sz w:val="23"/>
          <w:szCs w:val="23"/>
        </w:rPr>
        <w:t xml:space="preserve">lana 38 </w:t>
      </w:r>
      <w:r w:rsidR="00C6088B">
        <w:rPr>
          <w:rFonts w:ascii="Calibri" w:hAnsi="Calibri" w:cs="Calibri"/>
          <w:sz w:val="23"/>
          <w:szCs w:val="23"/>
        </w:rPr>
        <w:t xml:space="preserve">stav </w:t>
      </w:r>
      <w:r w:rsidR="00D72812">
        <w:rPr>
          <w:rFonts w:ascii="Calibri" w:hAnsi="Calibri" w:cs="Calibri"/>
          <w:sz w:val="23"/>
          <w:szCs w:val="23"/>
        </w:rPr>
        <w:t xml:space="preserve">1 tačka </w:t>
      </w:r>
      <w:r w:rsidR="00C6088B">
        <w:rPr>
          <w:rFonts w:ascii="Calibri" w:hAnsi="Calibri" w:cs="Calibri"/>
          <w:sz w:val="23"/>
          <w:szCs w:val="23"/>
        </w:rPr>
        <w:t>14</w:t>
      </w:r>
      <w:r w:rsidR="006360E3">
        <w:rPr>
          <w:rFonts w:ascii="Calibri" w:hAnsi="Calibri" w:cs="Calibri"/>
          <w:sz w:val="23"/>
          <w:szCs w:val="23"/>
        </w:rPr>
        <w:t xml:space="preserve"> </w:t>
      </w:r>
      <w:r w:rsidR="00097B02">
        <w:rPr>
          <w:rFonts w:ascii="Calibri" w:hAnsi="Calibri" w:cs="Calibri"/>
          <w:sz w:val="23"/>
          <w:szCs w:val="23"/>
        </w:rPr>
        <w:t>Zakona o lokalnoj samoupravi ("</w:t>
      </w:r>
      <w:r w:rsidR="00944438">
        <w:rPr>
          <w:rFonts w:ascii="Calibri" w:hAnsi="Calibri" w:cs="Calibri"/>
          <w:sz w:val="23"/>
          <w:szCs w:val="23"/>
        </w:rPr>
        <w:t>Službeni list Crne Gore", br. 2</w:t>
      </w:r>
      <w:r w:rsidR="00097B02">
        <w:rPr>
          <w:rFonts w:ascii="Calibri" w:hAnsi="Calibri" w:cs="Calibri"/>
          <w:sz w:val="23"/>
          <w:szCs w:val="23"/>
        </w:rPr>
        <w:t>/18</w:t>
      </w:r>
      <w:r w:rsidR="00944438">
        <w:rPr>
          <w:rFonts w:ascii="Calibri" w:hAnsi="Calibri" w:cs="Calibri"/>
          <w:sz w:val="23"/>
          <w:szCs w:val="23"/>
        </w:rPr>
        <w:t xml:space="preserve">, </w:t>
      </w:r>
      <w:r w:rsidR="006360E3">
        <w:rPr>
          <w:rFonts w:ascii="Calibri" w:hAnsi="Calibri" w:cs="Calibri"/>
          <w:sz w:val="23"/>
          <w:szCs w:val="23"/>
        </w:rPr>
        <w:t>34/19,</w:t>
      </w:r>
      <w:r w:rsidR="00944438">
        <w:rPr>
          <w:rFonts w:ascii="Calibri" w:hAnsi="Calibri" w:cs="Calibri"/>
          <w:sz w:val="23"/>
          <w:szCs w:val="23"/>
        </w:rPr>
        <w:t xml:space="preserve"> </w:t>
      </w:r>
      <w:r w:rsidR="006360E3">
        <w:rPr>
          <w:rFonts w:ascii="Calibri" w:hAnsi="Calibri" w:cs="Calibri"/>
          <w:sz w:val="23"/>
          <w:szCs w:val="23"/>
        </w:rPr>
        <w:t>38/20</w:t>
      </w:r>
      <w:r w:rsidR="00C6088B">
        <w:rPr>
          <w:rFonts w:ascii="Calibri" w:hAnsi="Calibri" w:cs="Calibri"/>
          <w:sz w:val="23"/>
          <w:szCs w:val="23"/>
        </w:rPr>
        <w:t xml:space="preserve"> i 50/22</w:t>
      </w:r>
      <w:r w:rsidR="00DE1D9F">
        <w:rPr>
          <w:rFonts w:ascii="Calibri" w:hAnsi="Calibri" w:cs="Calibri"/>
          <w:sz w:val="23"/>
          <w:szCs w:val="23"/>
        </w:rPr>
        <w:t>), člana 35 stav 1 tač</w:t>
      </w:r>
      <w:r w:rsidR="00097B02">
        <w:rPr>
          <w:rFonts w:ascii="Calibri" w:hAnsi="Calibri" w:cs="Calibri"/>
          <w:sz w:val="23"/>
          <w:szCs w:val="23"/>
        </w:rPr>
        <w:t xml:space="preserve">ka 14 i člana </w:t>
      </w:r>
      <w:r w:rsidR="00097B02" w:rsidRPr="00B57C9A">
        <w:rPr>
          <w:rFonts w:ascii="Calibri" w:hAnsi="Calibri" w:cs="Calibri"/>
          <w:sz w:val="23"/>
          <w:szCs w:val="23"/>
        </w:rPr>
        <w:t>38</w:t>
      </w:r>
      <w:r w:rsidR="00944438">
        <w:rPr>
          <w:rFonts w:ascii="Calibri" w:hAnsi="Calibri" w:cs="Calibri"/>
          <w:sz w:val="23"/>
          <w:szCs w:val="23"/>
        </w:rPr>
        <w:t xml:space="preserve"> stav 1 Statuta O</w:t>
      </w:r>
      <w:r w:rsidR="00097B02">
        <w:rPr>
          <w:rFonts w:ascii="Calibri" w:hAnsi="Calibri" w:cs="Calibri"/>
          <w:sz w:val="23"/>
          <w:szCs w:val="23"/>
        </w:rPr>
        <w:t xml:space="preserve">pštine Nikšić ("Službeni list Crne Gore - </w:t>
      </w:r>
      <w:r w:rsidR="00C6088B">
        <w:rPr>
          <w:rFonts w:ascii="Calibri" w:hAnsi="Calibri" w:cs="Calibri"/>
          <w:sz w:val="23"/>
          <w:szCs w:val="23"/>
        </w:rPr>
        <w:t>O</w:t>
      </w:r>
      <w:r w:rsidR="00944438">
        <w:rPr>
          <w:rFonts w:ascii="Calibri" w:hAnsi="Calibri" w:cs="Calibri"/>
          <w:sz w:val="23"/>
          <w:szCs w:val="23"/>
        </w:rPr>
        <w:t xml:space="preserve">pštinski propisi", broj </w:t>
      </w:r>
      <w:r w:rsidR="00097B02">
        <w:rPr>
          <w:rFonts w:ascii="Calibri" w:hAnsi="Calibri" w:cs="Calibri"/>
          <w:sz w:val="23"/>
          <w:szCs w:val="23"/>
        </w:rPr>
        <w:t>31/18), Skupština opštine Nikšić, na sjednici održanoj dana</w:t>
      </w:r>
      <w:r w:rsidR="00AB2BAC">
        <w:rPr>
          <w:rFonts w:ascii="Calibri" w:hAnsi="Calibri" w:cs="Calibri"/>
          <w:sz w:val="23"/>
          <w:szCs w:val="23"/>
        </w:rPr>
        <w:t>____________</w:t>
      </w:r>
      <w:r w:rsidR="00097B02">
        <w:rPr>
          <w:rFonts w:ascii="Calibri" w:hAnsi="Calibri" w:cs="Calibri"/>
          <w:sz w:val="23"/>
          <w:szCs w:val="23"/>
        </w:rPr>
        <w:t>2022.</w:t>
      </w:r>
      <w:r w:rsidR="00944438">
        <w:rPr>
          <w:rFonts w:ascii="Calibri" w:hAnsi="Calibri" w:cs="Calibri"/>
          <w:sz w:val="23"/>
          <w:szCs w:val="23"/>
        </w:rPr>
        <w:t xml:space="preserve"> </w:t>
      </w:r>
      <w:r w:rsidR="00097B02">
        <w:rPr>
          <w:rFonts w:ascii="Calibri" w:hAnsi="Calibri" w:cs="Calibri"/>
          <w:sz w:val="23"/>
          <w:szCs w:val="23"/>
        </w:rPr>
        <w:t>godine, donijela je</w:t>
      </w:r>
    </w:p>
    <w:p w:rsidR="001C702F" w:rsidRDefault="001C702F" w:rsidP="004E0E40">
      <w:pPr>
        <w:ind w:firstLine="708"/>
        <w:jc w:val="both"/>
        <w:rPr>
          <w:rFonts w:ascii="Calibri" w:hAnsi="Calibri" w:cs="Calibri"/>
          <w:sz w:val="23"/>
          <w:szCs w:val="23"/>
        </w:rPr>
      </w:pPr>
    </w:p>
    <w:p w:rsidR="00097B02" w:rsidRDefault="00DF1292" w:rsidP="00DF1292">
      <w:pPr>
        <w:ind w:firstLine="70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</w:t>
      </w:r>
      <w:r w:rsidR="004E0E40">
        <w:rPr>
          <w:rFonts w:ascii="Calibri" w:hAnsi="Calibri" w:cs="Calibri"/>
          <w:b/>
          <w:sz w:val="23"/>
          <w:szCs w:val="23"/>
        </w:rPr>
        <w:t xml:space="preserve">                             </w:t>
      </w:r>
      <w:r w:rsidR="00097B02" w:rsidRPr="00097B02">
        <w:rPr>
          <w:rFonts w:ascii="Calibri" w:hAnsi="Calibri" w:cs="Calibri"/>
          <w:b/>
          <w:sz w:val="23"/>
          <w:szCs w:val="23"/>
        </w:rPr>
        <w:t>ODLUKU</w:t>
      </w:r>
    </w:p>
    <w:p w:rsidR="00097B02" w:rsidRDefault="00DE1D9F" w:rsidP="00097B02">
      <w:pPr>
        <w:ind w:firstLine="708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o osnivanju Društva sa ograničenom</w:t>
      </w:r>
      <w:r w:rsidR="00097B02">
        <w:rPr>
          <w:rFonts w:ascii="Calibri" w:hAnsi="Calibri" w:cs="Calibri"/>
          <w:b/>
          <w:sz w:val="23"/>
          <w:szCs w:val="23"/>
        </w:rPr>
        <w:t xml:space="preserve"> odgovornošću „Autobuska stanica“ Nikšić </w:t>
      </w:r>
    </w:p>
    <w:p w:rsidR="00097B02" w:rsidRDefault="009936DA" w:rsidP="009936DA">
      <w:pPr>
        <w:ind w:firstLine="70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                </w:t>
      </w:r>
      <w:r w:rsidR="00151011">
        <w:rPr>
          <w:rFonts w:ascii="Calibri" w:hAnsi="Calibri" w:cs="Calibri"/>
          <w:b/>
          <w:sz w:val="23"/>
          <w:szCs w:val="23"/>
        </w:rPr>
        <w:t>I OSNOVNE ODREDBE</w:t>
      </w:r>
    </w:p>
    <w:p w:rsidR="001C702F" w:rsidRDefault="001C702F" w:rsidP="009936DA">
      <w:pPr>
        <w:ind w:firstLine="708"/>
        <w:rPr>
          <w:rFonts w:ascii="Calibri" w:hAnsi="Calibri" w:cs="Calibri"/>
          <w:b/>
          <w:sz w:val="23"/>
          <w:szCs w:val="23"/>
        </w:rPr>
      </w:pPr>
    </w:p>
    <w:p w:rsidR="00151011" w:rsidRDefault="004E0E40" w:rsidP="004E0E40">
      <w:pPr>
        <w:ind w:firstLine="70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          </w:t>
      </w:r>
      <w:r w:rsidR="00151011">
        <w:rPr>
          <w:rFonts w:ascii="Calibri" w:hAnsi="Calibri" w:cs="Calibri"/>
          <w:b/>
          <w:sz w:val="23"/>
          <w:szCs w:val="23"/>
        </w:rPr>
        <w:t>Član 1</w:t>
      </w:r>
    </w:p>
    <w:p w:rsidR="00AB54CB" w:rsidRDefault="00151011" w:rsidP="00097B02">
      <w:pPr>
        <w:ind w:firstLine="708"/>
        <w:jc w:val="both"/>
        <w:rPr>
          <w:rFonts w:ascii="Calibri" w:hAnsi="Calibri" w:cs="Calibri"/>
          <w:sz w:val="23"/>
          <w:szCs w:val="23"/>
        </w:rPr>
      </w:pPr>
      <w:r>
        <w:t>Osniva se Društvo sa ograničenom odgovornošću „Autobuska stanica“ Nikšić (u daljem tekstu: Društvo), za  pružanje staničnih usluga u cilju kvalitetnog organizovanja i obavljanja javnog prevoza putnika, kao i vršenja drugih poslova i usluga za potrebe prevoza pu</w:t>
      </w:r>
      <w:r w:rsidR="00944438">
        <w:t>t</w:t>
      </w:r>
      <w:r>
        <w:t xml:space="preserve">nika, u skladu sa ovom </w:t>
      </w:r>
      <w:r w:rsidR="00C6088B">
        <w:t>o</w:t>
      </w:r>
      <w:r>
        <w:t>dlukom i Statutom Društva.</w:t>
      </w:r>
      <w:r w:rsidR="00AB54CB" w:rsidRPr="00AB54CB">
        <w:rPr>
          <w:rFonts w:ascii="Calibri" w:hAnsi="Calibri" w:cs="Calibri"/>
          <w:sz w:val="23"/>
          <w:szCs w:val="23"/>
        </w:rPr>
        <w:t xml:space="preserve"> </w:t>
      </w:r>
    </w:p>
    <w:p w:rsidR="00AB54CB" w:rsidRPr="00AB54CB" w:rsidRDefault="004E0E40" w:rsidP="004E0E40">
      <w:pPr>
        <w:ind w:firstLine="70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         </w:t>
      </w:r>
      <w:r w:rsidR="00AB54CB" w:rsidRPr="00AB54CB">
        <w:rPr>
          <w:rFonts w:ascii="Calibri" w:hAnsi="Calibri" w:cs="Calibri"/>
          <w:b/>
          <w:sz w:val="23"/>
          <w:szCs w:val="23"/>
        </w:rPr>
        <w:t>Član 2</w:t>
      </w:r>
    </w:p>
    <w:p w:rsidR="00097B02" w:rsidRDefault="00C6088B" w:rsidP="00097B02">
      <w:pPr>
        <w:ind w:firstLine="708"/>
        <w:jc w:val="both"/>
      </w:pPr>
      <w:r>
        <w:rPr>
          <w:rFonts w:ascii="Calibri" w:hAnsi="Calibri" w:cs="Calibri"/>
          <w:sz w:val="23"/>
          <w:szCs w:val="23"/>
        </w:rPr>
        <w:t>Izrazi koji se koriste u ovoj o</w:t>
      </w:r>
      <w:r w:rsidR="00AB54CB">
        <w:rPr>
          <w:rFonts w:ascii="Calibri" w:hAnsi="Calibri" w:cs="Calibri"/>
          <w:sz w:val="23"/>
          <w:szCs w:val="23"/>
        </w:rPr>
        <w:t>dluci za fizička lica u muškom rodu podrazumijevaju iste izraze u ženskom rodu.</w:t>
      </w:r>
    </w:p>
    <w:p w:rsidR="00151011" w:rsidRDefault="004E0E40" w:rsidP="004E0E4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CD435C">
        <w:rPr>
          <w:b/>
        </w:rPr>
        <w:t>Član 3</w:t>
      </w:r>
    </w:p>
    <w:p w:rsidR="00151011" w:rsidRDefault="00DE1D9F" w:rsidP="00151011">
      <w:pPr>
        <w:ind w:firstLine="708"/>
        <w:jc w:val="both"/>
      </w:pPr>
      <w:r>
        <w:t>Društvo iz č</w:t>
      </w:r>
      <w:r w:rsidR="00151011">
        <w:t>lana 1 ove odluke osniva se kao jednočlano društvo.</w:t>
      </w:r>
    </w:p>
    <w:p w:rsidR="00151011" w:rsidRDefault="00151011" w:rsidP="00151011">
      <w:pPr>
        <w:ind w:firstLine="708"/>
        <w:jc w:val="both"/>
      </w:pPr>
      <w:r>
        <w:t>Osnivač Društva je Skupština opštine Nikšić (u daljem tekstu: Osnivač)</w:t>
      </w:r>
    </w:p>
    <w:p w:rsidR="00151011" w:rsidRDefault="00151011" w:rsidP="00151011">
      <w:pPr>
        <w:ind w:firstLine="708"/>
        <w:jc w:val="both"/>
      </w:pPr>
      <w:r>
        <w:t>Društvo se osniva na neodređeno vrijeme.</w:t>
      </w:r>
    </w:p>
    <w:p w:rsidR="00151011" w:rsidRDefault="004E0E40" w:rsidP="004E0E4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CD435C">
        <w:rPr>
          <w:b/>
        </w:rPr>
        <w:t>Član 4</w:t>
      </w:r>
    </w:p>
    <w:p w:rsidR="003F1453" w:rsidRDefault="003F1453" w:rsidP="003F1453">
      <w:pPr>
        <w:ind w:firstLine="708"/>
        <w:jc w:val="both"/>
      </w:pPr>
      <w:r>
        <w:t>Društvo samostalno istupa u pravnom prometu, zaključuje ugovore i preduzima druge pravne radnje u okviru svoje djelatnosti.</w:t>
      </w:r>
    </w:p>
    <w:p w:rsidR="003F1453" w:rsidRDefault="003F1453" w:rsidP="003F1453">
      <w:pPr>
        <w:ind w:firstLine="708"/>
        <w:jc w:val="both"/>
      </w:pPr>
      <w:r>
        <w:t>Društvo odgovara za obaveze prema trećim licima cjelokupnom svojom imovinom.</w:t>
      </w:r>
    </w:p>
    <w:p w:rsidR="003F1453" w:rsidRDefault="00944438" w:rsidP="003F1453">
      <w:pPr>
        <w:ind w:firstLine="708"/>
        <w:jc w:val="both"/>
      </w:pPr>
      <w:r>
        <w:t>Osnivač odgovara za oba</w:t>
      </w:r>
      <w:r w:rsidR="003F1453">
        <w:t>veze Društva do visine svog osnivačkog uloga.</w:t>
      </w:r>
    </w:p>
    <w:p w:rsidR="001C702F" w:rsidRPr="008B39C1" w:rsidRDefault="004E0E40" w:rsidP="001C702F">
      <w:pPr>
        <w:ind w:firstLine="708"/>
        <w:rPr>
          <w:b/>
        </w:rPr>
      </w:pPr>
      <w:r>
        <w:rPr>
          <w:b/>
        </w:rPr>
        <w:t xml:space="preserve">                                                     </w:t>
      </w:r>
      <w:r w:rsidR="008B39C1" w:rsidRPr="008B39C1">
        <w:rPr>
          <w:b/>
        </w:rPr>
        <w:t>II NAZIV I SJEDIŠTE DRUŠTVA</w:t>
      </w:r>
    </w:p>
    <w:p w:rsidR="003F1453" w:rsidRDefault="004E0E40" w:rsidP="004E0E4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</w:t>
      </w:r>
      <w:r w:rsidR="007D2FCF">
        <w:rPr>
          <w:b/>
        </w:rPr>
        <w:t xml:space="preserve"> </w:t>
      </w:r>
      <w:r>
        <w:rPr>
          <w:b/>
        </w:rPr>
        <w:t xml:space="preserve">   </w:t>
      </w:r>
      <w:r w:rsidR="00CD435C">
        <w:rPr>
          <w:b/>
        </w:rPr>
        <w:t>Član 5</w:t>
      </w:r>
    </w:p>
    <w:p w:rsidR="003F1453" w:rsidRDefault="003F1453" w:rsidP="003F1453">
      <w:pPr>
        <w:ind w:firstLine="708"/>
        <w:jc w:val="both"/>
      </w:pPr>
      <w:r>
        <w:t>Naziv Društva je: Društvo sa ograničen</w:t>
      </w:r>
      <w:r w:rsidR="008B39C1">
        <w:t>om</w:t>
      </w:r>
      <w:r>
        <w:t xml:space="preserve"> odgovornošću „Autobuska stanica“ Nikšić</w:t>
      </w:r>
      <w:r w:rsidR="008B39C1">
        <w:t>.</w:t>
      </w:r>
    </w:p>
    <w:p w:rsidR="008B39C1" w:rsidRDefault="008B39C1" w:rsidP="003F1453">
      <w:pPr>
        <w:ind w:firstLine="708"/>
        <w:jc w:val="both"/>
      </w:pPr>
      <w:r>
        <w:t>Skraćeni naziv Društva je: DOO „Autobuska stanica“ Nikšić.</w:t>
      </w:r>
    </w:p>
    <w:p w:rsidR="008B39C1" w:rsidRDefault="008B39C1" w:rsidP="003F1453">
      <w:pPr>
        <w:ind w:firstLine="708"/>
        <w:jc w:val="both"/>
      </w:pPr>
      <w:r>
        <w:lastRenderedPageBreak/>
        <w:t>Društvo posluje pod punim i skraćenim nazivom.</w:t>
      </w:r>
    </w:p>
    <w:p w:rsidR="008B39C1" w:rsidRDefault="008B39C1" w:rsidP="003F1453">
      <w:pPr>
        <w:ind w:firstLine="708"/>
        <w:jc w:val="both"/>
      </w:pPr>
      <w:r>
        <w:t>Sjedište Društva je u Nikšiću, ul. Gojka Garčevića bb.</w:t>
      </w:r>
    </w:p>
    <w:p w:rsidR="001C702F" w:rsidRDefault="001C702F" w:rsidP="003F1453">
      <w:pPr>
        <w:ind w:firstLine="708"/>
        <w:jc w:val="both"/>
      </w:pPr>
    </w:p>
    <w:p w:rsidR="001C702F" w:rsidRDefault="009936DA" w:rsidP="000601E0">
      <w:pPr>
        <w:ind w:firstLine="708"/>
        <w:rPr>
          <w:b/>
        </w:rPr>
      </w:pPr>
      <w:r>
        <w:rPr>
          <w:b/>
        </w:rPr>
        <w:t xml:space="preserve">                       </w:t>
      </w:r>
      <w:r w:rsidR="001C702F">
        <w:rPr>
          <w:b/>
        </w:rPr>
        <w:t xml:space="preserve">                              </w:t>
      </w:r>
      <w:r>
        <w:rPr>
          <w:b/>
        </w:rPr>
        <w:t xml:space="preserve"> </w:t>
      </w:r>
      <w:r w:rsidR="008B39C1" w:rsidRPr="008B39C1">
        <w:rPr>
          <w:b/>
        </w:rPr>
        <w:t>III DJELATNOST DRUŠTVA</w:t>
      </w:r>
    </w:p>
    <w:p w:rsidR="008B39C1" w:rsidRDefault="009936DA" w:rsidP="009936DA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</w:t>
      </w:r>
      <w:r w:rsidR="00CD435C">
        <w:rPr>
          <w:b/>
        </w:rPr>
        <w:t>Član 6</w:t>
      </w:r>
    </w:p>
    <w:p w:rsidR="008B39C1" w:rsidRPr="00B57C9A" w:rsidRDefault="000E4855" w:rsidP="000E4855">
      <w:pPr>
        <w:jc w:val="both"/>
      </w:pPr>
      <w:r>
        <w:t xml:space="preserve">            </w:t>
      </w:r>
      <w:r w:rsidR="008B39C1" w:rsidRPr="00B57C9A">
        <w:t>Djelatnosti Društva su:</w:t>
      </w:r>
    </w:p>
    <w:p w:rsidR="008B39C1" w:rsidRPr="00B57C9A" w:rsidRDefault="008B39C1" w:rsidP="008B39C1">
      <w:pPr>
        <w:pStyle w:val="ListParagraph"/>
        <w:numPr>
          <w:ilvl w:val="0"/>
          <w:numId w:val="1"/>
        </w:numPr>
        <w:jc w:val="both"/>
      </w:pPr>
      <w:r w:rsidRPr="00B57C9A">
        <w:t>prijem i otprema putnika;</w:t>
      </w:r>
    </w:p>
    <w:p w:rsidR="008B39C1" w:rsidRPr="00B57C9A" w:rsidRDefault="008B39C1" w:rsidP="008B39C1">
      <w:pPr>
        <w:pStyle w:val="ListParagraph"/>
        <w:numPr>
          <w:ilvl w:val="0"/>
          <w:numId w:val="1"/>
        </w:numPr>
        <w:jc w:val="both"/>
      </w:pPr>
      <w:r w:rsidRPr="00B57C9A">
        <w:t>prijem i otprema autobusa, prtljaga i stvari;</w:t>
      </w:r>
    </w:p>
    <w:p w:rsidR="008B39C1" w:rsidRPr="00B57C9A" w:rsidRDefault="008B39C1" w:rsidP="008B39C1">
      <w:pPr>
        <w:pStyle w:val="ListParagraph"/>
        <w:numPr>
          <w:ilvl w:val="0"/>
          <w:numId w:val="1"/>
        </w:numPr>
        <w:jc w:val="both"/>
      </w:pPr>
      <w:r w:rsidRPr="00B57C9A">
        <w:t>čuvanje prtljaga i stvari primljenih na prevoz;</w:t>
      </w:r>
    </w:p>
    <w:p w:rsidR="008B39C1" w:rsidRPr="00B57C9A" w:rsidRDefault="008B39C1" w:rsidP="008B39C1">
      <w:pPr>
        <w:pStyle w:val="ListParagraph"/>
        <w:numPr>
          <w:ilvl w:val="0"/>
          <w:numId w:val="1"/>
        </w:numPr>
        <w:jc w:val="both"/>
      </w:pPr>
      <w:r w:rsidRPr="00B57C9A">
        <w:t>izdavanje voznih karata i drugih prevoznih isprava;</w:t>
      </w:r>
    </w:p>
    <w:p w:rsidR="00850970" w:rsidRPr="00B57C9A" w:rsidRDefault="008B39C1" w:rsidP="00850970">
      <w:pPr>
        <w:pStyle w:val="ListParagraph"/>
        <w:numPr>
          <w:ilvl w:val="0"/>
          <w:numId w:val="1"/>
        </w:numPr>
        <w:jc w:val="both"/>
      </w:pPr>
      <w:r w:rsidRPr="00B57C9A">
        <w:t>davanje informacija o prevozu i drugih informacija koje su u funkciji osnovne djelatnosti Društva;</w:t>
      </w:r>
    </w:p>
    <w:p w:rsidR="00580654" w:rsidRDefault="00580654" w:rsidP="00580654">
      <w:pPr>
        <w:pStyle w:val="ListParagraph"/>
        <w:ind w:left="1068"/>
        <w:jc w:val="both"/>
        <w:rPr>
          <w:rFonts w:ascii="Calibri" w:hAnsi="Calibri" w:cs="Calibri"/>
          <w:sz w:val="23"/>
          <w:szCs w:val="23"/>
        </w:rPr>
      </w:pPr>
    </w:p>
    <w:p w:rsidR="00580654" w:rsidRPr="00DE1D9F" w:rsidRDefault="007D2FCF" w:rsidP="00DE1D9F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</w:t>
      </w:r>
      <w:r w:rsidR="00580654" w:rsidRPr="00DE1D9F">
        <w:rPr>
          <w:rFonts w:ascii="Calibri" w:hAnsi="Calibri" w:cs="Calibri"/>
          <w:sz w:val="23"/>
          <w:szCs w:val="23"/>
        </w:rPr>
        <w:t xml:space="preserve">Društvo osim djelatnosti iz stava 1 </w:t>
      </w:r>
      <w:r w:rsidR="00944438">
        <w:rPr>
          <w:rFonts w:ascii="Calibri" w:hAnsi="Calibri" w:cs="Calibri"/>
          <w:sz w:val="23"/>
          <w:szCs w:val="23"/>
        </w:rPr>
        <w:t xml:space="preserve">ovog člana </w:t>
      </w:r>
      <w:r w:rsidR="00580654" w:rsidRPr="00DE1D9F">
        <w:rPr>
          <w:rFonts w:ascii="Calibri" w:hAnsi="Calibri" w:cs="Calibri"/>
          <w:sz w:val="23"/>
          <w:szCs w:val="23"/>
        </w:rPr>
        <w:t>može obavljati i druge djelatnosti koje se utvrđuju Statutom Društva.</w:t>
      </w:r>
    </w:p>
    <w:p w:rsidR="00580654" w:rsidRPr="00DE1D9F" w:rsidRDefault="007D2FCF" w:rsidP="00DE1D9F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9936DA">
        <w:rPr>
          <w:rFonts w:ascii="Calibri" w:hAnsi="Calibri" w:cs="Calibri"/>
          <w:sz w:val="23"/>
          <w:szCs w:val="23"/>
        </w:rPr>
        <w:t>Djelatnosti iz st.</w:t>
      </w:r>
      <w:r w:rsidR="00580654" w:rsidRPr="00DE1D9F">
        <w:rPr>
          <w:rFonts w:ascii="Calibri" w:hAnsi="Calibri" w:cs="Calibri"/>
          <w:sz w:val="23"/>
          <w:szCs w:val="23"/>
        </w:rPr>
        <w:t xml:space="preserve"> 1 i 2 ovog člana su djelatnosti od javnog interesa.</w:t>
      </w:r>
    </w:p>
    <w:p w:rsidR="00DE1D9F" w:rsidRDefault="007D2FCF" w:rsidP="00DE1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DE1D9F">
        <w:rPr>
          <w:rFonts w:ascii="Calibri" w:hAnsi="Calibri" w:cs="Calibri"/>
          <w:sz w:val="23"/>
          <w:szCs w:val="23"/>
        </w:rPr>
        <w:t>Za djelatnosti iz stava 1 ovog člana Društvo je dužno voditi posebnu knjigovodstvenu evidenciju.</w:t>
      </w:r>
    </w:p>
    <w:p w:rsidR="00580654" w:rsidRDefault="00580654" w:rsidP="00580654">
      <w:pPr>
        <w:pStyle w:val="ListParagraph"/>
        <w:ind w:left="1068"/>
        <w:jc w:val="both"/>
        <w:rPr>
          <w:rFonts w:ascii="Calibri" w:hAnsi="Calibri" w:cs="Calibri"/>
          <w:sz w:val="23"/>
          <w:szCs w:val="23"/>
        </w:rPr>
      </w:pPr>
    </w:p>
    <w:p w:rsidR="00580654" w:rsidRDefault="009936DA" w:rsidP="009936DA">
      <w:pPr>
        <w:pStyle w:val="ListParagraph"/>
        <w:ind w:left="106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</w:t>
      </w:r>
      <w:r w:rsidR="00580654" w:rsidRPr="00580654">
        <w:rPr>
          <w:rFonts w:ascii="Calibri" w:hAnsi="Calibri" w:cs="Calibri"/>
          <w:b/>
          <w:sz w:val="23"/>
          <w:szCs w:val="23"/>
        </w:rPr>
        <w:t xml:space="preserve">Član </w:t>
      </w:r>
      <w:r w:rsidR="00CD435C">
        <w:rPr>
          <w:rFonts w:ascii="Calibri" w:hAnsi="Calibri" w:cs="Calibri"/>
          <w:b/>
          <w:sz w:val="23"/>
          <w:szCs w:val="23"/>
        </w:rPr>
        <w:t>7</w:t>
      </w:r>
    </w:p>
    <w:p w:rsidR="00580654" w:rsidRDefault="007D2FCF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580654">
        <w:rPr>
          <w:rFonts w:ascii="Calibri" w:hAnsi="Calibri" w:cs="Calibri"/>
          <w:sz w:val="23"/>
          <w:szCs w:val="23"/>
        </w:rPr>
        <w:t xml:space="preserve">Pored djelatnosti iz člana </w:t>
      </w:r>
      <w:r w:rsidR="00944438">
        <w:rPr>
          <w:rFonts w:ascii="Calibri" w:hAnsi="Calibri" w:cs="Calibri"/>
          <w:sz w:val="23"/>
          <w:szCs w:val="23"/>
        </w:rPr>
        <w:t>6 ove o</w:t>
      </w:r>
      <w:r w:rsidR="00580654">
        <w:rPr>
          <w:rFonts w:ascii="Calibri" w:hAnsi="Calibri" w:cs="Calibri"/>
          <w:sz w:val="23"/>
          <w:szCs w:val="23"/>
        </w:rPr>
        <w:t>dluke Društvo obavlja i djelatnosti koje nijesu djelatnosti od javnog interesa, i to:</w:t>
      </w:r>
    </w:p>
    <w:p w:rsidR="00B57C9A" w:rsidRDefault="00B57C9A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580654" w:rsidRPr="00B57C9A" w:rsidRDefault="00580654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</w:t>
      </w:r>
      <w:r w:rsidR="000E4855">
        <w:rPr>
          <w:rFonts w:ascii="Calibri" w:hAnsi="Calibri" w:cs="Calibri"/>
          <w:sz w:val="23"/>
          <w:szCs w:val="23"/>
        </w:rPr>
        <w:t xml:space="preserve">          </w:t>
      </w:r>
      <w:r>
        <w:rPr>
          <w:rFonts w:ascii="Calibri" w:hAnsi="Calibri" w:cs="Calibri"/>
          <w:sz w:val="23"/>
          <w:szCs w:val="23"/>
        </w:rPr>
        <w:t xml:space="preserve"> </w:t>
      </w:r>
      <w:r w:rsidRPr="00B57C9A">
        <w:rPr>
          <w:rFonts w:ascii="Calibri" w:hAnsi="Calibri" w:cs="Calibri"/>
          <w:sz w:val="23"/>
          <w:szCs w:val="23"/>
        </w:rPr>
        <w:t>-</w:t>
      </w:r>
      <w:r w:rsidR="000E4855">
        <w:rPr>
          <w:rFonts w:ascii="Calibri" w:hAnsi="Calibri" w:cs="Calibri"/>
          <w:sz w:val="23"/>
          <w:szCs w:val="23"/>
        </w:rPr>
        <w:t xml:space="preserve">   </w:t>
      </w:r>
      <w:r w:rsidRPr="00B57C9A">
        <w:rPr>
          <w:rFonts w:ascii="Calibri" w:hAnsi="Calibri" w:cs="Calibri"/>
          <w:sz w:val="23"/>
          <w:szCs w:val="23"/>
        </w:rPr>
        <w:t xml:space="preserve"> iznajmljivanje vlastitih ili iznajmljenih nekretnina i upravljanje njima,</w:t>
      </w:r>
    </w:p>
    <w:p w:rsidR="00580654" w:rsidRDefault="000E4855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</w:t>
      </w:r>
      <w:r w:rsidR="00580654" w:rsidRPr="00B57C9A">
        <w:rPr>
          <w:rFonts w:ascii="Calibri" w:hAnsi="Calibri" w:cs="Calibri"/>
          <w:sz w:val="23"/>
          <w:szCs w:val="23"/>
        </w:rPr>
        <w:t xml:space="preserve">   - </w:t>
      </w:r>
      <w:r>
        <w:rPr>
          <w:rFonts w:ascii="Calibri" w:hAnsi="Calibri" w:cs="Calibri"/>
          <w:sz w:val="23"/>
          <w:szCs w:val="23"/>
        </w:rPr>
        <w:t xml:space="preserve">   </w:t>
      </w:r>
      <w:r w:rsidR="00580654" w:rsidRPr="00B57C9A">
        <w:rPr>
          <w:rFonts w:ascii="Calibri" w:hAnsi="Calibri" w:cs="Calibri"/>
          <w:sz w:val="23"/>
          <w:szCs w:val="23"/>
        </w:rPr>
        <w:t xml:space="preserve">ostale </w:t>
      </w:r>
      <w:r w:rsidR="001865F7" w:rsidRPr="00B57C9A">
        <w:rPr>
          <w:rFonts w:ascii="Calibri" w:hAnsi="Calibri" w:cs="Calibri"/>
          <w:sz w:val="23"/>
          <w:szCs w:val="23"/>
        </w:rPr>
        <w:t>s</w:t>
      </w:r>
      <w:r w:rsidR="00580654" w:rsidRPr="00B57C9A">
        <w:rPr>
          <w:rFonts w:ascii="Calibri" w:hAnsi="Calibri" w:cs="Calibri"/>
          <w:sz w:val="23"/>
          <w:szCs w:val="23"/>
        </w:rPr>
        <w:t>lične uslužne djelatnosti.</w:t>
      </w:r>
      <w:r w:rsidR="00DE1D9F">
        <w:rPr>
          <w:rFonts w:ascii="Calibri" w:hAnsi="Calibri" w:cs="Calibri"/>
          <w:sz w:val="23"/>
          <w:szCs w:val="23"/>
        </w:rPr>
        <w:t xml:space="preserve"> </w:t>
      </w:r>
    </w:p>
    <w:p w:rsidR="00B57C9A" w:rsidRDefault="00B57C9A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580654" w:rsidRDefault="007D2FCF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580654">
        <w:rPr>
          <w:rFonts w:ascii="Calibri" w:hAnsi="Calibri" w:cs="Calibri"/>
          <w:sz w:val="23"/>
          <w:szCs w:val="23"/>
        </w:rPr>
        <w:t xml:space="preserve">Za djelatnosti iz </w:t>
      </w:r>
      <w:r w:rsidR="00C6088B">
        <w:rPr>
          <w:rFonts w:ascii="Calibri" w:hAnsi="Calibri" w:cs="Calibri"/>
          <w:sz w:val="23"/>
          <w:szCs w:val="23"/>
        </w:rPr>
        <w:t>stava 1 ovog člana</w:t>
      </w:r>
      <w:r w:rsidR="00580654">
        <w:rPr>
          <w:rFonts w:ascii="Calibri" w:hAnsi="Calibri" w:cs="Calibri"/>
          <w:sz w:val="23"/>
          <w:szCs w:val="23"/>
        </w:rPr>
        <w:t xml:space="preserve"> Društvo </w:t>
      </w:r>
      <w:r w:rsidR="00C6088B">
        <w:rPr>
          <w:rFonts w:ascii="Calibri" w:hAnsi="Calibri" w:cs="Calibri"/>
          <w:sz w:val="23"/>
          <w:szCs w:val="23"/>
        </w:rPr>
        <w:t>je dužno voditi posebnu knjigovodstvenu evidenciju.</w:t>
      </w:r>
    </w:p>
    <w:p w:rsidR="00580654" w:rsidRDefault="007D2FCF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:rsidR="00580654" w:rsidRDefault="00CD435C" w:rsidP="005806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Član 8</w:t>
      </w:r>
    </w:p>
    <w:p w:rsidR="00580654" w:rsidRDefault="00580654" w:rsidP="005806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:rsidR="00580654" w:rsidRDefault="000E4855" w:rsidP="00580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</w:t>
      </w:r>
      <w:r w:rsidR="00580654">
        <w:rPr>
          <w:rFonts w:ascii="Calibri" w:hAnsi="Calibri" w:cs="Calibri"/>
          <w:sz w:val="23"/>
          <w:szCs w:val="23"/>
        </w:rPr>
        <w:t>Društvo obavlja i druge poslove koje služe racionalnijem korišćenju imovine Društva i efikasnije</w:t>
      </w:r>
      <w:r w:rsidR="00DE1D9F">
        <w:rPr>
          <w:rFonts w:ascii="Calibri" w:hAnsi="Calibri" w:cs="Calibri"/>
          <w:sz w:val="23"/>
          <w:szCs w:val="23"/>
        </w:rPr>
        <w:t>m poslovanju, koji se utvrđuju S</w:t>
      </w:r>
      <w:r w:rsidR="00580654">
        <w:rPr>
          <w:rFonts w:ascii="Calibri" w:hAnsi="Calibri" w:cs="Calibri"/>
          <w:sz w:val="23"/>
          <w:szCs w:val="23"/>
        </w:rPr>
        <w:t>tatutom Društva.</w:t>
      </w:r>
    </w:p>
    <w:p w:rsidR="00580654" w:rsidRDefault="00580654" w:rsidP="00C60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:rsidR="001C702F" w:rsidRPr="00580654" w:rsidRDefault="001C702F" w:rsidP="00C608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:rsidR="00580654" w:rsidRDefault="009936DA" w:rsidP="009936DA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  </w:t>
      </w:r>
      <w:r w:rsidR="00CD435C">
        <w:rPr>
          <w:b/>
        </w:rPr>
        <w:t>Član 9</w:t>
      </w:r>
    </w:p>
    <w:p w:rsidR="000E4855" w:rsidRDefault="000E4855" w:rsidP="00580654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C6088B">
        <w:rPr>
          <w:rFonts w:ascii="Calibri" w:hAnsi="Calibri" w:cs="Calibri"/>
          <w:sz w:val="23"/>
          <w:szCs w:val="23"/>
        </w:rPr>
        <w:t>Društvo obavlja poslove i djelatnost</w:t>
      </w:r>
      <w:r w:rsidR="00216D4B">
        <w:rPr>
          <w:rFonts w:ascii="Calibri" w:hAnsi="Calibri" w:cs="Calibri"/>
          <w:sz w:val="23"/>
          <w:szCs w:val="23"/>
        </w:rPr>
        <w:t>i</w:t>
      </w:r>
      <w:r w:rsidR="00C6088B">
        <w:rPr>
          <w:rFonts w:ascii="Calibri" w:hAnsi="Calibri" w:cs="Calibri"/>
          <w:sz w:val="23"/>
          <w:szCs w:val="23"/>
        </w:rPr>
        <w:t xml:space="preserve"> </w:t>
      </w:r>
      <w:r w:rsidR="00580654" w:rsidRPr="00580654">
        <w:rPr>
          <w:rFonts w:ascii="Calibri" w:hAnsi="Calibri" w:cs="Calibri"/>
          <w:sz w:val="23"/>
          <w:szCs w:val="23"/>
        </w:rPr>
        <w:t>na način kojim se obezbjeđuje stabilnost poslovanja, efikasnost upravljanja i odlučivanja kojima se uspostavljaju poslovni odnosi u okviru tržišnih uslova poslovanja.</w:t>
      </w:r>
    </w:p>
    <w:p w:rsidR="000E4855" w:rsidRPr="00580654" w:rsidRDefault="000E4855" w:rsidP="00580654">
      <w:pPr>
        <w:jc w:val="both"/>
      </w:pPr>
    </w:p>
    <w:p w:rsidR="00850970" w:rsidRDefault="009936DA" w:rsidP="009936DA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</w:t>
      </w:r>
      <w:r w:rsidR="002243F3" w:rsidRPr="002243F3">
        <w:rPr>
          <w:b/>
        </w:rPr>
        <w:t>IV OSNOVNI KAPITAL I FINANSIRANJE DRUŠTVA</w:t>
      </w:r>
    </w:p>
    <w:p w:rsidR="00580654" w:rsidRDefault="00580654" w:rsidP="002243F3">
      <w:pPr>
        <w:pStyle w:val="ListParagraph"/>
        <w:ind w:left="1068"/>
        <w:jc w:val="center"/>
        <w:rPr>
          <w:b/>
        </w:rPr>
      </w:pPr>
    </w:p>
    <w:p w:rsidR="002243F3" w:rsidRDefault="009936DA" w:rsidP="009936DA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 </w:t>
      </w:r>
      <w:r w:rsidR="00CD435C">
        <w:rPr>
          <w:b/>
        </w:rPr>
        <w:t>Član 10</w:t>
      </w:r>
    </w:p>
    <w:p w:rsidR="002243F3" w:rsidRDefault="002243F3" w:rsidP="002243F3">
      <w:pPr>
        <w:pStyle w:val="ListParagraph"/>
        <w:ind w:left="1068"/>
        <w:jc w:val="both"/>
      </w:pPr>
    </w:p>
    <w:p w:rsidR="002243F3" w:rsidRDefault="000E4855" w:rsidP="00580654">
      <w:pPr>
        <w:jc w:val="both"/>
      </w:pPr>
      <w:r>
        <w:t xml:space="preserve">           </w:t>
      </w:r>
      <w:r w:rsidR="002243F3">
        <w:t>Osnovni kapital Društva čini ulog njegovog Osnivača.</w:t>
      </w:r>
    </w:p>
    <w:p w:rsidR="002243F3" w:rsidRDefault="000E4855" w:rsidP="00580654">
      <w:pPr>
        <w:jc w:val="both"/>
      </w:pPr>
      <w:r>
        <w:t xml:space="preserve">           </w:t>
      </w:r>
      <w:r w:rsidR="002243F3">
        <w:t>Ulog u Društvo vrši se u novčanom iznosu.</w:t>
      </w:r>
    </w:p>
    <w:p w:rsidR="002243F3" w:rsidRDefault="000E4855" w:rsidP="00580654">
      <w:pPr>
        <w:jc w:val="both"/>
      </w:pPr>
      <w:r>
        <w:t xml:space="preserve">          </w:t>
      </w:r>
      <w:r w:rsidR="002243F3">
        <w:t>Vrijednost osnivačkog uloga Društva u novcu iznosi 1,00 €, koji Osnivač uplaćuje najkasnije do momenta registracije Društva. Shodno osnivačkom ulogu, Osnivač je jedini vlasnik i raspolaže sa 100% udjela u Društvu.</w:t>
      </w:r>
    </w:p>
    <w:p w:rsidR="00DE7A29" w:rsidRDefault="000E4855" w:rsidP="00580654">
      <w:pPr>
        <w:jc w:val="both"/>
      </w:pPr>
      <w:r>
        <w:t xml:space="preserve">          </w:t>
      </w:r>
      <w:r w:rsidR="00DE7A29">
        <w:t>Sredstva za osinivanje Društva čine dio prostorija prve faze objekta Autobuske stanice, a koje su u skladu sa projektnom dokumentacijom opredijeljene u funkciji obavljanja i pružanja staničnih usluga, od čega u prizemlju površine 554,90 m2 i na spratu 339,60 m2 (šalterska služba, čekaonica sa holom, garderoba, informacije, službeni pomoćni ulaz sa hodnikom, ulazna nastrešnica, hodnik, stanični WC, hol sa stepeništem i na spratu uprava Autobuske stanice sa hodnikom i sanitarnim čvorom), kao i per</w:t>
      </w:r>
      <w:r w:rsidR="00944438">
        <w:t>o</w:t>
      </w:r>
      <w:r w:rsidR="00DE7A29">
        <w:t>ni sa pratećim sadržajima</w:t>
      </w:r>
      <w:r w:rsidR="005F06CC">
        <w:t xml:space="preserve">, koji se daju na korišćenje Društvu, su u svojini jedinice lokalne samouprave – Osnivača. </w:t>
      </w:r>
      <w:r w:rsidR="00DE7A29">
        <w:t xml:space="preserve"> </w:t>
      </w:r>
    </w:p>
    <w:p w:rsidR="005F06CC" w:rsidRDefault="000E4855" w:rsidP="00580654">
      <w:pPr>
        <w:jc w:val="both"/>
      </w:pPr>
      <w:r>
        <w:t xml:space="preserve">         </w:t>
      </w:r>
      <w:r w:rsidR="005F06CC">
        <w:t xml:space="preserve">Sredstva iz stava 1 ovog člana ne smiju se opterećivati založnim pravom, ne mogu biti predmet izvršenja ni predmet stečajne mase u stečajnom postupku, jer se Društvu ustupaju na korišćenje. </w:t>
      </w:r>
    </w:p>
    <w:p w:rsidR="005F06CC" w:rsidRDefault="000E4855" w:rsidP="00993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5F06CC">
        <w:rPr>
          <w:rFonts w:ascii="Calibri" w:hAnsi="Calibri" w:cs="Calibri"/>
          <w:sz w:val="23"/>
          <w:szCs w:val="23"/>
        </w:rPr>
        <w:t>P</w:t>
      </w:r>
      <w:r w:rsidR="001B5721">
        <w:rPr>
          <w:rFonts w:ascii="Calibri" w:hAnsi="Calibri" w:cs="Calibri"/>
          <w:sz w:val="23"/>
          <w:szCs w:val="23"/>
        </w:rPr>
        <w:t xml:space="preserve">rocjenu vrijednosti imovine </w:t>
      </w:r>
      <w:r w:rsidR="005F06CC">
        <w:rPr>
          <w:rFonts w:ascii="Calibri" w:hAnsi="Calibri" w:cs="Calibri"/>
          <w:sz w:val="23"/>
          <w:szCs w:val="23"/>
        </w:rPr>
        <w:t>koja je povjerena na korišćenje Društvu od strane Osnivača, procijeniće ovlašćeni nezavisni procjenitelj u skladu sa zakonom u roku od 120 dana</w:t>
      </w:r>
      <w:r w:rsidR="00944438">
        <w:rPr>
          <w:rFonts w:ascii="Calibri" w:hAnsi="Calibri" w:cs="Calibri"/>
          <w:sz w:val="23"/>
          <w:szCs w:val="23"/>
        </w:rPr>
        <w:t xml:space="preserve"> od dana stupanja na snagu ove o</w:t>
      </w:r>
      <w:r w:rsidR="005F06CC">
        <w:rPr>
          <w:rFonts w:ascii="Calibri" w:hAnsi="Calibri" w:cs="Calibri"/>
          <w:sz w:val="23"/>
          <w:szCs w:val="23"/>
        </w:rPr>
        <w:t>dluke.</w:t>
      </w:r>
    </w:p>
    <w:p w:rsidR="005F06CC" w:rsidRDefault="005F06CC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5F06CC" w:rsidRDefault="005F06CC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2243F3" w:rsidRDefault="009936DA" w:rsidP="009936DA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  </w:t>
      </w:r>
      <w:r w:rsidR="00580654" w:rsidRPr="00580654">
        <w:rPr>
          <w:b/>
        </w:rPr>
        <w:t>Član 1</w:t>
      </w:r>
      <w:r w:rsidR="00CD435C">
        <w:rPr>
          <w:b/>
        </w:rPr>
        <w:t>1</w:t>
      </w:r>
    </w:p>
    <w:p w:rsidR="005F06CC" w:rsidRDefault="000E4855" w:rsidP="00993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5F06CC">
        <w:rPr>
          <w:rFonts w:ascii="Calibri" w:hAnsi="Calibri" w:cs="Calibri"/>
          <w:sz w:val="23"/>
          <w:szCs w:val="23"/>
        </w:rPr>
        <w:t>Pokretnu i nepokretnu imovinu, novčana sredstva i druga imovinska prava neophodna za obavljanje djelatnosti Društva, Društvo je dužno d</w:t>
      </w:r>
      <w:r w:rsidR="00944438">
        <w:rPr>
          <w:rFonts w:ascii="Calibri" w:hAnsi="Calibri" w:cs="Calibri"/>
          <w:sz w:val="23"/>
          <w:szCs w:val="23"/>
        </w:rPr>
        <w:t>a koristi u skladu sa zakonom, S</w:t>
      </w:r>
      <w:r w:rsidR="005F06CC">
        <w:rPr>
          <w:rFonts w:ascii="Calibri" w:hAnsi="Calibri" w:cs="Calibri"/>
          <w:sz w:val="23"/>
          <w:szCs w:val="23"/>
        </w:rPr>
        <w:t>tatutom Osnivača i Društva i da se ponaša s pažnjom dobrog privrednika.</w:t>
      </w:r>
    </w:p>
    <w:p w:rsidR="005F06CC" w:rsidRDefault="005F06CC" w:rsidP="00580654">
      <w:pPr>
        <w:pStyle w:val="ListParagraph"/>
        <w:ind w:left="1068"/>
        <w:jc w:val="center"/>
        <w:rPr>
          <w:b/>
        </w:rPr>
      </w:pPr>
    </w:p>
    <w:p w:rsidR="00580654" w:rsidRDefault="00580654" w:rsidP="00580654">
      <w:pPr>
        <w:pStyle w:val="ListParagraph"/>
        <w:ind w:left="1068"/>
        <w:jc w:val="both"/>
        <w:rPr>
          <w:b/>
        </w:rPr>
      </w:pPr>
    </w:p>
    <w:p w:rsidR="00DE1D9F" w:rsidRDefault="00640F58" w:rsidP="00640F58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 </w:t>
      </w:r>
      <w:r w:rsidR="00CD435C">
        <w:rPr>
          <w:b/>
        </w:rPr>
        <w:t>Član 12</w:t>
      </w:r>
    </w:p>
    <w:p w:rsidR="005F06CC" w:rsidRDefault="000E4855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</w:t>
      </w:r>
      <w:r w:rsidR="005F06CC">
        <w:rPr>
          <w:rFonts w:ascii="Calibri" w:hAnsi="Calibri" w:cs="Calibri"/>
          <w:sz w:val="23"/>
          <w:szCs w:val="23"/>
        </w:rPr>
        <w:t>Finansiranje djelatnosti koje imaju karakter djelatnosti od javnog interesa, obezbjedjuju se iz:</w:t>
      </w:r>
    </w:p>
    <w:p w:rsidR="005F06CC" w:rsidRDefault="000E4855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</w:t>
      </w:r>
      <w:r w:rsidR="005F06CC">
        <w:rPr>
          <w:rFonts w:ascii="Calibri" w:hAnsi="Calibri" w:cs="Calibri"/>
          <w:sz w:val="23"/>
          <w:szCs w:val="23"/>
        </w:rPr>
        <w:t xml:space="preserve">   - </w:t>
      </w:r>
      <w:r w:rsidR="005A3C6E">
        <w:rPr>
          <w:rFonts w:ascii="Calibri" w:hAnsi="Calibri" w:cs="Calibri"/>
          <w:sz w:val="23"/>
          <w:szCs w:val="23"/>
        </w:rPr>
        <w:t xml:space="preserve">   </w:t>
      </w:r>
      <w:r w:rsidR="005F06CC">
        <w:rPr>
          <w:rFonts w:ascii="Calibri" w:hAnsi="Calibri" w:cs="Calibri"/>
          <w:sz w:val="23"/>
          <w:szCs w:val="23"/>
        </w:rPr>
        <w:t>sredstava ostvarenih pružanjem usluga iz okvira djelatnosti Društva,</w:t>
      </w:r>
    </w:p>
    <w:p w:rsidR="005F06CC" w:rsidRDefault="003E7489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</w:t>
      </w:r>
      <w:r w:rsidR="000E4855">
        <w:rPr>
          <w:rFonts w:ascii="Calibri" w:hAnsi="Calibri" w:cs="Calibri"/>
          <w:sz w:val="23"/>
          <w:szCs w:val="23"/>
        </w:rPr>
        <w:t xml:space="preserve">       </w:t>
      </w:r>
      <w:r>
        <w:rPr>
          <w:rFonts w:ascii="Calibri" w:hAnsi="Calibri" w:cs="Calibri"/>
          <w:sz w:val="23"/>
          <w:szCs w:val="23"/>
        </w:rPr>
        <w:t xml:space="preserve"> - </w:t>
      </w:r>
      <w:r w:rsidR="005A3C6E">
        <w:rPr>
          <w:rFonts w:ascii="Calibri" w:hAnsi="Calibri" w:cs="Calibri"/>
          <w:sz w:val="23"/>
          <w:szCs w:val="23"/>
        </w:rPr>
        <w:t xml:space="preserve">   </w:t>
      </w:r>
      <w:r>
        <w:rPr>
          <w:rFonts w:ascii="Calibri" w:hAnsi="Calibri" w:cs="Calibri"/>
          <w:sz w:val="23"/>
          <w:szCs w:val="23"/>
        </w:rPr>
        <w:t>donacija i</w:t>
      </w:r>
    </w:p>
    <w:p w:rsidR="005F06CC" w:rsidRDefault="005F06CC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</w:t>
      </w:r>
      <w:r w:rsidR="000E4855">
        <w:rPr>
          <w:rFonts w:ascii="Calibri" w:hAnsi="Calibri" w:cs="Calibri"/>
          <w:sz w:val="23"/>
          <w:szCs w:val="23"/>
        </w:rPr>
        <w:t xml:space="preserve">       </w:t>
      </w:r>
      <w:r>
        <w:rPr>
          <w:rFonts w:ascii="Calibri" w:hAnsi="Calibri" w:cs="Calibri"/>
          <w:sz w:val="23"/>
          <w:szCs w:val="23"/>
        </w:rPr>
        <w:t xml:space="preserve"> - </w:t>
      </w:r>
      <w:r w:rsidR="005A3C6E">
        <w:rPr>
          <w:rFonts w:ascii="Calibri" w:hAnsi="Calibri" w:cs="Calibri"/>
          <w:sz w:val="23"/>
          <w:szCs w:val="23"/>
        </w:rPr>
        <w:t xml:space="preserve">   </w:t>
      </w:r>
      <w:r>
        <w:rPr>
          <w:rFonts w:ascii="Calibri" w:hAnsi="Calibri" w:cs="Calibri"/>
          <w:sz w:val="23"/>
          <w:szCs w:val="23"/>
        </w:rPr>
        <w:t xml:space="preserve">drugih izvora u skladu sa </w:t>
      </w:r>
      <w:r w:rsidR="003E7489">
        <w:rPr>
          <w:rFonts w:ascii="Calibri" w:hAnsi="Calibri" w:cs="Calibri"/>
          <w:sz w:val="23"/>
          <w:szCs w:val="23"/>
        </w:rPr>
        <w:t>z</w:t>
      </w:r>
      <w:r>
        <w:rPr>
          <w:rFonts w:ascii="Calibri" w:hAnsi="Calibri" w:cs="Calibri"/>
          <w:sz w:val="23"/>
          <w:szCs w:val="23"/>
        </w:rPr>
        <w:t>akonom.</w:t>
      </w:r>
    </w:p>
    <w:p w:rsidR="005F06CC" w:rsidRDefault="005F06CC" w:rsidP="005F06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5F06CC" w:rsidRDefault="000E4855" w:rsidP="00993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</w:t>
      </w:r>
      <w:r w:rsidR="005F06CC">
        <w:rPr>
          <w:rFonts w:ascii="Calibri" w:hAnsi="Calibri" w:cs="Calibri"/>
          <w:sz w:val="23"/>
          <w:szCs w:val="23"/>
        </w:rPr>
        <w:t xml:space="preserve">Sredstva za obavljanje djelatnosti koje nemaju karakter djelatnosti od javnog interesa, obezbjeđuju se iz sopstvenih prihoda Društva i drugih prihoda u skladu sa zakonom. </w:t>
      </w:r>
    </w:p>
    <w:p w:rsidR="000E4855" w:rsidRDefault="000E4855" w:rsidP="00993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0E4855" w:rsidRDefault="000E4855" w:rsidP="00993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E1D9F" w:rsidRDefault="00DE1D9F" w:rsidP="009936DA">
      <w:pPr>
        <w:pStyle w:val="ListParagraph"/>
        <w:ind w:left="1068"/>
        <w:jc w:val="both"/>
        <w:rPr>
          <w:b/>
        </w:rPr>
      </w:pPr>
    </w:p>
    <w:p w:rsidR="00B57C9A" w:rsidRDefault="00B57C9A" w:rsidP="00B57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580654" w:rsidRDefault="00640F58" w:rsidP="00640F58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</w:t>
      </w:r>
      <w:r w:rsidR="00580654">
        <w:rPr>
          <w:b/>
        </w:rPr>
        <w:t>V</w:t>
      </w:r>
      <w:r w:rsidR="00004C06">
        <w:rPr>
          <w:b/>
        </w:rPr>
        <w:t xml:space="preserve"> UPRAVLJANJE I RUKOVOĐENJE</w:t>
      </w:r>
    </w:p>
    <w:p w:rsidR="00004C06" w:rsidRDefault="00004C06" w:rsidP="00580654">
      <w:pPr>
        <w:pStyle w:val="ListParagraph"/>
        <w:ind w:left="1068"/>
        <w:jc w:val="center"/>
        <w:rPr>
          <w:b/>
        </w:rPr>
      </w:pPr>
    </w:p>
    <w:p w:rsidR="00580654" w:rsidRDefault="00640F58" w:rsidP="00640F58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 </w:t>
      </w:r>
      <w:r w:rsidR="00BA0656">
        <w:rPr>
          <w:b/>
        </w:rPr>
        <w:t>Član 13</w:t>
      </w:r>
    </w:p>
    <w:p w:rsidR="00505C18" w:rsidRPr="000E4855" w:rsidRDefault="000E4855" w:rsidP="000E4855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644298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</w:t>
      </w:r>
      <w:r w:rsidR="00004C06" w:rsidRPr="00004C06">
        <w:rPr>
          <w:rFonts w:ascii="Calibri" w:hAnsi="Calibri" w:cs="Calibri"/>
          <w:sz w:val="23"/>
          <w:szCs w:val="23"/>
        </w:rPr>
        <w:t>Društvom upravlja Osnivač na način i pod usl</w:t>
      </w:r>
      <w:r w:rsidR="00330A06">
        <w:rPr>
          <w:rFonts w:ascii="Calibri" w:hAnsi="Calibri" w:cs="Calibri"/>
          <w:sz w:val="23"/>
          <w:szCs w:val="23"/>
        </w:rPr>
        <w:t>ovima utvrđ</w:t>
      </w:r>
      <w:r w:rsidR="003E7489">
        <w:rPr>
          <w:rFonts w:ascii="Calibri" w:hAnsi="Calibri" w:cs="Calibri"/>
          <w:sz w:val="23"/>
          <w:szCs w:val="23"/>
        </w:rPr>
        <w:t>enim zakonom, ovom odlukom i S</w:t>
      </w:r>
      <w:r w:rsidR="00004C06" w:rsidRPr="00004C06">
        <w:rPr>
          <w:rFonts w:ascii="Calibri" w:hAnsi="Calibri" w:cs="Calibri"/>
          <w:sz w:val="23"/>
          <w:szCs w:val="23"/>
        </w:rPr>
        <w:t xml:space="preserve">tatutom Društva. </w:t>
      </w:r>
    </w:p>
    <w:p w:rsidR="00004C06" w:rsidRPr="00004C06" w:rsidRDefault="00004C06" w:rsidP="00004C06">
      <w:pPr>
        <w:jc w:val="center"/>
        <w:rPr>
          <w:rFonts w:ascii="Calibri" w:hAnsi="Calibri" w:cs="Calibri"/>
          <w:b/>
          <w:sz w:val="23"/>
          <w:szCs w:val="23"/>
        </w:rPr>
      </w:pPr>
      <w:r w:rsidRPr="00004C06">
        <w:rPr>
          <w:rFonts w:ascii="Calibri" w:hAnsi="Calibri" w:cs="Calibri"/>
          <w:b/>
          <w:sz w:val="23"/>
          <w:szCs w:val="23"/>
        </w:rPr>
        <w:t>Član 1</w:t>
      </w:r>
      <w:r w:rsidR="00BA0656">
        <w:rPr>
          <w:rFonts w:ascii="Calibri" w:hAnsi="Calibri" w:cs="Calibri"/>
          <w:b/>
          <w:sz w:val="23"/>
          <w:szCs w:val="23"/>
        </w:rPr>
        <w:t>4</w:t>
      </w:r>
    </w:p>
    <w:p w:rsidR="00004C06" w:rsidRDefault="000E4855" w:rsidP="00004C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004C06">
        <w:rPr>
          <w:rFonts w:ascii="Calibri" w:hAnsi="Calibri" w:cs="Calibri"/>
          <w:sz w:val="23"/>
          <w:szCs w:val="23"/>
        </w:rPr>
        <w:t>Osnivač Društva:</w:t>
      </w:r>
    </w:p>
    <w:p w:rsidR="00431401" w:rsidRDefault="00431401" w:rsidP="003E74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431401" w:rsidRDefault="00431401" w:rsidP="004314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 w:rsidR="003E7489">
        <w:rPr>
          <w:rFonts w:ascii="Calibri" w:hAnsi="Calibri" w:cs="Calibri"/>
          <w:sz w:val="23"/>
          <w:szCs w:val="23"/>
        </w:rPr>
        <w:t>donosi</w:t>
      </w:r>
      <w:r w:rsidR="00004C06">
        <w:rPr>
          <w:rFonts w:ascii="Calibri" w:hAnsi="Calibri" w:cs="Calibri"/>
          <w:sz w:val="23"/>
          <w:szCs w:val="23"/>
        </w:rPr>
        <w:t xml:space="preserve"> Statut Društva i njegove promjene;</w:t>
      </w:r>
    </w:p>
    <w:p w:rsidR="00004C06" w:rsidRDefault="00004C06" w:rsidP="004314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odlučuje o statusnim promjenama (promjeni oblika, restrukturiranju, dobrovoljnoj likvidaciji</w:t>
      </w:r>
      <w:r w:rsidR="00BD422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i sl.)</w:t>
      </w:r>
      <w:r w:rsidR="003E7489">
        <w:rPr>
          <w:rFonts w:ascii="Calibri" w:hAnsi="Calibri" w:cs="Calibri"/>
          <w:sz w:val="23"/>
          <w:szCs w:val="23"/>
        </w:rPr>
        <w:t>;</w:t>
      </w:r>
    </w:p>
    <w:p w:rsidR="00004C06" w:rsidRDefault="00004C06" w:rsidP="0043140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odlučuje o povećan</w:t>
      </w:r>
      <w:r w:rsidR="003E7489">
        <w:rPr>
          <w:rFonts w:ascii="Calibri" w:hAnsi="Calibri" w:cs="Calibri"/>
          <w:sz w:val="23"/>
          <w:szCs w:val="23"/>
        </w:rPr>
        <w:t>ju i smanjenju kapitala Društva;</w:t>
      </w:r>
    </w:p>
    <w:p w:rsidR="00004C06" w:rsidRPr="00431401" w:rsidRDefault="00004C06" w:rsidP="00431401">
      <w:pPr>
        <w:pStyle w:val="ListParagraph"/>
        <w:numPr>
          <w:ilvl w:val="0"/>
          <w:numId w:val="1"/>
        </w:numPr>
        <w:jc w:val="both"/>
      </w:pPr>
      <w:r w:rsidRPr="00431401">
        <w:t xml:space="preserve">imenuje i razrješava članove </w:t>
      </w:r>
      <w:r w:rsidR="004D7165" w:rsidRPr="00431401">
        <w:t>Odbora direktora</w:t>
      </w:r>
      <w:r w:rsidR="0053290C" w:rsidRPr="00431401">
        <w:t xml:space="preserve"> i</w:t>
      </w:r>
      <w:r w:rsidR="003E7489" w:rsidRPr="00431401">
        <w:t xml:space="preserve"> utvrđuje naknadu za njihov rad;</w:t>
      </w:r>
    </w:p>
    <w:p w:rsidR="00004C06" w:rsidRPr="00431401" w:rsidRDefault="003E7489" w:rsidP="00431401">
      <w:pPr>
        <w:pStyle w:val="ListParagraph"/>
        <w:numPr>
          <w:ilvl w:val="0"/>
          <w:numId w:val="1"/>
        </w:numPr>
        <w:jc w:val="both"/>
      </w:pPr>
      <w:r w:rsidRPr="00431401">
        <w:t>daje saglasnost na godišnji P</w:t>
      </w:r>
      <w:r w:rsidR="00004C06" w:rsidRPr="00431401">
        <w:t xml:space="preserve">rogram </w:t>
      </w:r>
      <w:r w:rsidRPr="00431401">
        <w:t>rada i finansijski plan Društva;</w:t>
      </w:r>
    </w:p>
    <w:p w:rsidR="00004C06" w:rsidRPr="00431401" w:rsidRDefault="003E7489" w:rsidP="00431401">
      <w:pPr>
        <w:pStyle w:val="ListParagraph"/>
        <w:numPr>
          <w:ilvl w:val="0"/>
          <w:numId w:val="1"/>
        </w:numPr>
        <w:jc w:val="both"/>
      </w:pPr>
      <w:r w:rsidRPr="00431401">
        <w:t>razmatra i usvaja godišnji I</w:t>
      </w:r>
      <w:r w:rsidR="00004C06" w:rsidRPr="00431401">
        <w:t xml:space="preserve">zvještaj o radu i </w:t>
      </w:r>
      <w:r w:rsidRPr="00431401">
        <w:t>finansijskom poslovanju Društva;</w:t>
      </w:r>
    </w:p>
    <w:p w:rsidR="00004C06" w:rsidRPr="00431401" w:rsidRDefault="00004C06" w:rsidP="00431401">
      <w:pPr>
        <w:pStyle w:val="ListParagraph"/>
        <w:numPr>
          <w:ilvl w:val="0"/>
          <w:numId w:val="1"/>
        </w:numPr>
        <w:jc w:val="both"/>
      </w:pPr>
      <w:r w:rsidRPr="00431401">
        <w:t>donosi odluke o raspodjeli d</w:t>
      </w:r>
      <w:r w:rsidR="003E7489" w:rsidRPr="00431401">
        <w:t>obiti i načinu pokrića gubitaka;</w:t>
      </w:r>
    </w:p>
    <w:p w:rsidR="00004C06" w:rsidRPr="00431401" w:rsidRDefault="00004C06" w:rsidP="00431401">
      <w:pPr>
        <w:pStyle w:val="ListParagraph"/>
        <w:numPr>
          <w:ilvl w:val="0"/>
          <w:numId w:val="1"/>
        </w:numPr>
        <w:jc w:val="both"/>
      </w:pPr>
      <w:r w:rsidRPr="00431401">
        <w:t>daje saglasnost na promjenu djelatnosti Društva</w:t>
      </w:r>
      <w:r w:rsidR="003E7489" w:rsidRPr="00431401">
        <w:t>;</w:t>
      </w:r>
    </w:p>
    <w:p w:rsidR="00330A06" w:rsidRPr="00431401" w:rsidRDefault="00330A06" w:rsidP="00431401">
      <w:pPr>
        <w:pStyle w:val="ListParagraph"/>
        <w:numPr>
          <w:ilvl w:val="0"/>
          <w:numId w:val="1"/>
        </w:numPr>
        <w:jc w:val="both"/>
      </w:pPr>
      <w:r w:rsidRPr="00431401">
        <w:t>daje saglasnost na kreditna zaduženja Društva, u skladu sa Statutom Društva</w:t>
      </w:r>
      <w:r w:rsidR="003E7489" w:rsidRPr="00431401">
        <w:t>;</w:t>
      </w:r>
    </w:p>
    <w:p w:rsidR="00004C06" w:rsidRPr="00431401" w:rsidRDefault="00004C06" w:rsidP="00431401">
      <w:pPr>
        <w:pStyle w:val="ListParagraph"/>
        <w:numPr>
          <w:ilvl w:val="0"/>
          <w:numId w:val="1"/>
        </w:numPr>
        <w:jc w:val="both"/>
      </w:pPr>
      <w:r w:rsidRPr="00431401">
        <w:t>vrši druge poslove u skladu sa zakonom i Statutom Društva</w:t>
      </w:r>
      <w:r w:rsidR="003E7489" w:rsidRPr="00431401">
        <w:t>.</w:t>
      </w:r>
    </w:p>
    <w:p w:rsidR="004D7165" w:rsidRDefault="004D7165" w:rsidP="00C016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:rsidR="00004C06" w:rsidRPr="00004C06" w:rsidRDefault="00BA0656" w:rsidP="00004C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Član 15</w:t>
      </w:r>
    </w:p>
    <w:p w:rsidR="00004C06" w:rsidRDefault="00004C06" w:rsidP="00004C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004C06" w:rsidRDefault="000E4855" w:rsidP="00004C06">
      <w:pPr>
        <w:jc w:val="both"/>
      </w:pPr>
      <w:r>
        <w:t xml:space="preserve">         </w:t>
      </w:r>
      <w:r w:rsidR="00004C06">
        <w:t xml:space="preserve">Organi </w:t>
      </w:r>
      <w:r w:rsidR="00AB1F8F">
        <w:t xml:space="preserve">Društva su: </w:t>
      </w:r>
      <w:r w:rsidR="004D7165">
        <w:t>Odbor direktora</w:t>
      </w:r>
      <w:r w:rsidR="00004C06">
        <w:t xml:space="preserve"> i </w:t>
      </w:r>
      <w:r w:rsidR="004D7165">
        <w:t xml:space="preserve">Izvršni </w:t>
      </w:r>
      <w:r w:rsidR="00004C06">
        <w:t>direktor.</w:t>
      </w:r>
    </w:p>
    <w:p w:rsidR="004D7165" w:rsidRDefault="000E4855" w:rsidP="00004C06">
      <w:pPr>
        <w:jc w:val="both"/>
      </w:pPr>
      <w:r>
        <w:t xml:space="preserve">        </w:t>
      </w:r>
      <w:r w:rsidR="00644298">
        <w:t xml:space="preserve"> </w:t>
      </w:r>
      <w:r w:rsidR="004D7165">
        <w:t>Odbor direktora je organ upravljanja Društva.</w:t>
      </w:r>
    </w:p>
    <w:p w:rsidR="004D7165" w:rsidRDefault="000E4855" w:rsidP="00004C06">
      <w:pPr>
        <w:jc w:val="both"/>
      </w:pPr>
      <w:r>
        <w:t xml:space="preserve">        </w:t>
      </w:r>
      <w:r w:rsidR="00644298">
        <w:t xml:space="preserve"> </w:t>
      </w:r>
      <w:r w:rsidR="004D7165">
        <w:t>Izvršni direktor je organ rukovođenja Društva.</w:t>
      </w:r>
    </w:p>
    <w:p w:rsidR="00004C06" w:rsidRDefault="00BA0656" w:rsidP="00004C06">
      <w:pPr>
        <w:jc w:val="center"/>
        <w:rPr>
          <w:b/>
        </w:rPr>
      </w:pPr>
      <w:r>
        <w:rPr>
          <w:b/>
        </w:rPr>
        <w:t>Član 16</w:t>
      </w:r>
    </w:p>
    <w:p w:rsidR="004D7165" w:rsidRDefault="00644298" w:rsidP="007F1582">
      <w:pPr>
        <w:jc w:val="both"/>
      </w:pPr>
      <w:r>
        <w:t xml:space="preserve">        </w:t>
      </w:r>
      <w:r w:rsidR="004D7165">
        <w:t>Odbor direktora</w:t>
      </w:r>
      <w:r w:rsidR="007F1582">
        <w:t xml:space="preserve"> ima predsjednika i četiri člana</w:t>
      </w:r>
      <w:r w:rsidR="004D7165">
        <w:t xml:space="preserve">. </w:t>
      </w:r>
    </w:p>
    <w:p w:rsidR="007F1582" w:rsidRDefault="00644298" w:rsidP="007F1582">
      <w:pPr>
        <w:jc w:val="both"/>
      </w:pPr>
      <w:r>
        <w:t xml:space="preserve">        </w:t>
      </w:r>
      <w:r w:rsidR="004D7165">
        <w:t>Predsjednik i tri člana</w:t>
      </w:r>
      <w:r w:rsidR="007F1582">
        <w:t xml:space="preserve"> </w:t>
      </w:r>
      <w:r w:rsidR="004D7165">
        <w:t xml:space="preserve">su iz reda osnivača, a </w:t>
      </w:r>
      <w:r w:rsidR="007F1582">
        <w:t xml:space="preserve"> jedan </w:t>
      </w:r>
      <w:r w:rsidR="004D7165">
        <w:t xml:space="preserve">je </w:t>
      </w:r>
      <w:r w:rsidR="007F1582">
        <w:t xml:space="preserve">predstavnik zaposlenih u Društvu. </w:t>
      </w:r>
    </w:p>
    <w:p w:rsidR="007F1582" w:rsidRPr="001C702F" w:rsidRDefault="00644298" w:rsidP="007F1582">
      <w:pPr>
        <w:jc w:val="both"/>
      </w:pPr>
      <w:r>
        <w:t xml:space="preserve">        </w:t>
      </w:r>
      <w:r w:rsidR="007F1582" w:rsidRPr="00E82F48">
        <w:t xml:space="preserve">Predsjednika i članove </w:t>
      </w:r>
      <w:r w:rsidR="004D7165" w:rsidRPr="00E82F48">
        <w:t>Odbora direktora</w:t>
      </w:r>
      <w:r w:rsidR="007F1582" w:rsidRPr="00E82F48">
        <w:t xml:space="preserve"> imenuje </w:t>
      </w:r>
      <w:r w:rsidR="004D7165" w:rsidRPr="00E82F48">
        <w:t xml:space="preserve">i razrješava </w:t>
      </w:r>
      <w:r w:rsidR="00C01652" w:rsidRPr="00E82F48">
        <w:t>O</w:t>
      </w:r>
      <w:r w:rsidR="007F1582" w:rsidRPr="00E82F48">
        <w:t>snivač.</w:t>
      </w:r>
    </w:p>
    <w:p w:rsidR="007F1582" w:rsidRDefault="006413C9" w:rsidP="006413C9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01652">
        <w:rPr>
          <w:b/>
        </w:rPr>
        <w:t>Član 1</w:t>
      </w:r>
      <w:r w:rsidR="00BA0656">
        <w:rPr>
          <w:b/>
        </w:rPr>
        <w:t>7</w:t>
      </w:r>
    </w:p>
    <w:p w:rsidR="007F1582" w:rsidRDefault="00644298" w:rsidP="007F1582">
      <w:pPr>
        <w:jc w:val="both"/>
      </w:pPr>
      <w:r>
        <w:t xml:space="preserve">       </w:t>
      </w:r>
      <w:r w:rsidR="004D7165">
        <w:t>Odbor direktora</w:t>
      </w:r>
      <w:r w:rsidR="007F1582">
        <w:t>:</w:t>
      </w:r>
    </w:p>
    <w:p w:rsidR="007F1582" w:rsidRDefault="00E82F48" w:rsidP="003918D5">
      <w:pPr>
        <w:pStyle w:val="ListParagraph"/>
        <w:numPr>
          <w:ilvl w:val="0"/>
          <w:numId w:val="1"/>
        </w:numPr>
        <w:jc w:val="both"/>
      </w:pPr>
      <w:r>
        <w:t>u</w:t>
      </w:r>
      <w:r w:rsidR="007F1582">
        <w:t>tvrđuje i vodi poslovnu politiku;</w:t>
      </w:r>
    </w:p>
    <w:p w:rsidR="007F1582" w:rsidRDefault="00E82F48" w:rsidP="007F1582">
      <w:pPr>
        <w:pStyle w:val="ListParagraph"/>
        <w:numPr>
          <w:ilvl w:val="0"/>
          <w:numId w:val="1"/>
        </w:numPr>
        <w:jc w:val="both"/>
      </w:pPr>
      <w:r>
        <w:t>d</w:t>
      </w:r>
      <w:r w:rsidR="007F1582">
        <w:t>onosi godišnji i periodični računovodstveni izvještaj;</w:t>
      </w:r>
    </w:p>
    <w:p w:rsidR="007F1582" w:rsidRDefault="00E82F48" w:rsidP="007F1582">
      <w:pPr>
        <w:pStyle w:val="ListParagraph"/>
        <w:numPr>
          <w:ilvl w:val="0"/>
          <w:numId w:val="1"/>
        </w:numPr>
        <w:jc w:val="both"/>
      </w:pPr>
      <w:r>
        <w:t>d</w:t>
      </w:r>
      <w:r w:rsidR="007F1582">
        <w:t>onosi odluku o raspolaganju sredstvima Društva;</w:t>
      </w:r>
    </w:p>
    <w:p w:rsidR="007E22D5" w:rsidRPr="00C01652" w:rsidRDefault="00E82F48" w:rsidP="007F1582">
      <w:pPr>
        <w:pStyle w:val="ListParagraph"/>
        <w:numPr>
          <w:ilvl w:val="0"/>
          <w:numId w:val="1"/>
        </w:numPr>
        <w:jc w:val="both"/>
      </w:pPr>
      <w:r>
        <w:t>d</w:t>
      </w:r>
      <w:r w:rsidR="007E22D5" w:rsidRPr="00C01652">
        <w:t>onosi godišnji Prog</w:t>
      </w:r>
      <w:r w:rsidR="006413C9">
        <w:t>ram rada sa finansijskim planom;</w:t>
      </w:r>
    </w:p>
    <w:p w:rsidR="007E22D5" w:rsidRPr="00C01652" w:rsidRDefault="00E82F48" w:rsidP="007F1582">
      <w:pPr>
        <w:pStyle w:val="ListParagraph"/>
        <w:numPr>
          <w:ilvl w:val="0"/>
          <w:numId w:val="1"/>
        </w:numPr>
        <w:jc w:val="both"/>
      </w:pPr>
      <w:r>
        <w:t>d</w:t>
      </w:r>
      <w:r w:rsidR="007E22D5" w:rsidRPr="00C01652">
        <w:t>onosi go</w:t>
      </w:r>
      <w:r w:rsidR="006413C9">
        <w:t>dišnji Izvještaj o radu Društva;</w:t>
      </w:r>
    </w:p>
    <w:p w:rsidR="007F1582" w:rsidRDefault="00E82F48" w:rsidP="007F1582">
      <w:pPr>
        <w:pStyle w:val="ListParagraph"/>
        <w:numPr>
          <w:ilvl w:val="0"/>
          <w:numId w:val="1"/>
        </w:numPr>
        <w:jc w:val="both"/>
      </w:pPr>
      <w:r>
        <w:lastRenderedPageBreak/>
        <w:t>d</w:t>
      </w:r>
      <w:r w:rsidR="007F1582">
        <w:t>onosi investicione odluke;</w:t>
      </w:r>
    </w:p>
    <w:p w:rsidR="00AB1F8F" w:rsidRDefault="00E82F48" w:rsidP="007F1582">
      <w:pPr>
        <w:pStyle w:val="ListParagraph"/>
        <w:numPr>
          <w:ilvl w:val="0"/>
          <w:numId w:val="1"/>
        </w:numPr>
        <w:jc w:val="both"/>
      </w:pPr>
      <w:r>
        <w:t>i</w:t>
      </w:r>
      <w:r w:rsidR="00AB1F8F">
        <w:t>menuje i razrješava direktora Društva;</w:t>
      </w:r>
    </w:p>
    <w:p w:rsidR="007F1582" w:rsidRDefault="00E82F48" w:rsidP="007F1582">
      <w:pPr>
        <w:pStyle w:val="ListParagraph"/>
        <w:numPr>
          <w:ilvl w:val="0"/>
          <w:numId w:val="1"/>
        </w:numPr>
        <w:jc w:val="both"/>
      </w:pPr>
      <w:r>
        <w:t>d</w:t>
      </w:r>
      <w:r w:rsidR="007F1582">
        <w:t xml:space="preserve">onosi akte i unutrašnjoj organizaciji i sistematizaciji </w:t>
      </w:r>
      <w:r>
        <w:t>radnih mjesta</w:t>
      </w:r>
      <w:r w:rsidR="007F1582">
        <w:t xml:space="preserve"> i druge akte </w:t>
      </w:r>
      <w:r>
        <w:t xml:space="preserve">u skladu sa </w:t>
      </w:r>
      <w:r w:rsidR="007F1582">
        <w:t xml:space="preserve"> Statutom;</w:t>
      </w:r>
    </w:p>
    <w:p w:rsidR="007F1582" w:rsidRDefault="00E82F48" w:rsidP="007F1582">
      <w:pPr>
        <w:pStyle w:val="ListParagraph"/>
        <w:numPr>
          <w:ilvl w:val="0"/>
          <w:numId w:val="1"/>
        </w:numPr>
        <w:jc w:val="both"/>
      </w:pPr>
      <w:r>
        <w:t>v</w:t>
      </w:r>
      <w:r w:rsidR="007F1582">
        <w:t>rši druge poslove u skladu sa zakonom i Statutom Društva.</w:t>
      </w:r>
    </w:p>
    <w:p w:rsidR="007F1582" w:rsidRDefault="007F1582" w:rsidP="007F1582">
      <w:pPr>
        <w:pStyle w:val="ListParagraph"/>
        <w:ind w:left="1068"/>
        <w:jc w:val="both"/>
      </w:pPr>
    </w:p>
    <w:p w:rsidR="007F1582" w:rsidRPr="001C702F" w:rsidRDefault="006B541B" w:rsidP="001C702F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</w:t>
      </w:r>
      <w:r w:rsidR="00BA0656">
        <w:rPr>
          <w:b/>
        </w:rPr>
        <w:t>Član 18</w:t>
      </w:r>
    </w:p>
    <w:p w:rsidR="007F1582" w:rsidRDefault="00644298" w:rsidP="00AB1F8F">
      <w:pPr>
        <w:jc w:val="both"/>
      </w:pPr>
      <w:r>
        <w:t xml:space="preserve">        </w:t>
      </w:r>
      <w:r w:rsidR="007F1582">
        <w:t>U slučaj</w:t>
      </w:r>
      <w:r w:rsidR="00AB1F8F">
        <w:t>u</w:t>
      </w:r>
      <w:r w:rsidR="007F1582">
        <w:t xml:space="preserve"> poremećaja u funkcionisanju Društva, </w:t>
      </w:r>
      <w:r w:rsidR="004D7165">
        <w:t>Odbor direktora</w:t>
      </w:r>
      <w:r w:rsidR="007F1582">
        <w:t xml:space="preserve"> je dužan da preduzme mjere kojima će se obezbijediti uslovi za nesmetano funkcionisanje i rad Društva.</w:t>
      </w:r>
    </w:p>
    <w:p w:rsidR="007F1582" w:rsidRDefault="00644298" w:rsidP="00AB1F8F">
      <w:pPr>
        <w:jc w:val="both"/>
      </w:pPr>
      <w:r>
        <w:t xml:space="preserve">       U</w:t>
      </w:r>
      <w:r w:rsidR="007F1582">
        <w:t xml:space="preserve">koliko </w:t>
      </w:r>
      <w:r w:rsidR="00C01652">
        <w:t>Odbor direktora</w:t>
      </w:r>
      <w:r w:rsidR="007F1582">
        <w:t xml:space="preserve"> ne preduzme mjere iz stava 1 ovo</w:t>
      </w:r>
      <w:r w:rsidR="00C01652">
        <w:t>g člana, te mjere će preduzeti O</w:t>
      </w:r>
      <w:r w:rsidR="007F1582">
        <w:t>snivač.</w:t>
      </w:r>
    </w:p>
    <w:p w:rsidR="007F1582" w:rsidRDefault="007F1582" w:rsidP="007F1582">
      <w:pPr>
        <w:pStyle w:val="ListParagraph"/>
        <w:ind w:left="1068"/>
        <w:jc w:val="both"/>
      </w:pPr>
    </w:p>
    <w:p w:rsidR="007F1582" w:rsidRDefault="006B541B" w:rsidP="006B541B">
      <w:pPr>
        <w:pStyle w:val="ListParagraph"/>
        <w:ind w:left="1068"/>
        <w:rPr>
          <w:b/>
        </w:rPr>
      </w:pPr>
      <w:r>
        <w:rPr>
          <w:b/>
        </w:rPr>
        <w:t xml:space="preserve">                                                              </w:t>
      </w:r>
      <w:r w:rsidR="00BA0656">
        <w:rPr>
          <w:b/>
        </w:rPr>
        <w:t>Član 19</w:t>
      </w:r>
    </w:p>
    <w:p w:rsidR="007F1582" w:rsidRDefault="00CE41D3" w:rsidP="00F665A3">
      <w:r>
        <w:t xml:space="preserve">       </w:t>
      </w:r>
      <w:r w:rsidR="004D7165">
        <w:t>Izvršni d</w:t>
      </w:r>
      <w:r w:rsidR="007F1582">
        <w:t>irektor Društva:</w:t>
      </w:r>
    </w:p>
    <w:p w:rsidR="00AB1F8F" w:rsidRDefault="00CE41D3" w:rsidP="00F665A3">
      <w:pPr>
        <w:spacing w:after="0"/>
        <w:rPr>
          <w:rFonts w:ascii="Calibri" w:hAnsi="Calibri" w:cs="Calibri"/>
          <w:sz w:val="23"/>
          <w:szCs w:val="23"/>
        </w:rPr>
      </w:pPr>
      <w:r>
        <w:t xml:space="preserve">          </w:t>
      </w:r>
      <w:r w:rsidR="009D5BD4">
        <w:t xml:space="preserve">   </w:t>
      </w:r>
      <w:r w:rsidR="007F1582">
        <w:t>-</w:t>
      </w:r>
      <w:r w:rsidR="007F1582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>organizuje i vodi poslovanje Društva</w:t>
      </w:r>
      <w:r w:rsidR="001532F3">
        <w:rPr>
          <w:rFonts w:ascii="Calibri" w:hAnsi="Calibri" w:cs="Calibri"/>
          <w:sz w:val="23"/>
          <w:szCs w:val="23"/>
        </w:rPr>
        <w:t>;</w:t>
      </w:r>
    </w:p>
    <w:p w:rsidR="007F1582" w:rsidRDefault="00CE41D3" w:rsidP="00F665A3">
      <w:pPr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 xml:space="preserve">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>zastupa i predstavlja</w:t>
      </w:r>
      <w:r w:rsidR="001532F3">
        <w:rPr>
          <w:rFonts w:ascii="Calibri" w:hAnsi="Calibri" w:cs="Calibri"/>
          <w:sz w:val="23"/>
          <w:szCs w:val="23"/>
        </w:rPr>
        <w:t xml:space="preserve"> Društvo;</w:t>
      </w:r>
    </w:p>
    <w:p w:rsidR="007F1582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9D5BD4">
        <w:rPr>
          <w:rFonts w:ascii="Calibri" w:hAnsi="Calibri" w:cs="Calibri"/>
          <w:sz w:val="23"/>
          <w:szCs w:val="23"/>
        </w:rPr>
        <w:t xml:space="preserve">   </w:t>
      </w:r>
      <w:r w:rsidR="007F1582"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 xml:space="preserve">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>odgo</w:t>
      </w:r>
      <w:r w:rsidR="001532F3">
        <w:rPr>
          <w:rFonts w:ascii="Calibri" w:hAnsi="Calibri" w:cs="Calibri"/>
          <w:sz w:val="23"/>
          <w:szCs w:val="23"/>
        </w:rPr>
        <w:t>vara za zakonitost rada Društva;</w:t>
      </w:r>
    </w:p>
    <w:p w:rsidR="007F1582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9D5BD4">
        <w:rPr>
          <w:rFonts w:ascii="Calibri" w:hAnsi="Calibri" w:cs="Calibri"/>
          <w:sz w:val="23"/>
          <w:szCs w:val="23"/>
        </w:rPr>
        <w:t xml:space="preserve">   </w:t>
      </w:r>
      <w:r w:rsidR="007F1582">
        <w:rPr>
          <w:rFonts w:ascii="Calibri" w:hAnsi="Calibri" w:cs="Calibri"/>
          <w:sz w:val="23"/>
          <w:szCs w:val="23"/>
        </w:rPr>
        <w:t>-</w:t>
      </w:r>
      <w:r>
        <w:rPr>
          <w:rFonts w:ascii="Calibri" w:hAnsi="Calibri" w:cs="Calibri"/>
          <w:sz w:val="23"/>
          <w:szCs w:val="23"/>
        </w:rPr>
        <w:t xml:space="preserve"> 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izvršava odluke </w:t>
      </w:r>
      <w:r w:rsidR="00C01652">
        <w:rPr>
          <w:rFonts w:ascii="Calibri" w:hAnsi="Calibri" w:cs="Calibri"/>
          <w:sz w:val="23"/>
          <w:szCs w:val="23"/>
        </w:rPr>
        <w:t>Odbora direktora</w:t>
      </w:r>
      <w:r w:rsidR="001532F3">
        <w:rPr>
          <w:rFonts w:ascii="Calibri" w:hAnsi="Calibri" w:cs="Calibri"/>
          <w:sz w:val="23"/>
          <w:szCs w:val="23"/>
        </w:rPr>
        <w:t>;</w:t>
      </w:r>
    </w:p>
    <w:p w:rsidR="00CE41D3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9D5BD4">
        <w:rPr>
          <w:rFonts w:ascii="Calibri" w:hAnsi="Calibri" w:cs="Calibri"/>
          <w:sz w:val="23"/>
          <w:szCs w:val="23"/>
        </w:rPr>
        <w:t xml:space="preserve">   </w:t>
      </w:r>
      <w:r w:rsidR="007F1582">
        <w:rPr>
          <w:rFonts w:ascii="Calibri" w:hAnsi="Calibri" w:cs="Calibri"/>
          <w:sz w:val="23"/>
          <w:szCs w:val="23"/>
        </w:rPr>
        <w:t>-</w:t>
      </w:r>
      <w:r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predlaže akte koje donosi </w:t>
      </w:r>
      <w:r w:rsidR="007E22D5">
        <w:rPr>
          <w:rFonts w:ascii="Calibri" w:hAnsi="Calibri" w:cs="Calibri"/>
          <w:sz w:val="23"/>
          <w:szCs w:val="23"/>
        </w:rPr>
        <w:t>Odbor direktora</w:t>
      </w:r>
      <w:r w:rsidR="007F1582">
        <w:rPr>
          <w:rFonts w:ascii="Calibri" w:hAnsi="Calibri" w:cs="Calibri"/>
          <w:sz w:val="23"/>
          <w:szCs w:val="23"/>
        </w:rPr>
        <w:t xml:space="preserve"> i odgovoran je za sprovođenje odluka i 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7F1582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</w:t>
      </w:r>
      <w:r w:rsidR="00944E79">
        <w:rPr>
          <w:rFonts w:ascii="Calibri" w:hAnsi="Calibri" w:cs="Calibri"/>
          <w:sz w:val="23"/>
          <w:szCs w:val="23"/>
        </w:rPr>
        <w:t xml:space="preserve">      </w:t>
      </w:r>
      <w:r>
        <w:rPr>
          <w:rFonts w:ascii="Calibri" w:hAnsi="Calibri" w:cs="Calibri"/>
          <w:sz w:val="23"/>
          <w:szCs w:val="23"/>
        </w:rPr>
        <w:t xml:space="preserve"> </w:t>
      </w:r>
      <w:r w:rsidR="007F1582">
        <w:rPr>
          <w:rFonts w:ascii="Calibri" w:hAnsi="Calibri" w:cs="Calibri"/>
          <w:sz w:val="23"/>
          <w:szCs w:val="23"/>
        </w:rPr>
        <w:t xml:space="preserve">drugih akata </w:t>
      </w:r>
      <w:r w:rsidR="007E22D5">
        <w:rPr>
          <w:rFonts w:ascii="Calibri" w:hAnsi="Calibri" w:cs="Calibri"/>
          <w:sz w:val="23"/>
          <w:szCs w:val="23"/>
        </w:rPr>
        <w:t>Odbora direktora</w:t>
      </w:r>
      <w:r w:rsidR="001532F3">
        <w:rPr>
          <w:rFonts w:ascii="Calibri" w:hAnsi="Calibri" w:cs="Calibri"/>
          <w:sz w:val="23"/>
          <w:szCs w:val="23"/>
        </w:rPr>
        <w:t>;</w:t>
      </w:r>
    </w:p>
    <w:p w:rsidR="007E22D5" w:rsidRDefault="003918D5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9D5BD4">
        <w:rPr>
          <w:rFonts w:ascii="Calibri" w:hAnsi="Calibri" w:cs="Calibri"/>
          <w:sz w:val="23"/>
          <w:szCs w:val="23"/>
        </w:rPr>
        <w:t xml:space="preserve">  </w:t>
      </w:r>
      <w:r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</w:t>
      </w:r>
      <w:r w:rsidR="007E22D5">
        <w:rPr>
          <w:rFonts w:ascii="Calibri" w:hAnsi="Calibri" w:cs="Calibri"/>
          <w:sz w:val="23"/>
          <w:szCs w:val="23"/>
        </w:rPr>
        <w:t>-</w:t>
      </w:r>
      <w:r>
        <w:rPr>
          <w:rFonts w:ascii="Calibri" w:hAnsi="Calibri" w:cs="Calibri"/>
          <w:sz w:val="23"/>
          <w:szCs w:val="23"/>
        </w:rPr>
        <w:t xml:space="preserve">  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E22D5">
        <w:rPr>
          <w:rFonts w:ascii="Calibri" w:hAnsi="Calibri" w:cs="Calibri"/>
          <w:sz w:val="23"/>
          <w:szCs w:val="23"/>
        </w:rPr>
        <w:t>zaključuje ugovore u</w:t>
      </w:r>
      <w:r w:rsidR="001532F3">
        <w:rPr>
          <w:rFonts w:ascii="Calibri" w:hAnsi="Calibri" w:cs="Calibri"/>
          <w:sz w:val="23"/>
          <w:szCs w:val="23"/>
        </w:rPr>
        <w:t xml:space="preserve"> ime Društva, u skladu sa ovom o</w:t>
      </w:r>
      <w:r w:rsidR="007E22D5">
        <w:rPr>
          <w:rFonts w:ascii="Calibri" w:hAnsi="Calibri" w:cs="Calibri"/>
          <w:sz w:val="23"/>
          <w:szCs w:val="23"/>
        </w:rPr>
        <w:t>dlu</w:t>
      </w:r>
      <w:r w:rsidR="001532F3">
        <w:rPr>
          <w:rFonts w:ascii="Calibri" w:hAnsi="Calibri" w:cs="Calibri"/>
          <w:sz w:val="23"/>
          <w:szCs w:val="23"/>
        </w:rPr>
        <w:t>kom i Statutom Društva;</w:t>
      </w:r>
    </w:p>
    <w:p w:rsidR="00944E79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3918D5">
        <w:rPr>
          <w:rFonts w:ascii="Calibri" w:hAnsi="Calibri" w:cs="Calibri"/>
          <w:sz w:val="23"/>
          <w:szCs w:val="23"/>
        </w:rPr>
        <w:t xml:space="preserve"> </w:t>
      </w:r>
      <w:r w:rsidR="009D5BD4">
        <w:rPr>
          <w:rFonts w:ascii="Calibri" w:hAnsi="Calibri" w:cs="Calibri"/>
          <w:sz w:val="23"/>
          <w:szCs w:val="23"/>
        </w:rPr>
        <w:t xml:space="preserve">  </w:t>
      </w:r>
      <w:r>
        <w:rPr>
          <w:rFonts w:ascii="Calibri" w:hAnsi="Calibri" w:cs="Calibri"/>
          <w:sz w:val="23"/>
          <w:szCs w:val="23"/>
        </w:rPr>
        <w:t xml:space="preserve"> </w:t>
      </w:r>
      <w:r w:rsidR="007F1582">
        <w:rPr>
          <w:rFonts w:ascii="Calibri" w:hAnsi="Calibri" w:cs="Calibri"/>
          <w:sz w:val="23"/>
          <w:szCs w:val="23"/>
        </w:rPr>
        <w:t>-</w:t>
      </w:r>
      <w:r>
        <w:rPr>
          <w:rFonts w:ascii="Calibri" w:hAnsi="Calibri" w:cs="Calibri"/>
          <w:sz w:val="23"/>
          <w:szCs w:val="23"/>
        </w:rPr>
        <w:t xml:space="preserve">  </w:t>
      </w:r>
      <w:r w:rsidR="009D5BD4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 odlučuje o pravima, obavezama i odgovornostima zaposlenih</w:t>
      </w:r>
      <w:r w:rsidR="00C01652">
        <w:rPr>
          <w:rFonts w:ascii="Calibri" w:hAnsi="Calibri" w:cs="Calibri"/>
          <w:sz w:val="23"/>
          <w:szCs w:val="23"/>
        </w:rPr>
        <w:t xml:space="preserve"> u vezi sa radom,</w:t>
      </w:r>
      <w:r w:rsidR="001532F3">
        <w:rPr>
          <w:rFonts w:ascii="Calibri" w:hAnsi="Calibri" w:cs="Calibri"/>
          <w:sz w:val="23"/>
          <w:szCs w:val="23"/>
        </w:rPr>
        <w:t xml:space="preserve"> u </w:t>
      </w:r>
      <w:r w:rsidR="00944E79">
        <w:rPr>
          <w:rFonts w:ascii="Calibri" w:hAnsi="Calibri" w:cs="Calibri"/>
          <w:sz w:val="23"/>
          <w:szCs w:val="23"/>
        </w:rPr>
        <w:t xml:space="preserve"> </w:t>
      </w:r>
    </w:p>
    <w:p w:rsidR="007F1582" w:rsidRDefault="00944E79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</w:t>
      </w:r>
      <w:r w:rsidR="001532F3">
        <w:rPr>
          <w:rFonts w:ascii="Calibri" w:hAnsi="Calibri" w:cs="Calibri"/>
          <w:sz w:val="23"/>
          <w:szCs w:val="23"/>
        </w:rPr>
        <w:t>skladu</w:t>
      </w:r>
      <w:r w:rsidR="00CE41D3">
        <w:rPr>
          <w:rFonts w:ascii="Calibri" w:hAnsi="Calibri" w:cs="Calibri"/>
          <w:sz w:val="23"/>
          <w:szCs w:val="23"/>
        </w:rPr>
        <w:t xml:space="preserve"> </w:t>
      </w:r>
      <w:r w:rsidR="001532F3">
        <w:rPr>
          <w:rFonts w:ascii="Calibri" w:hAnsi="Calibri" w:cs="Calibri"/>
          <w:sz w:val="23"/>
          <w:szCs w:val="23"/>
        </w:rPr>
        <w:t xml:space="preserve">sa </w:t>
      </w:r>
      <w:r w:rsidR="006B541B">
        <w:rPr>
          <w:rFonts w:ascii="Calibri" w:hAnsi="Calibri" w:cs="Calibri"/>
          <w:sz w:val="23"/>
          <w:szCs w:val="23"/>
        </w:rPr>
        <w:t xml:space="preserve"> </w:t>
      </w:r>
      <w:r w:rsidR="001532F3">
        <w:rPr>
          <w:rFonts w:ascii="Calibri" w:hAnsi="Calibri" w:cs="Calibri"/>
          <w:sz w:val="23"/>
          <w:szCs w:val="23"/>
        </w:rPr>
        <w:t>zakonom;</w:t>
      </w:r>
    </w:p>
    <w:p w:rsidR="00CE41D3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3918D5">
        <w:rPr>
          <w:rFonts w:ascii="Calibri" w:hAnsi="Calibri" w:cs="Calibri"/>
          <w:sz w:val="23"/>
          <w:szCs w:val="23"/>
        </w:rPr>
        <w:t xml:space="preserve"> </w:t>
      </w:r>
      <w:r w:rsidR="009D5BD4">
        <w:rPr>
          <w:rFonts w:ascii="Calibri" w:hAnsi="Calibri" w:cs="Calibri"/>
          <w:sz w:val="23"/>
          <w:szCs w:val="23"/>
        </w:rPr>
        <w:t xml:space="preserve">  </w:t>
      </w:r>
      <w:r w:rsidR="003918D5">
        <w:rPr>
          <w:rFonts w:ascii="Calibri" w:hAnsi="Calibri" w:cs="Calibri"/>
          <w:sz w:val="23"/>
          <w:szCs w:val="23"/>
        </w:rPr>
        <w:t xml:space="preserve"> </w:t>
      </w:r>
      <w:r w:rsidR="007F1582">
        <w:rPr>
          <w:rFonts w:ascii="Calibri" w:hAnsi="Calibri" w:cs="Calibri"/>
          <w:sz w:val="23"/>
          <w:szCs w:val="23"/>
        </w:rPr>
        <w:t>-</w:t>
      </w:r>
      <w:r w:rsidR="003918D5">
        <w:rPr>
          <w:rFonts w:ascii="Calibri" w:hAnsi="Calibri" w:cs="Calibri"/>
          <w:sz w:val="23"/>
          <w:szCs w:val="23"/>
        </w:rPr>
        <w:t xml:space="preserve">  </w:t>
      </w:r>
      <w:r w:rsidR="007F1582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 </w:t>
      </w:r>
      <w:r w:rsidR="007F1582">
        <w:rPr>
          <w:rFonts w:ascii="Calibri" w:hAnsi="Calibri" w:cs="Calibri"/>
          <w:sz w:val="23"/>
          <w:szCs w:val="23"/>
        </w:rPr>
        <w:t>odlučuje o drugim pitanjima vezanim za tekući rad i poslov</w:t>
      </w:r>
      <w:r w:rsidR="001532F3">
        <w:rPr>
          <w:rFonts w:ascii="Calibri" w:hAnsi="Calibri" w:cs="Calibri"/>
          <w:sz w:val="23"/>
          <w:szCs w:val="23"/>
        </w:rPr>
        <w:t xml:space="preserve">anje Društva, u skladu sa </w:t>
      </w:r>
      <w:r>
        <w:rPr>
          <w:rFonts w:ascii="Calibri" w:hAnsi="Calibri" w:cs="Calibri"/>
          <w:sz w:val="23"/>
          <w:szCs w:val="23"/>
        </w:rPr>
        <w:t xml:space="preserve">  </w:t>
      </w:r>
    </w:p>
    <w:p w:rsidR="007F1582" w:rsidRDefault="00CE41D3" w:rsidP="00F665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</w:t>
      </w:r>
      <w:r w:rsidR="003918D5">
        <w:rPr>
          <w:rFonts w:ascii="Calibri" w:hAnsi="Calibri" w:cs="Calibri"/>
          <w:sz w:val="23"/>
          <w:szCs w:val="23"/>
        </w:rPr>
        <w:t xml:space="preserve"> </w:t>
      </w:r>
      <w:r w:rsidR="00944E79">
        <w:rPr>
          <w:rFonts w:ascii="Calibri" w:hAnsi="Calibri" w:cs="Calibri"/>
          <w:sz w:val="23"/>
          <w:szCs w:val="23"/>
        </w:rPr>
        <w:t xml:space="preserve">    </w:t>
      </w:r>
      <w:r w:rsidR="001532F3">
        <w:rPr>
          <w:rFonts w:ascii="Calibri" w:hAnsi="Calibri" w:cs="Calibri"/>
          <w:sz w:val="23"/>
          <w:szCs w:val="23"/>
        </w:rPr>
        <w:t xml:space="preserve">ovom </w:t>
      </w:r>
      <w:r w:rsidR="006B541B">
        <w:rPr>
          <w:rFonts w:ascii="Calibri" w:hAnsi="Calibri" w:cs="Calibri"/>
          <w:sz w:val="23"/>
          <w:szCs w:val="23"/>
        </w:rPr>
        <w:t xml:space="preserve"> </w:t>
      </w:r>
      <w:r w:rsidR="001532F3">
        <w:rPr>
          <w:rFonts w:ascii="Calibri" w:hAnsi="Calibri" w:cs="Calibri"/>
          <w:sz w:val="23"/>
          <w:szCs w:val="23"/>
        </w:rPr>
        <w:t>o</w:t>
      </w:r>
      <w:r w:rsidR="007F1582">
        <w:rPr>
          <w:rFonts w:ascii="Calibri" w:hAnsi="Calibri" w:cs="Calibri"/>
          <w:sz w:val="23"/>
          <w:szCs w:val="23"/>
        </w:rPr>
        <w:t>dlu</w:t>
      </w:r>
      <w:r w:rsidR="00C01652">
        <w:rPr>
          <w:rFonts w:ascii="Calibri" w:hAnsi="Calibri" w:cs="Calibri"/>
          <w:sz w:val="23"/>
          <w:szCs w:val="23"/>
        </w:rPr>
        <w:t>kom, S</w:t>
      </w:r>
      <w:r w:rsidR="007F1582">
        <w:rPr>
          <w:rFonts w:ascii="Calibri" w:hAnsi="Calibri" w:cs="Calibri"/>
          <w:sz w:val="23"/>
          <w:szCs w:val="23"/>
        </w:rPr>
        <w:t>tatutom i drugim propisima.</w:t>
      </w:r>
    </w:p>
    <w:p w:rsidR="00741DE1" w:rsidRDefault="00741DE1" w:rsidP="007F1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741DE1" w:rsidRDefault="00BA0656" w:rsidP="00741D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Član 20</w:t>
      </w:r>
    </w:p>
    <w:p w:rsidR="00AB1F8F" w:rsidRPr="00741DE1" w:rsidRDefault="00AB1F8F" w:rsidP="00741D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:rsidR="00AB1F8F" w:rsidRDefault="00CE41D3" w:rsidP="00741DE1">
      <w:pPr>
        <w:jc w:val="both"/>
      </w:pPr>
      <w:r>
        <w:t xml:space="preserve">         </w:t>
      </w:r>
      <w:r w:rsidR="00AB1F8F">
        <w:t>Direkora Društva ime</w:t>
      </w:r>
      <w:r w:rsidR="00F665A3">
        <w:t>nuje i razrješava Odbor direktora.</w:t>
      </w:r>
      <w:r w:rsidR="00AB1F8F">
        <w:t xml:space="preserve"> </w:t>
      </w:r>
    </w:p>
    <w:p w:rsidR="00AB1F8F" w:rsidRDefault="00CE41D3" w:rsidP="00741DE1">
      <w:pPr>
        <w:jc w:val="both"/>
      </w:pPr>
      <w:r>
        <w:t xml:space="preserve">         </w:t>
      </w:r>
      <w:r w:rsidR="00AB1F8F">
        <w:t>Mandat direktora traje 4 godine, uz mogućnost ponovnog imenovanja.</w:t>
      </w:r>
    </w:p>
    <w:p w:rsidR="00AB1F8F" w:rsidRDefault="00CE41D3" w:rsidP="00741DE1">
      <w:pPr>
        <w:jc w:val="both"/>
      </w:pPr>
      <w:r>
        <w:t xml:space="preserve">         </w:t>
      </w:r>
      <w:r w:rsidR="00AB1F8F">
        <w:t>Us</w:t>
      </w:r>
      <w:r w:rsidR="007E22D5">
        <w:t>lovi za izbor direktora se utvrđ</w:t>
      </w:r>
      <w:r w:rsidR="00AB1F8F">
        <w:t>uju Statutom Društva.</w:t>
      </w:r>
    </w:p>
    <w:p w:rsidR="001C702F" w:rsidRDefault="001C702F" w:rsidP="00741DE1">
      <w:pPr>
        <w:jc w:val="both"/>
      </w:pPr>
    </w:p>
    <w:p w:rsidR="00AB1F8F" w:rsidRDefault="00AB1F8F" w:rsidP="00AB1F8F">
      <w:pPr>
        <w:jc w:val="center"/>
        <w:rPr>
          <w:b/>
        </w:rPr>
      </w:pPr>
      <w:r w:rsidRPr="00AB1F8F">
        <w:rPr>
          <w:b/>
        </w:rPr>
        <w:t>VI NADZOR NAD RADOM DRUŠTVA</w:t>
      </w:r>
    </w:p>
    <w:p w:rsidR="00AB1F8F" w:rsidRDefault="00BA0656" w:rsidP="00BC1BA5">
      <w:pPr>
        <w:jc w:val="center"/>
        <w:rPr>
          <w:b/>
        </w:rPr>
      </w:pPr>
      <w:r>
        <w:rPr>
          <w:b/>
        </w:rPr>
        <w:t>Član 21</w:t>
      </w:r>
    </w:p>
    <w:p w:rsidR="00AB1F8F" w:rsidRDefault="00CE41D3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AB1F8F">
        <w:rPr>
          <w:rFonts w:ascii="Calibri" w:hAnsi="Calibri" w:cs="Calibri"/>
          <w:sz w:val="23"/>
          <w:szCs w:val="23"/>
        </w:rPr>
        <w:t xml:space="preserve">Nadzor nad radom Društva vrši </w:t>
      </w:r>
      <w:r w:rsidR="007E22D5">
        <w:rPr>
          <w:rFonts w:ascii="Calibri" w:hAnsi="Calibri" w:cs="Calibri"/>
          <w:sz w:val="23"/>
          <w:szCs w:val="23"/>
        </w:rPr>
        <w:t>organ</w:t>
      </w:r>
      <w:r w:rsidR="001532F3">
        <w:rPr>
          <w:rFonts w:ascii="Calibri" w:hAnsi="Calibri" w:cs="Calibri"/>
          <w:sz w:val="23"/>
          <w:szCs w:val="23"/>
        </w:rPr>
        <w:t xml:space="preserve"> lokalne </w:t>
      </w:r>
      <w:r w:rsidR="007E22D5">
        <w:rPr>
          <w:rFonts w:ascii="Calibri" w:hAnsi="Calibri" w:cs="Calibri"/>
          <w:sz w:val="23"/>
          <w:szCs w:val="23"/>
        </w:rPr>
        <w:t>uprave nadležan za poslove saobraćaja</w:t>
      </w:r>
      <w:r w:rsidR="00AB1F8F">
        <w:rPr>
          <w:rFonts w:ascii="Calibri" w:hAnsi="Calibri" w:cs="Calibri"/>
          <w:sz w:val="23"/>
          <w:szCs w:val="23"/>
        </w:rPr>
        <w:t>.</w:t>
      </w:r>
    </w:p>
    <w:p w:rsidR="00AB1F8F" w:rsidRDefault="00CE41D3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</w:t>
      </w:r>
      <w:r w:rsidR="00AB1F8F">
        <w:rPr>
          <w:rFonts w:ascii="Calibri" w:hAnsi="Calibri" w:cs="Calibri"/>
          <w:sz w:val="23"/>
          <w:szCs w:val="23"/>
        </w:rPr>
        <w:t>Organ za sprovođenje nadzora, dužan je da o uočenim nedostacima u radu</w:t>
      </w:r>
      <w:r w:rsidR="00F665A3">
        <w:rPr>
          <w:rFonts w:ascii="Calibri" w:hAnsi="Calibri" w:cs="Calibri"/>
          <w:sz w:val="23"/>
          <w:szCs w:val="23"/>
        </w:rPr>
        <w:t xml:space="preserve"> obavijesti </w:t>
      </w:r>
      <w:r>
        <w:rPr>
          <w:rFonts w:ascii="Calibri" w:hAnsi="Calibri" w:cs="Calibri"/>
          <w:sz w:val="23"/>
          <w:szCs w:val="23"/>
        </w:rPr>
        <w:t xml:space="preserve">  </w:t>
      </w:r>
      <w:r w:rsidR="00F665A3">
        <w:rPr>
          <w:rFonts w:ascii="Calibri" w:hAnsi="Calibri" w:cs="Calibri"/>
          <w:sz w:val="23"/>
          <w:szCs w:val="23"/>
        </w:rPr>
        <w:t>O</w:t>
      </w:r>
      <w:r w:rsidR="007E22D5">
        <w:rPr>
          <w:rFonts w:ascii="Calibri" w:hAnsi="Calibri" w:cs="Calibri"/>
          <w:sz w:val="23"/>
          <w:szCs w:val="23"/>
        </w:rPr>
        <w:t xml:space="preserve">snivača. </w:t>
      </w:r>
    </w:p>
    <w:p w:rsidR="00AB1F8F" w:rsidRDefault="00AB1F8F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1C702F" w:rsidRDefault="001C702F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1C702F" w:rsidRDefault="001C702F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CE41D3" w:rsidRDefault="00CE41D3" w:rsidP="00CE4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AB1F8F" w:rsidRDefault="00AB1F8F" w:rsidP="00BC1BA5">
      <w:pPr>
        <w:jc w:val="center"/>
        <w:rPr>
          <w:b/>
        </w:rPr>
      </w:pPr>
      <w:r>
        <w:rPr>
          <w:b/>
        </w:rPr>
        <w:t>VII PRESTANAK DRUŠTVA</w:t>
      </w:r>
    </w:p>
    <w:p w:rsidR="00AB1F8F" w:rsidRDefault="00BA0656" w:rsidP="007E22D5">
      <w:pPr>
        <w:jc w:val="center"/>
        <w:rPr>
          <w:b/>
        </w:rPr>
      </w:pPr>
      <w:r>
        <w:rPr>
          <w:b/>
        </w:rPr>
        <w:t>Član 22</w:t>
      </w:r>
    </w:p>
    <w:p w:rsidR="00AB1F8F" w:rsidRDefault="001C702F" w:rsidP="00AB1F8F">
      <w:pPr>
        <w:jc w:val="both"/>
      </w:pPr>
      <w:r>
        <w:t xml:space="preserve">         </w:t>
      </w:r>
      <w:r w:rsidR="00AB1F8F">
        <w:t>Društvo prestaje u slučajevima i pod uslovima propisanim zakonom.</w:t>
      </w:r>
    </w:p>
    <w:p w:rsidR="001532F3" w:rsidRDefault="001532F3" w:rsidP="00AB1F8F">
      <w:pPr>
        <w:jc w:val="both"/>
      </w:pPr>
    </w:p>
    <w:p w:rsidR="00AB1F8F" w:rsidRDefault="00AB1F8F" w:rsidP="00AB1F8F">
      <w:pPr>
        <w:jc w:val="center"/>
        <w:rPr>
          <w:b/>
        </w:rPr>
      </w:pPr>
      <w:r w:rsidRPr="00AB1F8F">
        <w:rPr>
          <w:b/>
        </w:rPr>
        <w:t>VIII PRELAZNE I ZAVRŠNE ODREDBE</w:t>
      </w:r>
    </w:p>
    <w:p w:rsidR="00AB1F8F" w:rsidRPr="00F06604" w:rsidRDefault="00F665A3" w:rsidP="00F06604">
      <w:pPr>
        <w:jc w:val="center"/>
        <w:rPr>
          <w:b/>
        </w:rPr>
      </w:pPr>
      <w:r>
        <w:rPr>
          <w:b/>
        </w:rPr>
        <w:t>Član 2</w:t>
      </w:r>
      <w:r w:rsidR="00BA0656">
        <w:rPr>
          <w:b/>
        </w:rPr>
        <w:t>3</w:t>
      </w:r>
    </w:p>
    <w:p w:rsidR="00AB1F8F" w:rsidRDefault="00CE41D3" w:rsidP="00AB1F8F">
      <w:pPr>
        <w:jc w:val="both"/>
      </w:pPr>
      <w:r>
        <w:t xml:space="preserve">        </w:t>
      </w:r>
      <w:r w:rsidR="00AB1F8F">
        <w:t>Društvo je pravni sljedbenik Javnog preduzeća „Autobuska stanica“ Nikšić.</w:t>
      </w:r>
    </w:p>
    <w:p w:rsidR="00AB1F8F" w:rsidRPr="00AB1F8F" w:rsidRDefault="00CE41D3" w:rsidP="00AB1F8F">
      <w:pPr>
        <w:jc w:val="both"/>
      </w:pPr>
      <w:r>
        <w:t xml:space="preserve">        </w:t>
      </w:r>
      <w:r w:rsidR="00AB1F8F">
        <w:t>Društvo preuzima prava, obaveze i zaposlene Javnog preduzeća „Autobuska stanica“ Nikšić.</w:t>
      </w:r>
    </w:p>
    <w:p w:rsidR="00BC1BA5" w:rsidRDefault="00BC1BA5" w:rsidP="00F06604">
      <w:pPr>
        <w:jc w:val="center"/>
        <w:rPr>
          <w:b/>
        </w:rPr>
      </w:pPr>
    </w:p>
    <w:p w:rsidR="00AB1F8F" w:rsidRDefault="00F06604" w:rsidP="00F06604">
      <w:pPr>
        <w:jc w:val="center"/>
        <w:rPr>
          <w:b/>
        </w:rPr>
      </w:pPr>
      <w:r w:rsidRPr="00F06604">
        <w:rPr>
          <w:b/>
        </w:rPr>
        <w:t>Čla</w:t>
      </w:r>
      <w:r w:rsidR="00BA0656">
        <w:rPr>
          <w:b/>
        </w:rPr>
        <w:t>n 24</w:t>
      </w:r>
    </w:p>
    <w:p w:rsidR="00F06604" w:rsidRDefault="00CE41D3" w:rsidP="00F06604">
      <w:pPr>
        <w:jc w:val="both"/>
      </w:pPr>
      <w:r>
        <w:t xml:space="preserve">       </w:t>
      </w:r>
      <w:r w:rsidR="00F665A3">
        <w:t>Odbor direktora</w:t>
      </w:r>
      <w:r w:rsidR="00F06604">
        <w:t xml:space="preserve"> </w:t>
      </w:r>
      <w:r w:rsidR="001532F3">
        <w:t xml:space="preserve"> </w:t>
      </w:r>
      <w:r w:rsidR="00F665A3">
        <w:t>će se imenovati</w:t>
      </w:r>
      <w:r w:rsidR="00F06604">
        <w:t xml:space="preserve"> u roku od </w:t>
      </w:r>
      <w:r w:rsidR="001532F3">
        <w:t>120 dana od dana stupanja na snagu ove o</w:t>
      </w:r>
      <w:r w:rsidR="00F06604">
        <w:t>dluke</w:t>
      </w:r>
      <w:r w:rsidR="001532F3">
        <w:t>.</w:t>
      </w:r>
    </w:p>
    <w:p w:rsidR="00F06604" w:rsidRDefault="00CE41D3" w:rsidP="00F06604">
      <w:pPr>
        <w:jc w:val="both"/>
      </w:pPr>
      <w:r>
        <w:t xml:space="preserve">       </w:t>
      </w:r>
      <w:r w:rsidR="00F06604">
        <w:t xml:space="preserve">Statut Društva donijeće se u roku od </w:t>
      </w:r>
      <w:r w:rsidR="00F665A3">
        <w:t>120</w:t>
      </w:r>
      <w:r w:rsidR="00F06604">
        <w:t xml:space="preserve"> dana</w:t>
      </w:r>
      <w:r w:rsidR="001532F3">
        <w:t xml:space="preserve"> od dana stupanja na snagu ove o</w:t>
      </w:r>
      <w:r w:rsidR="00F06604">
        <w:t>dluke.</w:t>
      </w:r>
    </w:p>
    <w:p w:rsidR="00F06604" w:rsidRDefault="00CE41D3" w:rsidP="00F06604">
      <w:pPr>
        <w:jc w:val="both"/>
      </w:pPr>
      <w:r>
        <w:t xml:space="preserve">       </w:t>
      </w:r>
      <w:r w:rsidR="00F06604">
        <w:t xml:space="preserve">Izvršni direktor </w:t>
      </w:r>
      <w:r w:rsidR="007E22D5">
        <w:t>ć</w:t>
      </w:r>
      <w:r w:rsidR="00F06604">
        <w:t xml:space="preserve">e se imenovati roku od </w:t>
      </w:r>
      <w:r w:rsidR="00F665A3">
        <w:t>120</w:t>
      </w:r>
      <w:r w:rsidR="00F06604">
        <w:t xml:space="preserve"> dana</w:t>
      </w:r>
      <w:r w:rsidR="001532F3">
        <w:t xml:space="preserve"> od dana stupanja na snagu ove o</w:t>
      </w:r>
      <w:r w:rsidR="00F06604">
        <w:t>dluke.</w:t>
      </w:r>
    </w:p>
    <w:p w:rsidR="00F06604" w:rsidRPr="00F06604" w:rsidRDefault="00F06604" w:rsidP="00F06604">
      <w:pPr>
        <w:jc w:val="center"/>
        <w:rPr>
          <w:b/>
        </w:rPr>
      </w:pPr>
    </w:p>
    <w:p w:rsidR="00F06604" w:rsidRDefault="00F665A3" w:rsidP="00F06604">
      <w:pPr>
        <w:jc w:val="center"/>
        <w:rPr>
          <w:b/>
        </w:rPr>
      </w:pPr>
      <w:r>
        <w:rPr>
          <w:b/>
        </w:rPr>
        <w:t>Član 2</w:t>
      </w:r>
      <w:r w:rsidR="00BA0656">
        <w:rPr>
          <w:b/>
        </w:rPr>
        <w:t>5</w:t>
      </w:r>
    </w:p>
    <w:p w:rsidR="00F06604" w:rsidRDefault="00CE41D3" w:rsidP="00F06604">
      <w:pPr>
        <w:jc w:val="both"/>
      </w:pPr>
      <w:r>
        <w:t xml:space="preserve">       </w:t>
      </w:r>
      <w:r w:rsidR="00F06604">
        <w:t xml:space="preserve">Društvo je dužno da uskladi svoje akte sa ovom </w:t>
      </w:r>
      <w:r w:rsidR="001532F3">
        <w:t>o</w:t>
      </w:r>
      <w:r w:rsidR="00F06604">
        <w:t xml:space="preserve">dlukom u roku od 6 mjeseci od dana upisa Društva u Centralni registar privrednih subjekata. </w:t>
      </w:r>
    </w:p>
    <w:p w:rsidR="00F06604" w:rsidRDefault="00F06604" w:rsidP="00F06604">
      <w:pPr>
        <w:jc w:val="both"/>
      </w:pPr>
    </w:p>
    <w:p w:rsidR="00F06604" w:rsidRDefault="00BA0656" w:rsidP="00F06604">
      <w:pPr>
        <w:jc w:val="center"/>
        <w:rPr>
          <w:b/>
        </w:rPr>
      </w:pPr>
      <w:r>
        <w:rPr>
          <w:b/>
        </w:rPr>
        <w:t>Član 26</w:t>
      </w:r>
    </w:p>
    <w:p w:rsidR="000A4E5C" w:rsidRDefault="00CE41D3" w:rsidP="00F06604">
      <w:pPr>
        <w:jc w:val="both"/>
      </w:pPr>
      <w:r>
        <w:t xml:space="preserve">      </w:t>
      </w:r>
      <w:r w:rsidR="00F06604" w:rsidRPr="00F665A3">
        <w:t xml:space="preserve">Danom </w:t>
      </w:r>
      <w:r w:rsidR="00F665A3" w:rsidRPr="00F665A3">
        <w:t xml:space="preserve">registracije </w:t>
      </w:r>
      <w:r w:rsidR="00F06604" w:rsidRPr="00F665A3">
        <w:t>u Centralni registar privrednih subjekata,</w:t>
      </w:r>
      <w:r w:rsidR="00F665A3" w:rsidRPr="00F665A3">
        <w:t xml:space="preserve"> </w:t>
      </w:r>
      <w:r w:rsidR="00BB28D6" w:rsidRPr="00F665A3">
        <w:t>Društvo stiče svojstvo pravnog lica.</w:t>
      </w:r>
    </w:p>
    <w:p w:rsidR="00BB28D6" w:rsidRDefault="00BA0656" w:rsidP="000A4E5C">
      <w:pPr>
        <w:jc w:val="center"/>
        <w:rPr>
          <w:b/>
        </w:rPr>
      </w:pPr>
      <w:r>
        <w:rPr>
          <w:b/>
        </w:rPr>
        <w:t>Član 27</w:t>
      </w:r>
    </w:p>
    <w:p w:rsidR="000A4E5C" w:rsidRDefault="00CE41D3" w:rsidP="000A4E5C">
      <w:pPr>
        <w:jc w:val="both"/>
      </w:pPr>
      <w:r>
        <w:t xml:space="preserve">      </w:t>
      </w:r>
      <w:r w:rsidR="00C07780">
        <w:t xml:space="preserve">Organi upravljanja JP „Autobuska stanica“ Nikšić, vršiće dužnost do dana </w:t>
      </w:r>
      <w:r w:rsidR="001532F3">
        <w:t xml:space="preserve">imenovanja organa upravljanja </w:t>
      </w:r>
      <w:r w:rsidR="00C07780">
        <w:t>Društva sa ograničenom odgovornošću „Autobuska stanica“ Nikšić</w:t>
      </w:r>
      <w:r w:rsidR="001532F3">
        <w:t>.</w:t>
      </w:r>
    </w:p>
    <w:p w:rsidR="00C07780" w:rsidRPr="00C07780" w:rsidRDefault="00BA0656" w:rsidP="00C07780">
      <w:pPr>
        <w:jc w:val="center"/>
        <w:rPr>
          <w:b/>
        </w:rPr>
      </w:pPr>
      <w:r>
        <w:rPr>
          <w:b/>
        </w:rPr>
        <w:t>Član 28</w:t>
      </w:r>
    </w:p>
    <w:p w:rsidR="00F06604" w:rsidRDefault="00F06604" w:rsidP="00F06604">
      <w:pPr>
        <w:jc w:val="both"/>
        <w:rPr>
          <w:rFonts w:ascii="Calibri" w:hAnsi="Calibri" w:cs="Calibri"/>
          <w:sz w:val="23"/>
          <w:szCs w:val="23"/>
        </w:rPr>
      </w:pPr>
      <w:r w:rsidRPr="00C07780">
        <w:t xml:space="preserve"> </w:t>
      </w:r>
      <w:r w:rsidR="00CE41D3">
        <w:t xml:space="preserve">     </w:t>
      </w:r>
      <w:r w:rsidR="001532F3">
        <w:t>Danom stupanja na snagu ove o</w:t>
      </w:r>
      <w:r w:rsidR="00C07780" w:rsidRPr="00C07780">
        <w:t>dluke prestaja</w:t>
      </w:r>
      <w:r w:rsidRPr="00C07780">
        <w:t xml:space="preserve"> da važi Odluka o osnivanju JP „Autobuska stanica“ Nikšić </w:t>
      </w:r>
      <w:r w:rsidR="001532F3">
        <w:rPr>
          <w:rFonts w:ascii="Calibri" w:hAnsi="Calibri" w:cs="Calibri"/>
          <w:sz w:val="23"/>
          <w:szCs w:val="23"/>
        </w:rPr>
        <w:t xml:space="preserve">("Službeni list RCG - Opštinski propisi", broj </w:t>
      </w:r>
      <w:r w:rsidRPr="00C07780">
        <w:rPr>
          <w:rFonts w:ascii="Calibri" w:hAnsi="Calibri" w:cs="Calibri"/>
          <w:sz w:val="23"/>
          <w:szCs w:val="23"/>
        </w:rPr>
        <w:t xml:space="preserve">23/05 </w:t>
      </w:r>
      <w:r w:rsidR="001532F3">
        <w:rPr>
          <w:rFonts w:ascii="Calibri" w:hAnsi="Calibri" w:cs="Calibri"/>
          <w:sz w:val="23"/>
          <w:szCs w:val="23"/>
        </w:rPr>
        <w:t xml:space="preserve">i "Službeni list CG - Opštinski propisi", broj </w:t>
      </w:r>
      <w:r w:rsidRPr="00C07780">
        <w:rPr>
          <w:rFonts w:ascii="Calibri" w:hAnsi="Calibri" w:cs="Calibri"/>
          <w:sz w:val="23"/>
          <w:szCs w:val="23"/>
        </w:rPr>
        <w:t>19/09</w:t>
      </w:r>
      <w:r w:rsidR="00BB28D6" w:rsidRPr="00C07780">
        <w:rPr>
          <w:rFonts w:ascii="Calibri" w:hAnsi="Calibri" w:cs="Calibri"/>
          <w:sz w:val="23"/>
          <w:szCs w:val="23"/>
        </w:rPr>
        <w:t>).</w:t>
      </w:r>
    </w:p>
    <w:p w:rsidR="00CE41D3" w:rsidRDefault="00CE41D3" w:rsidP="00F06604">
      <w:pPr>
        <w:jc w:val="both"/>
        <w:rPr>
          <w:rFonts w:ascii="Calibri" w:hAnsi="Calibri" w:cs="Calibri"/>
          <w:sz w:val="23"/>
          <w:szCs w:val="23"/>
        </w:rPr>
      </w:pPr>
    </w:p>
    <w:p w:rsidR="00CE41D3" w:rsidRPr="00B67F92" w:rsidRDefault="00CE41D3" w:rsidP="00F06604">
      <w:pPr>
        <w:jc w:val="both"/>
        <w:rPr>
          <w:rFonts w:ascii="Calibri" w:hAnsi="Calibri" w:cs="Calibri"/>
          <w:sz w:val="23"/>
          <w:szCs w:val="23"/>
        </w:rPr>
      </w:pPr>
    </w:p>
    <w:p w:rsidR="00F06604" w:rsidRDefault="00BA0656" w:rsidP="00F06604">
      <w:pPr>
        <w:jc w:val="center"/>
        <w:rPr>
          <w:b/>
        </w:rPr>
      </w:pPr>
      <w:r>
        <w:rPr>
          <w:b/>
        </w:rPr>
        <w:t>Član 29</w:t>
      </w:r>
    </w:p>
    <w:p w:rsidR="00F06604" w:rsidRDefault="00CE41D3" w:rsidP="00F06604">
      <w:pPr>
        <w:jc w:val="both"/>
      </w:pPr>
      <w:r>
        <w:t xml:space="preserve">       </w:t>
      </w:r>
      <w:r w:rsidR="00F06604">
        <w:t xml:space="preserve">Ova </w:t>
      </w:r>
      <w:r w:rsidR="007E6536">
        <w:t>o</w:t>
      </w:r>
      <w:r w:rsidR="00F06604">
        <w:t>dluka stupa na snagu osmog dana od dana obvjavljivanja u „Službenom listu Crne Gore – Opštinski propisi“.</w:t>
      </w:r>
    </w:p>
    <w:p w:rsidR="00C07780" w:rsidRDefault="00C07780" w:rsidP="00F06604">
      <w:pPr>
        <w:jc w:val="both"/>
      </w:pPr>
    </w:p>
    <w:p w:rsidR="00E2071E" w:rsidRDefault="00E2071E" w:rsidP="00E2071E">
      <w:pPr>
        <w:jc w:val="both"/>
      </w:pPr>
      <w:r>
        <w:t xml:space="preserve">                                                               </w:t>
      </w:r>
    </w:p>
    <w:p w:rsidR="00E2071E" w:rsidRDefault="00E2071E" w:rsidP="00E2071E">
      <w:pPr>
        <w:jc w:val="both"/>
      </w:pPr>
    </w:p>
    <w:p w:rsidR="007E6536" w:rsidRDefault="00E2071E" w:rsidP="007E6536">
      <w:pPr>
        <w:spacing w:after="0"/>
        <w:jc w:val="both"/>
      </w:pPr>
      <w:r>
        <w:t xml:space="preserve">Broj:01-030-                                                                                                           </w:t>
      </w:r>
      <w:r w:rsidR="000601E0">
        <w:t xml:space="preserve">   </w:t>
      </w:r>
      <w:r>
        <w:t xml:space="preserve">  </w:t>
      </w:r>
    </w:p>
    <w:p w:rsidR="007E6536" w:rsidRDefault="007E6536" w:rsidP="007E6536">
      <w:pPr>
        <w:spacing w:after="0"/>
        <w:jc w:val="both"/>
      </w:pPr>
      <w:r>
        <w:t xml:space="preserve">Nikšić, __________2022.godine            </w:t>
      </w:r>
    </w:p>
    <w:p w:rsidR="007E6536" w:rsidRDefault="007E6536" w:rsidP="007E6536">
      <w:pPr>
        <w:spacing w:after="0"/>
        <w:jc w:val="both"/>
      </w:pPr>
    </w:p>
    <w:p w:rsidR="007E6536" w:rsidRDefault="007E6536" w:rsidP="007E6536">
      <w:pPr>
        <w:spacing w:after="0"/>
        <w:jc w:val="both"/>
      </w:pPr>
      <w:r>
        <w:t xml:space="preserve">                                                               </w:t>
      </w:r>
    </w:p>
    <w:p w:rsidR="007E6536" w:rsidRDefault="007E6536" w:rsidP="007E6536">
      <w:pPr>
        <w:jc w:val="center"/>
      </w:pPr>
      <w:r>
        <w:t>SKUPŠTINA OPŠTINE NIKŠIĆ</w:t>
      </w:r>
    </w:p>
    <w:p w:rsidR="007E6536" w:rsidRDefault="007E6536" w:rsidP="00E2071E">
      <w:pPr>
        <w:jc w:val="both"/>
      </w:pPr>
    </w:p>
    <w:p w:rsidR="007E6536" w:rsidRDefault="007E6536" w:rsidP="00E2071E">
      <w:pPr>
        <w:jc w:val="both"/>
      </w:pPr>
    </w:p>
    <w:p w:rsidR="00E2071E" w:rsidRDefault="007E6536" w:rsidP="007E6536">
      <w:pPr>
        <w:jc w:val="center"/>
      </w:pPr>
      <w:r>
        <w:t xml:space="preserve">                                                                                                                                          P r e d s j e d n i</w:t>
      </w:r>
      <w:r w:rsidR="00E2071E">
        <w:t xml:space="preserve"> k</w:t>
      </w:r>
    </w:p>
    <w:p w:rsidR="00E2071E" w:rsidRDefault="007E6536" w:rsidP="007E6536">
      <w:pPr>
        <w:jc w:val="right"/>
      </w:pPr>
      <w:r>
        <w:t xml:space="preserve">   </w:t>
      </w:r>
      <w:r w:rsidR="00E2071E">
        <w:t>Nemanja Vuković,s.r.</w:t>
      </w:r>
    </w:p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Default="00970159" w:rsidP="00970159"/>
    <w:p w:rsidR="00970159" w:rsidRPr="00970159" w:rsidRDefault="00970159" w:rsidP="00970159">
      <w:pPr>
        <w:jc w:val="center"/>
        <w:rPr>
          <w:rFonts w:cstheme="minorHAnsi"/>
          <w:sz w:val="24"/>
          <w:szCs w:val="24"/>
        </w:rPr>
      </w:pPr>
      <w:r w:rsidRPr="00970159">
        <w:rPr>
          <w:rFonts w:cstheme="minorHAnsi"/>
          <w:sz w:val="24"/>
          <w:szCs w:val="24"/>
        </w:rPr>
        <w:lastRenderedPageBreak/>
        <w:t>O B R A Z L O Ž E NJ E</w:t>
      </w:r>
    </w:p>
    <w:p w:rsidR="00970159" w:rsidRPr="00970159" w:rsidRDefault="00970159" w:rsidP="00970159">
      <w:pPr>
        <w:jc w:val="both"/>
        <w:rPr>
          <w:rFonts w:cstheme="minorHAnsi"/>
          <w:i/>
          <w:sz w:val="28"/>
          <w:szCs w:val="28"/>
        </w:rPr>
      </w:pPr>
      <w:r w:rsidRPr="00970159">
        <w:rPr>
          <w:rFonts w:cstheme="minorHAnsi"/>
          <w:sz w:val="28"/>
          <w:szCs w:val="28"/>
        </w:rPr>
        <w:t>I</w:t>
      </w:r>
      <w:r w:rsidRPr="00970159">
        <w:rPr>
          <w:rFonts w:cstheme="minorHAnsi"/>
          <w:i/>
          <w:sz w:val="28"/>
          <w:szCs w:val="28"/>
        </w:rPr>
        <w:t xml:space="preserve"> </w:t>
      </w:r>
      <w:r w:rsidRPr="00970159">
        <w:rPr>
          <w:rFonts w:cstheme="minorHAnsi"/>
          <w:sz w:val="28"/>
          <w:szCs w:val="28"/>
        </w:rPr>
        <w:t>Pravni osnov</w:t>
      </w:r>
    </w:p>
    <w:p w:rsidR="00970159" w:rsidRPr="005F1BD7" w:rsidRDefault="00970159" w:rsidP="00970159">
      <w:pPr>
        <w:spacing w:line="240" w:lineRule="auto"/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5F1BD7">
        <w:rPr>
          <w:rFonts w:cstheme="minorHAnsi"/>
        </w:rPr>
        <w:t>Pravni osnov za donošenje ove odluke sadržan je u odredbama Zakona o privrednim društvima („Službeni list Crne Gore“ br. 65/20 i 146/21), Zakona o lokalnoj samoupravi („Službeni list Crne Gore“ br. 2/18, 34/19, 38/20 i 50/22) i Statuta Opštine Nikšić ( „Službeni list Cr</w:t>
      </w:r>
      <w:r>
        <w:rPr>
          <w:rFonts w:cstheme="minorHAnsi"/>
        </w:rPr>
        <w:t>n</w:t>
      </w:r>
      <w:r w:rsidRPr="005F1BD7">
        <w:rPr>
          <w:rFonts w:cstheme="minorHAnsi"/>
        </w:rPr>
        <w:t>e Gore-Opštinski propisi“, broj 31/18).</w:t>
      </w:r>
    </w:p>
    <w:p w:rsidR="00970159" w:rsidRPr="005F1BD7" w:rsidRDefault="00970159" w:rsidP="00970159">
      <w:pPr>
        <w:spacing w:line="240" w:lineRule="auto"/>
        <w:jc w:val="both"/>
        <w:rPr>
          <w:rFonts w:cstheme="minorHAnsi"/>
        </w:rPr>
      </w:pPr>
      <w:r w:rsidRPr="005F1BD7">
        <w:rPr>
          <w:rFonts w:cstheme="minorHAnsi"/>
        </w:rPr>
        <w:tab/>
        <w:t>Članom 268 stav 2 Zakona o privrednim društvima propisano je da ako Društvo osniva jedan osnivač, osnivački akt je odluka jednog osnivača o osnivanju Društva.</w:t>
      </w:r>
    </w:p>
    <w:p w:rsidR="00970159" w:rsidRDefault="00970159" w:rsidP="00970159">
      <w:pPr>
        <w:spacing w:line="240" w:lineRule="auto"/>
        <w:jc w:val="both"/>
        <w:rPr>
          <w:rFonts w:cstheme="minorHAnsi"/>
        </w:rPr>
      </w:pPr>
      <w:r w:rsidRPr="005F1BD7">
        <w:rPr>
          <w:rFonts w:cstheme="minorHAnsi"/>
        </w:rPr>
        <w:tab/>
        <w:t>Članom 38 stav</w:t>
      </w:r>
      <w:r>
        <w:rPr>
          <w:rFonts w:cstheme="minorHAnsi"/>
        </w:rPr>
        <w:t xml:space="preserve"> </w:t>
      </w:r>
      <w:r w:rsidRPr="005F1BD7">
        <w:rPr>
          <w:rFonts w:cstheme="minorHAnsi"/>
        </w:rPr>
        <w:t>1 tačka 14 Zakona o lokalnoj samoupravi propisano je da Skupština osniva javne službe.</w:t>
      </w:r>
    </w:p>
    <w:p w:rsidR="00970159" w:rsidRPr="0018209E" w:rsidRDefault="00970159" w:rsidP="0097015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  <w:r w:rsidRPr="005F1BD7">
        <w:rPr>
          <w:rFonts w:cstheme="minorHAnsi"/>
        </w:rPr>
        <w:t>Članom 35 stav 1 tačka 14 Statuta Opštine Nikšić propisano je da Skupština osniva  javne Službe  a članom 38 stav 1 prop</w:t>
      </w:r>
      <w:r>
        <w:rPr>
          <w:rFonts w:cstheme="minorHAnsi"/>
        </w:rPr>
        <w:t>isano je da Skupština u vršenju</w:t>
      </w:r>
      <w:r w:rsidRPr="005F1BD7">
        <w:rPr>
          <w:rFonts w:cstheme="minorHAnsi"/>
        </w:rPr>
        <w:t xml:space="preserve">  poslova iz svoje nadležnosti  donosi Statut Opštine, poslovnik, odluke, rješenja, planove, programe i druge akte.</w:t>
      </w:r>
    </w:p>
    <w:p w:rsidR="00970159" w:rsidRPr="0006185E" w:rsidRDefault="00970159" w:rsidP="00970159">
      <w:pPr>
        <w:jc w:val="both"/>
        <w:rPr>
          <w:rFonts w:cstheme="minorHAnsi"/>
          <w:i/>
          <w:sz w:val="28"/>
          <w:szCs w:val="24"/>
        </w:rPr>
      </w:pPr>
      <w:r w:rsidRPr="0006185E">
        <w:rPr>
          <w:rFonts w:cstheme="minorHAnsi"/>
          <w:sz w:val="28"/>
          <w:szCs w:val="24"/>
        </w:rPr>
        <w:t xml:space="preserve">II </w:t>
      </w:r>
      <w:r w:rsidRPr="0006185E">
        <w:rPr>
          <w:rFonts w:cstheme="minorHAnsi"/>
          <w:i/>
          <w:sz w:val="28"/>
          <w:szCs w:val="24"/>
        </w:rPr>
        <w:t>Razlozi za donošenje</w:t>
      </w:r>
    </w:p>
    <w:p w:rsidR="00970159" w:rsidRPr="0018209E" w:rsidRDefault="00970159" w:rsidP="00970159">
      <w:pPr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5F1BD7">
        <w:rPr>
          <w:rFonts w:cstheme="minorHAnsi"/>
        </w:rPr>
        <w:t>Razlozi za donošenje ove odluke sadržani su u potrebi uređivanja i usklađivanja ove oblasti u skladu sa važećim zakonskim propisima i nastojanju Opštine Nikšić da unaprijedi i pospješi stanje u pružanju staničnih usluga</w:t>
      </w:r>
      <w:r>
        <w:rPr>
          <w:rFonts w:cstheme="minorHAnsi"/>
        </w:rPr>
        <w:t>,</w:t>
      </w:r>
      <w:r w:rsidRPr="005F1BD7">
        <w:rPr>
          <w:rFonts w:cstheme="minorHAnsi"/>
        </w:rPr>
        <w:t xml:space="preserve"> a sve u cilju kvalitetnog organizovanja i obavljanja javnog prevoza putnika.</w:t>
      </w:r>
    </w:p>
    <w:p w:rsidR="00970159" w:rsidRPr="0006185E" w:rsidRDefault="00970159" w:rsidP="00970159">
      <w:pPr>
        <w:jc w:val="both"/>
        <w:rPr>
          <w:rFonts w:cstheme="minorHAnsi"/>
          <w:i/>
          <w:sz w:val="28"/>
          <w:szCs w:val="24"/>
        </w:rPr>
      </w:pPr>
      <w:r w:rsidRPr="0006185E">
        <w:rPr>
          <w:rFonts w:cstheme="minorHAnsi"/>
          <w:sz w:val="28"/>
          <w:szCs w:val="24"/>
        </w:rPr>
        <w:t>III</w:t>
      </w:r>
      <w:r w:rsidRPr="0006185E">
        <w:rPr>
          <w:rFonts w:cstheme="minorHAnsi"/>
          <w:i/>
          <w:sz w:val="28"/>
          <w:szCs w:val="24"/>
        </w:rPr>
        <w:t xml:space="preserve"> Sadržaj odluke</w:t>
      </w:r>
    </w:p>
    <w:p w:rsidR="00970159" w:rsidRPr="005F1BD7" w:rsidRDefault="00970159" w:rsidP="00970159">
      <w:pPr>
        <w:jc w:val="both"/>
        <w:rPr>
          <w:rFonts w:cstheme="minorHAnsi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5F1BD7">
        <w:rPr>
          <w:rFonts w:cstheme="minorHAnsi"/>
        </w:rPr>
        <w:t xml:space="preserve">Odluka je koncipirana u VIII poglavlja, tako da se u okviru istog tretiraju pitanja koja po tematici pripadaju određenim pitanjima iz okvira poglavlja, a u cjelini obezbjeđuju jedinstvenost akta i logički </w:t>
      </w:r>
      <w:r w:rsidRPr="0006185E">
        <w:rPr>
          <w:rFonts w:cstheme="minorHAnsi"/>
        </w:rPr>
        <w:t>slijed odredaba kojih ukupno ima 29.</w:t>
      </w:r>
    </w:p>
    <w:p w:rsidR="00970159" w:rsidRPr="005F1BD7" w:rsidRDefault="00970159" w:rsidP="00970159">
      <w:pPr>
        <w:jc w:val="both"/>
        <w:rPr>
          <w:rFonts w:cstheme="minorHAnsi"/>
        </w:rPr>
      </w:pPr>
      <w:r w:rsidRPr="005F1BD7">
        <w:rPr>
          <w:rFonts w:cstheme="minorHAnsi"/>
        </w:rPr>
        <w:t>Između ostalog, pitanja koja se odnose na: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Načelnu odredbu;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Naziv i sjedište društva;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Djelatnost Društva;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Osnovni kapital i finasiranje Društva;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Upravljanje i rukovođenje;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>Nadzor i prestanak Društva,  i</w:t>
      </w:r>
    </w:p>
    <w:p w:rsidR="00970159" w:rsidRPr="005F1BD7" w:rsidRDefault="00970159" w:rsidP="009701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</w:rPr>
      </w:pPr>
      <w:r w:rsidRPr="005F1BD7">
        <w:rPr>
          <w:rFonts w:cstheme="minorHAnsi"/>
        </w:rPr>
        <w:t xml:space="preserve">Pitanja koja se </w:t>
      </w:r>
      <w:r>
        <w:rPr>
          <w:rFonts w:cstheme="minorHAnsi"/>
        </w:rPr>
        <w:t>odnose na stupanje na snagu ove</w:t>
      </w:r>
      <w:r w:rsidRPr="005F1BD7">
        <w:rPr>
          <w:rFonts w:cstheme="minorHAnsi"/>
        </w:rPr>
        <w:t xml:space="preserve"> i prestanak važenja dosadašnje odluke</w:t>
      </w:r>
      <w:r>
        <w:rPr>
          <w:rFonts w:cstheme="minorHAnsi"/>
        </w:rPr>
        <w:t>.</w:t>
      </w:r>
    </w:p>
    <w:p w:rsidR="00970159" w:rsidRDefault="00970159" w:rsidP="00970159">
      <w:pPr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5F1BD7">
        <w:rPr>
          <w:rFonts w:cstheme="minorHAnsi"/>
        </w:rPr>
        <w:t>Polazeci od navedenog, predlaže se Skupštini Opštine Nikšić, da donese Odluku o osnivanju Društva sa ograničenom odgovornošću „Autobuska stanica</w:t>
      </w:r>
      <w:r>
        <w:rPr>
          <w:rFonts w:cstheme="minorHAnsi"/>
        </w:rPr>
        <w:t>“ Nikšić</w:t>
      </w:r>
      <w:r w:rsidRPr="005F1BD7">
        <w:rPr>
          <w:rFonts w:cstheme="minorHAnsi"/>
        </w:rPr>
        <w:t>.</w:t>
      </w:r>
    </w:p>
    <w:p w:rsidR="00970159" w:rsidRDefault="00970159" w:rsidP="0097015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OBRAĐIVAČ</w:t>
      </w:r>
    </w:p>
    <w:p w:rsidR="00970159" w:rsidRPr="00F85CE0" w:rsidRDefault="00970159" w:rsidP="0097015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Sekretarijat za komunalne poslove i saobraćaj</w:t>
      </w:r>
    </w:p>
    <w:p w:rsidR="00970159" w:rsidRPr="00F85CE0" w:rsidRDefault="00970159" w:rsidP="009701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</w:t>
      </w:r>
      <w:r w:rsidRPr="00F85CE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85CE0">
        <w:rPr>
          <w:rFonts w:cstheme="minorHAnsi"/>
          <w:sz w:val="24"/>
          <w:szCs w:val="24"/>
        </w:rPr>
        <w:t>R</w:t>
      </w:r>
    </w:p>
    <w:p w:rsidR="0039192A" w:rsidRPr="00507DDF" w:rsidRDefault="00970159" w:rsidP="00F066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  <w:r w:rsidRPr="00F85CE0">
        <w:rPr>
          <w:rFonts w:cstheme="minorHAnsi"/>
          <w:sz w:val="24"/>
          <w:szCs w:val="24"/>
        </w:rPr>
        <w:t>Vidak Krtolica</w:t>
      </w:r>
      <w:r w:rsidR="00507DDF">
        <w:rPr>
          <w:rFonts w:cstheme="minorHAnsi"/>
          <w:sz w:val="24"/>
          <w:szCs w:val="24"/>
        </w:rPr>
        <w:t>,s.r</w:t>
      </w:r>
      <w:bookmarkStart w:id="0" w:name="_GoBack"/>
      <w:bookmarkEnd w:id="0"/>
    </w:p>
    <w:sectPr w:rsidR="0039192A" w:rsidRPr="00507DDF" w:rsidSect="004E56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9E" w:rsidRDefault="00696F9E" w:rsidP="00BA0656">
      <w:pPr>
        <w:spacing w:after="0" w:line="240" w:lineRule="auto"/>
      </w:pPr>
      <w:r>
        <w:separator/>
      </w:r>
    </w:p>
  </w:endnote>
  <w:endnote w:type="continuationSeparator" w:id="0">
    <w:p w:rsidR="00696F9E" w:rsidRDefault="00696F9E" w:rsidP="00BA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320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4D2" w:rsidRDefault="001754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D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54D2" w:rsidRDefault="00175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9E" w:rsidRDefault="00696F9E" w:rsidP="00BA0656">
      <w:pPr>
        <w:spacing w:after="0" w:line="240" w:lineRule="auto"/>
      </w:pPr>
      <w:r>
        <w:separator/>
      </w:r>
    </w:p>
  </w:footnote>
  <w:footnote w:type="continuationSeparator" w:id="0">
    <w:p w:rsidR="00696F9E" w:rsidRDefault="00696F9E" w:rsidP="00BA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B3C63"/>
    <w:multiLevelType w:val="hybridMultilevel"/>
    <w:tmpl w:val="716478A0"/>
    <w:lvl w:ilvl="0" w:tplc="9A02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82ABF"/>
    <w:multiLevelType w:val="hybridMultilevel"/>
    <w:tmpl w:val="AEB26D62"/>
    <w:lvl w:ilvl="0" w:tplc="F3F2471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D02"/>
    <w:rsid w:val="00004C06"/>
    <w:rsid w:val="0001123E"/>
    <w:rsid w:val="000601E0"/>
    <w:rsid w:val="000702EE"/>
    <w:rsid w:val="00091C5F"/>
    <w:rsid w:val="00097B02"/>
    <w:rsid w:val="000A4E5C"/>
    <w:rsid w:val="000B0FBD"/>
    <w:rsid w:val="000E4855"/>
    <w:rsid w:val="00133A3A"/>
    <w:rsid w:val="00151011"/>
    <w:rsid w:val="001532F3"/>
    <w:rsid w:val="001754D2"/>
    <w:rsid w:val="001865F7"/>
    <w:rsid w:val="001B5721"/>
    <w:rsid w:val="001C702F"/>
    <w:rsid w:val="00216D4B"/>
    <w:rsid w:val="002243F3"/>
    <w:rsid w:val="002C2D87"/>
    <w:rsid w:val="002D0AA1"/>
    <w:rsid w:val="00300A88"/>
    <w:rsid w:val="00330A06"/>
    <w:rsid w:val="003918D5"/>
    <w:rsid w:val="0039192A"/>
    <w:rsid w:val="003A3272"/>
    <w:rsid w:val="003E7489"/>
    <w:rsid w:val="003F1453"/>
    <w:rsid w:val="00431401"/>
    <w:rsid w:val="00467C53"/>
    <w:rsid w:val="0048323A"/>
    <w:rsid w:val="004D4865"/>
    <w:rsid w:val="004D7165"/>
    <w:rsid w:val="004E0E40"/>
    <w:rsid w:val="004E2E3B"/>
    <w:rsid w:val="004E56CC"/>
    <w:rsid w:val="00505C18"/>
    <w:rsid w:val="00507DDF"/>
    <w:rsid w:val="0053290C"/>
    <w:rsid w:val="00580654"/>
    <w:rsid w:val="005A3C6E"/>
    <w:rsid w:val="005D2D02"/>
    <w:rsid w:val="005F06CC"/>
    <w:rsid w:val="006360E3"/>
    <w:rsid w:val="00640F58"/>
    <w:rsid w:val="006413C9"/>
    <w:rsid w:val="00644298"/>
    <w:rsid w:val="00696F9E"/>
    <w:rsid w:val="006B541B"/>
    <w:rsid w:val="006D2929"/>
    <w:rsid w:val="00741DE1"/>
    <w:rsid w:val="007A15B6"/>
    <w:rsid w:val="007A7528"/>
    <w:rsid w:val="007D2FCF"/>
    <w:rsid w:val="007E22D5"/>
    <w:rsid w:val="007E6536"/>
    <w:rsid w:val="007F1582"/>
    <w:rsid w:val="008006AA"/>
    <w:rsid w:val="00850970"/>
    <w:rsid w:val="008623DF"/>
    <w:rsid w:val="00870D43"/>
    <w:rsid w:val="00875B39"/>
    <w:rsid w:val="008B39C1"/>
    <w:rsid w:val="008F102B"/>
    <w:rsid w:val="00944438"/>
    <w:rsid w:val="00944E79"/>
    <w:rsid w:val="00963259"/>
    <w:rsid w:val="00970159"/>
    <w:rsid w:val="009936DA"/>
    <w:rsid w:val="009D0DB0"/>
    <w:rsid w:val="009D5BD4"/>
    <w:rsid w:val="00AB1F8F"/>
    <w:rsid w:val="00AB2BAC"/>
    <w:rsid w:val="00AB54CB"/>
    <w:rsid w:val="00B14D66"/>
    <w:rsid w:val="00B27588"/>
    <w:rsid w:val="00B57C9A"/>
    <w:rsid w:val="00B67F92"/>
    <w:rsid w:val="00B95D6D"/>
    <w:rsid w:val="00BA0656"/>
    <w:rsid w:val="00BB28D6"/>
    <w:rsid w:val="00BC1BA5"/>
    <w:rsid w:val="00BD3D4C"/>
    <w:rsid w:val="00BD422B"/>
    <w:rsid w:val="00C01652"/>
    <w:rsid w:val="00C07780"/>
    <w:rsid w:val="00C6088B"/>
    <w:rsid w:val="00CD435C"/>
    <w:rsid w:val="00CE41D3"/>
    <w:rsid w:val="00D22494"/>
    <w:rsid w:val="00D36CC6"/>
    <w:rsid w:val="00D64E39"/>
    <w:rsid w:val="00D72812"/>
    <w:rsid w:val="00D81453"/>
    <w:rsid w:val="00DE1D9F"/>
    <w:rsid w:val="00DE7A29"/>
    <w:rsid w:val="00DF1292"/>
    <w:rsid w:val="00E2071E"/>
    <w:rsid w:val="00E25F28"/>
    <w:rsid w:val="00E82F48"/>
    <w:rsid w:val="00F06604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5DB35-E1EF-4419-B93F-410D5E1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56"/>
  </w:style>
  <w:style w:type="paragraph" w:styleId="Footer">
    <w:name w:val="footer"/>
    <w:basedOn w:val="Normal"/>
    <w:link w:val="FooterChar"/>
    <w:uiPriority w:val="99"/>
    <w:unhideWhenUsed/>
    <w:rsid w:val="00BA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F6F-FB64-449D-BA35-903885F6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Skupstina</dc:creator>
  <cp:lastModifiedBy>Biljana Đurović</cp:lastModifiedBy>
  <cp:revision>42</cp:revision>
  <cp:lastPrinted>2022-05-24T08:05:00Z</cp:lastPrinted>
  <dcterms:created xsi:type="dcterms:W3CDTF">2022-05-31T11:05:00Z</dcterms:created>
  <dcterms:modified xsi:type="dcterms:W3CDTF">2022-06-17T07:41:00Z</dcterms:modified>
</cp:coreProperties>
</file>