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D" w:rsidRPr="004C4861" w:rsidRDefault="0012198A" w:rsidP="00206E7B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 w:cs="Times New Roman"/>
          <w:noProof/>
          <w:lang w:val="sr-Cyrl-CS"/>
        </w:rPr>
      </w:pPr>
      <w:r w:rsidRPr="00317B81">
        <w:rPr>
          <w:rFonts w:asciiTheme="majorHAnsi" w:hAnsiTheme="majorHAnsi" w:cs="Times New Roman"/>
          <w:noProof/>
          <w:lang w:val="sr-Cyrl-CS"/>
        </w:rPr>
        <w:t>На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основу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члана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167 </w:t>
      </w:r>
      <w:r w:rsidRPr="00317B81">
        <w:rPr>
          <w:rFonts w:asciiTheme="majorHAnsi" w:hAnsiTheme="majorHAnsi" w:cs="Times New Roman"/>
          <w:noProof/>
          <w:lang w:val="sr-Cyrl-CS"/>
        </w:rPr>
        <w:t>став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1 </w:t>
      </w:r>
      <w:r w:rsidRPr="00317B81">
        <w:rPr>
          <w:rFonts w:asciiTheme="majorHAnsi" w:hAnsiTheme="majorHAnsi" w:cs="Times New Roman"/>
          <w:noProof/>
          <w:lang w:val="sr-Cyrl-CS"/>
        </w:rPr>
        <w:t>Закона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о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локалној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самоуправи</w:t>
      </w:r>
      <w:r w:rsidR="00FF349A" w:rsidRPr="00317B81">
        <w:rPr>
          <w:rFonts w:asciiTheme="majorHAnsi" w:hAnsiTheme="majorHAnsi" w:cs="Times New Roman"/>
          <w:noProof/>
          <w:lang w:val="sr-Cyrl-CS"/>
        </w:rPr>
        <w:t> (</w:t>
      </w:r>
      <w:r w:rsidR="00700AC1" w:rsidRPr="00317B81">
        <w:rPr>
          <w:rFonts w:asciiTheme="majorHAnsi" w:hAnsiTheme="majorHAnsi" w:cs="Times New Roman"/>
          <w:noProof/>
          <w:lang w:val="sr-Cyrl-CS"/>
        </w:rPr>
        <w:t>„</w:t>
      </w:r>
      <w:r w:rsidRPr="00317B81">
        <w:rPr>
          <w:rFonts w:asciiTheme="majorHAnsi" w:hAnsiTheme="majorHAnsi" w:cs="Times New Roman"/>
          <w:noProof/>
          <w:lang w:val="sr-Cyrl-CS"/>
        </w:rPr>
        <w:t>Службени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лист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ЦГ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”, </w:t>
      </w:r>
      <w:r w:rsidRPr="00317B81">
        <w:rPr>
          <w:rFonts w:asciiTheme="majorHAnsi" w:hAnsiTheme="majorHAnsi" w:cs="Times New Roman"/>
          <w:noProof/>
          <w:lang w:val="sr-Cyrl-CS"/>
        </w:rPr>
        <w:t>бр</w:t>
      </w:r>
      <w:r w:rsidR="0069496F">
        <w:rPr>
          <w:rFonts w:asciiTheme="majorHAnsi" w:hAnsiTheme="majorHAnsi" w:cs="Times New Roman"/>
          <w:noProof/>
          <w:lang w:val="sr-Cyrl-CS"/>
        </w:rPr>
        <w:t>. 2/18, 34/19,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38/20</w:t>
      </w:r>
      <w:r w:rsidR="0069496F">
        <w:rPr>
          <w:rFonts w:asciiTheme="majorHAnsi" w:hAnsiTheme="majorHAnsi" w:cs="Times New Roman"/>
          <w:noProof/>
        </w:rPr>
        <w:t>, 50/22</w:t>
      </w:r>
      <w:r w:rsidR="0069496F">
        <w:rPr>
          <w:rFonts w:asciiTheme="majorHAnsi" w:hAnsiTheme="majorHAnsi" w:cs="Times New Roman"/>
          <w:noProof/>
          <w:lang w:val="sr-Cyrl-CS"/>
        </w:rPr>
        <w:t xml:space="preserve"> и 84/22</w:t>
      </w:r>
      <w:r w:rsidR="00FF349A" w:rsidRPr="00317B81">
        <w:rPr>
          <w:rFonts w:asciiTheme="majorHAnsi" w:hAnsiTheme="majorHAnsi" w:cs="Times New Roman"/>
          <w:noProof/>
          <w:lang w:val="sr-Cyrl-CS"/>
        </w:rPr>
        <w:t>) </w:t>
      </w:r>
      <w:r w:rsidRPr="00317B81">
        <w:rPr>
          <w:rFonts w:asciiTheme="majorHAnsi" w:hAnsiTheme="majorHAnsi" w:cs="Times New Roman"/>
          <w:noProof/>
          <w:lang w:val="sr-Cyrl-CS"/>
        </w:rPr>
        <w:t>и</w:t>
      </w:r>
      <w:r w:rsidR="00FF349A" w:rsidRPr="00317B81">
        <w:rPr>
          <w:rFonts w:asciiTheme="majorHAnsi" w:hAnsiTheme="majorHAnsi" w:cs="Times New Roman"/>
          <w:noProof/>
          <w:lang w:val="sr-Cyrl-CS"/>
        </w:rPr>
        <w:t> </w:t>
      </w:r>
      <w:r w:rsidRPr="00317B81">
        <w:rPr>
          <w:rFonts w:asciiTheme="majorHAnsi" w:hAnsiTheme="majorHAnsi" w:cs="Times New Roman"/>
          <w:noProof/>
          <w:lang w:val="sr-Cyrl-CS"/>
        </w:rPr>
        <w:t>члана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20 </w:t>
      </w:r>
      <w:r w:rsidRPr="00317B81">
        <w:rPr>
          <w:rFonts w:asciiTheme="majorHAnsi" w:hAnsiTheme="majorHAnsi" w:cs="Times New Roman"/>
          <w:noProof/>
          <w:lang w:val="sr-Cyrl-CS"/>
        </w:rPr>
        <w:t>Одлуке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о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начину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поступку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учешћа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локалног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становништва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у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вршењу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јавних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послова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(„</w:t>
      </w:r>
      <w:r w:rsidRPr="00317B81">
        <w:rPr>
          <w:rFonts w:asciiTheme="majorHAnsi" w:hAnsiTheme="majorHAnsi" w:cs="Times New Roman"/>
          <w:noProof/>
          <w:lang w:val="sr-Cyrl-CS"/>
        </w:rPr>
        <w:t>Службени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лист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РЦГ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 – </w:t>
      </w:r>
      <w:r w:rsidRPr="00317B81">
        <w:rPr>
          <w:rFonts w:asciiTheme="majorHAnsi" w:hAnsiTheme="majorHAnsi" w:cs="Times New Roman"/>
          <w:noProof/>
          <w:lang w:val="sr-Cyrl-CS"/>
        </w:rPr>
        <w:t>Општински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прописи</w:t>
      </w:r>
      <w:r w:rsidR="00700AC1" w:rsidRPr="00317B81">
        <w:rPr>
          <w:rFonts w:asciiTheme="majorHAnsi" w:hAnsiTheme="majorHAnsi" w:cs="Times New Roman"/>
          <w:noProof/>
          <w:lang w:val="sr-Cyrl-CS"/>
        </w:rPr>
        <w:t>”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, </w:t>
      </w:r>
      <w:r w:rsidRPr="00317B81">
        <w:rPr>
          <w:rFonts w:asciiTheme="majorHAnsi" w:hAnsiTheme="majorHAnsi" w:cs="Times New Roman"/>
          <w:noProof/>
          <w:lang w:val="sr-Cyrl-CS"/>
        </w:rPr>
        <w:t>број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29/05 </w:t>
      </w:r>
      <w:r w:rsidRPr="00317B81">
        <w:rPr>
          <w:rFonts w:asciiTheme="majorHAnsi" w:hAnsiTheme="majorHAnsi" w:cs="Times New Roman"/>
          <w:noProof/>
          <w:lang w:val="sr-Cyrl-CS"/>
        </w:rPr>
        <w:t>и</w:t>
      </w:r>
      <w:r w:rsidR="00FF349A" w:rsidRPr="00317B81">
        <w:rPr>
          <w:rFonts w:asciiTheme="majorHAnsi" w:hAnsiTheme="majorHAnsi" w:cs="Times New Roman"/>
          <w:noProof/>
          <w:lang w:val="sr-Cyrl-CS"/>
        </w:rPr>
        <w:t> „</w:t>
      </w:r>
      <w:r w:rsidRPr="00317B81">
        <w:rPr>
          <w:rFonts w:asciiTheme="majorHAnsi" w:hAnsiTheme="majorHAnsi" w:cs="Times New Roman"/>
          <w:noProof/>
          <w:lang w:val="sr-Cyrl-CS"/>
        </w:rPr>
        <w:t>Службени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лист</w:t>
      </w:r>
      <w:r w:rsidR="00FF349A" w:rsidRPr="00317B81">
        <w:rPr>
          <w:rFonts w:asciiTheme="majorHAnsi" w:hAnsiTheme="majorHAnsi" w:cs="Times New Roman"/>
          <w:noProof/>
          <w:lang w:val="sr-Cyrl-CS"/>
        </w:rPr>
        <w:t> </w:t>
      </w:r>
      <w:r w:rsidRPr="00317B81">
        <w:rPr>
          <w:rFonts w:asciiTheme="majorHAnsi" w:hAnsiTheme="majorHAnsi" w:cs="Times New Roman"/>
          <w:noProof/>
          <w:lang w:val="sr-Cyrl-CS"/>
        </w:rPr>
        <w:t>ЦГ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 – </w:t>
      </w:r>
      <w:r w:rsidRPr="00317B81">
        <w:rPr>
          <w:rFonts w:asciiTheme="majorHAnsi" w:hAnsiTheme="majorHAnsi" w:cs="Times New Roman"/>
          <w:noProof/>
          <w:lang w:val="sr-Cyrl-CS"/>
        </w:rPr>
        <w:t>Општински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прописи</w:t>
      </w:r>
      <w:r w:rsidR="0091598A" w:rsidRPr="00317B81">
        <w:rPr>
          <w:rFonts w:asciiTheme="majorHAnsi" w:hAnsiTheme="majorHAnsi" w:cs="Times New Roman"/>
          <w:noProof/>
          <w:lang w:val="sr-Cyrl-CS"/>
        </w:rPr>
        <w:t>”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, </w:t>
      </w:r>
      <w:r w:rsidRPr="00317B81">
        <w:rPr>
          <w:rFonts w:asciiTheme="majorHAnsi" w:hAnsiTheme="majorHAnsi" w:cs="Times New Roman"/>
          <w:noProof/>
          <w:lang w:val="sr-Cyrl-CS"/>
        </w:rPr>
        <w:t>бр</w:t>
      </w:r>
      <w:r w:rsidR="0069496F">
        <w:rPr>
          <w:rFonts w:asciiTheme="majorHAnsi" w:hAnsiTheme="majorHAnsi" w:cs="Times New Roman"/>
          <w:noProof/>
        </w:rPr>
        <w:t>oj</w:t>
      </w:r>
      <w:r w:rsidR="00D86B21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39/14), </w:t>
      </w:r>
      <w:r w:rsidRPr="00317B81">
        <w:rPr>
          <w:rFonts w:asciiTheme="majorHAnsi" w:hAnsiTheme="majorHAnsi" w:cs="Times New Roman"/>
          <w:noProof/>
          <w:lang w:val="sr-Cyrl-CS"/>
        </w:rPr>
        <w:t>Секретаријат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за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културу</w:t>
      </w:r>
      <w:r w:rsidR="00D86B21" w:rsidRPr="00317B81">
        <w:rPr>
          <w:rFonts w:asciiTheme="majorHAnsi" w:hAnsiTheme="majorHAnsi" w:cs="Times New Roman"/>
          <w:noProof/>
          <w:lang w:val="sr-Cyrl-CS"/>
        </w:rPr>
        <w:t>,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спорт</w:t>
      </w:r>
      <w:r w:rsidR="00D86B21" w:rsidRPr="00317B81">
        <w:rPr>
          <w:rFonts w:asciiTheme="majorHAnsi" w:hAnsiTheme="majorHAnsi" w:cs="Times New Roman"/>
          <w:noProof/>
          <w:lang w:val="sr-Cyrl-CS"/>
        </w:rPr>
        <w:t>,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младе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и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социјално</w:t>
      </w:r>
      <w:r w:rsidR="00FF349A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старање</w:t>
      </w:r>
      <w:r w:rsidRPr="00317B81">
        <w:rPr>
          <w:rFonts w:asciiTheme="majorHAnsi" w:hAnsiTheme="majorHAnsi" w:cs="Times New Roman"/>
          <w:noProof/>
        </w:rPr>
        <w:t>,</w:t>
      </w:r>
      <w:r w:rsidR="008A036D"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="00D47EC3">
        <w:rPr>
          <w:rFonts w:asciiTheme="majorHAnsi" w:hAnsiTheme="majorHAnsi" w:cs="Times New Roman"/>
          <w:noProof/>
          <w:lang w:val="sr-Cyrl-CS"/>
        </w:rPr>
        <w:t xml:space="preserve"> </w:t>
      </w:r>
      <w:r w:rsidRPr="00317B81">
        <w:rPr>
          <w:rFonts w:asciiTheme="majorHAnsi" w:hAnsiTheme="majorHAnsi" w:cs="Times New Roman"/>
          <w:noProof/>
          <w:lang w:val="sr-Cyrl-CS"/>
        </w:rPr>
        <w:t>организује</w:t>
      </w:r>
    </w:p>
    <w:p w:rsidR="007012FA" w:rsidRPr="00317B81" w:rsidRDefault="0012198A" w:rsidP="00FF349A">
      <w:pPr>
        <w:pStyle w:val="Style"/>
        <w:spacing w:line="259" w:lineRule="exact"/>
        <w:jc w:val="center"/>
        <w:rPr>
          <w:rFonts w:asciiTheme="majorHAnsi" w:hAnsiTheme="majorHAnsi"/>
          <w:b/>
          <w:bCs/>
          <w:noProof/>
          <w:sz w:val="28"/>
          <w:szCs w:val="28"/>
          <w:lang w:val="sr-Cyrl-CS"/>
        </w:rPr>
      </w:pPr>
      <w:r w:rsidRPr="00317B81">
        <w:rPr>
          <w:rFonts w:asciiTheme="majorHAnsi" w:hAnsiTheme="majorHAnsi"/>
          <w:b/>
          <w:bCs/>
          <w:noProof/>
          <w:sz w:val="28"/>
          <w:szCs w:val="28"/>
          <w:lang w:val="sr-Cyrl-CS"/>
        </w:rPr>
        <w:t>ЈАВНУ</w:t>
      </w:r>
      <w:r w:rsidR="00FF349A" w:rsidRPr="00317B81">
        <w:rPr>
          <w:rFonts w:asciiTheme="majorHAnsi" w:hAnsiTheme="majorHAnsi"/>
          <w:b/>
          <w:bCs/>
          <w:noProof/>
          <w:sz w:val="28"/>
          <w:szCs w:val="28"/>
          <w:lang w:val="sr-Cyrl-CS"/>
        </w:rPr>
        <w:t xml:space="preserve"> </w:t>
      </w:r>
      <w:r w:rsidRPr="00317B81">
        <w:rPr>
          <w:rFonts w:asciiTheme="majorHAnsi" w:hAnsiTheme="majorHAnsi"/>
          <w:b/>
          <w:bCs/>
          <w:noProof/>
          <w:sz w:val="28"/>
          <w:szCs w:val="28"/>
          <w:lang w:val="sr-Cyrl-CS"/>
        </w:rPr>
        <w:t>РАСПРАВУ</w:t>
      </w:r>
    </w:p>
    <w:p w:rsidR="007012FA" w:rsidRPr="004C4861" w:rsidRDefault="0012198A" w:rsidP="004C4861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="Times New Roman"/>
          <w:noProof/>
          <w:lang w:val="sr-Cyrl-CS"/>
        </w:rPr>
      </w:pP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НА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ТЕМУ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:  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Нацрт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Локалног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програма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социјалног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становања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за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 202</w:t>
      </w:r>
      <w:r w:rsidR="00746CF7">
        <w:rPr>
          <w:rFonts w:asciiTheme="majorHAnsi" w:eastAsia="Times New Roman" w:hAnsiTheme="majorHAnsi" w:cs="Times New Roman"/>
          <w:b/>
          <w:bCs/>
          <w:noProof/>
        </w:rPr>
        <w:t>3</w:t>
      </w:r>
      <w:r w:rsidR="00014F7A"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 xml:space="preserve">. </w:t>
      </w:r>
      <w:r w:rsidRPr="00317B81">
        <w:rPr>
          <w:rFonts w:asciiTheme="majorHAnsi" w:eastAsia="Times New Roman" w:hAnsiTheme="majorHAnsi" w:cs="Times New Roman"/>
          <w:b/>
          <w:bCs/>
          <w:noProof/>
          <w:lang w:val="sr-Cyrl-CS"/>
        </w:rPr>
        <w:t>годину</w:t>
      </w:r>
    </w:p>
    <w:p w:rsidR="0091598A" w:rsidRPr="008F35C7" w:rsidRDefault="00A5498B" w:rsidP="0091598A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Cyrl-CS"/>
        </w:rPr>
      </w:pPr>
      <w:r w:rsidRPr="00317B81">
        <w:rPr>
          <w:rFonts w:asciiTheme="majorHAnsi" w:hAnsiTheme="majorHAnsi"/>
          <w:noProof/>
          <w:lang w:val="sr-Latn-ME"/>
        </w:rPr>
        <w:t>I</w:t>
      </w:r>
      <w:r w:rsidR="007012FA" w:rsidRPr="00317B81">
        <w:rPr>
          <w:rFonts w:asciiTheme="majorHAnsi" w:hAnsiTheme="majorHAnsi"/>
          <w:noProof/>
          <w:lang w:val="sr-Cyrl-CS"/>
        </w:rPr>
        <w:t xml:space="preserve"> </w:t>
      </w:r>
      <w:r w:rsidR="000D04D8" w:rsidRPr="00317B81">
        <w:rPr>
          <w:rFonts w:asciiTheme="majorHAnsi" w:hAnsiTheme="majorHAnsi"/>
          <w:noProof/>
          <w:lang w:val="sr-Cyrl-CS"/>
        </w:rPr>
        <w:t xml:space="preserve">– </w:t>
      </w:r>
      <w:r w:rsidR="0012198A" w:rsidRPr="00317B81">
        <w:rPr>
          <w:rFonts w:asciiTheme="majorHAnsi" w:hAnsiTheme="majorHAnsi"/>
          <w:noProof/>
          <w:lang w:val="sr-Cyrl-CS"/>
        </w:rPr>
        <w:t>Позивају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се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заинтересовани</w:t>
      </w:r>
      <w:r w:rsidR="00DD02EE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органи</w:t>
      </w:r>
      <w:r w:rsidR="00DD02EE" w:rsidRPr="00317B81">
        <w:rPr>
          <w:rFonts w:asciiTheme="majorHAnsi" w:hAnsiTheme="majorHAnsi"/>
          <w:noProof/>
          <w:lang w:val="sr-Cyrl-CS"/>
        </w:rPr>
        <w:t xml:space="preserve">, </w:t>
      </w:r>
      <w:r w:rsidR="0012198A" w:rsidRPr="00317B81">
        <w:rPr>
          <w:rFonts w:asciiTheme="majorHAnsi" w:hAnsiTheme="majorHAnsi"/>
          <w:noProof/>
          <w:lang w:val="sr-Cyrl-CS"/>
        </w:rPr>
        <w:t>организације</w:t>
      </w:r>
      <w:r w:rsidR="00DD02EE" w:rsidRPr="00317B81">
        <w:rPr>
          <w:rFonts w:asciiTheme="majorHAnsi" w:hAnsiTheme="majorHAnsi"/>
          <w:noProof/>
          <w:lang w:val="sr-Cyrl-CS"/>
        </w:rPr>
        <w:t>,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установе</w:t>
      </w:r>
      <w:r w:rsidR="000D04D8" w:rsidRPr="00317B81">
        <w:rPr>
          <w:rFonts w:asciiTheme="majorHAnsi" w:hAnsiTheme="majorHAnsi"/>
          <w:noProof/>
          <w:lang w:val="sr-Cyrl-CS"/>
        </w:rPr>
        <w:t xml:space="preserve">, </w:t>
      </w:r>
      <w:r w:rsidR="0012198A" w:rsidRPr="00317B81">
        <w:rPr>
          <w:rFonts w:asciiTheme="majorHAnsi" w:hAnsiTheme="majorHAnsi"/>
          <w:noProof/>
          <w:lang w:val="sr-Cyrl-CS"/>
        </w:rPr>
        <w:t>невладине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организације</w:t>
      </w:r>
      <w:r w:rsidR="000D04D8" w:rsidRPr="00317B81">
        <w:rPr>
          <w:rFonts w:asciiTheme="majorHAnsi" w:hAnsiTheme="majorHAnsi"/>
          <w:noProof/>
          <w:lang w:val="sr-Cyrl-CS"/>
        </w:rPr>
        <w:t xml:space="preserve">, </w:t>
      </w:r>
      <w:r w:rsidR="0012198A" w:rsidRPr="00317B81">
        <w:rPr>
          <w:rFonts w:asciiTheme="majorHAnsi" w:hAnsiTheme="majorHAnsi"/>
          <w:noProof/>
          <w:lang w:val="sr-Cyrl-CS"/>
        </w:rPr>
        <w:t>привредна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друштва</w:t>
      </w:r>
      <w:r w:rsidR="0091598A" w:rsidRPr="00317B81">
        <w:rPr>
          <w:rFonts w:asciiTheme="majorHAnsi" w:hAnsiTheme="majorHAnsi"/>
          <w:noProof/>
          <w:lang w:val="sr-Cyrl-CS"/>
        </w:rPr>
        <w:t>,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предузетници</w:t>
      </w:r>
      <w:r w:rsidR="0091598A" w:rsidRPr="00317B81">
        <w:rPr>
          <w:rFonts w:asciiTheme="majorHAnsi" w:hAnsiTheme="majorHAnsi"/>
          <w:noProof/>
          <w:lang w:val="sr-Cyrl-CS"/>
        </w:rPr>
        <w:t>,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мјесне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заједнице</w:t>
      </w:r>
      <w:r w:rsidR="0091598A" w:rsidRPr="00317B81">
        <w:rPr>
          <w:rFonts w:asciiTheme="majorHAnsi" w:hAnsiTheme="majorHAnsi"/>
          <w:noProof/>
          <w:lang w:val="sr-Cyrl-CS"/>
        </w:rPr>
        <w:t>,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грађани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други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заинтересовани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субјекти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да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узму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учешће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јавној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расправи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и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дају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свој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допринос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разматрању</w:t>
      </w:r>
      <w:r w:rsidR="000D04D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Нацрта</w:t>
      </w:r>
      <w:r w:rsidR="0091598A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Локалног</w:t>
      </w:r>
      <w:r w:rsidR="0091598A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програма</w:t>
      </w:r>
      <w:r w:rsidR="0091598A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социјалног</w:t>
      </w:r>
      <w:r w:rsidR="0091598A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становања</w:t>
      </w:r>
      <w:r w:rsidR="0091598A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за</w:t>
      </w:r>
      <w:r w:rsidR="0091598A" w:rsidRPr="008F35C7">
        <w:rPr>
          <w:rFonts w:asciiTheme="majorHAnsi" w:hAnsiTheme="majorHAnsi"/>
          <w:noProof/>
          <w:lang w:val="sr-Cyrl-CS"/>
        </w:rPr>
        <w:t xml:space="preserve"> 202</w:t>
      </w:r>
      <w:r w:rsidR="00F4426C" w:rsidRPr="008F35C7">
        <w:rPr>
          <w:rFonts w:asciiTheme="majorHAnsi" w:hAnsiTheme="majorHAnsi"/>
          <w:noProof/>
          <w:lang w:val="sr-Latn-ME"/>
        </w:rPr>
        <w:t>3</w:t>
      </w:r>
      <w:r w:rsidR="0091598A" w:rsidRPr="008F35C7">
        <w:rPr>
          <w:rFonts w:asciiTheme="majorHAnsi" w:hAnsiTheme="majorHAnsi"/>
          <w:noProof/>
          <w:lang w:val="sr-Cyrl-CS"/>
        </w:rPr>
        <w:t xml:space="preserve">. </w:t>
      </w:r>
      <w:r w:rsidR="0012198A" w:rsidRPr="008F35C7">
        <w:rPr>
          <w:rFonts w:asciiTheme="majorHAnsi" w:hAnsiTheme="majorHAnsi"/>
          <w:noProof/>
          <w:lang w:val="sr-Cyrl-CS"/>
        </w:rPr>
        <w:t>годину</w:t>
      </w:r>
      <w:r w:rsidR="0091598A" w:rsidRPr="008F35C7">
        <w:rPr>
          <w:rFonts w:asciiTheme="majorHAnsi" w:hAnsiTheme="majorHAnsi"/>
          <w:noProof/>
          <w:lang w:val="sr-Cyrl-CS"/>
        </w:rPr>
        <w:t>.</w:t>
      </w:r>
      <w:r w:rsidR="00DD02EE" w:rsidRPr="008F35C7">
        <w:rPr>
          <w:rFonts w:asciiTheme="majorHAnsi" w:hAnsiTheme="majorHAnsi"/>
          <w:noProof/>
          <w:lang w:val="sr-Cyrl-CS"/>
        </w:rPr>
        <w:t xml:space="preserve">   </w:t>
      </w:r>
    </w:p>
    <w:p w:rsidR="00C95A28" w:rsidRPr="008F35C7" w:rsidRDefault="00C95A28" w:rsidP="00C95A28">
      <w:pPr>
        <w:shd w:val="clear" w:color="auto" w:fill="FFFFFF"/>
        <w:spacing w:before="0" w:after="0" w:line="240" w:lineRule="auto"/>
        <w:jc w:val="left"/>
        <w:rPr>
          <w:rFonts w:asciiTheme="majorHAnsi" w:hAnsiTheme="majorHAnsi"/>
          <w:noProof/>
          <w:lang w:val="sr-Cyrl-CS"/>
        </w:rPr>
      </w:pPr>
    </w:p>
    <w:p w:rsidR="002315FF" w:rsidRPr="008F35C7" w:rsidRDefault="00A5498B" w:rsidP="00C95A28">
      <w:pPr>
        <w:shd w:val="clear" w:color="auto" w:fill="FFFFFF"/>
        <w:spacing w:before="0" w:after="0"/>
        <w:rPr>
          <w:rFonts w:asciiTheme="majorHAnsi" w:hAnsiTheme="majorHAnsi" w:cs="Times New Roman"/>
          <w:noProof/>
          <w:lang w:val="sr-Cyrl-CS"/>
        </w:rPr>
      </w:pPr>
      <w:r w:rsidRPr="008F35C7">
        <w:rPr>
          <w:rFonts w:asciiTheme="majorHAnsi" w:hAnsiTheme="majorHAnsi" w:cs="Times New Roman"/>
          <w:noProof/>
        </w:rPr>
        <w:t>II</w:t>
      </w:r>
      <w:r w:rsidR="0091598A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C95A28" w:rsidRPr="008F35C7">
        <w:rPr>
          <w:rFonts w:asciiTheme="majorHAnsi" w:hAnsiTheme="majorHAnsi" w:cs="Times New Roman"/>
          <w:noProof/>
          <w:lang w:val="sr-Cyrl-CS"/>
        </w:rPr>
        <w:t xml:space="preserve">– </w:t>
      </w:r>
      <w:r w:rsidR="0012198A" w:rsidRPr="008F35C7">
        <w:rPr>
          <w:rFonts w:asciiTheme="majorHAnsi" w:hAnsiTheme="majorHAnsi" w:cs="Times New Roman"/>
          <w:noProof/>
          <w:lang w:val="sr-Cyrl-CS"/>
        </w:rPr>
        <w:t>Јавна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расправа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ће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се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одржати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у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периоду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од</w:t>
      </w:r>
      <w:r w:rsidR="002315FF" w:rsidRPr="008F35C7">
        <w:rPr>
          <w:rFonts w:asciiTheme="majorHAnsi" w:hAnsiTheme="majorHAnsi" w:cs="Times New Roman"/>
          <w:noProof/>
          <w:lang w:val="sr-Cyrl-CS"/>
        </w:rPr>
        <w:t> </w:t>
      </w:r>
      <w:r w:rsidR="00F4426C" w:rsidRPr="008F35C7">
        <w:rPr>
          <w:rFonts w:asciiTheme="majorHAnsi" w:hAnsiTheme="majorHAnsi" w:cs="Times New Roman"/>
          <w:noProof/>
        </w:rPr>
        <w:t>2</w:t>
      </w:r>
      <w:r w:rsidR="008F35C7" w:rsidRPr="008F35C7">
        <w:rPr>
          <w:rFonts w:asciiTheme="majorHAnsi" w:hAnsiTheme="majorHAnsi" w:cs="Times New Roman"/>
          <w:noProof/>
          <w:lang w:val="sr-Cyrl-ME"/>
        </w:rPr>
        <w:t>7</w:t>
      </w:r>
      <w:r w:rsidR="002315FF" w:rsidRPr="008F35C7">
        <w:rPr>
          <w:rFonts w:asciiTheme="majorHAnsi" w:hAnsiTheme="majorHAnsi" w:cs="Times New Roman"/>
          <w:noProof/>
          <w:lang w:val="sr-Cyrl-CS"/>
        </w:rPr>
        <w:t>.</w:t>
      </w:r>
      <w:r w:rsidR="00F4426C" w:rsidRPr="008F35C7">
        <w:rPr>
          <w:rFonts w:asciiTheme="majorHAnsi" w:hAnsiTheme="majorHAnsi" w:cs="Times New Roman"/>
          <w:noProof/>
          <w:lang w:val="sr-Cyrl-CS"/>
        </w:rPr>
        <w:t xml:space="preserve"> јануара</w:t>
      </w:r>
      <w:r w:rsidR="00F4426C" w:rsidRPr="008F35C7">
        <w:rPr>
          <w:rFonts w:asciiTheme="majorHAnsi" w:hAnsiTheme="majorHAnsi" w:cs="Times New Roman"/>
          <w:noProof/>
        </w:rPr>
        <w:t xml:space="preserve"> </w:t>
      </w:r>
      <w:r w:rsidR="0012198A" w:rsidRPr="008F35C7">
        <w:rPr>
          <w:rFonts w:asciiTheme="majorHAnsi" w:hAnsiTheme="majorHAnsi" w:cs="Times New Roman"/>
          <w:noProof/>
          <w:lang w:val="sr-Cyrl-CS"/>
        </w:rPr>
        <w:t>до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8F35C7" w:rsidRPr="008F35C7">
        <w:rPr>
          <w:rFonts w:asciiTheme="majorHAnsi" w:hAnsiTheme="majorHAnsi" w:cs="Times New Roman"/>
          <w:noProof/>
          <w:lang w:val="sr-Cyrl-ME"/>
        </w:rPr>
        <w:t>10</w:t>
      </w:r>
      <w:r w:rsidR="009F2FE7" w:rsidRPr="008F35C7">
        <w:rPr>
          <w:rFonts w:asciiTheme="majorHAnsi" w:hAnsiTheme="majorHAnsi" w:cs="Times New Roman"/>
          <w:noProof/>
        </w:rPr>
        <w:t>.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</w:t>
      </w:r>
      <w:r w:rsidR="00F4426C" w:rsidRPr="008F35C7">
        <w:rPr>
          <w:rFonts w:asciiTheme="majorHAnsi" w:hAnsiTheme="majorHAnsi" w:cs="Times New Roman"/>
          <w:noProof/>
          <w:lang w:val="sr-Cyrl-RS"/>
        </w:rPr>
        <w:t>фебр</w:t>
      </w:r>
      <w:r w:rsidR="0012198A" w:rsidRPr="008F35C7">
        <w:rPr>
          <w:rFonts w:asciiTheme="majorHAnsi" w:hAnsiTheme="majorHAnsi" w:cs="Times New Roman"/>
          <w:noProof/>
          <w:lang w:val="sr-Cyrl-CS"/>
        </w:rPr>
        <w:t>уара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 202</w:t>
      </w:r>
      <w:r w:rsidR="00F4426C" w:rsidRPr="008F35C7">
        <w:rPr>
          <w:rFonts w:asciiTheme="majorHAnsi" w:hAnsiTheme="majorHAnsi" w:cs="Times New Roman"/>
          <w:noProof/>
          <w:lang w:val="sr-Cyrl-CS"/>
        </w:rPr>
        <w:t>3</w:t>
      </w:r>
      <w:r w:rsidR="002315FF" w:rsidRPr="008F35C7">
        <w:rPr>
          <w:rFonts w:asciiTheme="majorHAnsi" w:hAnsiTheme="majorHAnsi" w:cs="Times New Roman"/>
          <w:noProof/>
          <w:lang w:val="sr-Cyrl-CS"/>
        </w:rPr>
        <w:t xml:space="preserve">. </w:t>
      </w:r>
      <w:r w:rsidR="0012198A" w:rsidRPr="008F35C7">
        <w:rPr>
          <w:rFonts w:asciiTheme="majorHAnsi" w:hAnsiTheme="majorHAnsi" w:cs="Times New Roman"/>
          <w:noProof/>
          <w:lang w:val="sr-Cyrl-CS"/>
        </w:rPr>
        <w:t>године</w:t>
      </w:r>
      <w:r w:rsidR="00C71ADF" w:rsidRPr="008F35C7">
        <w:rPr>
          <w:rFonts w:asciiTheme="majorHAnsi" w:hAnsiTheme="majorHAnsi" w:cs="Times New Roman"/>
          <w:noProof/>
          <w:lang w:val="sr-Cyrl-CS"/>
        </w:rPr>
        <w:t xml:space="preserve">, </w:t>
      </w:r>
      <w:r w:rsidR="0012198A" w:rsidRPr="008F35C7">
        <w:rPr>
          <w:rFonts w:asciiTheme="majorHAnsi" w:hAnsiTheme="majorHAnsi"/>
          <w:noProof/>
          <w:lang w:val="sr-Cyrl-CS"/>
        </w:rPr>
        <w:t>у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просторијама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Секретаријата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за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културу</w:t>
      </w:r>
      <w:r w:rsidR="00C71ADF" w:rsidRPr="008F35C7">
        <w:rPr>
          <w:rFonts w:asciiTheme="majorHAnsi" w:hAnsiTheme="majorHAnsi"/>
          <w:noProof/>
          <w:lang w:val="sr-Cyrl-CS"/>
        </w:rPr>
        <w:t xml:space="preserve">, </w:t>
      </w:r>
      <w:r w:rsidR="0012198A" w:rsidRPr="008F35C7">
        <w:rPr>
          <w:rFonts w:asciiTheme="majorHAnsi" w:hAnsiTheme="majorHAnsi"/>
          <w:noProof/>
          <w:lang w:val="sr-Cyrl-CS"/>
        </w:rPr>
        <w:t>спорт</w:t>
      </w:r>
      <w:r w:rsidR="00C71ADF" w:rsidRPr="008F35C7">
        <w:rPr>
          <w:rFonts w:asciiTheme="majorHAnsi" w:hAnsiTheme="majorHAnsi"/>
          <w:noProof/>
          <w:lang w:val="sr-Cyrl-CS"/>
        </w:rPr>
        <w:t xml:space="preserve">, </w:t>
      </w:r>
      <w:r w:rsidR="0012198A" w:rsidRPr="008F35C7">
        <w:rPr>
          <w:rFonts w:asciiTheme="majorHAnsi" w:hAnsiTheme="majorHAnsi"/>
          <w:noProof/>
          <w:lang w:val="sr-Cyrl-CS"/>
        </w:rPr>
        <w:t>младе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и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социјално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старање</w:t>
      </w:r>
      <w:r w:rsidR="00C71ADF" w:rsidRPr="008F35C7">
        <w:rPr>
          <w:rFonts w:asciiTheme="majorHAnsi" w:hAnsiTheme="majorHAnsi"/>
          <w:noProof/>
          <w:lang w:val="sr-Cyrl-CS"/>
        </w:rPr>
        <w:t xml:space="preserve"> (</w:t>
      </w:r>
      <w:r w:rsidR="0012198A" w:rsidRPr="008F35C7">
        <w:rPr>
          <w:rFonts w:asciiTheme="majorHAnsi" w:hAnsiTheme="majorHAnsi"/>
          <w:noProof/>
          <w:lang w:val="sr-Cyrl-CS"/>
        </w:rPr>
        <w:t>зграда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317B81" w:rsidRPr="008F35C7">
        <w:rPr>
          <w:rFonts w:asciiTheme="majorHAnsi" w:hAnsiTheme="majorHAnsi"/>
          <w:noProof/>
          <w:lang w:val="sr-Cyrl-CS"/>
        </w:rPr>
        <w:t xml:space="preserve">Д.О.О. </w:t>
      </w:r>
      <w:r w:rsidR="00B00D54" w:rsidRPr="008F35C7">
        <w:rPr>
          <w:rFonts w:asciiTheme="majorHAnsi" w:hAnsiTheme="majorHAnsi"/>
          <w:noProof/>
        </w:rPr>
        <w:t>„</w:t>
      </w:r>
      <w:r w:rsidR="00317B81" w:rsidRPr="008F35C7">
        <w:rPr>
          <w:rFonts w:asciiTheme="majorHAnsi" w:hAnsiTheme="majorHAnsi"/>
          <w:noProof/>
          <w:lang w:val="sr-Cyrl-CS"/>
        </w:rPr>
        <w:t>КОМУНАЛНО НИКШИЋ</w:t>
      </w:r>
      <w:r w:rsidR="00B00D54" w:rsidRPr="008F35C7">
        <w:rPr>
          <w:rFonts w:asciiTheme="majorHAnsi" w:hAnsiTheme="majorHAnsi"/>
          <w:noProof/>
        </w:rPr>
        <w:t>“</w:t>
      </w:r>
      <w:r w:rsidR="00317B81" w:rsidRPr="008F35C7">
        <w:rPr>
          <w:rFonts w:asciiTheme="majorHAnsi" w:hAnsiTheme="majorHAnsi"/>
          <w:noProof/>
          <w:lang w:val="sr-Cyrl-CS"/>
        </w:rPr>
        <w:t xml:space="preserve"> – НИКШИЋ</w:t>
      </w:r>
      <w:r w:rsidR="00317B81" w:rsidRPr="008F35C7">
        <w:rPr>
          <w:rFonts w:asciiTheme="majorHAnsi" w:hAnsiTheme="majorHAnsi"/>
          <w:noProof/>
        </w:rPr>
        <w:t xml:space="preserve">, ул. </w:t>
      </w:r>
      <w:r w:rsidR="00317B81" w:rsidRPr="008F35C7">
        <w:rPr>
          <w:rFonts w:asciiTheme="majorHAnsi" w:hAnsiTheme="majorHAnsi"/>
          <w:noProof/>
          <w:lang w:val="sr-Cyrl-CS"/>
        </w:rPr>
        <w:t xml:space="preserve">Драгице Правице бб, </w:t>
      </w:r>
      <w:r w:rsidRPr="008F35C7">
        <w:rPr>
          <w:rFonts w:asciiTheme="majorHAnsi" w:hAnsiTheme="majorHAnsi"/>
          <w:noProof/>
        </w:rPr>
        <w:t>II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спрат</w:t>
      </w:r>
      <w:r w:rsidR="00C71ADF" w:rsidRPr="008F35C7">
        <w:rPr>
          <w:rFonts w:asciiTheme="majorHAnsi" w:hAnsiTheme="majorHAnsi"/>
          <w:noProof/>
          <w:lang w:val="sr-Cyrl-CS"/>
        </w:rPr>
        <w:t xml:space="preserve">, </w:t>
      </w:r>
      <w:r w:rsidR="0012198A" w:rsidRPr="008F35C7">
        <w:rPr>
          <w:rFonts w:asciiTheme="majorHAnsi" w:hAnsiTheme="majorHAnsi"/>
          <w:noProof/>
          <w:lang w:val="sr-Cyrl-CS"/>
        </w:rPr>
        <w:t>канцеларија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бр</w:t>
      </w:r>
      <w:r w:rsidR="00C71ADF" w:rsidRPr="008F35C7">
        <w:rPr>
          <w:rFonts w:asciiTheme="majorHAnsi" w:hAnsiTheme="majorHAnsi"/>
          <w:noProof/>
          <w:lang w:val="sr-Cyrl-CS"/>
        </w:rPr>
        <w:t xml:space="preserve">. 9), </w:t>
      </w:r>
      <w:r w:rsidR="0012198A" w:rsidRPr="008F35C7">
        <w:rPr>
          <w:rFonts w:asciiTheme="majorHAnsi" w:hAnsiTheme="majorHAnsi"/>
          <w:noProof/>
          <w:lang w:val="sr-Cyrl-CS"/>
        </w:rPr>
        <w:t>сваког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радног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дана</w:t>
      </w:r>
      <w:r w:rsidR="00C71ADF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од</w:t>
      </w:r>
      <w:r w:rsidR="00C71ADF" w:rsidRPr="008F35C7">
        <w:rPr>
          <w:rFonts w:asciiTheme="majorHAnsi" w:hAnsiTheme="majorHAnsi"/>
          <w:noProof/>
          <w:lang w:val="sr-Cyrl-CS"/>
        </w:rPr>
        <w:t xml:space="preserve"> 1</w:t>
      </w:r>
      <w:r w:rsidR="00210C38" w:rsidRPr="008F35C7">
        <w:rPr>
          <w:rFonts w:asciiTheme="majorHAnsi" w:hAnsiTheme="majorHAnsi"/>
          <w:noProof/>
          <w:lang w:val="sr-Cyrl-CS"/>
        </w:rPr>
        <w:t>3</w:t>
      </w:r>
      <w:r w:rsidR="00C71ADF" w:rsidRPr="008F35C7">
        <w:rPr>
          <w:rFonts w:asciiTheme="majorHAnsi" w:hAnsiTheme="majorHAnsi"/>
          <w:noProof/>
          <w:lang w:val="sr-Cyrl-CS"/>
        </w:rPr>
        <w:t>.00 – 1</w:t>
      </w:r>
      <w:r w:rsidR="009157A6" w:rsidRPr="008F35C7">
        <w:rPr>
          <w:rFonts w:asciiTheme="majorHAnsi" w:hAnsiTheme="majorHAnsi"/>
          <w:noProof/>
          <w:lang w:val="sr-Cyrl-CS"/>
        </w:rPr>
        <w:t>5</w:t>
      </w:r>
      <w:r w:rsidR="00C71ADF" w:rsidRPr="008F35C7">
        <w:rPr>
          <w:rFonts w:asciiTheme="majorHAnsi" w:hAnsiTheme="majorHAnsi"/>
          <w:noProof/>
          <w:lang w:val="sr-Cyrl-CS"/>
        </w:rPr>
        <w:t xml:space="preserve">.00 </w:t>
      </w:r>
      <w:r w:rsidR="0012198A" w:rsidRPr="008F35C7">
        <w:rPr>
          <w:rFonts w:asciiTheme="majorHAnsi" w:hAnsiTheme="majorHAnsi"/>
          <w:noProof/>
          <w:lang w:val="sr-Cyrl-CS"/>
        </w:rPr>
        <w:t>часова</w:t>
      </w:r>
      <w:r w:rsidR="00E22B52" w:rsidRPr="008F35C7">
        <w:rPr>
          <w:rFonts w:asciiTheme="majorHAnsi" w:hAnsiTheme="majorHAnsi" w:cs="Times New Roman"/>
          <w:noProof/>
          <w:lang w:val="sr-Cyrl-CS"/>
        </w:rPr>
        <w:t>.</w:t>
      </w:r>
    </w:p>
    <w:p w:rsidR="00C95A28" w:rsidRPr="008F35C7" w:rsidRDefault="00C95A28" w:rsidP="00C95A28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Cyrl-CS"/>
        </w:rPr>
      </w:pPr>
    </w:p>
    <w:p w:rsidR="000D04D8" w:rsidRPr="008F35C7" w:rsidRDefault="00A5498B" w:rsidP="00C95A28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Cyrl-CS"/>
        </w:rPr>
      </w:pPr>
      <w:r w:rsidRPr="008F35C7">
        <w:rPr>
          <w:rFonts w:asciiTheme="majorHAnsi" w:hAnsiTheme="majorHAnsi"/>
          <w:noProof/>
          <w:lang w:val="sr-Latn-ME"/>
        </w:rPr>
        <w:t>III</w:t>
      </w:r>
      <w:r w:rsidR="00145EA2" w:rsidRPr="008F35C7">
        <w:rPr>
          <w:rFonts w:asciiTheme="majorHAnsi" w:hAnsiTheme="majorHAnsi"/>
          <w:noProof/>
          <w:lang w:val="sr-Cyrl-CS"/>
        </w:rPr>
        <w:t xml:space="preserve"> –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Централна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јавна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расправа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45EA2" w:rsidRPr="008F35C7">
        <w:rPr>
          <w:rFonts w:asciiTheme="majorHAnsi" w:hAnsiTheme="majorHAnsi"/>
          <w:noProof/>
          <w:lang w:val="sr-Cyrl-CS"/>
        </w:rPr>
        <w:t>(</w:t>
      </w:r>
      <w:r w:rsidR="0012198A" w:rsidRPr="008F35C7">
        <w:rPr>
          <w:rFonts w:asciiTheme="majorHAnsi" w:hAnsiTheme="majorHAnsi"/>
          <w:noProof/>
          <w:lang w:val="sr-Cyrl-CS"/>
        </w:rPr>
        <w:t>јавна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трибина</w:t>
      </w:r>
      <w:r w:rsidR="00145EA2" w:rsidRPr="008F35C7">
        <w:rPr>
          <w:rFonts w:asciiTheme="majorHAnsi" w:hAnsiTheme="majorHAnsi"/>
          <w:noProof/>
          <w:lang w:val="sr-Cyrl-CS"/>
        </w:rPr>
        <w:t xml:space="preserve">) </w:t>
      </w:r>
      <w:r w:rsidR="0012198A" w:rsidRPr="008F35C7">
        <w:rPr>
          <w:rFonts w:asciiTheme="majorHAnsi" w:hAnsiTheme="majorHAnsi"/>
          <w:noProof/>
          <w:lang w:val="sr-Cyrl-CS"/>
        </w:rPr>
        <w:t>ће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се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одржати</w:t>
      </w:r>
      <w:r w:rsidR="00145EA2" w:rsidRPr="008F35C7">
        <w:rPr>
          <w:rFonts w:asciiTheme="majorHAnsi" w:hAnsiTheme="majorHAnsi"/>
          <w:noProof/>
          <w:lang w:val="sr-Cyrl-CS"/>
        </w:rPr>
        <w:t> </w:t>
      </w:r>
      <w:r w:rsidR="008F35C7" w:rsidRPr="008F35C7">
        <w:rPr>
          <w:rFonts w:asciiTheme="majorHAnsi" w:hAnsiTheme="majorHAnsi"/>
          <w:noProof/>
          <w:lang w:val="sr-Cyrl-ME"/>
        </w:rPr>
        <w:t>9</w:t>
      </w:r>
      <w:r w:rsidR="00524BD8" w:rsidRPr="008F35C7">
        <w:rPr>
          <w:rFonts w:asciiTheme="majorHAnsi" w:hAnsiTheme="majorHAnsi"/>
          <w:noProof/>
          <w:lang w:val="sr-Cyrl-RS"/>
        </w:rPr>
        <w:t>.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F4426C" w:rsidRPr="008F35C7">
        <w:rPr>
          <w:rFonts w:asciiTheme="majorHAnsi" w:hAnsiTheme="majorHAnsi"/>
          <w:noProof/>
          <w:lang w:val="sr-Cyrl-RS"/>
        </w:rPr>
        <w:t>фебр</w:t>
      </w:r>
      <w:r w:rsidR="00F4426C" w:rsidRPr="008F35C7">
        <w:rPr>
          <w:rFonts w:asciiTheme="majorHAnsi" w:hAnsiTheme="majorHAnsi"/>
          <w:noProof/>
          <w:lang w:val="sr-Cyrl-CS"/>
        </w:rPr>
        <w:t xml:space="preserve">уара </w:t>
      </w:r>
      <w:r w:rsidR="00145EA2" w:rsidRPr="008F35C7">
        <w:rPr>
          <w:rFonts w:asciiTheme="majorHAnsi" w:hAnsiTheme="majorHAnsi"/>
          <w:noProof/>
          <w:lang w:val="sr-Cyrl-CS"/>
        </w:rPr>
        <w:t>202</w:t>
      </w:r>
      <w:r w:rsidR="00F4426C" w:rsidRPr="008F35C7">
        <w:rPr>
          <w:rFonts w:asciiTheme="majorHAnsi" w:hAnsiTheme="majorHAnsi"/>
          <w:noProof/>
          <w:lang w:val="sr-Cyrl-CS"/>
        </w:rPr>
        <w:t>3</w:t>
      </w:r>
      <w:r w:rsidR="00145EA2" w:rsidRPr="008F35C7">
        <w:rPr>
          <w:rFonts w:asciiTheme="majorHAnsi" w:hAnsiTheme="majorHAnsi"/>
          <w:noProof/>
          <w:lang w:val="sr-Cyrl-CS"/>
        </w:rPr>
        <w:t xml:space="preserve">. </w:t>
      </w:r>
      <w:r w:rsidR="0012198A" w:rsidRPr="008F35C7">
        <w:rPr>
          <w:rFonts w:asciiTheme="majorHAnsi" w:hAnsiTheme="majorHAnsi"/>
          <w:noProof/>
          <w:lang w:val="sr-Cyrl-CS"/>
        </w:rPr>
        <w:t>године</w:t>
      </w:r>
      <w:r w:rsidR="00145EA2" w:rsidRPr="008F35C7">
        <w:rPr>
          <w:rFonts w:asciiTheme="majorHAnsi" w:hAnsiTheme="majorHAnsi"/>
          <w:noProof/>
          <w:lang w:val="sr-Cyrl-CS"/>
        </w:rPr>
        <w:t> (</w:t>
      </w:r>
      <w:r w:rsidR="008F35C7" w:rsidRPr="008F35C7">
        <w:rPr>
          <w:rFonts w:asciiTheme="majorHAnsi" w:hAnsiTheme="majorHAnsi"/>
          <w:noProof/>
          <w:lang w:val="sr-Cyrl-CS"/>
        </w:rPr>
        <w:t>четвртак</w:t>
      </w:r>
      <w:r w:rsidR="00145EA2" w:rsidRPr="008F35C7">
        <w:rPr>
          <w:rFonts w:asciiTheme="majorHAnsi" w:hAnsiTheme="majorHAnsi"/>
          <w:noProof/>
          <w:lang w:val="sr-Cyrl-CS"/>
        </w:rPr>
        <w:t>), </w:t>
      </w:r>
      <w:r w:rsidR="0012198A" w:rsidRPr="008F35C7">
        <w:rPr>
          <w:rFonts w:asciiTheme="majorHAnsi" w:hAnsiTheme="majorHAnsi"/>
          <w:noProof/>
          <w:lang w:val="sr-Cyrl-CS"/>
        </w:rPr>
        <w:t>у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згради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Скупштине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општине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Никшић</w:t>
      </w:r>
      <w:r w:rsidR="00145EA2" w:rsidRPr="008F35C7">
        <w:rPr>
          <w:rFonts w:asciiTheme="majorHAnsi" w:hAnsiTheme="majorHAnsi"/>
          <w:noProof/>
          <w:lang w:val="sr-Cyrl-CS"/>
        </w:rPr>
        <w:t>, </w:t>
      </w:r>
      <w:r w:rsidR="0012198A" w:rsidRPr="008F35C7">
        <w:rPr>
          <w:rFonts w:asciiTheme="majorHAnsi" w:hAnsiTheme="majorHAnsi"/>
          <w:noProof/>
          <w:lang w:val="sr-Cyrl-CS"/>
        </w:rPr>
        <w:t>сала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број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EE08BE" w:rsidRPr="008F35C7">
        <w:rPr>
          <w:rFonts w:asciiTheme="majorHAnsi" w:hAnsiTheme="majorHAnsi"/>
          <w:noProof/>
          <w:lang w:val="sr-Cyrl-CS"/>
        </w:rPr>
        <w:t>1</w:t>
      </w:r>
      <w:r w:rsidR="00145EA2" w:rsidRPr="008F35C7">
        <w:rPr>
          <w:rFonts w:asciiTheme="majorHAnsi" w:hAnsiTheme="majorHAnsi"/>
          <w:noProof/>
          <w:lang w:val="sr-Cyrl-CS"/>
        </w:rPr>
        <w:t xml:space="preserve">, </w:t>
      </w:r>
      <w:r w:rsidR="0012198A" w:rsidRPr="008F35C7">
        <w:rPr>
          <w:rFonts w:asciiTheme="majorHAnsi" w:hAnsiTheme="majorHAnsi"/>
          <w:noProof/>
          <w:lang w:val="sr-Cyrl-CS"/>
        </w:rPr>
        <w:t>са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почетком</w:t>
      </w:r>
      <w:r w:rsidR="00145EA2" w:rsidRPr="008F35C7">
        <w:rPr>
          <w:rFonts w:asciiTheme="majorHAnsi" w:hAnsiTheme="majorHAnsi"/>
          <w:noProof/>
          <w:lang w:val="sr-Cyrl-CS"/>
        </w:rPr>
        <w:t> </w:t>
      </w:r>
      <w:r w:rsidR="0012198A" w:rsidRPr="008F35C7">
        <w:rPr>
          <w:rFonts w:asciiTheme="majorHAnsi" w:hAnsiTheme="majorHAnsi"/>
          <w:noProof/>
          <w:lang w:val="sr-Cyrl-CS"/>
        </w:rPr>
        <w:t>у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317B81" w:rsidRPr="008F35C7">
        <w:rPr>
          <w:rFonts w:asciiTheme="majorHAnsi" w:hAnsiTheme="majorHAnsi"/>
          <w:noProof/>
          <w:lang w:val="sr-Latn-ME"/>
        </w:rPr>
        <w:t>8:00</w:t>
      </w:r>
      <w:r w:rsidR="00145EA2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часова</w:t>
      </w:r>
      <w:r w:rsidR="00145EA2" w:rsidRPr="008F35C7">
        <w:rPr>
          <w:rFonts w:asciiTheme="majorHAnsi" w:hAnsiTheme="majorHAnsi"/>
          <w:noProof/>
          <w:lang w:val="sr-Cyrl-CS"/>
        </w:rPr>
        <w:t>. </w:t>
      </w:r>
    </w:p>
    <w:p w:rsidR="00C95A28" w:rsidRPr="004C4861" w:rsidRDefault="00A5498B" w:rsidP="00C95A28">
      <w:pPr>
        <w:pStyle w:val="Style"/>
        <w:spacing w:before="263" w:line="276" w:lineRule="auto"/>
        <w:ind w:left="28" w:right="9"/>
        <w:jc w:val="both"/>
        <w:rPr>
          <w:rFonts w:asciiTheme="majorHAnsi" w:hAnsiTheme="majorHAnsi"/>
          <w:noProof/>
          <w:lang w:val="sr-Cyrl-CS"/>
        </w:rPr>
      </w:pPr>
      <w:r w:rsidRPr="008F35C7">
        <w:rPr>
          <w:rFonts w:asciiTheme="majorHAnsi" w:hAnsiTheme="majorHAnsi"/>
          <w:noProof/>
          <w:lang w:val="sr-Latn-ME"/>
        </w:rPr>
        <w:t>IV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067A6D" w:rsidRPr="008F35C7">
        <w:rPr>
          <w:rFonts w:asciiTheme="majorHAnsi" w:hAnsiTheme="majorHAnsi"/>
          <w:noProof/>
          <w:lang w:val="sr-Cyrl-CS"/>
        </w:rPr>
        <w:t>–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Са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Нацртом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програма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заинтересовани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учесници</w:t>
      </w:r>
      <w:r w:rsidR="00C95A28" w:rsidRPr="008F35C7">
        <w:rPr>
          <w:rFonts w:asciiTheme="majorHAnsi" w:hAnsiTheme="majorHAnsi"/>
          <w:noProof/>
          <w:lang w:val="sr-Cyrl-CS"/>
        </w:rPr>
        <w:t xml:space="preserve"> </w:t>
      </w:r>
      <w:r w:rsidR="0012198A" w:rsidRPr="008F35C7">
        <w:rPr>
          <w:rFonts w:asciiTheme="majorHAnsi" w:hAnsiTheme="majorHAnsi"/>
          <w:noProof/>
          <w:lang w:val="sr-Cyrl-CS"/>
        </w:rPr>
        <w:t>могу</w:t>
      </w:r>
      <w:r w:rsidR="00C95A28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се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упознати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у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просторијама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Секретаријата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за</w:t>
      </w:r>
      <w:r w:rsidR="00EE08B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културу</w:t>
      </w:r>
      <w:r w:rsidR="00EE08BE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спорт</w:t>
      </w:r>
      <w:r w:rsidR="00EE08BE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младе</w:t>
      </w:r>
      <w:r w:rsidR="00EE08B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</w:t>
      </w:r>
      <w:r w:rsidR="00EE08B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социјално</w:t>
      </w:r>
      <w:r w:rsidR="00EE08B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старање</w:t>
      </w:r>
      <w:r w:rsidR="00EE08BE" w:rsidRPr="004C4861">
        <w:rPr>
          <w:rFonts w:asciiTheme="majorHAnsi" w:hAnsiTheme="majorHAnsi"/>
          <w:noProof/>
          <w:lang w:val="sr-Cyrl-CS"/>
        </w:rPr>
        <w:t xml:space="preserve"> (</w:t>
      </w:r>
      <w:r w:rsidR="00317B81" w:rsidRPr="004C4861">
        <w:rPr>
          <w:rFonts w:asciiTheme="majorHAnsi" w:hAnsiTheme="majorHAnsi"/>
          <w:noProof/>
          <w:lang w:val="sr-Cyrl-CS"/>
        </w:rPr>
        <w:t>зграда Д.О.О. “КОМУНАЛНО НИКШИЋ” – НИКШИЋ</w:t>
      </w:r>
      <w:r w:rsidR="00317B81" w:rsidRPr="004C4861">
        <w:rPr>
          <w:rFonts w:asciiTheme="majorHAnsi" w:hAnsiTheme="majorHAnsi"/>
          <w:noProof/>
        </w:rPr>
        <w:t xml:space="preserve">, ул. </w:t>
      </w:r>
      <w:r w:rsidR="00317B81" w:rsidRPr="004C4861">
        <w:rPr>
          <w:rFonts w:asciiTheme="majorHAnsi" w:hAnsiTheme="majorHAnsi"/>
          <w:noProof/>
          <w:lang w:val="sr-Cyrl-CS"/>
        </w:rPr>
        <w:t xml:space="preserve">Драгице Правице бб, </w:t>
      </w:r>
      <w:r w:rsidR="00317B81" w:rsidRPr="004C4861">
        <w:rPr>
          <w:rFonts w:asciiTheme="majorHAnsi" w:hAnsiTheme="majorHAnsi"/>
          <w:noProof/>
        </w:rPr>
        <w:t>II</w:t>
      </w:r>
      <w:r w:rsidR="00317B81" w:rsidRPr="004C4861">
        <w:rPr>
          <w:rFonts w:asciiTheme="majorHAnsi" w:hAnsiTheme="majorHAnsi"/>
          <w:noProof/>
          <w:lang w:val="sr-Cyrl-CS"/>
        </w:rPr>
        <w:t xml:space="preserve"> спрат, канцеларија бр. 9</w:t>
      </w:r>
      <w:r w:rsidR="00EE08BE" w:rsidRPr="004C4861">
        <w:rPr>
          <w:rFonts w:asciiTheme="majorHAnsi" w:hAnsiTheme="majorHAnsi"/>
          <w:noProof/>
          <w:lang w:val="sr-Cyrl-CS"/>
        </w:rPr>
        <w:t>)</w:t>
      </w:r>
      <w:r w:rsidR="00C95A28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сваког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радног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дана</w:t>
      </w:r>
      <w:r w:rsidR="00610DF7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од</w:t>
      </w:r>
      <w:r w:rsidR="00610DF7" w:rsidRPr="004C4861">
        <w:rPr>
          <w:rFonts w:asciiTheme="majorHAnsi" w:hAnsiTheme="majorHAnsi"/>
          <w:noProof/>
          <w:lang w:val="sr-Cyrl-CS"/>
        </w:rPr>
        <w:t xml:space="preserve"> </w:t>
      </w:r>
      <w:r w:rsidR="00067A6D" w:rsidRPr="004C4861">
        <w:rPr>
          <w:rFonts w:asciiTheme="majorHAnsi" w:hAnsiTheme="majorHAnsi"/>
          <w:noProof/>
          <w:lang w:val="sr-Cyrl-CS"/>
        </w:rPr>
        <w:t>1</w:t>
      </w:r>
      <w:r w:rsidR="00210C38" w:rsidRPr="004C4861">
        <w:rPr>
          <w:rFonts w:asciiTheme="majorHAnsi" w:hAnsiTheme="majorHAnsi"/>
          <w:noProof/>
          <w:lang w:val="sr-Cyrl-CS"/>
        </w:rPr>
        <w:t>3</w:t>
      </w:r>
      <w:r w:rsidR="00067A6D" w:rsidRPr="004C4861">
        <w:rPr>
          <w:rFonts w:asciiTheme="majorHAnsi" w:hAnsiTheme="majorHAnsi"/>
          <w:noProof/>
          <w:lang w:val="sr-Cyrl-CS"/>
        </w:rPr>
        <w:t>.00 – 1</w:t>
      </w:r>
      <w:r w:rsidR="00210C38" w:rsidRPr="004C4861">
        <w:rPr>
          <w:rFonts w:asciiTheme="majorHAnsi" w:hAnsiTheme="majorHAnsi"/>
          <w:noProof/>
          <w:lang w:val="sr-Cyrl-CS"/>
        </w:rPr>
        <w:t>5</w:t>
      </w:r>
      <w:r w:rsidR="00067A6D" w:rsidRPr="004C4861">
        <w:rPr>
          <w:rFonts w:asciiTheme="majorHAnsi" w:hAnsiTheme="majorHAnsi"/>
          <w:noProof/>
          <w:lang w:val="sr-Cyrl-CS"/>
        </w:rPr>
        <w:t xml:space="preserve">.00 </w:t>
      </w:r>
      <w:r w:rsidR="0012198A" w:rsidRPr="004C4861">
        <w:rPr>
          <w:rFonts w:asciiTheme="majorHAnsi" w:hAnsiTheme="majorHAnsi"/>
          <w:noProof/>
          <w:lang w:val="sr-Cyrl-CS"/>
        </w:rPr>
        <w:t>часова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на</w:t>
      </w:r>
      <w:r w:rsidR="00C95A28" w:rsidRPr="004C4861">
        <w:rPr>
          <w:rFonts w:asciiTheme="majorHAnsi" w:hAnsiTheme="majorHAnsi"/>
          <w:noProof/>
          <w:lang w:val="sr-Cyrl-CS"/>
        </w:rPr>
        <w:t> </w:t>
      </w:r>
      <w:r w:rsidRPr="004C4861">
        <w:rPr>
          <w:rFonts w:asciiTheme="majorHAnsi" w:hAnsiTheme="majorHAnsi"/>
          <w:noProof/>
          <w:lang w:val="sr-Cyrl-CS"/>
        </w:rPr>
        <w:t>в</w:t>
      </w:r>
      <w:r w:rsidR="0012198A" w:rsidRPr="004C4861">
        <w:rPr>
          <w:rFonts w:asciiTheme="majorHAnsi" w:hAnsiTheme="majorHAnsi"/>
          <w:noProof/>
          <w:lang w:val="sr-Cyrl-CS"/>
        </w:rPr>
        <w:t>еб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сајту</w:t>
      </w:r>
      <w:r w:rsidR="00C95A28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Општине</w:t>
      </w:r>
      <w:r w:rsidR="00067A6D" w:rsidRPr="004C4861">
        <w:rPr>
          <w:rFonts w:asciiTheme="majorHAnsi" w:hAnsiTheme="majorHAnsi"/>
          <w:noProof/>
          <w:lang w:val="sr-Cyrl-CS"/>
        </w:rPr>
        <w:t xml:space="preserve"> -</w:t>
      </w:r>
      <w:r w:rsidR="00C95A28" w:rsidRPr="004C4861">
        <w:rPr>
          <w:rFonts w:asciiTheme="majorHAnsi" w:hAnsiTheme="majorHAnsi"/>
          <w:noProof/>
          <w:lang w:val="sr-Cyrl-CS"/>
        </w:rPr>
        <w:t> </w:t>
      </w:r>
      <w:r w:rsidR="00831879" w:rsidRPr="00206E7B">
        <w:rPr>
          <w:rFonts w:asciiTheme="majorHAnsi" w:hAnsiTheme="majorHAnsi"/>
          <w:b/>
          <w:noProof/>
          <w:lang w:val="sr-Cyrl-CS"/>
        </w:rPr>
        <w:fldChar w:fldCharType="begin"/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 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Х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Y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ПЕРЛИНК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 "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хттп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://www.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никсиц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.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ме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/" </w:instrText>
      </w:r>
      <w:r w:rsidR="00831879" w:rsidRPr="00206E7B">
        <w:rPr>
          <w:rFonts w:asciiTheme="majorHAnsi" w:hAnsiTheme="majorHAnsi"/>
          <w:b/>
          <w:noProof/>
          <w:lang w:val="sr-Cyrl-CS"/>
        </w:rPr>
        <w:fldChar w:fldCharType="separate"/>
      </w:r>
      <w:r w:rsidR="00C95A28" w:rsidRPr="00206E7B">
        <w:rPr>
          <w:rFonts w:asciiTheme="majorHAnsi" w:hAnsiTheme="majorHAnsi"/>
          <w:b/>
          <w:noProof/>
          <w:u w:val="single"/>
          <w:lang w:val="sr-Cyrl-CS"/>
        </w:rPr>
        <w:t>www.</w:t>
      </w:r>
      <w:r w:rsidRPr="00206E7B">
        <w:rPr>
          <w:rFonts w:asciiTheme="majorHAnsi" w:hAnsiTheme="majorHAnsi"/>
          <w:b/>
          <w:noProof/>
          <w:u w:val="single"/>
          <w:lang w:val="sr-Latn-ME"/>
        </w:rPr>
        <w:t>niksic</w:t>
      </w:r>
      <w:r w:rsidR="00C95A28" w:rsidRPr="00206E7B">
        <w:rPr>
          <w:rFonts w:asciiTheme="majorHAnsi" w:hAnsiTheme="majorHAnsi"/>
          <w:b/>
          <w:noProof/>
          <w:u w:val="single"/>
          <w:lang w:val="sr-Cyrl-CS"/>
        </w:rPr>
        <w:t>.</w:t>
      </w:r>
      <w:r w:rsidRPr="00206E7B">
        <w:rPr>
          <w:rFonts w:asciiTheme="majorHAnsi" w:hAnsiTheme="majorHAnsi"/>
          <w:b/>
          <w:noProof/>
          <w:u w:val="single"/>
          <w:lang w:val="sr-Latn-ME"/>
        </w:rPr>
        <w:t>m</w:t>
      </w:r>
      <w:r w:rsidR="0012198A" w:rsidRPr="00206E7B">
        <w:rPr>
          <w:rFonts w:asciiTheme="majorHAnsi" w:hAnsiTheme="majorHAnsi"/>
          <w:b/>
          <w:noProof/>
          <w:u w:val="single"/>
          <w:lang w:val="sr-Cyrl-CS"/>
        </w:rPr>
        <w:t>е</w:t>
      </w:r>
      <w:r w:rsidR="00831879" w:rsidRPr="00206E7B">
        <w:rPr>
          <w:rFonts w:asciiTheme="majorHAnsi" w:hAnsiTheme="majorHAnsi"/>
          <w:b/>
          <w:noProof/>
          <w:u w:val="single"/>
          <w:lang w:val="sr-Cyrl-CS"/>
        </w:rPr>
        <w:fldChar w:fldCharType="end"/>
      </w:r>
      <w:r w:rsidR="00EE08BE" w:rsidRPr="00206E7B">
        <w:rPr>
          <w:rFonts w:asciiTheme="majorHAnsi" w:hAnsiTheme="majorHAnsi"/>
          <w:b/>
          <w:noProof/>
          <w:u w:val="single"/>
          <w:lang w:val="sr-Cyrl-CS"/>
        </w:rPr>
        <w:t>.</w:t>
      </w:r>
    </w:p>
    <w:p w:rsidR="00067A6D" w:rsidRPr="00206E7B" w:rsidRDefault="00A5498B" w:rsidP="00067A6D">
      <w:pPr>
        <w:pStyle w:val="Style"/>
        <w:spacing w:before="263" w:line="276" w:lineRule="auto"/>
        <w:ind w:left="28" w:right="9"/>
        <w:jc w:val="both"/>
        <w:rPr>
          <w:rFonts w:asciiTheme="majorHAnsi" w:hAnsiTheme="majorHAnsi"/>
          <w:b/>
          <w:noProof/>
          <w:lang w:val="sr-Cyrl-CS"/>
        </w:rPr>
      </w:pPr>
      <w:r w:rsidRPr="004C4861">
        <w:rPr>
          <w:rFonts w:asciiTheme="majorHAnsi" w:hAnsiTheme="majorHAnsi"/>
          <w:noProof/>
          <w:lang w:val="sr-Latn-ME"/>
        </w:rPr>
        <w:t>V</w:t>
      </w:r>
      <w:r w:rsidR="00067A6D" w:rsidRPr="004C4861">
        <w:rPr>
          <w:rFonts w:asciiTheme="majorHAnsi" w:hAnsiTheme="majorHAnsi"/>
          <w:noProof/>
          <w:lang w:val="sr-Cyrl-CS"/>
        </w:rPr>
        <w:t xml:space="preserve"> – </w:t>
      </w:r>
      <w:r w:rsidR="0012198A" w:rsidRPr="004C4861">
        <w:rPr>
          <w:rFonts w:asciiTheme="majorHAnsi" w:hAnsiTheme="majorHAnsi"/>
          <w:noProof/>
          <w:lang w:val="sr-Cyrl-CS"/>
        </w:rPr>
        <w:t>Предлози</w:t>
      </w:r>
      <w:r w:rsidR="00067A6D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примједбе</w:t>
      </w:r>
      <w:r w:rsidR="00067A6D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сугестије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мишљења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на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текст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Нацрта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Локалног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програма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социјалног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становања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за</w:t>
      </w:r>
      <w:r w:rsidR="00067A6D" w:rsidRPr="004C4861">
        <w:rPr>
          <w:rFonts w:asciiTheme="majorHAnsi" w:hAnsiTheme="majorHAnsi"/>
          <w:noProof/>
          <w:lang w:val="sr-Cyrl-CS"/>
        </w:rPr>
        <w:t xml:space="preserve"> 202</w:t>
      </w:r>
      <w:r w:rsidR="00D07847">
        <w:rPr>
          <w:rFonts w:asciiTheme="majorHAnsi" w:hAnsiTheme="majorHAnsi"/>
          <w:noProof/>
          <w:lang w:val="sr-Cyrl-CS"/>
        </w:rPr>
        <w:t>3</w:t>
      </w:r>
      <w:r w:rsidR="00067A6D" w:rsidRPr="004C4861">
        <w:rPr>
          <w:rFonts w:asciiTheme="majorHAnsi" w:hAnsiTheme="majorHAnsi"/>
          <w:noProof/>
          <w:lang w:val="sr-Cyrl-CS"/>
        </w:rPr>
        <w:t xml:space="preserve">. </w:t>
      </w:r>
      <w:r w:rsidR="0012198A" w:rsidRPr="004C4861">
        <w:rPr>
          <w:rFonts w:asciiTheme="majorHAnsi" w:hAnsiTheme="majorHAnsi"/>
          <w:noProof/>
          <w:lang w:val="sr-Cyrl-CS"/>
        </w:rPr>
        <w:t>годину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могу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се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саопштити</w:t>
      </w:r>
      <w:r w:rsidR="005B63D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усмено</w:t>
      </w:r>
      <w:r w:rsidR="005B63D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или</w:t>
      </w:r>
      <w:r w:rsidR="005B63DE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доставити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у</w:t>
      </w:r>
      <w:r w:rsidR="004057B1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писаној</w:t>
      </w:r>
      <w:r w:rsidR="004057B1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форми</w:t>
      </w:r>
      <w:r w:rsidR="004057B1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Секретаријату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за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културу</w:t>
      </w:r>
      <w:r w:rsidR="004057B1" w:rsidRPr="004C4861">
        <w:rPr>
          <w:rFonts w:asciiTheme="majorHAnsi" w:hAnsiTheme="majorHAnsi"/>
          <w:noProof/>
          <w:lang w:val="sr-Cyrl-CS"/>
        </w:rPr>
        <w:t>,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спорт</w:t>
      </w:r>
      <w:r w:rsidR="004057B1" w:rsidRPr="004C4861">
        <w:rPr>
          <w:rFonts w:asciiTheme="majorHAnsi" w:hAnsiTheme="majorHAnsi"/>
          <w:noProof/>
          <w:lang w:val="sr-Cyrl-CS"/>
        </w:rPr>
        <w:t>,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младе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социјално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старање</w:t>
      </w:r>
      <w:r w:rsidR="00E22B52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на</w:t>
      </w:r>
      <w:r w:rsidR="004057B1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адресу</w:t>
      </w:r>
      <w:r w:rsidR="00067A6D" w:rsidRPr="004C4861">
        <w:rPr>
          <w:rFonts w:asciiTheme="majorHAnsi" w:hAnsiTheme="majorHAnsi"/>
          <w:noProof/>
          <w:lang w:val="sr-Cyrl-CS"/>
        </w:rPr>
        <w:t xml:space="preserve">: </w:t>
      </w:r>
      <w:r w:rsidR="0012198A" w:rsidRPr="004C4861">
        <w:rPr>
          <w:rFonts w:asciiTheme="majorHAnsi" w:hAnsiTheme="majorHAnsi"/>
          <w:noProof/>
          <w:lang w:val="sr-Cyrl-CS"/>
        </w:rPr>
        <w:t>Никшић</w:t>
      </w:r>
      <w:r w:rsidR="004057B1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Његошева</w:t>
      </w:r>
      <w:r w:rsidR="00067A6D" w:rsidRPr="004C4861">
        <w:rPr>
          <w:rFonts w:asciiTheme="majorHAnsi" w:hAnsiTheme="majorHAnsi"/>
          <w:noProof/>
          <w:lang w:val="sr-Cyrl-CS"/>
        </w:rPr>
        <w:t xml:space="preserve"> 18, </w:t>
      </w:r>
      <w:r w:rsidR="0012198A" w:rsidRPr="004C4861">
        <w:rPr>
          <w:rFonts w:asciiTheme="majorHAnsi" w:hAnsiTheme="majorHAnsi"/>
          <w:noProof/>
          <w:lang w:val="sr-Cyrl-CS"/>
        </w:rPr>
        <w:t>непосредно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преко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Грађанског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бироа</w:t>
      </w:r>
      <w:r w:rsidR="00E22B52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или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у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електронској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форми</w:t>
      </w:r>
      <w:r w:rsidR="00067A6D" w:rsidRPr="004C4861">
        <w:rPr>
          <w:rFonts w:asciiTheme="majorHAnsi" w:hAnsiTheme="majorHAnsi"/>
          <w:noProof/>
          <w:lang w:val="sr-Cyrl-CS"/>
        </w:rPr>
        <w:t xml:space="preserve">, </w:t>
      </w:r>
      <w:r w:rsidR="0012198A" w:rsidRPr="004C4861">
        <w:rPr>
          <w:rFonts w:asciiTheme="majorHAnsi" w:hAnsiTheme="majorHAnsi"/>
          <w:noProof/>
          <w:lang w:val="sr-Cyrl-CS"/>
        </w:rPr>
        <w:t>на</w:t>
      </w:r>
      <w:r w:rsidR="00067A6D" w:rsidRPr="004C4861">
        <w:rPr>
          <w:rFonts w:asciiTheme="majorHAnsi" w:hAnsiTheme="majorHAnsi"/>
          <w:noProof/>
          <w:lang w:val="sr-Cyrl-CS"/>
        </w:rPr>
        <w:t xml:space="preserve"> </w:t>
      </w:r>
      <w:r w:rsidR="0012198A" w:rsidRPr="004C4861">
        <w:rPr>
          <w:rFonts w:asciiTheme="majorHAnsi" w:hAnsiTheme="majorHAnsi"/>
          <w:noProof/>
          <w:lang w:val="sr-Cyrl-CS"/>
        </w:rPr>
        <w:t>е</w:t>
      </w:r>
      <w:r w:rsidR="00067A6D" w:rsidRPr="004C4861">
        <w:rPr>
          <w:rFonts w:asciiTheme="majorHAnsi" w:hAnsiTheme="majorHAnsi"/>
          <w:noProof/>
          <w:lang w:val="sr-Cyrl-CS"/>
        </w:rPr>
        <w:t>-</w:t>
      </w:r>
      <w:r w:rsidR="0012198A" w:rsidRPr="004C4861">
        <w:rPr>
          <w:rFonts w:asciiTheme="majorHAnsi" w:hAnsiTheme="majorHAnsi"/>
          <w:noProof/>
          <w:lang w:val="sr-Cyrl-CS"/>
        </w:rPr>
        <w:t>маил</w:t>
      </w:r>
      <w:r w:rsidR="00067A6D" w:rsidRPr="004C4861">
        <w:rPr>
          <w:rFonts w:asciiTheme="majorHAnsi" w:hAnsiTheme="majorHAnsi"/>
          <w:noProof/>
          <w:lang w:val="sr-Cyrl-CS"/>
        </w:rPr>
        <w:t xml:space="preserve">: </w:t>
      </w:r>
      <w:r w:rsidR="00831879" w:rsidRPr="00206E7B">
        <w:rPr>
          <w:rFonts w:asciiTheme="majorHAnsi" w:hAnsiTheme="majorHAnsi"/>
          <w:b/>
          <w:noProof/>
          <w:lang w:val="sr-Cyrl-CS"/>
        </w:rPr>
        <w:fldChar w:fldCharType="begin"/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 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Х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Y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ПЕРЛИНК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 "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маилто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: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кулсмснк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@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гмаил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>.</w:instrText>
      </w:r>
      <w:r w:rsidR="0012198A" w:rsidRPr="00206E7B">
        <w:rPr>
          <w:rFonts w:asciiTheme="majorHAnsi" w:hAnsiTheme="majorHAnsi"/>
          <w:b/>
          <w:noProof/>
          <w:lang w:val="sr-Cyrl-CS"/>
        </w:rPr>
        <w:instrText>цом</w:instrText>
      </w:r>
      <w:r w:rsidR="00831879" w:rsidRPr="00206E7B">
        <w:rPr>
          <w:rFonts w:asciiTheme="majorHAnsi" w:hAnsiTheme="majorHAnsi"/>
          <w:b/>
          <w:noProof/>
          <w:lang w:val="sr-Cyrl-CS"/>
        </w:rPr>
        <w:instrText xml:space="preserve">." </w:instrText>
      </w:r>
      <w:r w:rsidR="00831879" w:rsidRPr="00206E7B">
        <w:rPr>
          <w:rFonts w:asciiTheme="majorHAnsi" w:hAnsiTheme="majorHAnsi"/>
          <w:b/>
          <w:noProof/>
          <w:lang w:val="sr-Cyrl-CS"/>
        </w:rPr>
        <w:fldChar w:fldCharType="separate"/>
      </w:r>
      <w:r w:rsidR="00317B81" w:rsidRPr="00206E7B">
        <w:rPr>
          <w:rFonts w:asciiTheme="majorHAnsi" w:hAnsiTheme="majorHAnsi"/>
          <w:b/>
          <w:noProof/>
          <w:u w:val="single"/>
          <w:lang w:val="sr-Latn-ME"/>
        </w:rPr>
        <w:t>tatjana11perovic@gmail.com</w:t>
      </w:r>
      <w:r w:rsidR="00067A6D" w:rsidRPr="00206E7B">
        <w:rPr>
          <w:rFonts w:asciiTheme="majorHAnsi" w:hAnsiTheme="majorHAnsi"/>
          <w:b/>
          <w:noProof/>
          <w:lang w:val="sr-Cyrl-CS"/>
        </w:rPr>
        <w:t>.</w:t>
      </w:r>
      <w:r w:rsidR="00831879" w:rsidRPr="00206E7B">
        <w:rPr>
          <w:rFonts w:asciiTheme="majorHAnsi" w:hAnsiTheme="majorHAnsi"/>
          <w:b/>
          <w:noProof/>
          <w:lang w:val="sr-Cyrl-CS"/>
        </w:rPr>
        <w:fldChar w:fldCharType="end"/>
      </w:r>
      <w:r w:rsidR="00067A6D" w:rsidRPr="00206E7B">
        <w:rPr>
          <w:rFonts w:asciiTheme="majorHAnsi" w:hAnsiTheme="majorHAnsi"/>
          <w:b/>
          <w:noProof/>
          <w:lang w:val="sr-Cyrl-CS"/>
        </w:rPr>
        <w:t xml:space="preserve"> </w:t>
      </w:r>
    </w:p>
    <w:p w:rsidR="00052981" w:rsidRPr="00317B81" w:rsidRDefault="00052981" w:rsidP="00052981">
      <w:pPr>
        <w:pStyle w:val="Style"/>
        <w:spacing w:line="276" w:lineRule="auto"/>
        <w:ind w:left="28" w:right="11"/>
        <w:jc w:val="both"/>
        <w:rPr>
          <w:rFonts w:asciiTheme="majorHAnsi" w:hAnsiTheme="majorHAnsi"/>
          <w:noProof/>
          <w:lang w:val="sr-Cyrl-CS"/>
        </w:rPr>
      </w:pPr>
    </w:p>
    <w:p w:rsidR="00067A6D" w:rsidRPr="00317B81" w:rsidRDefault="00A5498B" w:rsidP="00052981">
      <w:pPr>
        <w:pStyle w:val="Style"/>
        <w:spacing w:line="276" w:lineRule="auto"/>
        <w:ind w:left="28" w:right="11"/>
        <w:jc w:val="both"/>
        <w:rPr>
          <w:rFonts w:asciiTheme="majorHAnsi" w:hAnsiTheme="majorHAnsi"/>
          <w:noProof/>
          <w:lang w:val="sr-Cyrl-CS"/>
        </w:rPr>
      </w:pPr>
      <w:r w:rsidRPr="00317B81">
        <w:rPr>
          <w:rFonts w:asciiTheme="majorHAnsi" w:hAnsiTheme="majorHAnsi"/>
          <w:noProof/>
          <w:lang w:val="sr-Latn-ME"/>
        </w:rPr>
        <w:t>VI</w:t>
      </w:r>
      <w:r w:rsidR="00052981" w:rsidRPr="00317B81">
        <w:rPr>
          <w:rFonts w:asciiTheme="majorHAnsi" w:hAnsiTheme="majorHAnsi"/>
          <w:noProof/>
          <w:lang w:val="sr-Cyrl-CS"/>
        </w:rPr>
        <w:t xml:space="preserve"> – </w:t>
      </w:r>
      <w:r w:rsidR="0012198A" w:rsidRPr="00317B81">
        <w:rPr>
          <w:rFonts w:asciiTheme="majorHAnsi" w:hAnsiTheme="majorHAnsi"/>
          <w:noProof/>
          <w:lang w:val="sr-Cyrl-CS"/>
        </w:rPr>
        <w:t>Надлежни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Секретаријат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као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обрађивач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размотриће</w:t>
      </w:r>
      <w:r w:rsidR="008A036D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примједбе</w:t>
      </w:r>
      <w:r w:rsidR="008A036D" w:rsidRPr="00317B81">
        <w:rPr>
          <w:rFonts w:asciiTheme="majorHAnsi" w:hAnsiTheme="majorHAnsi"/>
          <w:noProof/>
          <w:lang w:val="sr-Cyrl-CS"/>
        </w:rPr>
        <w:t xml:space="preserve">, </w:t>
      </w:r>
      <w:r w:rsidR="0012198A" w:rsidRPr="00317B81">
        <w:rPr>
          <w:rFonts w:asciiTheme="majorHAnsi" w:hAnsiTheme="majorHAnsi"/>
          <w:noProof/>
          <w:lang w:val="sr-Cyrl-CS"/>
        </w:rPr>
        <w:t>предлоге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и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сугестије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учесника</w:t>
      </w:r>
      <w:r w:rsidR="008A036D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јавне</w:t>
      </w:r>
      <w:r w:rsidR="008A036D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расправе</w:t>
      </w:r>
      <w:r w:rsidR="008A036D" w:rsidRPr="00317B81">
        <w:rPr>
          <w:rFonts w:asciiTheme="majorHAnsi" w:hAnsiTheme="majorHAnsi"/>
          <w:noProof/>
          <w:lang w:val="sr-Cyrl-CS"/>
        </w:rPr>
        <w:t>,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након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чега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Pr="00317B81">
        <w:rPr>
          <w:rFonts w:asciiTheme="majorHAnsi" w:hAnsiTheme="majorHAnsi"/>
          <w:noProof/>
          <w:lang w:val="sr-Cyrl-CS"/>
        </w:rPr>
        <w:t>ћ</w:t>
      </w:r>
      <w:r w:rsidR="0012198A" w:rsidRPr="00317B81">
        <w:rPr>
          <w:rFonts w:asciiTheme="majorHAnsi" w:hAnsiTheme="majorHAnsi"/>
          <w:noProof/>
          <w:lang w:val="sr-Cyrl-CS"/>
        </w:rPr>
        <w:t>е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сачинити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Извјештај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о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спроведеној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јавној</w:t>
      </w:r>
      <w:r w:rsidR="00052981" w:rsidRPr="00317B81">
        <w:rPr>
          <w:rFonts w:asciiTheme="majorHAnsi" w:hAnsiTheme="majorHAnsi"/>
          <w:noProof/>
          <w:lang w:val="sr-Cyrl-CS"/>
        </w:rPr>
        <w:t xml:space="preserve"> </w:t>
      </w:r>
      <w:r w:rsidR="0012198A" w:rsidRPr="00317B81">
        <w:rPr>
          <w:rFonts w:asciiTheme="majorHAnsi" w:hAnsiTheme="majorHAnsi"/>
          <w:noProof/>
          <w:lang w:val="sr-Cyrl-CS"/>
        </w:rPr>
        <w:t>расправи</w:t>
      </w:r>
      <w:r w:rsidR="00052981" w:rsidRPr="00317B81">
        <w:rPr>
          <w:rFonts w:asciiTheme="majorHAnsi" w:hAnsiTheme="majorHAnsi"/>
          <w:noProof/>
          <w:lang w:val="sr-Cyrl-CS"/>
        </w:rPr>
        <w:t>.</w:t>
      </w:r>
    </w:p>
    <w:p w:rsidR="008A036D" w:rsidRPr="00317B81" w:rsidRDefault="008A036D" w:rsidP="00052981">
      <w:pPr>
        <w:pStyle w:val="Style"/>
        <w:spacing w:line="276" w:lineRule="auto"/>
        <w:ind w:left="28" w:right="11"/>
        <w:jc w:val="both"/>
        <w:rPr>
          <w:rFonts w:asciiTheme="majorHAnsi" w:hAnsiTheme="majorHAnsi"/>
          <w:noProof/>
          <w:lang w:val="sr-Cyrl-CS"/>
        </w:rPr>
      </w:pPr>
    </w:p>
    <w:p w:rsidR="008A036D" w:rsidRPr="00317B81" w:rsidRDefault="008A036D" w:rsidP="008A036D">
      <w:pPr>
        <w:pStyle w:val="Style"/>
        <w:spacing w:line="225" w:lineRule="exact"/>
        <w:ind w:left="5961"/>
        <w:rPr>
          <w:rFonts w:asciiTheme="majorHAnsi" w:hAnsiTheme="majorHAnsi"/>
          <w:noProof/>
          <w:lang w:val="sr-Cyrl-CS"/>
        </w:rPr>
      </w:pPr>
    </w:p>
    <w:p w:rsidR="008A036D" w:rsidRPr="00317B81" w:rsidRDefault="00FC17A6" w:rsidP="008A036D">
      <w:pPr>
        <w:pStyle w:val="Style"/>
        <w:spacing w:line="225" w:lineRule="exact"/>
        <w:ind w:left="5961"/>
        <w:rPr>
          <w:rFonts w:asciiTheme="majorHAnsi" w:hAnsiTheme="majorHAnsi"/>
          <w:b/>
          <w:noProof/>
          <w:lang w:val="sr-Cyrl-CS"/>
        </w:rPr>
      </w:pPr>
      <w:r w:rsidRPr="00317B81">
        <w:rPr>
          <w:rFonts w:asciiTheme="majorHAnsi" w:hAnsiTheme="majorHAnsi"/>
          <w:noProof/>
          <w:lang w:val="sr-Cyrl-CS"/>
        </w:rPr>
        <w:t xml:space="preserve">    </w:t>
      </w:r>
      <w:r w:rsidR="008A036D" w:rsidRPr="00317B81">
        <w:rPr>
          <w:rFonts w:asciiTheme="majorHAnsi" w:hAnsiTheme="majorHAnsi"/>
          <w:noProof/>
          <w:lang w:val="sr-Cyrl-CS"/>
        </w:rPr>
        <w:t xml:space="preserve">      </w:t>
      </w:r>
      <w:r w:rsidR="008A036D" w:rsidRPr="00317B81">
        <w:rPr>
          <w:rFonts w:asciiTheme="majorHAnsi" w:hAnsiTheme="majorHAnsi"/>
          <w:b/>
          <w:noProof/>
          <w:lang w:val="sr-Cyrl-CS"/>
        </w:rPr>
        <w:t xml:space="preserve"> </w:t>
      </w:r>
      <w:r w:rsidR="005B63DE" w:rsidRPr="00317B81">
        <w:rPr>
          <w:rFonts w:asciiTheme="majorHAnsi" w:hAnsiTheme="majorHAnsi"/>
          <w:b/>
          <w:noProof/>
          <w:lang w:val="sr-Cyrl-CS"/>
        </w:rPr>
        <w:t xml:space="preserve">     </w:t>
      </w:r>
      <w:r w:rsidR="00074277">
        <w:rPr>
          <w:rFonts w:asciiTheme="majorHAnsi" w:hAnsiTheme="majorHAnsi"/>
          <w:b/>
          <w:noProof/>
          <w:lang w:val="sr-Latn-ME"/>
        </w:rPr>
        <w:t xml:space="preserve">  </w:t>
      </w:r>
      <w:r w:rsidR="00A5498B" w:rsidRPr="00317B81">
        <w:rPr>
          <w:rFonts w:asciiTheme="majorHAnsi" w:hAnsiTheme="majorHAnsi"/>
          <w:b/>
          <w:noProof/>
          <w:lang w:val="sr-Latn-ME"/>
        </w:rPr>
        <w:t xml:space="preserve"> </w:t>
      </w:r>
      <w:r w:rsidR="0012198A" w:rsidRPr="00317B81">
        <w:rPr>
          <w:rFonts w:asciiTheme="majorHAnsi" w:hAnsiTheme="majorHAnsi"/>
          <w:b/>
          <w:noProof/>
          <w:lang w:val="sr-Cyrl-CS"/>
        </w:rPr>
        <w:t>СЕКРЕТАР</w:t>
      </w:r>
      <w:r w:rsidR="008A036D" w:rsidRPr="00317B81">
        <w:rPr>
          <w:rFonts w:asciiTheme="majorHAnsi" w:hAnsiTheme="majorHAnsi"/>
          <w:b/>
          <w:noProof/>
          <w:lang w:val="sr-Cyrl-CS"/>
        </w:rPr>
        <w:t xml:space="preserve"> </w:t>
      </w:r>
    </w:p>
    <w:p w:rsidR="008A036D" w:rsidRPr="00EA0070" w:rsidRDefault="008A036D" w:rsidP="008A036D">
      <w:pPr>
        <w:ind w:left="5253" w:firstLine="708"/>
        <w:rPr>
          <w:rFonts w:asciiTheme="majorHAnsi" w:hAnsiTheme="majorHAnsi" w:cs="Times New Roman"/>
          <w:noProof/>
          <w:lang w:val="sr-Cyrl-RS"/>
        </w:rPr>
      </w:pPr>
      <w:r w:rsidRPr="00317B81">
        <w:rPr>
          <w:rFonts w:asciiTheme="majorHAnsi" w:hAnsiTheme="majorHAnsi" w:cs="Times New Roman"/>
          <w:noProof/>
          <w:lang w:val="sr-Cyrl-CS"/>
        </w:rPr>
        <w:t xml:space="preserve">  </w:t>
      </w:r>
      <w:r w:rsidR="00FC17A6" w:rsidRPr="00317B81">
        <w:rPr>
          <w:rFonts w:asciiTheme="majorHAnsi" w:hAnsiTheme="majorHAnsi" w:cs="Times New Roman"/>
          <w:noProof/>
          <w:lang w:val="sr-Cyrl-CS"/>
        </w:rPr>
        <w:t xml:space="preserve">    </w:t>
      </w:r>
      <w:r w:rsidRPr="00317B81">
        <w:rPr>
          <w:rFonts w:asciiTheme="majorHAnsi" w:hAnsiTheme="majorHAnsi" w:cs="Times New Roman"/>
          <w:noProof/>
          <w:lang w:val="sr-Cyrl-CS"/>
        </w:rPr>
        <w:t xml:space="preserve">   </w:t>
      </w:r>
      <w:r w:rsidR="005B63DE" w:rsidRPr="00317B81">
        <w:rPr>
          <w:rFonts w:asciiTheme="majorHAnsi" w:hAnsiTheme="majorHAnsi" w:cs="Times New Roman"/>
          <w:noProof/>
          <w:lang w:val="sr-Cyrl-CS"/>
        </w:rPr>
        <w:t xml:space="preserve">      </w:t>
      </w:r>
      <w:r w:rsidR="0012198A" w:rsidRPr="00317B81">
        <w:rPr>
          <w:rFonts w:asciiTheme="majorHAnsi" w:hAnsiTheme="majorHAnsi" w:cs="Times New Roman"/>
          <w:noProof/>
          <w:lang w:val="sr-Cyrl-CS"/>
        </w:rPr>
        <w:t>Дејан</w:t>
      </w:r>
      <w:r w:rsidRPr="00317B81">
        <w:rPr>
          <w:rFonts w:asciiTheme="majorHAnsi" w:hAnsiTheme="majorHAnsi" w:cs="Times New Roman"/>
          <w:noProof/>
          <w:lang w:val="sr-Cyrl-CS"/>
        </w:rPr>
        <w:t xml:space="preserve"> </w:t>
      </w:r>
      <w:r w:rsidR="0012198A" w:rsidRPr="00317B81">
        <w:rPr>
          <w:rFonts w:asciiTheme="majorHAnsi" w:hAnsiTheme="majorHAnsi" w:cs="Times New Roman"/>
          <w:noProof/>
          <w:lang w:val="sr-Cyrl-CS"/>
        </w:rPr>
        <w:t>Ивановић</w:t>
      </w:r>
      <w:r w:rsidR="00EA0070">
        <w:rPr>
          <w:rFonts w:asciiTheme="majorHAnsi" w:hAnsiTheme="majorHAnsi" w:cs="Times New Roman"/>
          <w:noProof/>
        </w:rPr>
        <w:t xml:space="preserve">, </w:t>
      </w:r>
      <w:r w:rsidR="00EA0070">
        <w:rPr>
          <w:rFonts w:asciiTheme="majorHAnsi" w:hAnsiTheme="majorHAnsi" w:cs="Times New Roman"/>
          <w:noProof/>
          <w:lang w:val="sr-Cyrl-RS"/>
        </w:rPr>
        <w:t>с.р.</w:t>
      </w:r>
    </w:p>
    <w:p w:rsidR="00A5498B" w:rsidRPr="00317B81" w:rsidRDefault="00A5498B" w:rsidP="008A036D">
      <w:pPr>
        <w:ind w:left="5253" w:firstLine="708"/>
        <w:rPr>
          <w:rFonts w:asciiTheme="majorHAnsi" w:hAnsiTheme="majorHAnsi" w:cs="Times New Roman"/>
          <w:noProof/>
          <w:lang w:val="sr-Cyrl-CS"/>
        </w:rPr>
      </w:pPr>
    </w:p>
    <w:p w:rsidR="008A036D" w:rsidRPr="00317B81" w:rsidRDefault="0012198A" w:rsidP="008A036D">
      <w:pPr>
        <w:pStyle w:val="Style"/>
        <w:numPr>
          <w:ilvl w:val="0"/>
          <w:numId w:val="29"/>
        </w:numPr>
        <w:spacing w:line="276" w:lineRule="auto"/>
        <w:ind w:left="284" w:right="11" w:hanging="284"/>
        <w:jc w:val="both"/>
        <w:rPr>
          <w:rFonts w:asciiTheme="majorHAnsi" w:hAnsiTheme="majorHAnsi"/>
          <w:noProof/>
          <w:color w:val="2E74B5" w:themeColor="accent1" w:themeShade="BF"/>
          <w:lang w:val="sr-Cyrl-CS"/>
        </w:rPr>
      </w:pP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Нацрт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Локалног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програма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социјалног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становања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за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 202</w:t>
      </w:r>
      <w:r w:rsidR="00D07847">
        <w:rPr>
          <w:rFonts w:asciiTheme="majorHAnsi" w:hAnsiTheme="majorHAnsi"/>
          <w:noProof/>
          <w:color w:val="2E74B5" w:themeColor="accent1" w:themeShade="BF"/>
          <w:lang w:val="sr-Cyrl-CS"/>
        </w:rPr>
        <w:t>3</w:t>
      </w:r>
      <w:r w:rsidR="008A036D"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 xml:space="preserve">. </w:t>
      </w:r>
      <w:r w:rsidRPr="00317B81">
        <w:rPr>
          <w:rFonts w:asciiTheme="majorHAnsi" w:hAnsiTheme="majorHAnsi"/>
          <w:noProof/>
          <w:color w:val="2E74B5" w:themeColor="accent1" w:themeShade="BF"/>
          <w:lang w:val="sr-Cyrl-CS"/>
        </w:rPr>
        <w:t>годину</w:t>
      </w:r>
      <w:bookmarkStart w:id="0" w:name="_GoBack"/>
      <w:bookmarkEnd w:id="0"/>
    </w:p>
    <w:sectPr w:rsidR="008A036D" w:rsidRPr="00317B81" w:rsidSect="008F35C7">
      <w:headerReference w:type="default" r:id="rId7"/>
      <w:pgSz w:w="11906" w:h="16838" w:code="9"/>
      <w:pgMar w:top="993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80" w:rsidRDefault="004A6180" w:rsidP="0012249D">
      <w:r>
        <w:separator/>
      </w:r>
    </w:p>
  </w:endnote>
  <w:endnote w:type="continuationSeparator" w:id="0">
    <w:p w:rsidR="004A6180" w:rsidRDefault="004A618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80" w:rsidRDefault="004A6180" w:rsidP="0012249D">
      <w:r>
        <w:separator/>
      </w:r>
    </w:p>
  </w:footnote>
  <w:footnote w:type="continuationSeparator" w:id="0">
    <w:p w:rsidR="004A6180" w:rsidRDefault="004A618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2198A" w:rsidRDefault="00150A6E">
    <w:pPr>
      <w:pStyle w:val="Header"/>
      <w:rPr>
        <w:noProof/>
        <w:lang w:val="sr-Cyrl-CS"/>
      </w:rPr>
    </w:pPr>
    <w:r w:rsidRPr="0012198A">
      <w:rPr>
        <w:noProof/>
        <w:lang w:val="sr-Cyrl-CS"/>
      </w:rPr>
      <w:tab/>
    </w:r>
    <w:r w:rsidRPr="0012198A">
      <w:rPr>
        <w:noProof/>
        <w:lang w:val="sr-Cyrl-CS"/>
      </w:rPr>
      <w:tab/>
    </w:r>
    <w:r w:rsidR="0012198A">
      <w:rPr>
        <w:noProof/>
        <w:lang w:val="sr-Cyrl-CS"/>
      </w:rPr>
      <w:t>Стр</w:t>
    </w:r>
    <w:r w:rsidRPr="0012198A">
      <w:rPr>
        <w:noProof/>
        <w:lang w:val="sr-Cyrl-CS"/>
      </w:rPr>
      <w:t>.</w:t>
    </w:r>
    <w:r w:rsidR="0012249D" w:rsidRPr="0012198A">
      <w:rPr>
        <w:noProof/>
        <w:lang w:val="sr-Cyrl-CS"/>
      </w:rPr>
      <w:t xml:space="preserve"> </w:t>
    </w:r>
    <w:r w:rsidR="0012249D" w:rsidRPr="0012198A">
      <w:rPr>
        <w:bCs/>
        <w:noProof/>
        <w:lang w:val="sr-Cyrl-CS"/>
      </w:rPr>
      <w:fldChar w:fldCharType="begin"/>
    </w:r>
    <w:r w:rsidR="0012249D" w:rsidRPr="0012198A">
      <w:rPr>
        <w:bCs/>
        <w:noProof/>
        <w:lang w:val="sr-Cyrl-CS"/>
      </w:rPr>
      <w:instrText xml:space="preserve"> </w:instrText>
    </w:r>
    <w:r w:rsidR="0012198A">
      <w:rPr>
        <w:bCs/>
        <w:noProof/>
        <w:lang w:val="sr-Cyrl-CS"/>
      </w:rPr>
      <w:instrText>ПАГЕ</w:instrText>
    </w:r>
    <w:r w:rsidR="0012249D" w:rsidRPr="0012198A">
      <w:rPr>
        <w:bCs/>
        <w:noProof/>
        <w:lang w:val="sr-Cyrl-CS"/>
      </w:rPr>
      <w:instrText xml:space="preserve"> </w:instrText>
    </w:r>
    <w:r w:rsidR="0012249D" w:rsidRPr="0012198A">
      <w:rPr>
        <w:bCs/>
        <w:noProof/>
        <w:lang w:val="sr-Cyrl-CS"/>
      </w:rPr>
      <w:fldChar w:fldCharType="separate"/>
    </w:r>
    <w:r w:rsidR="0012198A" w:rsidRPr="0012198A">
      <w:rPr>
        <w:bCs/>
        <w:noProof/>
        <w:lang w:val="sr-Cyrl-CS"/>
      </w:rPr>
      <w:t>2</w:t>
    </w:r>
    <w:r w:rsidR="0012249D" w:rsidRPr="0012198A">
      <w:rPr>
        <w:bCs/>
        <w:noProof/>
        <w:lang w:val="sr-Cyrl-CS"/>
      </w:rPr>
      <w:fldChar w:fldCharType="end"/>
    </w:r>
    <w:r w:rsidRPr="0012198A">
      <w:rPr>
        <w:noProof/>
        <w:lang w:val="sr-Cyrl-CS"/>
      </w:rPr>
      <w:t xml:space="preserve"> </w:t>
    </w:r>
    <w:r w:rsidR="0012198A">
      <w:rPr>
        <w:noProof/>
        <w:lang w:val="sr-Cyrl-CS"/>
      </w:rPr>
      <w:t>од</w:t>
    </w:r>
    <w:r w:rsidR="0012249D" w:rsidRPr="0012198A">
      <w:rPr>
        <w:noProof/>
        <w:lang w:val="sr-Cyrl-CS"/>
      </w:rPr>
      <w:t xml:space="preserve"> </w:t>
    </w:r>
    <w:r w:rsidR="0012249D" w:rsidRPr="0012198A">
      <w:rPr>
        <w:bCs/>
        <w:noProof/>
        <w:lang w:val="sr-Cyrl-CS"/>
      </w:rPr>
      <w:fldChar w:fldCharType="begin"/>
    </w:r>
    <w:r w:rsidR="0012249D" w:rsidRPr="0012198A">
      <w:rPr>
        <w:bCs/>
        <w:noProof/>
        <w:lang w:val="sr-Cyrl-CS"/>
      </w:rPr>
      <w:instrText xml:space="preserve"> </w:instrText>
    </w:r>
    <w:r w:rsidR="0012198A">
      <w:rPr>
        <w:bCs/>
        <w:noProof/>
        <w:lang w:val="sr-Cyrl-CS"/>
      </w:rPr>
      <w:instrText>НУМПАГЕС</w:instrText>
    </w:r>
    <w:r w:rsidR="0012249D" w:rsidRPr="0012198A">
      <w:rPr>
        <w:bCs/>
        <w:noProof/>
        <w:lang w:val="sr-Cyrl-CS"/>
      </w:rPr>
      <w:instrText xml:space="preserve">  </w:instrText>
    </w:r>
    <w:r w:rsidR="0012249D" w:rsidRPr="0012198A">
      <w:rPr>
        <w:bCs/>
        <w:noProof/>
        <w:lang w:val="sr-Cyrl-CS"/>
      </w:rPr>
      <w:fldChar w:fldCharType="separate"/>
    </w:r>
    <w:r w:rsidR="0012198A" w:rsidRPr="0012198A">
      <w:rPr>
        <w:bCs/>
        <w:noProof/>
        <w:lang w:val="sr-Cyrl-CS"/>
      </w:rPr>
      <w:t>2</w:t>
    </w:r>
    <w:r w:rsidR="0012249D" w:rsidRPr="0012198A">
      <w:rPr>
        <w:bCs/>
        <w:noProof/>
        <w:lang w:val="sr-Cyrl-CS"/>
      </w:rPr>
      <w:fldChar w:fldCharType="end"/>
    </w:r>
  </w:p>
  <w:p w:rsidR="0012249D" w:rsidRPr="0012198A" w:rsidRDefault="0012249D">
    <w:pPr>
      <w:pStyle w:val="Header"/>
      <w:rPr>
        <w:noProof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D840E3D"/>
    <w:multiLevelType w:val="hybridMultilevel"/>
    <w:tmpl w:val="C906984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FA"/>
    <w:rsid w:val="00014F7A"/>
    <w:rsid w:val="00037B9D"/>
    <w:rsid w:val="00052295"/>
    <w:rsid w:val="00052981"/>
    <w:rsid w:val="00067A6D"/>
    <w:rsid w:val="00067EE8"/>
    <w:rsid w:val="00074277"/>
    <w:rsid w:val="00075E07"/>
    <w:rsid w:val="000829B1"/>
    <w:rsid w:val="00097488"/>
    <w:rsid w:val="000D04D8"/>
    <w:rsid w:val="0012198A"/>
    <w:rsid w:val="0012249D"/>
    <w:rsid w:val="001349F4"/>
    <w:rsid w:val="00145EA2"/>
    <w:rsid w:val="00150A6E"/>
    <w:rsid w:val="001E1D27"/>
    <w:rsid w:val="00206E7B"/>
    <w:rsid w:val="00210C38"/>
    <w:rsid w:val="002152A2"/>
    <w:rsid w:val="002315FF"/>
    <w:rsid w:val="00235CB3"/>
    <w:rsid w:val="00282792"/>
    <w:rsid w:val="002970CE"/>
    <w:rsid w:val="002E610F"/>
    <w:rsid w:val="00317B81"/>
    <w:rsid w:val="00345613"/>
    <w:rsid w:val="00357082"/>
    <w:rsid w:val="00363EF6"/>
    <w:rsid w:val="003F37FC"/>
    <w:rsid w:val="004057B1"/>
    <w:rsid w:val="004A6180"/>
    <w:rsid w:val="004C4861"/>
    <w:rsid w:val="004D4EE3"/>
    <w:rsid w:val="004F6020"/>
    <w:rsid w:val="0051753D"/>
    <w:rsid w:val="00517C70"/>
    <w:rsid w:val="00524BD8"/>
    <w:rsid w:val="005421AA"/>
    <w:rsid w:val="00553838"/>
    <w:rsid w:val="005606DA"/>
    <w:rsid w:val="00583F73"/>
    <w:rsid w:val="005A0357"/>
    <w:rsid w:val="005B63DE"/>
    <w:rsid w:val="00610DF7"/>
    <w:rsid w:val="006234E5"/>
    <w:rsid w:val="00676804"/>
    <w:rsid w:val="0069496F"/>
    <w:rsid w:val="006B07B4"/>
    <w:rsid w:val="006D397A"/>
    <w:rsid w:val="006D769B"/>
    <w:rsid w:val="006F1884"/>
    <w:rsid w:val="00700AC1"/>
    <w:rsid w:val="007012FA"/>
    <w:rsid w:val="00746CF7"/>
    <w:rsid w:val="007B71AD"/>
    <w:rsid w:val="007C2D48"/>
    <w:rsid w:val="007D57F1"/>
    <w:rsid w:val="00831879"/>
    <w:rsid w:val="008376FA"/>
    <w:rsid w:val="00844BC7"/>
    <w:rsid w:val="00873B88"/>
    <w:rsid w:val="00892FE1"/>
    <w:rsid w:val="008A036D"/>
    <w:rsid w:val="008B1D03"/>
    <w:rsid w:val="008C4978"/>
    <w:rsid w:val="008F35C7"/>
    <w:rsid w:val="008F6D83"/>
    <w:rsid w:val="009157A6"/>
    <w:rsid w:val="0091598A"/>
    <w:rsid w:val="009B18BA"/>
    <w:rsid w:val="009E3307"/>
    <w:rsid w:val="009F2FE7"/>
    <w:rsid w:val="00A003AA"/>
    <w:rsid w:val="00A14CAA"/>
    <w:rsid w:val="00A5498B"/>
    <w:rsid w:val="00AC1294"/>
    <w:rsid w:val="00AF2F56"/>
    <w:rsid w:val="00B00D54"/>
    <w:rsid w:val="00B169B1"/>
    <w:rsid w:val="00BD169A"/>
    <w:rsid w:val="00C133F6"/>
    <w:rsid w:val="00C37303"/>
    <w:rsid w:val="00C66683"/>
    <w:rsid w:val="00C71ADF"/>
    <w:rsid w:val="00C850FD"/>
    <w:rsid w:val="00C95A28"/>
    <w:rsid w:val="00CE65FC"/>
    <w:rsid w:val="00D07847"/>
    <w:rsid w:val="00D47EC3"/>
    <w:rsid w:val="00D72BD5"/>
    <w:rsid w:val="00D86B21"/>
    <w:rsid w:val="00DD02EE"/>
    <w:rsid w:val="00E22B52"/>
    <w:rsid w:val="00E777E8"/>
    <w:rsid w:val="00EA0070"/>
    <w:rsid w:val="00EA757B"/>
    <w:rsid w:val="00ED574C"/>
    <w:rsid w:val="00EE08BE"/>
    <w:rsid w:val="00F13387"/>
    <w:rsid w:val="00F172AB"/>
    <w:rsid w:val="00F43A64"/>
    <w:rsid w:val="00F4426C"/>
    <w:rsid w:val="00F45A64"/>
    <w:rsid w:val="00F72209"/>
    <w:rsid w:val="00F8633F"/>
    <w:rsid w:val="00FB7654"/>
    <w:rsid w:val="00FC17A6"/>
    <w:rsid w:val="00FC3233"/>
    <w:rsid w:val="00FD2A0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40383C-EB7C-43B5-B5F0-BC25DDB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customStyle="1" w:styleId="Style">
    <w:name w:val="Style"/>
    <w:rsid w:val="007012F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4</cp:revision>
  <cp:lastPrinted>2023-01-25T11:56:00Z</cp:lastPrinted>
  <dcterms:created xsi:type="dcterms:W3CDTF">2023-01-25T11:53:00Z</dcterms:created>
  <dcterms:modified xsi:type="dcterms:W3CDTF">2023-01-26T13:20:00Z</dcterms:modified>
</cp:coreProperties>
</file>