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C6B54" w14:textId="77777777" w:rsidR="00C1474F" w:rsidRPr="00694B87" w:rsidRDefault="00C1474F" w:rsidP="00C1474F">
      <w:pPr>
        <w:jc w:val="both"/>
        <w:rPr>
          <w:b/>
          <w:bCs/>
        </w:rPr>
      </w:pPr>
      <w:r>
        <w:rPr>
          <w:b/>
          <w:bCs/>
        </w:rPr>
        <w:t xml:space="preserve">The </w:t>
      </w:r>
      <w:r w:rsidRPr="00694B87">
        <w:rPr>
          <w:b/>
          <w:bCs/>
        </w:rPr>
        <w:t>Ossur Women’s Leadership Initiative announces its Call for Presentations for the 2020 Annual Conference</w:t>
      </w:r>
      <w:r>
        <w:rPr>
          <w:b/>
          <w:bCs/>
        </w:rPr>
        <w:t>,</w:t>
      </w:r>
      <w:r w:rsidRPr="00694B87">
        <w:rPr>
          <w:b/>
          <w:bCs/>
        </w:rPr>
        <w:t xml:space="preserve"> August 19-21, 2020 in Pittsburgh, Pennsylvania</w:t>
      </w:r>
      <w:r>
        <w:rPr>
          <w:b/>
          <w:bCs/>
        </w:rPr>
        <w:t xml:space="preserve">, where our theme will be </w:t>
      </w:r>
      <w:r w:rsidRPr="00141ACF">
        <w:rPr>
          <w:b/>
          <w:bCs/>
          <w:i/>
          <w:iCs/>
        </w:rPr>
        <w:t>Envision, Empower, Equality</w:t>
      </w:r>
      <w:r w:rsidRPr="00694B87">
        <w:rPr>
          <w:b/>
          <w:bCs/>
        </w:rPr>
        <w:t xml:space="preserve">. You are invited to share your thought-provoking, innovative and practical presentation </w:t>
      </w:r>
      <w:r>
        <w:rPr>
          <w:b/>
          <w:bCs/>
        </w:rPr>
        <w:t>for</w:t>
      </w:r>
      <w:r w:rsidRPr="00694B87">
        <w:rPr>
          <w:b/>
          <w:bCs/>
        </w:rPr>
        <w:t xml:space="preserve"> clinicians, practice managers, and clinic owners. </w:t>
      </w:r>
    </w:p>
    <w:p w14:paraId="48D7FBFE" w14:textId="0F1C0CF5" w:rsidR="008D5689" w:rsidRDefault="008D5689" w:rsidP="00694B87">
      <w:pPr>
        <w:jc w:val="both"/>
      </w:pPr>
      <w:r>
        <w:t>Why present?</w:t>
      </w:r>
    </w:p>
    <w:p w14:paraId="4229DBC3" w14:textId="3C65D719" w:rsidR="008D5689" w:rsidRDefault="008D5689" w:rsidP="00694B87">
      <w:pPr>
        <w:pStyle w:val="ListParagraph"/>
        <w:numPr>
          <w:ilvl w:val="0"/>
          <w:numId w:val="5"/>
        </w:numPr>
        <w:jc w:val="both"/>
      </w:pPr>
      <w:r>
        <w:t>Extraordinary professional development opportunity</w:t>
      </w:r>
    </w:p>
    <w:p w14:paraId="29F9A769" w14:textId="6BF6BB89" w:rsidR="008D5689" w:rsidRDefault="008D5689" w:rsidP="00694B87">
      <w:pPr>
        <w:pStyle w:val="ListParagraph"/>
        <w:numPr>
          <w:ilvl w:val="0"/>
          <w:numId w:val="5"/>
        </w:numPr>
        <w:jc w:val="both"/>
      </w:pPr>
      <w:r>
        <w:t>Collaborate with experts in the field</w:t>
      </w:r>
    </w:p>
    <w:p w14:paraId="73856955" w14:textId="484EF72E" w:rsidR="008D5689" w:rsidRDefault="00694B87" w:rsidP="00694B87">
      <w:pPr>
        <w:pStyle w:val="ListParagraph"/>
        <w:numPr>
          <w:ilvl w:val="0"/>
          <w:numId w:val="5"/>
        </w:numPr>
        <w:jc w:val="both"/>
      </w:pPr>
      <w:r w:rsidRPr="008F2AA1">
        <w:rPr>
          <w:u w:val="single"/>
        </w:rPr>
        <w:t>Free registration</w:t>
      </w:r>
      <w:r>
        <w:t xml:space="preserve"> to the conference</w:t>
      </w:r>
      <w:r w:rsidR="00141ACF">
        <w:t xml:space="preserve"> and</w:t>
      </w:r>
      <w:r>
        <w:t xml:space="preserve"> half-day workshop on Tues. 8/18</w:t>
      </w:r>
    </w:p>
    <w:p w14:paraId="0D19DC0F" w14:textId="341BEC90" w:rsidR="008D5689" w:rsidRDefault="008D5689" w:rsidP="00694B87">
      <w:pPr>
        <w:jc w:val="both"/>
      </w:pPr>
    </w:p>
    <w:p w14:paraId="1179C5C7" w14:textId="77777777" w:rsidR="008D5689" w:rsidRPr="008D5689" w:rsidRDefault="008D5689" w:rsidP="00694B87">
      <w:pPr>
        <w:jc w:val="both"/>
      </w:pPr>
      <w:r w:rsidRPr="008D5689">
        <w:t>The best proposals include:</w:t>
      </w:r>
    </w:p>
    <w:p w14:paraId="2262D60A" w14:textId="77777777" w:rsidR="00694B87" w:rsidRDefault="00694B87" w:rsidP="00694B87">
      <w:pPr>
        <w:numPr>
          <w:ilvl w:val="0"/>
          <w:numId w:val="2"/>
        </w:numPr>
        <w:jc w:val="both"/>
      </w:pPr>
      <w:r>
        <w:t xml:space="preserve">Topics that </w:t>
      </w:r>
      <w:r w:rsidRPr="008F2AA1">
        <w:rPr>
          <w:u w:val="single"/>
        </w:rPr>
        <w:t>Envision</w:t>
      </w:r>
      <w:r>
        <w:t xml:space="preserve"> moving O&amp;P into the next decade</w:t>
      </w:r>
    </w:p>
    <w:p w14:paraId="44B9F887" w14:textId="77777777" w:rsidR="00694B87" w:rsidRDefault="00694B87" w:rsidP="00694B87">
      <w:pPr>
        <w:numPr>
          <w:ilvl w:val="0"/>
          <w:numId w:val="2"/>
        </w:numPr>
        <w:jc w:val="both"/>
      </w:pPr>
      <w:r>
        <w:t xml:space="preserve">Topics that </w:t>
      </w:r>
      <w:r w:rsidRPr="008F2AA1">
        <w:rPr>
          <w:u w:val="single"/>
        </w:rPr>
        <w:t>Empower</w:t>
      </w:r>
      <w:r>
        <w:t xml:space="preserve"> us</w:t>
      </w:r>
    </w:p>
    <w:p w14:paraId="2D80240B" w14:textId="77777777" w:rsidR="00694B87" w:rsidRPr="008D5689" w:rsidRDefault="00694B87" w:rsidP="00694B87">
      <w:pPr>
        <w:numPr>
          <w:ilvl w:val="0"/>
          <w:numId w:val="2"/>
        </w:numPr>
        <w:jc w:val="both"/>
      </w:pPr>
      <w:r>
        <w:t xml:space="preserve">Topics that promote </w:t>
      </w:r>
      <w:r w:rsidRPr="008F2AA1">
        <w:rPr>
          <w:u w:val="single"/>
        </w:rPr>
        <w:t>Equality</w:t>
      </w:r>
      <w:r>
        <w:t xml:space="preserve"> in our profession</w:t>
      </w:r>
    </w:p>
    <w:p w14:paraId="07A51C51" w14:textId="02B078D7" w:rsidR="008D5689" w:rsidRPr="008D5689" w:rsidRDefault="008D5689" w:rsidP="00694B87">
      <w:pPr>
        <w:numPr>
          <w:ilvl w:val="0"/>
          <w:numId w:val="2"/>
        </w:numPr>
        <w:jc w:val="both"/>
      </w:pPr>
      <w:r w:rsidRPr="008D5689">
        <w:t xml:space="preserve">Entertaining and </w:t>
      </w:r>
      <w:r w:rsidR="003138E7">
        <w:t>e</w:t>
      </w:r>
      <w:r w:rsidRPr="008D5689">
        <w:t xml:space="preserve">ngaging </w:t>
      </w:r>
      <w:r w:rsidR="003138E7">
        <w:t>p</w:t>
      </w:r>
      <w:r w:rsidRPr="008D5689">
        <w:t>resentations</w:t>
      </w:r>
    </w:p>
    <w:p w14:paraId="643C0BAB" w14:textId="6A3EF5C5" w:rsidR="008D5689" w:rsidRPr="008D5689" w:rsidRDefault="008D5689" w:rsidP="00694B87">
      <w:pPr>
        <w:numPr>
          <w:ilvl w:val="0"/>
          <w:numId w:val="2"/>
        </w:numPr>
        <w:jc w:val="both"/>
      </w:pPr>
      <w:r w:rsidRPr="008D5689">
        <w:t xml:space="preserve">Immediate </w:t>
      </w:r>
      <w:r w:rsidR="008F2AA1">
        <w:t>a</w:t>
      </w:r>
      <w:r w:rsidRPr="008D5689">
        <w:t xml:space="preserve">pplicable </w:t>
      </w:r>
      <w:r w:rsidR="008F2AA1">
        <w:t>i</w:t>
      </w:r>
      <w:r w:rsidRPr="008D5689">
        <w:t>nformation</w:t>
      </w:r>
    </w:p>
    <w:p w14:paraId="6E987A75" w14:textId="0C142875" w:rsidR="008D5689" w:rsidRDefault="008D5689" w:rsidP="00694B87">
      <w:pPr>
        <w:numPr>
          <w:ilvl w:val="0"/>
          <w:numId w:val="2"/>
        </w:numPr>
        <w:jc w:val="both"/>
      </w:pPr>
      <w:r w:rsidRPr="008D5689">
        <w:t xml:space="preserve">Tangible </w:t>
      </w:r>
      <w:r w:rsidR="008F2AA1">
        <w:t>t</w:t>
      </w:r>
      <w:r w:rsidRPr="008D5689">
        <w:t>akeaways</w:t>
      </w:r>
    </w:p>
    <w:p w14:paraId="67E369FC" w14:textId="5841835C" w:rsidR="008D5689" w:rsidRDefault="008D5689" w:rsidP="00694B87">
      <w:pPr>
        <w:jc w:val="both"/>
        <w:rPr>
          <w:i/>
          <w:iCs/>
        </w:rPr>
      </w:pPr>
      <w:r w:rsidRPr="008D5689">
        <w:t> </w:t>
      </w:r>
      <w:r w:rsidRPr="008D5689">
        <w:rPr>
          <w:i/>
          <w:iCs/>
        </w:rPr>
        <w:t>Educational sessions may </w:t>
      </w:r>
      <w:r w:rsidRPr="008D5689">
        <w:rPr>
          <w:b/>
          <w:bCs/>
          <w:i/>
          <w:iCs/>
        </w:rPr>
        <w:t>not </w:t>
      </w:r>
      <w:r w:rsidRPr="008D5689">
        <w:rPr>
          <w:i/>
          <w:iCs/>
        </w:rPr>
        <w:t>include product or company-specific sales pitches.</w:t>
      </w:r>
    </w:p>
    <w:p w14:paraId="64594BCB" w14:textId="50BD8FC0" w:rsidR="005F37F9" w:rsidRDefault="005F37F9" w:rsidP="00694B87">
      <w:pPr>
        <w:jc w:val="both"/>
        <w:rPr>
          <w:i/>
          <w:iCs/>
        </w:rPr>
      </w:pPr>
    </w:p>
    <w:p w14:paraId="75120703" w14:textId="77777777" w:rsidR="003138E7" w:rsidRDefault="005F37F9" w:rsidP="00694B87">
      <w:pPr>
        <w:jc w:val="both"/>
      </w:pPr>
      <w:r>
        <w:t xml:space="preserve">Our audience:  </w:t>
      </w:r>
    </w:p>
    <w:p w14:paraId="7ABDCF65" w14:textId="3339EF01" w:rsidR="003138E7" w:rsidRDefault="005F37F9" w:rsidP="003138E7">
      <w:pPr>
        <w:pStyle w:val="ListParagraph"/>
        <w:numPr>
          <w:ilvl w:val="0"/>
          <w:numId w:val="6"/>
        </w:numPr>
        <w:jc w:val="both"/>
      </w:pPr>
      <w:r>
        <w:t>We anticipate 120</w:t>
      </w:r>
      <w:r w:rsidR="00694B87">
        <w:t>-150</w:t>
      </w:r>
      <w:r>
        <w:t xml:space="preserve"> attendees</w:t>
      </w:r>
    </w:p>
    <w:p w14:paraId="118D981E" w14:textId="27CC50F5" w:rsidR="003138E7" w:rsidRDefault="005F37F9" w:rsidP="003138E7">
      <w:pPr>
        <w:pStyle w:val="ListParagraph"/>
        <w:numPr>
          <w:ilvl w:val="0"/>
          <w:numId w:val="6"/>
        </w:numPr>
        <w:jc w:val="both"/>
      </w:pPr>
      <w:r>
        <w:t>Our conference attracts practitioners, business/clinic managers, practice owners, residents, students, PT’s, and leaders of O&amp;P professional organizations</w:t>
      </w:r>
    </w:p>
    <w:p w14:paraId="13408CE6" w14:textId="644A9514" w:rsidR="005F37F9" w:rsidRDefault="005F37F9" w:rsidP="003138E7">
      <w:pPr>
        <w:pStyle w:val="ListParagraph"/>
        <w:numPr>
          <w:ilvl w:val="0"/>
          <w:numId w:val="6"/>
        </w:numPr>
        <w:jc w:val="both"/>
      </w:pPr>
      <w:r>
        <w:t xml:space="preserve">While </w:t>
      </w:r>
      <w:r w:rsidR="00694B87">
        <w:t xml:space="preserve">attendees are </w:t>
      </w:r>
      <w:r>
        <w:t xml:space="preserve">predominantly female, our conference is inclusive and </w:t>
      </w:r>
      <w:r w:rsidR="00694B87">
        <w:t xml:space="preserve">open to </w:t>
      </w:r>
      <w:r>
        <w:t>all genders</w:t>
      </w:r>
    </w:p>
    <w:p w14:paraId="3271907E" w14:textId="77777777" w:rsidR="003138E7" w:rsidRDefault="003138E7" w:rsidP="003138E7">
      <w:pPr>
        <w:jc w:val="both"/>
      </w:pPr>
    </w:p>
    <w:p w14:paraId="2BE796D9" w14:textId="6E92DCAB" w:rsidR="00432B2A" w:rsidRDefault="005F37F9" w:rsidP="00694B87">
      <w:pPr>
        <w:jc w:val="both"/>
      </w:pPr>
      <w:r>
        <w:t xml:space="preserve">Topics of interest:  </w:t>
      </w:r>
    </w:p>
    <w:p w14:paraId="518A4FFC" w14:textId="4A2CE9D0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 xml:space="preserve">Bridging the communication gap between front office, clinicians and technicians </w:t>
      </w:r>
    </w:p>
    <w:p w14:paraId="422B5B53" w14:textId="2ED30EAD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 xml:space="preserve">Assertiveness/Leadership/Public Speaking </w:t>
      </w:r>
      <w:r w:rsidR="008F2AA1">
        <w:rPr>
          <w:rFonts w:asciiTheme="minorHAnsi" w:eastAsia="Times New Roman" w:hAnsiTheme="minorHAnsi"/>
        </w:rPr>
        <w:t>t</w:t>
      </w:r>
      <w:r w:rsidRPr="005F37F9">
        <w:rPr>
          <w:rFonts w:asciiTheme="minorHAnsi" w:eastAsia="Times New Roman" w:hAnsiTheme="minorHAnsi"/>
        </w:rPr>
        <w:t xml:space="preserve">raining </w:t>
      </w:r>
    </w:p>
    <w:p w14:paraId="145B64C2" w14:textId="13BCD311" w:rsidR="005F37F9" w:rsidRPr="005F37F9" w:rsidRDefault="005F37F9" w:rsidP="00694B87">
      <w:pPr>
        <w:pStyle w:val="PlainText"/>
        <w:numPr>
          <w:ilvl w:val="0"/>
          <w:numId w:val="3"/>
        </w:numPr>
        <w:jc w:val="both"/>
        <w:rPr>
          <w:rFonts w:asciiTheme="minorHAnsi" w:hAnsiTheme="minorHAnsi"/>
          <w:szCs w:val="22"/>
        </w:rPr>
      </w:pPr>
      <w:r w:rsidRPr="005F37F9">
        <w:rPr>
          <w:rFonts w:asciiTheme="minorHAnsi" w:eastAsia="Times New Roman" w:hAnsiTheme="minorHAnsi"/>
          <w:szCs w:val="22"/>
        </w:rPr>
        <w:t>In</w:t>
      </w:r>
      <w:r w:rsidR="00432B2A">
        <w:rPr>
          <w:rFonts w:asciiTheme="minorHAnsi" w:eastAsia="Times New Roman" w:hAnsiTheme="minorHAnsi"/>
          <w:szCs w:val="22"/>
        </w:rPr>
        <w:t>creasing d</w:t>
      </w:r>
      <w:r w:rsidRPr="005F37F9">
        <w:rPr>
          <w:rFonts w:asciiTheme="minorHAnsi" w:eastAsia="Times New Roman" w:hAnsiTheme="minorHAnsi"/>
          <w:szCs w:val="22"/>
        </w:rPr>
        <w:t xml:space="preserve">iversity </w:t>
      </w:r>
      <w:r w:rsidR="00432B2A">
        <w:rPr>
          <w:rFonts w:asciiTheme="minorHAnsi" w:eastAsia="Times New Roman" w:hAnsiTheme="minorHAnsi"/>
          <w:szCs w:val="22"/>
        </w:rPr>
        <w:t>in O&amp;P</w:t>
      </w:r>
    </w:p>
    <w:p w14:paraId="3EF1E323" w14:textId="73DE9F5A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>Work</w:t>
      </w:r>
      <w:r w:rsidR="00432B2A">
        <w:rPr>
          <w:rFonts w:asciiTheme="minorHAnsi" w:eastAsia="Times New Roman" w:hAnsiTheme="minorHAnsi"/>
        </w:rPr>
        <w:t>/</w:t>
      </w:r>
      <w:r w:rsidR="008F2AA1">
        <w:rPr>
          <w:rFonts w:asciiTheme="minorHAnsi" w:eastAsia="Times New Roman" w:hAnsiTheme="minorHAnsi"/>
        </w:rPr>
        <w:t>l</w:t>
      </w:r>
      <w:r w:rsidRPr="005F37F9">
        <w:rPr>
          <w:rFonts w:asciiTheme="minorHAnsi" w:eastAsia="Times New Roman" w:hAnsiTheme="minorHAnsi"/>
        </w:rPr>
        <w:t xml:space="preserve">ife </w:t>
      </w:r>
      <w:r w:rsidR="008F2AA1">
        <w:rPr>
          <w:rFonts w:asciiTheme="minorHAnsi" w:eastAsia="Times New Roman" w:hAnsiTheme="minorHAnsi"/>
        </w:rPr>
        <w:t>b</w:t>
      </w:r>
      <w:r w:rsidRPr="005F37F9">
        <w:rPr>
          <w:rFonts w:asciiTheme="minorHAnsi" w:eastAsia="Times New Roman" w:hAnsiTheme="minorHAnsi"/>
        </w:rPr>
        <w:t>alance</w:t>
      </w:r>
    </w:p>
    <w:p w14:paraId="60A39865" w14:textId="27DF773C" w:rsidR="005F37F9" w:rsidRPr="005F37F9" w:rsidRDefault="00432B2A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Creating and </w:t>
      </w:r>
      <w:r w:rsidR="008F2AA1">
        <w:rPr>
          <w:rFonts w:asciiTheme="minorHAnsi" w:eastAsia="Times New Roman" w:hAnsiTheme="minorHAnsi"/>
        </w:rPr>
        <w:t>l</w:t>
      </w:r>
      <w:r w:rsidR="005F37F9" w:rsidRPr="005F37F9">
        <w:rPr>
          <w:rFonts w:asciiTheme="minorHAnsi" w:eastAsia="Times New Roman" w:hAnsiTheme="minorHAnsi"/>
        </w:rPr>
        <w:t>ead</w:t>
      </w:r>
      <w:r>
        <w:rPr>
          <w:rFonts w:asciiTheme="minorHAnsi" w:eastAsia="Times New Roman" w:hAnsiTheme="minorHAnsi"/>
        </w:rPr>
        <w:t>ing</w:t>
      </w:r>
      <w:r w:rsidR="005F37F9" w:rsidRPr="005F37F9">
        <w:rPr>
          <w:rFonts w:asciiTheme="minorHAnsi" w:eastAsia="Times New Roman" w:hAnsiTheme="minorHAnsi"/>
        </w:rPr>
        <w:t xml:space="preserve"> </w:t>
      </w:r>
      <w:r w:rsidR="008F2AA1">
        <w:rPr>
          <w:rFonts w:asciiTheme="minorHAnsi" w:eastAsia="Times New Roman" w:hAnsiTheme="minorHAnsi"/>
        </w:rPr>
        <w:t>an a</w:t>
      </w:r>
      <w:r w:rsidR="005F37F9" w:rsidRPr="005F37F9">
        <w:rPr>
          <w:rFonts w:asciiTheme="minorHAnsi" w:eastAsia="Times New Roman" w:hAnsiTheme="minorHAnsi"/>
        </w:rPr>
        <w:t xml:space="preserve">mputee </w:t>
      </w:r>
      <w:r w:rsidR="008F2AA1">
        <w:rPr>
          <w:rFonts w:asciiTheme="minorHAnsi" w:eastAsia="Times New Roman" w:hAnsiTheme="minorHAnsi"/>
        </w:rPr>
        <w:t>s</w:t>
      </w:r>
      <w:r w:rsidR="005F37F9" w:rsidRPr="005F37F9">
        <w:rPr>
          <w:rFonts w:asciiTheme="minorHAnsi" w:eastAsia="Times New Roman" w:hAnsiTheme="minorHAnsi"/>
        </w:rPr>
        <w:t xml:space="preserve">upport </w:t>
      </w:r>
      <w:r w:rsidR="008F2AA1">
        <w:rPr>
          <w:rFonts w:asciiTheme="minorHAnsi" w:eastAsia="Times New Roman" w:hAnsiTheme="minorHAnsi"/>
        </w:rPr>
        <w:t>g</w:t>
      </w:r>
      <w:r w:rsidR="005F37F9" w:rsidRPr="005F37F9">
        <w:rPr>
          <w:rFonts w:asciiTheme="minorHAnsi" w:eastAsia="Times New Roman" w:hAnsiTheme="minorHAnsi"/>
        </w:rPr>
        <w:t>roup</w:t>
      </w:r>
    </w:p>
    <w:p w14:paraId="7F1A3CFE" w14:textId="3F87C8D5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 xml:space="preserve">Conflict </w:t>
      </w:r>
      <w:r w:rsidR="008F2AA1">
        <w:rPr>
          <w:rFonts w:asciiTheme="minorHAnsi" w:eastAsia="Times New Roman" w:hAnsiTheme="minorHAnsi"/>
        </w:rPr>
        <w:t>r</w:t>
      </w:r>
      <w:r w:rsidRPr="005F37F9">
        <w:rPr>
          <w:rFonts w:asciiTheme="minorHAnsi" w:eastAsia="Times New Roman" w:hAnsiTheme="minorHAnsi"/>
        </w:rPr>
        <w:t>esolution</w:t>
      </w:r>
    </w:p>
    <w:p w14:paraId="415BCE27" w14:textId="4D0C2C96" w:rsidR="005F37F9" w:rsidRDefault="00141ACF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Women in research </w:t>
      </w:r>
    </w:p>
    <w:p w14:paraId="184028FC" w14:textId="1322032D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 xml:space="preserve">Lifting </w:t>
      </w:r>
      <w:r w:rsidR="008F2AA1">
        <w:rPr>
          <w:rFonts w:asciiTheme="minorHAnsi" w:eastAsia="Times New Roman" w:hAnsiTheme="minorHAnsi"/>
        </w:rPr>
        <w:t>w</w:t>
      </w:r>
      <w:r w:rsidRPr="005F37F9">
        <w:rPr>
          <w:rFonts w:asciiTheme="minorHAnsi" w:eastAsia="Times New Roman" w:hAnsiTheme="minorHAnsi"/>
        </w:rPr>
        <w:t xml:space="preserve">omen </w:t>
      </w:r>
      <w:r w:rsidR="008F2AA1">
        <w:rPr>
          <w:rFonts w:asciiTheme="minorHAnsi" w:eastAsia="Times New Roman" w:hAnsiTheme="minorHAnsi"/>
        </w:rPr>
        <w:t>u</w:t>
      </w:r>
      <w:r w:rsidRPr="005F37F9">
        <w:rPr>
          <w:rFonts w:asciiTheme="minorHAnsi" w:eastAsia="Times New Roman" w:hAnsiTheme="minorHAnsi"/>
        </w:rPr>
        <w:t>p (getting rid of mean girls)/</w:t>
      </w:r>
      <w:r w:rsidR="008F2AA1">
        <w:rPr>
          <w:rFonts w:asciiTheme="minorHAnsi" w:eastAsia="Times New Roman" w:hAnsiTheme="minorHAnsi"/>
        </w:rPr>
        <w:t>t</w:t>
      </w:r>
      <w:r w:rsidRPr="005F37F9">
        <w:rPr>
          <w:rFonts w:asciiTheme="minorHAnsi" w:eastAsia="Times New Roman" w:hAnsiTheme="minorHAnsi"/>
        </w:rPr>
        <w:t xml:space="preserve">eam </w:t>
      </w:r>
      <w:r w:rsidR="008F2AA1">
        <w:rPr>
          <w:rFonts w:asciiTheme="minorHAnsi" w:eastAsia="Times New Roman" w:hAnsiTheme="minorHAnsi"/>
        </w:rPr>
        <w:t>b</w:t>
      </w:r>
      <w:r w:rsidRPr="005F37F9">
        <w:rPr>
          <w:rFonts w:asciiTheme="minorHAnsi" w:eastAsia="Times New Roman" w:hAnsiTheme="minorHAnsi"/>
        </w:rPr>
        <w:t>uilding to create better work environment</w:t>
      </w:r>
    </w:p>
    <w:p w14:paraId="70710C6F" w14:textId="34AE4426" w:rsidR="005F37F9" w:rsidRP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/>
        </w:rPr>
      </w:pPr>
      <w:r w:rsidRPr="005F37F9">
        <w:rPr>
          <w:rFonts w:asciiTheme="minorHAnsi" w:eastAsia="Times New Roman" w:hAnsiTheme="minorHAnsi"/>
        </w:rPr>
        <w:t xml:space="preserve">Preparing </w:t>
      </w:r>
      <w:r w:rsidR="008F2AA1">
        <w:rPr>
          <w:rFonts w:asciiTheme="minorHAnsi" w:eastAsia="Times New Roman" w:hAnsiTheme="minorHAnsi"/>
        </w:rPr>
        <w:t>r</w:t>
      </w:r>
      <w:r w:rsidRPr="005F37F9">
        <w:rPr>
          <w:rFonts w:asciiTheme="minorHAnsi" w:eastAsia="Times New Roman" w:hAnsiTheme="minorHAnsi"/>
        </w:rPr>
        <w:t>esidents (confidence, interviewing skills, negotiating)</w:t>
      </w:r>
    </w:p>
    <w:p w14:paraId="17EFDAE3" w14:textId="1EE807C3" w:rsid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F37F9">
        <w:rPr>
          <w:rFonts w:asciiTheme="minorHAnsi" w:hAnsiTheme="minorHAnsi"/>
        </w:rPr>
        <w:t>Embracing a multi-professional approach to healing (</w:t>
      </w:r>
      <w:r w:rsidR="00432B2A">
        <w:rPr>
          <w:rFonts w:asciiTheme="minorHAnsi" w:hAnsiTheme="minorHAnsi"/>
        </w:rPr>
        <w:t>including</w:t>
      </w:r>
      <w:r w:rsidRPr="005F37F9">
        <w:rPr>
          <w:rFonts w:asciiTheme="minorHAnsi" w:hAnsiTheme="minorHAnsi"/>
        </w:rPr>
        <w:t xml:space="preserve"> surgeons, PT’s, </w:t>
      </w:r>
      <w:r w:rsidR="00432B2A">
        <w:rPr>
          <w:rFonts w:asciiTheme="minorHAnsi" w:hAnsiTheme="minorHAnsi"/>
        </w:rPr>
        <w:t xml:space="preserve">OT’s, </w:t>
      </w:r>
      <w:r w:rsidRPr="005F37F9">
        <w:rPr>
          <w:rFonts w:asciiTheme="minorHAnsi" w:hAnsiTheme="minorHAnsi"/>
        </w:rPr>
        <w:t>CP’s working together)</w:t>
      </w:r>
    </w:p>
    <w:p w14:paraId="58924D06" w14:textId="626F0C91" w:rsidR="005F37F9" w:rsidRDefault="005F37F9" w:rsidP="00694B8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Addressing </w:t>
      </w:r>
      <w:r w:rsidR="00432B2A">
        <w:rPr>
          <w:rFonts w:asciiTheme="minorHAnsi" w:hAnsiTheme="minorHAnsi"/>
        </w:rPr>
        <w:t>h</w:t>
      </w:r>
      <w:r>
        <w:rPr>
          <w:rFonts w:asciiTheme="minorHAnsi" w:hAnsiTheme="minorHAnsi"/>
        </w:rPr>
        <w:t>arassment in the workplace</w:t>
      </w:r>
    </w:p>
    <w:p w14:paraId="64047593" w14:textId="3AD6F16B" w:rsidR="003138E7" w:rsidRPr="00DA0FF4" w:rsidRDefault="00432B2A" w:rsidP="00DA0FF4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Being a woman in our profession</w:t>
      </w:r>
      <w:r w:rsidR="003138E7">
        <w:br w:type="page"/>
      </w:r>
    </w:p>
    <w:p w14:paraId="2A80CF60" w14:textId="1CFE54B5" w:rsidR="008D5689" w:rsidRDefault="008F2AA1" w:rsidP="008F2AA1">
      <w:pPr>
        <w:jc w:val="center"/>
      </w:pPr>
      <w:r>
        <w:lastRenderedPageBreak/>
        <w:t>Ossur Women’s Leadership Conference 2020 Presentation Proposal Form</w:t>
      </w:r>
    </w:p>
    <w:p w14:paraId="65584EC4" w14:textId="08E0DAC0" w:rsidR="008D5689" w:rsidRDefault="00694B87" w:rsidP="00694B87">
      <w:pPr>
        <w:jc w:val="both"/>
      </w:pPr>
      <w:r>
        <w:t xml:space="preserve">For consideration, </w:t>
      </w:r>
      <w:r w:rsidRPr="00DA0FF4">
        <w:rPr>
          <w:b/>
          <w:bCs/>
          <w:u w:val="single"/>
        </w:rPr>
        <w:t xml:space="preserve">please submit the following form completed in its entirety </w:t>
      </w:r>
      <w:r w:rsidR="008F2AA1" w:rsidRPr="00DA0FF4">
        <w:rPr>
          <w:b/>
          <w:bCs/>
          <w:u w:val="single"/>
        </w:rPr>
        <w:t>along with a current headshot photo</w:t>
      </w:r>
      <w:r w:rsidR="008F2AA1">
        <w:t xml:space="preserve"> </w:t>
      </w:r>
      <w:r>
        <w:t xml:space="preserve">to Barbara Woodford, </w:t>
      </w:r>
      <w:hyperlink r:id="rId5" w:history="1">
        <w:r w:rsidRPr="003D1A53">
          <w:rPr>
            <w:rStyle w:val="Hyperlink"/>
          </w:rPr>
          <w:t>bwoodford@ossur.com</w:t>
        </w:r>
      </w:hyperlink>
      <w:r w:rsidR="003138E7">
        <w:t>. We have spaces for 45</w:t>
      </w:r>
      <w:r w:rsidR="00DA0FF4">
        <w:t>-</w:t>
      </w:r>
      <w:r w:rsidR="003138E7">
        <w:t xml:space="preserve"> and 60</w:t>
      </w:r>
      <w:r w:rsidR="00DA0FF4">
        <w:t>-</w:t>
      </w:r>
      <w:r w:rsidR="003138E7">
        <w:t>minute presentations (including questions).</w:t>
      </w:r>
      <w:r w:rsidR="00095B3A">
        <w:t xml:space="preserve"> Proposals due by Jan. 30, 2020.</w:t>
      </w:r>
    </w:p>
    <w:p w14:paraId="4D00DEF5" w14:textId="1C6C5BFC" w:rsidR="00694B87" w:rsidRDefault="00694B87" w:rsidP="00694B87">
      <w:pPr>
        <w:jc w:val="both"/>
      </w:pPr>
    </w:p>
    <w:p w14:paraId="041197B6" w14:textId="2EAD236F" w:rsidR="00694B87" w:rsidRDefault="00694B87" w:rsidP="00694B87">
      <w:pPr>
        <w:jc w:val="both"/>
      </w:pPr>
      <w:r>
        <w:t>Name:</w:t>
      </w:r>
    </w:p>
    <w:p w14:paraId="2C1F43EC" w14:textId="38DFA400" w:rsidR="008F2AA1" w:rsidRDefault="008F2AA1" w:rsidP="00694B87">
      <w:pPr>
        <w:jc w:val="both"/>
      </w:pPr>
      <w:r>
        <w:t xml:space="preserve">Credentials: </w:t>
      </w:r>
    </w:p>
    <w:p w14:paraId="4284846E" w14:textId="63C588D5" w:rsidR="00694B87" w:rsidRDefault="008F2AA1" w:rsidP="00694B87">
      <w:pPr>
        <w:jc w:val="both"/>
      </w:pPr>
      <w:r>
        <w:t xml:space="preserve">Job </w:t>
      </w:r>
      <w:r w:rsidR="00694B87">
        <w:t>Title:</w:t>
      </w:r>
    </w:p>
    <w:p w14:paraId="43352F7E" w14:textId="13F537E4" w:rsidR="00694B87" w:rsidRDefault="00694B87" w:rsidP="00694B87">
      <w:pPr>
        <w:jc w:val="both"/>
      </w:pPr>
      <w:r>
        <w:t>Best contact phone number:</w:t>
      </w:r>
    </w:p>
    <w:p w14:paraId="416DF494" w14:textId="5C85ACF2" w:rsidR="00694B87" w:rsidRDefault="00694B87" w:rsidP="00694B87">
      <w:pPr>
        <w:jc w:val="both"/>
      </w:pPr>
      <w:r>
        <w:t xml:space="preserve">Best contact email: </w:t>
      </w:r>
    </w:p>
    <w:p w14:paraId="0F48A9B7" w14:textId="5BB34306" w:rsidR="00694B87" w:rsidRDefault="00694B87" w:rsidP="00694B87">
      <w:pPr>
        <w:jc w:val="both"/>
      </w:pPr>
      <w:r>
        <w:t>Current employer:</w:t>
      </w:r>
    </w:p>
    <w:p w14:paraId="30EB2C6D" w14:textId="1DCFDF8C" w:rsidR="008D5689" w:rsidRDefault="008D5689" w:rsidP="00694B87">
      <w:pPr>
        <w:jc w:val="both"/>
      </w:pPr>
      <w:r>
        <w:t xml:space="preserve">Presentation </w:t>
      </w:r>
      <w:r w:rsidR="00694B87">
        <w:t>t</w:t>
      </w:r>
      <w:r>
        <w:t>itle</w:t>
      </w:r>
      <w:r w:rsidR="00694B87">
        <w:t>:</w:t>
      </w:r>
    </w:p>
    <w:p w14:paraId="4ABFC27E" w14:textId="10A9BB27" w:rsidR="003138E7" w:rsidRDefault="003138E7" w:rsidP="00694B87">
      <w:pPr>
        <w:jc w:val="both"/>
      </w:pPr>
      <w:r>
        <w:t>Presentation length:</w:t>
      </w:r>
    </w:p>
    <w:p w14:paraId="563535EE" w14:textId="3E38765C" w:rsidR="008D5689" w:rsidRDefault="008D5689" w:rsidP="00694B87">
      <w:pPr>
        <w:jc w:val="both"/>
      </w:pPr>
      <w:r>
        <w:t>Descripti</w:t>
      </w:r>
      <w:r w:rsidR="00694B87">
        <w:t>ve summary</w:t>
      </w:r>
      <w:r>
        <w:t xml:space="preserve"> </w:t>
      </w:r>
      <w:r w:rsidR="00694B87">
        <w:t>of your presentation topic:</w:t>
      </w:r>
    </w:p>
    <w:p w14:paraId="1721883B" w14:textId="7C740CFB" w:rsidR="008F2AA1" w:rsidRDefault="008F2AA1" w:rsidP="00694B87">
      <w:pPr>
        <w:jc w:val="both"/>
      </w:pPr>
    </w:p>
    <w:p w14:paraId="0B22F951" w14:textId="57C33CEA" w:rsidR="008F2AA1" w:rsidRDefault="008F2AA1" w:rsidP="00694B87">
      <w:pPr>
        <w:jc w:val="both"/>
      </w:pPr>
    </w:p>
    <w:p w14:paraId="7804C874" w14:textId="77777777" w:rsidR="008F2AA1" w:rsidRDefault="008F2AA1" w:rsidP="00694B87">
      <w:pPr>
        <w:jc w:val="both"/>
      </w:pPr>
    </w:p>
    <w:p w14:paraId="5A4CE9D3" w14:textId="42F631DD" w:rsidR="008D5689" w:rsidRDefault="008D5689" w:rsidP="00694B87">
      <w:pPr>
        <w:jc w:val="both"/>
      </w:pPr>
      <w:r>
        <w:t xml:space="preserve">Learning </w:t>
      </w:r>
      <w:r w:rsidR="00694B87">
        <w:t>o</w:t>
      </w:r>
      <w:r>
        <w:t>bjectives</w:t>
      </w:r>
      <w:r w:rsidR="00694B87">
        <w:t>:</w:t>
      </w:r>
    </w:p>
    <w:p w14:paraId="79E3BD1B" w14:textId="0454DC82" w:rsidR="003138E7" w:rsidRDefault="003138E7" w:rsidP="00694B87">
      <w:pPr>
        <w:jc w:val="both"/>
      </w:pPr>
    </w:p>
    <w:p w14:paraId="469C1190" w14:textId="6C5A8CD6" w:rsidR="003138E7" w:rsidRDefault="003138E7" w:rsidP="00694B87">
      <w:pPr>
        <w:jc w:val="both"/>
      </w:pPr>
    </w:p>
    <w:p w14:paraId="68D9F18A" w14:textId="77777777" w:rsidR="003138E7" w:rsidRDefault="003138E7" w:rsidP="00694B87">
      <w:pPr>
        <w:jc w:val="both"/>
      </w:pPr>
    </w:p>
    <w:p w14:paraId="4DA4B0C6" w14:textId="18801290" w:rsidR="003138E7" w:rsidRDefault="003138E7" w:rsidP="00694B87">
      <w:pPr>
        <w:jc w:val="both"/>
      </w:pPr>
      <w:r>
        <w:t>How does your presentation tie in with our theme Envision, Empower, Equality?</w:t>
      </w:r>
    </w:p>
    <w:p w14:paraId="701086A2" w14:textId="77777777" w:rsidR="008F2AA1" w:rsidRDefault="008F2AA1" w:rsidP="00694B87">
      <w:pPr>
        <w:jc w:val="both"/>
      </w:pPr>
    </w:p>
    <w:p w14:paraId="254B0277" w14:textId="77777777" w:rsidR="008F2AA1" w:rsidRDefault="008F2AA1" w:rsidP="00694B87">
      <w:pPr>
        <w:jc w:val="both"/>
      </w:pPr>
    </w:p>
    <w:p w14:paraId="09AC0A78" w14:textId="77777777" w:rsidR="008F2AA1" w:rsidRDefault="008F2AA1" w:rsidP="00694B87">
      <w:pPr>
        <w:jc w:val="both"/>
      </w:pPr>
    </w:p>
    <w:p w14:paraId="1DB7FA5F" w14:textId="41FC5DEC" w:rsidR="008D5689" w:rsidRDefault="008F2AA1" w:rsidP="00694B87">
      <w:pPr>
        <w:jc w:val="both"/>
      </w:pPr>
      <w:r>
        <w:t>Presentation</w:t>
      </w:r>
      <w:r w:rsidR="00412023">
        <w:t xml:space="preserve"> requirements (microphones, </w:t>
      </w:r>
      <w:r>
        <w:t xml:space="preserve">PowerPoint, flipchart, etc.):  </w:t>
      </w:r>
    </w:p>
    <w:p w14:paraId="26436F1B" w14:textId="77777777" w:rsidR="008F2AA1" w:rsidRDefault="008F2AA1" w:rsidP="00694B87">
      <w:pPr>
        <w:jc w:val="both"/>
      </w:pPr>
    </w:p>
    <w:p w14:paraId="14158D8B" w14:textId="77777777" w:rsidR="008F2AA1" w:rsidRDefault="008F2AA1" w:rsidP="00694B87">
      <w:pPr>
        <w:jc w:val="both"/>
      </w:pPr>
    </w:p>
    <w:p w14:paraId="625DADEE" w14:textId="768A803B" w:rsidR="008F2AA1" w:rsidRDefault="008F2AA1" w:rsidP="00694B87">
      <w:pPr>
        <w:jc w:val="both"/>
      </w:pPr>
      <w:r>
        <w:t xml:space="preserve">NOTE:  </w:t>
      </w:r>
      <w:r w:rsidR="00CC5235">
        <w:rPr>
          <w:rFonts w:ascii="Segoe UI" w:hAnsi="Segoe UI" w:cs="Segoe UI"/>
          <w:color w:val="444444"/>
          <w:sz w:val="20"/>
          <w:szCs w:val="20"/>
        </w:rPr>
        <w:t>Two hot</w:t>
      </w:r>
      <w:bookmarkStart w:id="0" w:name="_GoBack"/>
      <w:bookmarkEnd w:id="0"/>
      <w:r w:rsidR="00CC5235">
        <w:rPr>
          <w:rFonts w:ascii="Segoe UI" w:hAnsi="Segoe UI" w:cs="Segoe UI"/>
          <w:color w:val="444444"/>
          <w:sz w:val="20"/>
          <w:szCs w:val="20"/>
        </w:rPr>
        <w:t>el nights will be provided by Ossur to presenters</w:t>
      </w:r>
      <w:r w:rsidR="00CC5235">
        <w:rPr>
          <w:rFonts w:ascii="Segoe UI" w:hAnsi="Segoe UI" w:cs="Segoe UI"/>
          <w:color w:val="444444"/>
          <w:sz w:val="20"/>
          <w:szCs w:val="20"/>
        </w:rPr>
        <w:t xml:space="preserve">. </w:t>
      </w:r>
      <w:r w:rsidR="00CC5235">
        <w:rPr>
          <w:rFonts w:ascii="Segoe UI" w:hAnsi="Segoe UI" w:cs="Segoe UI"/>
          <w:color w:val="444444"/>
          <w:sz w:val="20"/>
          <w:szCs w:val="20"/>
        </w:rPr>
        <w:t>Transportation</w:t>
      </w:r>
      <w:r w:rsidR="00CC5235">
        <w:rPr>
          <w:rFonts w:ascii="Segoe UI" w:hAnsi="Segoe UI" w:cs="Segoe UI"/>
          <w:color w:val="444444"/>
          <w:sz w:val="20"/>
          <w:szCs w:val="20"/>
        </w:rPr>
        <w:t xml:space="preserve"> is not included.</w:t>
      </w:r>
    </w:p>
    <w:sectPr w:rsidR="008F2AA1" w:rsidSect="00DA0FF4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04FC5"/>
    <w:multiLevelType w:val="hybridMultilevel"/>
    <w:tmpl w:val="D90A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3AFF"/>
    <w:multiLevelType w:val="hybridMultilevel"/>
    <w:tmpl w:val="936E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5E50"/>
    <w:multiLevelType w:val="hybridMultilevel"/>
    <w:tmpl w:val="ECF6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57E8"/>
    <w:multiLevelType w:val="hybridMultilevel"/>
    <w:tmpl w:val="5076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D16CE"/>
    <w:multiLevelType w:val="multilevel"/>
    <w:tmpl w:val="2E4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875336"/>
    <w:multiLevelType w:val="multilevel"/>
    <w:tmpl w:val="179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9"/>
    <w:rsid w:val="00095B3A"/>
    <w:rsid w:val="00141ACF"/>
    <w:rsid w:val="00261F4A"/>
    <w:rsid w:val="003138E7"/>
    <w:rsid w:val="00412023"/>
    <w:rsid w:val="00432B2A"/>
    <w:rsid w:val="005F37F9"/>
    <w:rsid w:val="00694B87"/>
    <w:rsid w:val="007425BE"/>
    <w:rsid w:val="008D5689"/>
    <w:rsid w:val="008F2AA1"/>
    <w:rsid w:val="00AF4669"/>
    <w:rsid w:val="00C1474F"/>
    <w:rsid w:val="00CC5235"/>
    <w:rsid w:val="00DA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2810"/>
  <w15:chartTrackingRefBased/>
  <w15:docId w15:val="{985671A4-C299-43DC-BDFD-CFBA94A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7F9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5F37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37F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94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woodford@oss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Collins</dc:creator>
  <cp:keywords/>
  <dc:description/>
  <cp:lastModifiedBy>Karen Edwards</cp:lastModifiedBy>
  <cp:revision>9</cp:revision>
  <dcterms:created xsi:type="dcterms:W3CDTF">2019-09-06T23:35:00Z</dcterms:created>
  <dcterms:modified xsi:type="dcterms:W3CDTF">2019-11-11T17:05:00Z</dcterms:modified>
</cp:coreProperties>
</file>