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13C5856D" w:rsidR="00710B89" w:rsidRPr="00667A4B" w:rsidRDefault="00667A4B" w:rsidP="00667A4B">
      <w:pPr>
        <w:pStyle w:val="NoSpacing"/>
        <w:jc w:val="center"/>
        <w:rPr>
          <w:b/>
          <w:sz w:val="40"/>
        </w:rPr>
      </w:pPr>
      <w:r w:rsidRPr="00667A4B">
        <w:rPr>
          <w:b/>
          <w:sz w:val="40"/>
        </w:rPr>
        <w:t>JAQUEZ CHANDLER</w:t>
      </w:r>
    </w:p>
    <w:p w14:paraId="00000002" w14:textId="73314322" w:rsidR="00710B89" w:rsidRPr="004D1F2A" w:rsidRDefault="00710B89" w:rsidP="00667A4B">
      <w:pPr>
        <w:pStyle w:val="NoSpacing"/>
        <w:jc w:val="center"/>
        <w:rPr>
          <w:sz w:val="16"/>
        </w:rPr>
      </w:pPr>
    </w:p>
    <w:p w14:paraId="00000003" w14:textId="77777777" w:rsidR="00710B89" w:rsidRPr="004D1F2A" w:rsidRDefault="006F6E7D" w:rsidP="00667A4B">
      <w:pPr>
        <w:pStyle w:val="NoSpacing"/>
        <w:jc w:val="center"/>
        <w:rPr>
          <w:b/>
        </w:rPr>
      </w:pPr>
      <w:r w:rsidRPr="004D1F2A">
        <w:rPr>
          <w:b/>
        </w:rPr>
        <w:t>IMD, INC.</w:t>
      </w:r>
    </w:p>
    <w:p w14:paraId="00000004" w14:textId="77777777" w:rsidR="00710B89" w:rsidRPr="004D1F2A" w:rsidRDefault="006F6E7D" w:rsidP="00667A4B">
      <w:pPr>
        <w:pStyle w:val="NoSpacing"/>
        <w:jc w:val="center"/>
      </w:pPr>
      <w:r w:rsidRPr="004D1F2A">
        <w:t>3236 Hillcrest Park Dr.</w:t>
      </w:r>
    </w:p>
    <w:p w14:paraId="00000005" w14:textId="77777777" w:rsidR="00710B89" w:rsidRPr="004D1F2A" w:rsidRDefault="006F6E7D" w:rsidP="00667A4B">
      <w:pPr>
        <w:pStyle w:val="NoSpacing"/>
        <w:jc w:val="center"/>
      </w:pPr>
      <w:r w:rsidRPr="004D1F2A">
        <w:t>Medford, OR 97504</w:t>
      </w:r>
    </w:p>
    <w:p w14:paraId="00000006" w14:textId="77777777" w:rsidR="00710B89" w:rsidRPr="004D1F2A" w:rsidRDefault="006F6E7D" w:rsidP="00667A4B">
      <w:pPr>
        <w:pStyle w:val="NoSpacing"/>
        <w:jc w:val="center"/>
      </w:pPr>
      <w:r w:rsidRPr="004D1F2A">
        <w:t>Phone: 541-858-8158</w:t>
      </w:r>
    </w:p>
    <w:p w14:paraId="00000007" w14:textId="77777777" w:rsidR="00710B89" w:rsidRPr="004D1F2A" w:rsidRDefault="006F6E7D" w:rsidP="00667A4B">
      <w:pPr>
        <w:pStyle w:val="NoSpacing"/>
        <w:jc w:val="center"/>
      </w:pPr>
      <w:r w:rsidRPr="004D1F2A">
        <w:t>Fax: 541-858-1975</w:t>
      </w:r>
    </w:p>
    <w:p w14:paraId="00000008" w14:textId="77777777" w:rsidR="00710B89" w:rsidRPr="004D1F2A" w:rsidRDefault="006F6E7D" w:rsidP="00667A4B">
      <w:pPr>
        <w:pStyle w:val="NoSpacing"/>
        <w:jc w:val="center"/>
      </w:pPr>
      <w:r w:rsidRPr="004D1F2A">
        <w:t>Email: hollie@imdmodeling.com</w:t>
      </w:r>
    </w:p>
    <w:p w14:paraId="00000009" w14:textId="43E9607E" w:rsidR="00710B89" w:rsidRPr="004D1F2A" w:rsidRDefault="00710B89" w:rsidP="00667A4B">
      <w:pPr>
        <w:pStyle w:val="NoSpacing"/>
        <w:jc w:val="center"/>
        <w:rPr>
          <w:sz w:val="14"/>
        </w:rPr>
      </w:pPr>
    </w:p>
    <w:p w14:paraId="0000000A" w14:textId="77777777" w:rsidR="00710B89" w:rsidRPr="004D1F2A" w:rsidRDefault="006F6E7D" w:rsidP="00667A4B">
      <w:pPr>
        <w:pStyle w:val="NoSpacing"/>
        <w:jc w:val="center"/>
      </w:pPr>
      <w:r w:rsidRPr="004D1F2A">
        <w:t>Height: 5</w:t>
      </w:r>
      <w:bookmarkStart w:id="0" w:name="_GoBack"/>
      <w:bookmarkEnd w:id="0"/>
      <w:r w:rsidRPr="004D1F2A">
        <w:t>’</w:t>
      </w:r>
      <w:proofErr w:type="gramStart"/>
      <w:r w:rsidRPr="004D1F2A">
        <w:t xml:space="preserve">9”   </w:t>
      </w:r>
      <w:proofErr w:type="gramEnd"/>
      <w:r w:rsidRPr="004D1F2A">
        <w:t xml:space="preserve"> Weight: 150lbs     Hair: Black     Eyes: Brown</w:t>
      </w:r>
    </w:p>
    <w:p w14:paraId="0000000C" w14:textId="5B743754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szCs w:val="24"/>
        </w:rPr>
        <w:t xml:space="preserve">​​​​ </w:t>
      </w:r>
    </w:p>
    <w:p w14:paraId="0000000D" w14:textId="77777777" w:rsidR="00710B89" w:rsidRPr="004D1F2A" w:rsidRDefault="006F6E7D" w:rsidP="00667A4B">
      <w:pPr>
        <w:pStyle w:val="NoSpacing"/>
        <w:rPr>
          <w:b/>
          <w:szCs w:val="24"/>
        </w:rPr>
      </w:pPr>
      <w:r w:rsidRPr="004D1F2A">
        <w:rPr>
          <w:b/>
          <w:szCs w:val="24"/>
        </w:rPr>
        <w:t>THEATRE</w:t>
      </w:r>
    </w:p>
    <w:p w14:paraId="0000000E" w14:textId="6970C1DE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Romeo &amp; Juliet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  <w:t>Tybalt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 xml:space="preserve">Dillard University </w:t>
      </w:r>
    </w:p>
    <w:p w14:paraId="0000000F" w14:textId="0D97902D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She Dances w</w:t>
      </w:r>
      <w:r w:rsidR="00667A4B" w:rsidRPr="004D1F2A">
        <w:rPr>
          <w:i/>
          <w:szCs w:val="24"/>
        </w:rPr>
        <w:t>ith a Red Fish</w:t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4D1F2A">
        <w:rPr>
          <w:szCs w:val="24"/>
        </w:rPr>
        <w:tab/>
      </w:r>
      <w:r w:rsidRPr="004D1F2A">
        <w:rPr>
          <w:szCs w:val="24"/>
        </w:rPr>
        <w:t>Enslave</w:t>
      </w:r>
      <w:r w:rsidR="00667A4B" w:rsidRPr="004D1F2A">
        <w:rPr>
          <w:szCs w:val="24"/>
        </w:rPr>
        <w:t xml:space="preserve"> Men</w:t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Dillard University </w:t>
      </w:r>
    </w:p>
    <w:p w14:paraId="00000010" w14:textId="5067B985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Ida</w:t>
      </w:r>
      <w:r w:rsidR="00667A4B" w:rsidRPr="004D1F2A">
        <w:rPr>
          <w:i/>
          <w:szCs w:val="24"/>
        </w:rPr>
        <w:t xml:space="preserve"> B. Wells N’ the Lynching Tree</w:t>
      </w:r>
      <w:r w:rsidR="00667A4B" w:rsidRPr="004D1F2A">
        <w:rPr>
          <w:i/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Calvin </w:t>
      </w:r>
      <w:proofErr w:type="spellStart"/>
      <w:r w:rsidRPr="004D1F2A">
        <w:rPr>
          <w:szCs w:val="24"/>
        </w:rPr>
        <w:t>M</w:t>
      </w:r>
      <w:r w:rsidR="00667A4B" w:rsidRPr="004D1F2A">
        <w:rPr>
          <w:szCs w:val="24"/>
        </w:rPr>
        <w:t>cDowel</w:t>
      </w:r>
      <w:proofErr w:type="spellEnd"/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Dillard University </w:t>
      </w:r>
    </w:p>
    <w:p w14:paraId="00000011" w14:textId="292BF8CA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The Broken Banjo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>Adam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 xml:space="preserve">Dillard University </w:t>
      </w:r>
    </w:p>
    <w:p w14:paraId="00000012" w14:textId="3E6AC357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The Chip Woman's Fo</w:t>
      </w:r>
      <w:r w:rsidR="00667A4B" w:rsidRPr="004D1F2A">
        <w:rPr>
          <w:i/>
          <w:szCs w:val="24"/>
        </w:rPr>
        <w:t>rtune</w:t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4D1F2A">
        <w:rPr>
          <w:szCs w:val="24"/>
        </w:rPr>
        <w:tab/>
      </w:r>
      <w:r w:rsidRPr="004D1F2A">
        <w:rPr>
          <w:szCs w:val="24"/>
        </w:rPr>
        <w:t xml:space="preserve">Silas                                   </w:t>
      </w:r>
      <w:r w:rsidR="004D1F2A">
        <w:rPr>
          <w:szCs w:val="24"/>
        </w:rPr>
        <w:tab/>
      </w:r>
      <w:r w:rsidRPr="004D1F2A">
        <w:rPr>
          <w:szCs w:val="24"/>
        </w:rPr>
        <w:t xml:space="preserve">Dillard University </w:t>
      </w:r>
    </w:p>
    <w:p w14:paraId="00000013" w14:textId="74F38CBA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Hands Up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>Monolog</w:t>
      </w:r>
      <w:r w:rsidRPr="004D1F2A">
        <w:rPr>
          <w:szCs w:val="24"/>
        </w:rPr>
        <w:t>ue 13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4D1F2A">
        <w:rPr>
          <w:szCs w:val="24"/>
        </w:rPr>
        <w:tab/>
      </w:r>
      <w:r w:rsidR="006F6E7D" w:rsidRPr="004D1F2A">
        <w:rPr>
          <w:szCs w:val="24"/>
        </w:rPr>
        <w:t xml:space="preserve">Dillard University </w:t>
      </w:r>
    </w:p>
    <w:p w14:paraId="00000014" w14:textId="536DA76A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Sa</w:t>
      </w:r>
      <w:r w:rsidR="00667A4B" w:rsidRPr="004D1F2A">
        <w:rPr>
          <w:i/>
          <w:szCs w:val="24"/>
        </w:rPr>
        <w:t>ints &amp; Sinners</w:t>
      </w:r>
      <w:r w:rsidR="00667A4B" w:rsidRPr="004D1F2A">
        <w:rPr>
          <w:i/>
          <w:szCs w:val="24"/>
        </w:rPr>
        <w:tab/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proofErr w:type="spellStart"/>
      <w:r w:rsidR="00667A4B" w:rsidRPr="004D1F2A">
        <w:rPr>
          <w:szCs w:val="24"/>
        </w:rPr>
        <w:t>Mr.Jakes</w:t>
      </w:r>
      <w:proofErr w:type="spellEnd"/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Dillard University </w:t>
      </w:r>
    </w:p>
    <w:p w14:paraId="00000015" w14:textId="19132BEB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Joe Turner's Come and Gone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 xml:space="preserve">Jeremy </w:t>
      </w:r>
      <w:proofErr w:type="spellStart"/>
      <w:r w:rsidR="006F6E7D" w:rsidRPr="004D1F2A">
        <w:rPr>
          <w:szCs w:val="24"/>
        </w:rPr>
        <w:t>Furlow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 xml:space="preserve">Dillard University </w:t>
      </w:r>
    </w:p>
    <w:p w14:paraId="00000016" w14:textId="27937449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i/>
          <w:szCs w:val="24"/>
        </w:rPr>
        <w:t>When the Lighting Void</w:t>
      </w:r>
      <w:r w:rsidRPr="004D1F2A">
        <w:rPr>
          <w:i/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  <w:t>Ponytail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proofErr w:type="spellStart"/>
      <w:r w:rsidR="006F6E7D" w:rsidRPr="004D1F2A">
        <w:rPr>
          <w:szCs w:val="24"/>
        </w:rPr>
        <w:t>StoryWorks</w:t>
      </w:r>
      <w:proofErr w:type="spellEnd"/>
      <w:r w:rsidR="006F6E7D" w:rsidRPr="004D1F2A">
        <w:rPr>
          <w:szCs w:val="24"/>
        </w:rPr>
        <w:t xml:space="preserve"> Theatre</w:t>
      </w:r>
    </w:p>
    <w:p w14:paraId="00000017" w14:textId="5BC8EB87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i/>
          <w:szCs w:val="24"/>
        </w:rPr>
        <w:t xml:space="preserve">24 Hours in </w:t>
      </w:r>
      <w:r w:rsidR="00667A4B" w:rsidRPr="004D1F2A">
        <w:rPr>
          <w:i/>
          <w:szCs w:val="24"/>
        </w:rPr>
        <w:t>The Life of Pontius Pilate</w:t>
      </w:r>
      <w:r w:rsidR="00667A4B" w:rsidRPr="004D1F2A">
        <w:rPr>
          <w:szCs w:val="24"/>
        </w:rPr>
        <w:tab/>
        <w:t>Ensemble</w:t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>Moscow Nights​</w:t>
      </w:r>
    </w:p>
    <w:p w14:paraId="24A13DAE" w14:textId="66B0FEF7" w:rsidR="00FD0C2A" w:rsidRPr="004D1F2A" w:rsidRDefault="00FD0C2A" w:rsidP="00FD0C2A">
      <w:pPr>
        <w:pStyle w:val="NoSpacing"/>
        <w:rPr>
          <w:rFonts w:eastAsia="Times New Roman"/>
          <w:szCs w:val="24"/>
        </w:rPr>
      </w:pPr>
      <w:r w:rsidRPr="004D1F2A">
        <w:rPr>
          <w:rFonts w:eastAsia="Times New Roman"/>
          <w:i/>
          <w:szCs w:val="24"/>
        </w:rPr>
        <w:t>I’m Telling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  <w:t>Jack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  <w:t>Goat in the Road Prod.</w:t>
      </w:r>
    </w:p>
    <w:p w14:paraId="58C808DD" w14:textId="548C363F" w:rsidR="00FD0C2A" w:rsidRPr="004D1F2A" w:rsidRDefault="00FD0C2A" w:rsidP="00FD0C2A">
      <w:pPr>
        <w:pStyle w:val="NoSpacing"/>
        <w:rPr>
          <w:rFonts w:eastAsia="Times New Roman"/>
          <w:szCs w:val="24"/>
        </w:rPr>
      </w:pPr>
      <w:r w:rsidRPr="004D1F2A">
        <w:rPr>
          <w:rFonts w:eastAsia="Times New Roman"/>
          <w:i/>
          <w:szCs w:val="24"/>
        </w:rPr>
        <w:t>Dad Wake Up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 xml:space="preserve">Dad            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  <w:t>Goat in the Road Prod.</w:t>
      </w:r>
    </w:p>
    <w:p w14:paraId="0D08D929" w14:textId="2209F817" w:rsidR="00FD0C2A" w:rsidRPr="004D1F2A" w:rsidRDefault="00FD0C2A" w:rsidP="00FD0C2A">
      <w:pPr>
        <w:pStyle w:val="NoSpacing"/>
        <w:rPr>
          <w:rFonts w:eastAsia="Times New Roman"/>
          <w:szCs w:val="24"/>
        </w:rPr>
      </w:pPr>
      <w:r w:rsidRPr="004D1F2A">
        <w:rPr>
          <w:rFonts w:eastAsia="Times New Roman"/>
          <w:i/>
          <w:szCs w:val="24"/>
        </w:rPr>
        <w:t>The Pencil and Eraser Story</w:t>
      </w:r>
      <w:r w:rsidRPr="004D1F2A">
        <w:rPr>
          <w:rFonts w:eastAsia="Times New Roman"/>
          <w:szCs w:val="24"/>
        </w:rPr>
        <w:t xml:space="preserve"> 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>Scissors</w:t>
      </w:r>
      <w:r w:rsidRPr="004D1F2A">
        <w:rPr>
          <w:rFonts w:eastAsia="Times New Roman"/>
          <w:szCs w:val="24"/>
        </w:rPr>
        <w:tab/>
        <w:t xml:space="preserve">      </w:t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  <w:t xml:space="preserve">Goat in the Road Prod. </w:t>
      </w:r>
    </w:p>
    <w:p w14:paraId="087EDEAC" w14:textId="0248BD31" w:rsidR="00FD0C2A" w:rsidRPr="004D1F2A" w:rsidRDefault="00FD0C2A" w:rsidP="00667A4B">
      <w:pPr>
        <w:pStyle w:val="NoSpacing"/>
        <w:rPr>
          <w:rFonts w:ascii="Times New Roman" w:eastAsia="Times New Roman" w:hAnsi="Times New Roman" w:cs="Times New Roman"/>
          <w:b/>
          <w:szCs w:val="24"/>
        </w:rPr>
      </w:pPr>
    </w:p>
    <w:p w14:paraId="00000029" w14:textId="77777777" w:rsidR="00710B89" w:rsidRPr="004D1F2A" w:rsidRDefault="006F6E7D" w:rsidP="00667A4B">
      <w:pPr>
        <w:pStyle w:val="NoSpacing"/>
        <w:rPr>
          <w:b/>
          <w:szCs w:val="24"/>
        </w:rPr>
      </w:pPr>
      <w:r w:rsidRPr="004D1F2A">
        <w:rPr>
          <w:b/>
          <w:szCs w:val="24"/>
        </w:rPr>
        <w:t>TRAINING</w:t>
      </w:r>
    </w:p>
    <w:p w14:paraId="4D64F507" w14:textId="29B9127A" w:rsidR="00FD0C2A" w:rsidRPr="004D1F2A" w:rsidRDefault="00FD0C2A" w:rsidP="00FD0C2A">
      <w:pPr>
        <w:rPr>
          <w:szCs w:val="24"/>
        </w:rPr>
      </w:pPr>
      <w:r w:rsidRPr="004D1F2A">
        <w:rPr>
          <w:szCs w:val="24"/>
        </w:rPr>
        <w:t>Advanced Acting Workshop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  <w:t xml:space="preserve">David </w:t>
      </w:r>
      <w:proofErr w:type="spellStart"/>
      <w:r w:rsidRPr="004D1F2A">
        <w:rPr>
          <w:szCs w:val="24"/>
        </w:rPr>
        <w:t>McKeown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  <w:t>IMTA Orlando 2021</w:t>
      </w:r>
    </w:p>
    <w:p w14:paraId="3518E07D" w14:textId="3C06AB8F" w:rsidR="00FD0C2A" w:rsidRPr="004D1F2A" w:rsidRDefault="00FD0C2A" w:rsidP="00FD0C2A">
      <w:pPr>
        <w:rPr>
          <w:szCs w:val="24"/>
        </w:rPr>
      </w:pPr>
      <w:r w:rsidRPr="004D1F2A">
        <w:rPr>
          <w:szCs w:val="24"/>
        </w:rPr>
        <w:t>Runway Workshop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</w:r>
      <w:proofErr w:type="spellStart"/>
      <w:r w:rsidRPr="004D1F2A">
        <w:rPr>
          <w:szCs w:val="24"/>
        </w:rPr>
        <w:t>Chelcie</w:t>
      </w:r>
      <w:proofErr w:type="spellEnd"/>
      <w:r w:rsidRPr="004D1F2A">
        <w:rPr>
          <w:szCs w:val="24"/>
        </w:rPr>
        <w:t xml:space="preserve"> </w:t>
      </w:r>
      <w:proofErr w:type="spellStart"/>
      <w:r w:rsidRPr="004D1F2A">
        <w:rPr>
          <w:szCs w:val="24"/>
        </w:rPr>
        <w:t>Ingrassia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  <w:t>IMTA Orlando 2021</w:t>
      </w:r>
    </w:p>
    <w:p w14:paraId="1668F82D" w14:textId="66F07399" w:rsidR="00FD0C2A" w:rsidRPr="004D1F2A" w:rsidRDefault="00FD0C2A" w:rsidP="00FD0C2A">
      <w:pPr>
        <w:rPr>
          <w:szCs w:val="24"/>
        </w:rPr>
      </w:pPr>
      <w:r w:rsidRPr="004D1F2A">
        <w:rPr>
          <w:szCs w:val="24"/>
        </w:rPr>
        <w:t>Commercials Workshop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  <w:t>Scott Ford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Pr="004D1F2A">
        <w:rPr>
          <w:szCs w:val="24"/>
        </w:rPr>
        <w:tab/>
        <w:t>IMD, Inc. Medford, OR</w:t>
      </w:r>
    </w:p>
    <w:p w14:paraId="540584E1" w14:textId="318FAEF1" w:rsidR="00FD0C2A" w:rsidRPr="004D1F2A" w:rsidRDefault="00FD0C2A" w:rsidP="00FD0C2A">
      <w:pPr>
        <w:rPr>
          <w:szCs w:val="24"/>
        </w:rPr>
      </w:pPr>
      <w:r w:rsidRPr="004D1F2A">
        <w:rPr>
          <w:szCs w:val="24"/>
        </w:rPr>
        <w:t>Monologues/Runway/Resumes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proofErr w:type="spellStart"/>
      <w:r w:rsidRPr="004D1F2A">
        <w:rPr>
          <w:szCs w:val="24"/>
        </w:rPr>
        <w:t>Chelcie</w:t>
      </w:r>
      <w:proofErr w:type="spellEnd"/>
      <w:r w:rsidRPr="004D1F2A">
        <w:rPr>
          <w:szCs w:val="24"/>
        </w:rPr>
        <w:t xml:space="preserve"> </w:t>
      </w:r>
      <w:proofErr w:type="spellStart"/>
      <w:r w:rsidRPr="004D1F2A">
        <w:rPr>
          <w:szCs w:val="24"/>
        </w:rPr>
        <w:t>Ingrassia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  <w:t>IMD, Inc. Medford, OR</w:t>
      </w:r>
    </w:p>
    <w:p w14:paraId="08C374D0" w14:textId="70371EC7" w:rsidR="00FD0C2A" w:rsidRPr="004D1F2A" w:rsidRDefault="00FD0C2A" w:rsidP="00FD0C2A">
      <w:pPr>
        <w:rPr>
          <w:szCs w:val="24"/>
        </w:rPr>
      </w:pPr>
      <w:r w:rsidRPr="004D1F2A">
        <w:rPr>
          <w:szCs w:val="24"/>
        </w:rPr>
        <w:t>IMTA Preparation Workshops</w:t>
      </w:r>
      <w:r w:rsidRPr="004D1F2A">
        <w:rPr>
          <w:szCs w:val="24"/>
        </w:rPr>
        <w:tab/>
      </w:r>
      <w:r w:rsidRPr="004D1F2A">
        <w:rPr>
          <w:szCs w:val="24"/>
        </w:rPr>
        <w:tab/>
        <w:t xml:space="preserve">Hollie </w:t>
      </w:r>
      <w:proofErr w:type="spellStart"/>
      <w:r w:rsidRPr="004D1F2A">
        <w:rPr>
          <w:szCs w:val="24"/>
        </w:rPr>
        <w:t>tenBerge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  <w:t>IMD, Inc. Medford, OR</w:t>
      </w:r>
    </w:p>
    <w:p w14:paraId="0000002A" w14:textId="737F3EBA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szCs w:val="24"/>
        </w:rPr>
        <w:t>Preview Run</w:t>
      </w:r>
      <w:r w:rsidR="00667A4B" w:rsidRPr="004D1F2A">
        <w:rPr>
          <w:szCs w:val="24"/>
        </w:rPr>
        <w:t>way Model Workshop</w:t>
      </w:r>
      <w:r w:rsidR="00667A4B" w:rsidRPr="004D1F2A">
        <w:rPr>
          <w:szCs w:val="24"/>
        </w:rPr>
        <w:tab/>
      </w:r>
      <w:r w:rsidR="004D1F2A">
        <w:rPr>
          <w:szCs w:val="24"/>
        </w:rPr>
        <w:tab/>
      </w:r>
      <w:r w:rsidR="00667A4B" w:rsidRPr="004D1F2A">
        <w:rPr>
          <w:szCs w:val="24"/>
        </w:rPr>
        <w:t xml:space="preserve">Brittney </w:t>
      </w:r>
      <w:proofErr w:type="spellStart"/>
      <w:r w:rsidR="00667A4B" w:rsidRPr="004D1F2A">
        <w:rPr>
          <w:szCs w:val="24"/>
        </w:rPr>
        <w:t>Sharaun</w:t>
      </w:r>
      <w:proofErr w:type="spellEnd"/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New </w:t>
      </w:r>
      <w:r w:rsidR="00667A4B" w:rsidRPr="004D1F2A">
        <w:rPr>
          <w:szCs w:val="24"/>
        </w:rPr>
        <w:t>Orleans, LA</w:t>
      </w:r>
    </w:p>
    <w:p w14:paraId="0000002B" w14:textId="19287B39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szCs w:val="24"/>
        </w:rPr>
        <w:t>Dillard University Basi</w:t>
      </w:r>
      <w:r w:rsidR="00667A4B" w:rsidRPr="004D1F2A">
        <w:rPr>
          <w:szCs w:val="24"/>
        </w:rPr>
        <w:t>c Acting</w:t>
      </w:r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  <w:t xml:space="preserve">Raymond </w:t>
      </w:r>
      <w:proofErr w:type="spellStart"/>
      <w:r w:rsidR="00667A4B" w:rsidRPr="004D1F2A">
        <w:rPr>
          <w:szCs w:val="24"/>
        </w:rPr>
        <w:t>Vrazel</w:t>
      </w:r>
      <w:proofErr w:type="spellEnd"/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New </w:t>
      </w:r>
      <w:r w:rsidR="00667A4B" w:rsidRPr="004D1F2A">
        <w:rPr>
          <w:szCs w:val="24"/>
        </w:rPr>
        <w:t>Orleans, LA</w:t>
      </w:r>
    </w:p>
    <w:p w14:paraId="0000002C" w14:textId="4E14C8D9" w:rsidR="00710B89" w:rsidRPr="004D1F2A" w:rsidRDefault="006F6E7D" w:rsidP="00667A4B">
      <w:pPr>
        <w:pStyle w:val="NoSpacing"/>
        <w:rPr>
          <w:szCs w:val="24"/>
        </w:rPr>
      </w:pPr>
      <w:r w:rsidRPr="004D1F2A">
        <w:rPr>
          <w:szCs w:val="24"/>
        </w:rPr>
        <w:t>Dillard Universit</w:t>
      </w:r>
      <w:r w:rsidR="00667A4B" w:rsidRPr="004D1F2A">
        <w:rPr>
          <w:szCs w:val="24"/>
        </w:rPr>
        <w:t>y Movement of the Actor</w:t>
      </w:r>
      <w:r w:rsidR="00667A4B" w:rsidRPr="004D1F2A">
        <w:rPr>
          <w:szCs w:val="24"/>
        </w:rPr>
        <w:tab/>
        <w:t xml:space="preserve">Raymond </w:t>
      </w:r>
      <w:proofErr w:type="spellStart"/>
      <w:r w:rsidR="00667A4B" w:rsidRPr="004D1F2A">
        <w:rPr>
          <w:szCs w:val="24"/>
        </w:rPr>
        <w:t>Vrazel</w:t>
      </w:r>
      <w:proofErr w:type="spellEnd"/>
      <w:r w:rsidR="00667A4B" w:rsidRPr="004D1F2A">
        <w:rPr>
          <w:szCs w:val="24"/>
        </w:rPr>
        <w:tab/>
      </w:r>
      <w:r w:rsidR="00667A4B" w:rsidRPr="004D1F2A">
        <w:rPr>
          <w:szCs w:val="24"/>
        </w:rPr>
        <w:tab/>
      </w:r>
      <w:r w:rsidRPr="004D1F2A">
        <w:rPr>
          <w:szCs w:val="24"/>
        </w:rPr>
        <w:t xml:space="preserve">New </w:t>
      </w:r>
      <w:r w:rsidR="00667A4B" w:rsidRPr="004D1F2A">
        <w:rPr>
          <w:szCs w:val="24"/>
        </w:rPr>
        <w:t>Orleans, LA</w:t>
      </w:r>
    </w:p>
    <w:p w14:paraId="0000002D" w14:textId="7396647F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szCs w:val="24"/>
        </w:rPr>
        <w:t>Dillard University</w:t>
      </w:r>
      <w:r w:rsidR="006F6E7D" w:rsidRPr="004D1F2A">
        <w:rPr>
          <w:szCs w:val="24"/>
        </w:rPr>
        <w:t xml:space="preserve"> Vo</w:t>
      </w:r>
      <w:r w:rsidRPr="004D1F2A">
        <w:rPr>
          <w:szCs w:val="24"/>
        </w:rPr>
        <w:t>ice and Diction</w:t>
      </w:r>
      <w:r w:rsidRPr="004D1F2A">
        <w:rPr>
          <w:szCs w:val="24"/>
        </w:rPr>
        <w:tab/>
      </w:r>
      <w:r w:rsidR="004D1F2A">
        <w:rPr>
          <w:szCs w:val="24"/>
        </w:rPr>
        <w:tab/>
      </w:r>
      <w:r w:rsidRPr="004D1F2A">
        <w:rPr>
          <w:szCs w:val="24"/>
        </w:rPr>
        <w:t xml:space="preserve">Raymond </w:t>
      </w:r>
      <w:proofErr w:type="spellStart"/>
      <w:r w:rsidRPr="004D1F2A">
        <w:rPr>
          <w:szCs w:val="24"/>
        </w:rPr>
        <w:t>Vrazel</w:t>
      </w:r>
      <w:proofErr w:type="spellEnd"/>
      <w:r w:rsidRPr="004D1F2A">
        <w:rPr>
          <w:szCs w:val="24"/>
        </w:rPr>
        <w:tab/>
      </w:r>
      <w:r w:rsidRPr="004D1F2A">
        <w:rPr>
          <w:szCs w:val="24"/>
        </w:rPr>
        <w:tab/>
      </w:r>
      <w:r w:rsidR="006F6E7D" w:rsidRPr="004D1F2A">
        <w:rPr>
          <w:szCs w:val="24"/>
        </w:rPr>
        <w:t xml:space="preserve">New </w:t>
      </w:r>
      <w:r w:rsidRPr="004D1F2A">
        <w:rPr>
          <w:szCs w:val="24"/>
        </w:rPr>
        <w:t>Orleans, LA</w:t>
      </w:r>
    </w:p>
    <w:p w14:paraId="0000002E" w14:textId="3103AC3E" w:rsidR="00710B89" w:rsidRPr="004D1F2A" w:rsidRDefault="00667A4B" w:rsidP="00667A4B">
      <w:pPr>
        <w:pStyle w:val="NoSpacing"/>
        <w:rPr>
          <w:szCs w:val="24"/>
        </w:rPr>
      </w:pPr>
      <w:r w:rsidRPr="004D1F2A">
        <w:rPr>
          <w:szCs w:val="24"/>
        </w:rPr>
        <w:t>Dillard University S</w:t>
      </w:r>
      <w:r w:rsidR="006F6E7D" w:rsidRPr="004D1F2A">
        <w:rPr>
          <w:szCs w:val="24"/>
        </w:rPr>
        <w:t>tagecra</w:t>
      </w:r>
      <w:r w:rsidRPr="004D1F2A">
        <w:rPr>
          <w:szCs w:val="24"/>
        </w:rPr>
        <w:t>ft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4D1F2A">
        <w:rPr>
          <w:szCs w:val="24"/>
        </w:rPr>
        <w:tab/>
      </w:r>
      <w:proofErr w:type="spellStart"/>
      <w:r w:rsidRPr="004D1F2A">
        <w:rPr>
          <w:szCs w:val="24"/>
        </w:rPr>
        <w:t>Cortheal</w:t>
      </w:r>
      <w:proofErr w:type="spellEnd"/>
      <w:r w:rsidRPr="004D1F2A">
        <w:rPr>
          <w:szCs w:val="24"/>
        </w:rPr>
        <w:t xml:space="preserve"> Clark</w:t>
      </w:r>
      <w:r w:rsidRPr="004D1F2A">
        <w:rPr>
          <w:szCs w:val="24"/>
        </w:rPr>
        <w:tab/>
      </w:r>
      <w:r w:rsidRPr="004D1F2A">
        <w:rPr>
          <w:szCs w:val="24"/>
        </w:rPr>
        <w:tab/>
      </w:r>
      <w:r w:rsidR="004D1F2A">
        <w:rPr>
          <w:szCs w:val="24"/>
        </w:rPr>
        <w:tab/>
      </w:r>
      <w:r w:rsidR="006F6E7D" w:rsidRPr="004D1F2A">
        <w:rPr>
          <w:szCs w:val="24"/>
        </w:rPr>
        <w:t xml:space="preserve">New </w:t>
      </w:r>
      <w:r w:rsidRPr="004D1F2A">
        <w:rPr>
          <w:szCs w:val="24"/>
        </w:rPr>
        <w:t>Orleans, LA</w:t>
      </w:r>
    </w:p>
    <w:p w14:paraId="2C8AAC5E" w14:textId="1A205B03" w:rsidR="00667A4B" w:rsidRPr="004D1F2A" w:rsidRDefault="00667A4B" w:rsidP="00667A4B">
      <w:pPr>
        <w:pStyle w:val="NoSpacing"/>
        <w:rPr>
          <w:szCs w:val="24"/>
        </w:rPr>
      </w:pPr>
      <w:r w:rsidRPr="004D1F2A">
        <w:rPr>
          <w:szCs w:val="24"/>
        </w:rPr>
        <w:t>Tennessee Williams Literary Festival​</w:t>
      </w:r>
      <w:r w:rsidRPr="004D1F2A">
        <w:rPr>
          <w:szCs w:val="24"/>
        </w:rPr>
        <w:tab/>
      </w:r>
      <w:r w:rsidR="004D1F2A">
        <w:rPr>
          <w:szCs w:val="24"/>
        </w:rPr>
        <w:tab/>
      </w:r>
      <w:proofErr w:type="spellStart"/>
      <w:r w:rsidRPr="004D1F2A">
        <w:rPr>
          <w:rFonts w:eastAsia="Times New Roman"/>
          <w:szCs w:val="24"/>
        </w:rPr>
        <w:t>Rosolio</w:t>
      </w:r>
      <w:proofErr w:type="spellEnd"/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ab/>
        <w:t xml:space="preserve">Dillard University Theatre     </w:t>
      </w:r>
    </w:p>
    <w:p w14:paraId="5A92566C" w14:textId="665048BF" w:rsidR="00FD0C2A" w:rsidRPr="004D1F2A" w:rsidRDefault="00667A4B" w:rsidP="00667A4B">
      <w:pPr>
        <w:pStyle w:val="NoSpacing"/>
        <w:rPr>
          <w:szCs w:val="24"/>
        </w:rPr>
      </w:pPr>
      <w:r w:rsidRPr="004D1F2A">
        <w:rPr>
          <w:szCs w:val="24"/>
        </w:rPr>
        <w:t>Tennessee Williams Literary Festival​</w:t>
      </w:r>
      <w:r w:rsidRPr="004D1F2A">
        <w:rPr>
          <w:szCs w:val="24"/>
        </w:rPr>
        <w:tab/>
      </w:r>
      <w:r w:rsidR="004D1F2A">
        <w:rPr>
          <w:szCs w:val="24"/>
        </w:rPr>
        <w:tab/>
      </w:r>
      <w:r w:rsidRPr="004D1F2A">
        <w:rPr>
          <w:rFonts w:eastAsia="Times New Roman"/>
          <w:szCs w:val="24"/>
        </w:rPr>
        <w:t xml:space="preserve">Chester   </w:t>
      </w:r>
      <w:r w:rsidRPr="004D1F2A">
        <w:rPr>
          <w:b/>
          <w:szCs w:val="24"/>
        </w:rPr>
        <w:t xml:space="preserve">           </w:t>
      </w:r>
      <w:r w:rsidRPr="004D1F2A">
        <w:rPr>
          <w:b/>
          <w:szCs w:val="24"/>
        </w:rPr>
        <w:tab/>
      </w:r>
      <w:r w:rsidRPr="004D1F2A">
        <w:rPr>
          <w:b/>
          <w:szCs w:val="24"/>
        </w:rPr>
        <w:tab/>
      </w:r>
      <w:r w:rsidRPr="004D1F2A">
        <w:rPr>
          <w:szCs w:val="24"/>
        </w:rPr>
        <w:t>Dillard University Theatre</w:t>
      </w:r>
    </w:p>
    <w:p w14:paraId="3E689744" w14:textId="20D4BF8B" w:rsidR="00667A4B" w:rsidRPr="004D1F2A" w:rsidRDefault="00667A4B" w:rsidP="00FD0C2A">
      <w:pPr>
        <w:pStyle w:val="NoSpacing"/>
        <w:rPr>
          <w:szCs w:val="24"/>
        </w:rPr>
      </w:pPr>
      <w:r w:rsidRPr="004D1F2A">
        <w:rPr>
          <w:szCs w:val="24"/>
        </w:rPr>
        <w:t xml:space="preserve">The Race </w:t>
      </w:r>
      <w:r w:rsidR="00FD0C2A" w:rsidRPr="004D1F2A">
        <w:rPr>
          <w:szCs w:val="24"/>
        </w:rPr>
        <w:t>Conference Festival</w:t>
      </w:r>
      <w:r w:rsidR="00FD0C2A" w:rsidRPr="004D1F2A">
        <w:rPr>
          <w:szCs w:val="24"/>
        </w:rPr>
        <w:tab/>
      </w:r>
      <w:r w:rsidR="00FD0C2A" w:rsidRPr="004D1F2A">
        <w:rPr>
          <w:szCs w:val="24"/>
        </w:rPr>
        <w:tab/>
      </w:r>
      <w:r w:rsidR="00FD0C2A" w:rsidRPr="004D1F2A">
        <w:rPr>
          <w:rFonts w:eastAsia="Times New Roman"/>
          <w:szCs w:val="24"/>
        </w:rPr>
        <w:t>James Robert</w:t>
      </w:r>
      <w:r w:rsidR="00FD0C2A" w:rsidRPr="004D1F2A">
        <w:rPr>
          <w:rFonts w:eastAsia="Times New Roman"/>
          <w:szCs w:val="24"/>
        </w:rPr>
        <w:tab/>
      </w:r>
      <w:r w:rsidR="00FD0C2A" w:rsidRPr="004D1F2A">
        <w:rPr>
          <w:rFonts w:eastAsia="Times New Roman"/>
          <w:szCs w:val="24"/>
        </w:rPr>
        <w:tab/>
      </w:r>
      <w:r w:rsidR="004D1F2A">
        <w:rPr>
          <w:rFonts w:eastAsia="Times New Roman"/>
          <w:szCs w:val="24"/>
        </w:rPr>
        <w:tab/>
      </w:r>
      <w:r w:rsidRPr="004D1F2A">
        <w:rPr>
          <w:rFonts w:eastAsia="Times New Roman"/>
          <w:szCs w:val="24"/>
        </w:rPr>
        <w:t xml:space="preserve">Dillard University </w:t>
      </w:r>
    </w:p>
    <w:p w14:paraId="00000030" w14:textId="00C6AB8E" w:rsidR="00710B89" w:rsidRPr="004D1F2A" w:rsidRDefault="00710B89" w:rsidP="00667A4B">
      <w:pPr>
        <w:pStyle w:val="NoSpacing"/>
        <w:rPr>
          <w:szCs w:val="24"/>
        </w:rPr>
      </w:pPr>
    </w:p>
    <w:p w14:paraId="00000031" w14:textId="14AEBF50" w:rsidR="00710B89" w:rsidRPr="004D1F2A" w:rsidRDefault="006F6E7D" w:rsidP="00667A4B">
      <w:pPr>
        <w:pStyle w:val="NoSpacing"/>
        <w:rPr>
          <w:b/>
          <w:szCs w:val="24"/>
        </w:rPr>
      </w:pPr>
      <w:r w:rsidRPr="004D1F2A">
        <w:rPr>
          <w:b/>
          <w:szCs w:val="24"/>
        </w:rPr>
        <w:t xml:space="preserve">SPECIAL </w:t>
      </w:r>
      <w:r w:rsidR="004D1F2A" w:rsidRPr="004D1F2A">
        <w:rPr>
          <w:b/>
          <w:szCs w:val="24"/>
        </w:rPr>
        <w:t>SKILLS</w:t>
      </w:r>
    </w:p>
    <w:p w14:paraId="00000032" w14:textId="2EE3A872" w:rsidR="00710B89" w:rsidRPr="004D1F2A" w:rsidRDefault="004D1F2A" w:rsidP="004D1F2A">
      <w:r>
        <w:t xml:space="preserve">Acting (classical, modern, historic) / 8 years, Actor Instructor / 1 year, Stage Combat / 1-year Stagecraft/ Set Building / 5 years, Stage Managing / 1 year, Teaching Stage Performance / 2 years, Backstage Hands/ 5 years, Directing / 3 years, Military Training / 2 years, Accents (Southern), Impressions (Valley Girl, Uncle </w:t>
      </w:r>
      <w:proofErr w:type="spellStart"/>
      <w:r>
        <w:t>Rekus</w:t>
      </w:r>
      <w:proofErr w:type="spellEnd"/>
      <w:r>
        <w:t xml:space="preserve">), Sewing / 8 years, Roller Skating / 12 years, Dancing (Hip Hop, Gospel, Classical, Square), Photographer/Photo Editor / 2 years, Vocal Training (Baritone) / 5 years, Football / 2 years, Track / 2 years, ASL / 1 year, Painting / 3 years, Creative Writing / 3 years. </w:t>
      </w:r>
    </w:p>
    <w:sectPr w:rsidR="00710B89" w:rsidRPr="004D1F2A" w:rsidSect="00667A4B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89"/>
    <w:rsid w:val="004D1F2A"/>
    <w:rsid w:val="00667A4B"/>
    <w:rsid w:val="006F6E7D"/>
    <w:rsid w:val="00710B89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666"/>
  <w15:docId w15:val="{C9E81274-AC81-4A52-BF9C-3DC4D93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667A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Johnson</dc:creator>
  <cp:lastModifiedBy>Marina Johnson</cp:lastModifiedBy>
  <cp:revision>3</cp:revision>
  <dcterms:created xsi:type="dcterms:W3CDTF">2020-12-17T23:17:00Z</dcterms:created>
  <dcterms:modified xsi:type="dcterms:W3CDTF">2020-12-21T18:55:00Z</dcterms:modified>
</cp:coreProperties>
</file>