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1AFF6" w14:textId="77777777" w:rsidR="00D63566" w:rsidRDefault="00D63566" w:rsidP="009C21E0">
      <w:pPr>
        <w:jc w:val="center"/>
        <w:rPr>
          <w:b/>
          <w:sz w:val="28"/>
          <w:szCs w:val="28"/>
        </w:rPr>
      </w:pPr>
    </w:p>
    <w:p w14:paraId="4EC83407" w14:textId="77777777" w:rsidR="00F77DC9" w:rsidRPr="00E14524" w:rsidRDefault="00F77DC9" w:rsidP="009C21E0">
      <w:pPr>
        <w:jc w:val="center"/>
        <w:rPr>
          <w:b/>
          <w:sz w:val="28"/>
          <w:szCs w:val="28"/>
        </w:rPr>
      </w:pPr>
      <w:r w:rsidRPr="00E14524">
        <w:rPr>
          <w:b/>
          <w:sz w:val="28"/>
          <w:szCs w:val="28"/>
        </w:rPr>
        <w:t>Yvette M</w:t>
      </w:r>
      <w:r w:rsidR="00A95F81" w:rsidRPr="00E14524">
        <w:rPr>
          <w:b/>
          <w:sz w:val="28"/>
          <w:szCs w:val="28"/>
        </w:rPr>
        <w:t>.</w:t>
      </w:r>
      <w:r w:rsidRPr="00E14524">
        <w:rPr>
          <w:b/>
          <w:sz w:val="28"/>
          <w:szCs w:val="28"/>
        </w:rPr>
        <w:t xml:space="preserve"> Watson</w:t>
      </w:r>
    </w:p>
    <w:p w14:paraId="7180CB34" w14:textId="77777777" w:rsidR="004E5A15" w:rsidRPr="009C21E0" w:rsidRDefault="00905BE6" w:rsidP="009C21E0">
      <w:pPr>
        <w:jc w:val="center"/>
        <w:rPr>
          <w:sz w:val="22"/>
          <w:szCs w:val="22"/>
        </w:rPr>
      </w:pPr>
      <w:r>
        <w:rPr>
          <w:sz w:val="22"/>
          <w:szCs w:val="22"/>
        </w:rPr>
        <w:t>10376 Springpointe Circle Apt. B</w:t>
      </w:r>
    </w:p>
    <w:p w14:paraId="750081D9" w14:textId="77777777" w:rsidR="004E5A15" w:rsidRPr="009C21E0" w:rsidRDefault="00905BE6" w:rsidP="009C21E0">
      <w:pPr>
        <w:jc w:val="center"/>
        <w:rPr>
          <w:sz w:val="22"/>
          <w:szCs w:val="22"/>
        </w:rPr>
      </w:pPr>
      <w:r>
        <w:rPr>
          <w:sz w:val="22"/>
          <w:szCs w:val="22"/>
        </w:rPr>
        <w:t>Miamisburg, Ohio 45342</w:t>
      </w:r>
    </w:p>
    <w:p w14:paraId="2F825AB1" w14:textId="77777777" w:rsidR="00F77DC9" w:rsidRPr="009C21E0" w:rsidRDefault="009C21E0" w:rsidP="009C21E0">
      <w:pPr>
        <w:jc w:val="center"/>
        <w:rPr>
          <w:sz w:val="22"/>
          <w:szCs w:val="22"/>
        </w:rPr>
      </w:pPr>
      <w:r w:rsidRPr="009C21E0">
        <w:rPr>
          <w:sz w:val="22"/>
          <w:szCs w:val="22"/>
        </w:rPr>
        <w:t xml:space="preserve"> (</w:t>
      </w:r>
      <w:r w:rsidR="00F77DC9" w:rsidRPr="009C21E0">
        <w:rPr>
          <w:sz w:val="22"/>
          <w:szCs w:val="22"/>
        </w:rPr>
        <w:t>937</w:t>
      </w:r>
      <w:r w:rsidRPr="009C21E0">
        <w:rPr>
          <w:sz w:val="22"/>
          <w:szCs w:val="22"/>
        </w:rPr>
        <w:t xml:space="preserve">) </w:t>
      </w:r>
      <w:r w:rsidR="00F77DC9" w:rsidRPr="009C21E0">
        <w:rPr>
          <w:sz w:val="22"/>
          <w:szCs w:val="22"/>
        </w:rPr>
        <w:t xml:space="preserve">657-7656 </w:t>
      </w:r>
    </w:p>
    <w:p w14:paraId="36DE11B1" w14:textId="77777777" w:rsidR="004E5A15" w:rsidRPr="009C21E0" w:rsidRDefault="00C77106" w:rsidP="009C21E0">
      <w:pPr>
        <w:jc w:val="center"/>
        <w:rPr>
          <w:sz w:val="22"/>
          <w:szCs w:val="22"/>
        </w:rPr>
      </w:pPr>
      <w:hyperlink r:id="rId6" w:history="1">
        <w:r w:rsidR="004E5A15" w:rsidRPr="009C21E0">
          <w:rPr>
            <w:rStyle w:val="Hyperlink"/>
            <w:sz w:val="22"/>
            <w:szCs w:val="22"/>
          </w:rPr>
          <w:t>ywatson0@sbcglobal.net</w:t>
        </w:r>
      </w:hyperlink>
    </w:p>
    <w:p w14:paraId="00598188" w14:textId="77777777" w:rsidR="001F08C6" w:rsidRPr="009C21E0" w:rsidRDefault="0032587B" w:rsidP="00F77DC9">
      <w:pPr>
        <w:rPr>
          <w:b/>
          <w:sz w:val="22"/>
          <w:szCs w:val="22"/>
        </w:rPr>
      </w:pPr>
      <w:r>
        <w:rPr>
          <w:b/>
          <w:noProof/>
          <w:sz w:val="22"/>
          <w:szCs w:val="22"/>
        </w:rPr>
        <mc:AlternateContent>
          <mc:Choice Requires="wps">
            <w:drawing>
              <wp:anchor distT="0" distB="0" distL="114300" distR="114300" simplePos="0" relativeHeight="251655680" behindDoc="0" locked="0" layoutInCell="1" allowOverlap="1" wp14:anchorId="141430BB" wp14:editId="659E3A31">
                <wp:simplePos x="0" y="0"/>
                <wp:positionH relativeFrom="column">
                  <wp:posOffset>0</wp:posOffset>
                </wp:positionH>
                <wp:positionV relativeFrom="paragraph">
                  <wp:posOffset>92075</wp:posOffset>
                </wp:positionV>
                <wp:extent cx="5953125" cy="0"/>
                <wp:effectExtent l="19050" t="19685" r="19050" b="184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BB265" id="_x0000_t32" coordsize="21600,21600" o:spt="32" o:oned="t" path="m,l21600,21600e" filled="f">
                <v:path arrowok="t" fillok="f" o:connecttype="none"/>
                <o:lock v:ext="edit" shapetype="t"/>
              </v:shapetype>
              <v:shape id="AutoShape 2" o:spid="_x0000_s1026" type="#_x0000_t32" style="position:absolute;margin-left:0;margin-top:7.25pt;width:468.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QLHg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" strokeweight="2pt"/>
            </w:pict>
          </mc:Fallback>
        </mc:AlternateContent>
      </w:r>
    </w:p>
    <w:p w14:paraId="04CAE3CD" w14:textId="77777777" w:rsidR="001F08C6" w:rsidRPr="00E14524" w:rsidRDefault="001F08C6" w:rsidP="009C21E0">
      <w:pPr>
        <w:jc w:val="center"/>
        <w:rPr>
          <w:b/>
          <w:i/>
        </w:rPr>
      </w:pPr>
      <w:r w:rsidRPr="00E14524">
        <w:rPr>
          <w:b/>
          <w:i/>
        </w:rPr>
        <w:t>JOB TARGET</w:t>
      </w:r>
    </w:p>
    <w:p w14:paraId="7691D516" w14:textId="77777777" w:rsidR="009C21E0" w:rsidRPr="009C21E0" w:rsidRDefault="0032587B" w:rsidP="009C21E0">
      <w:pPr>
        <w:jc w:val="center"/>
        <w:rPr>
          <w:b/>
          <w:sz w:val="22"/>
          <w:szCs w:val="22"/>
        </w:rPr>
      </w:pPr>
      <w:r>
        <w:rPr>
          <w:b/>
          <w:noProof/>
          <w:sz w:val="22"/>
          <w:szCs w:val="22"/>
        </w:rPr>
        <mc:AlternateContent>
          <mc:Choice Requires="wps">
            <w:drawing>
              <wp:anchor distT="0" distB="0" distL="114300" distR="114300" simplePos="0" relativeHeight="251656704" behindDoc="0" locked="0" layoutInCell="1" allowOverlap="1" wp14:anchorId="022B55DA" wp14:editId="53893CD3">
                <wp:simplePos x="0" y="0"/>
                <wp:positionH relativeFrom="column">
                  <wp:posOffset>0</wp:posOffset>
                </wp:positionH>
                <wp:positionV relativeFrom="paragraph">
                  <wp:posOffset>66040</wp:posOffset>
                </wp:positionV>
                <wp:extent cx="5953125" cy="0"/>
                <wp:effectExtent l="9525" t="15240" r="9525"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EE940" id="AutoShape 3" o:spid="_x0000_s1026" type="#_x0000_t32" style="position:absolute;margin-left:0;margin-top:5.2pt;width:46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aWHg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" strokeweight="1pt"/>
            </w:pict>
          </mc:Fallback>
        </mc:AlternateContent>
      </w:r>
    </w:p>
    <w:p w14:paraId="53A89C3F" w14:textId="4380A56B" w:rsidR="001F08C6" w:rsidRPr="000A0610" w:rsidRDefault="001F08C6" w:rsidP="00F77DC9">
      <w:pPr>
        <w:rPr>
          <w:sz w:val="22"/>
          <w:szCs w:val="22"/>
        </w:rPr>
      </w:pPr>
      <w:r w:rsidRPr="009C21E0">
        <w:rPr>
          <w:sz w:val="22"/>
          <w:szCs w:val="22"/>
        </w:rPr>
        <w:t>Multi-talented teaching professional, committed to providing a solid education and instilling the appreciation for readin</w:t>
      </w:r>
      <w:r w:rsidR="009C21E0">
        <w:rPr>
          <w:sz w:val="22"/>
          <w:szCs w:val="22"/>
        </w:rPr>
        <w:t xml:space="preserve">g and writing in all students. </w:t>
      </w:r>
      <w:r w:rsidRPr="009C21E0">
        <w:rPr>
          <w:sz w:val="22"/>
          <w:szCs w:val="22"/>
        </w:rPr>
        <w:t>Talented for integrating solid lesson plans and providing a well-rounded lea</w:t>
      </w:r>
      <w:r w:rsidR="009C21E0">
        <w:rPr>
          <w:sz w:val="22"/>
          <w:szCs w:val="22"/>
        </w:rPr>
        <w:t xml:space="preserve">rning experience for students. </w:t>
      </w:r>
      <w:r w:rsidRPr="009C21E0">
        <w:rPr>
          <w:sz w:val="22"/>
          <w:szCs w:val="22"/>
        </w:rPr>
        <w:t>Ability to tailor lessons to meet students’ diverse needs and capture t</w:t>
      </w:r>
      <w:r w:rsidR="009C21E0">
        <w:rPr>
          <w:sz w:val="22"/>
          <w:szCs w:val="22"/>
        </w:rPr>
        <w:t xml:space="preserve">heir interest and imagination. </w:t>
      </w:r>
      <w:r w:rsidRPr="009C21E0">
        <w:rPr>
          <w:sz w:val="22"/>
          <w:szCs w:val="22"/>
        </w:rPr>
        <w:t>Compassionate and inspiring; maintain a motivated and well-disciplined classroom where each student feels special, cared for, and successful.  Trustworthy educator with exceptional communication, interpersonal, and leadership skills to cultivate strong relationships with parents, students, and all members of the school community.</w:t>
      </w:r>
      <w:r w:rsidR="009C21E0">
        <w:rPr>
          <w:sz w:val="22"/>
          <w:szCs w:val="22"/>
        </w:rPr>
        <w:t xml:space="preserve"> </w:t>
      </w:r>
      <w:r w:rsidRPr="009C21E0">
        <w:rPr>
          <w:i/>
          <w:sz w:val="22"/>
          <w:szCs w:val="22"/>
        </w:rPr>
        <w:t>My skills include:</w:t>
      </w:r>
    </w:p>
    <w:p w14:paraId="067EFC20" w14:textId="77777777" w:rsidR="009C21E0" w:rsidRDefault="009C21E0" w:rsidP="009C21E0">
      <w:pPr>
        <w:rPr>
          <w:sz w:val="22"/>
          <w:szCs w:val="22"/>
        </w:rPr>
      </w:pPr>
    </w:p>
    <w:p w14:paraId="509B05EE" w14:textId="77777777" w:rsidR="009C21E0" w:rsidRDefault="009C21E0" w:rsidP="009C21E0">
      <w:pPr>
        <w:rPr>
          <w:sz w:val="22"/>
          <w:szCs w:val="22"/>
        </w:rPr>
        <w:sectPr w:rsidR="009C21E0" w:rsidSect="00D63566">
          <w:pgSz w:w="12240" w:h="15840"/>
          <w:pgMar w:top="90" w:right="1440" w:bottom="90" w:left="1440" w:header="720" w:footer="720" w:gutter="0"/>
          <w:cols w:space="720"/>
          <w:docGrid w:linePitch="360"/>
        </w:sectPr>
      </w:pPr>
    </w:p>
    <w:p w14:paraId="663F5F0A" w14:textId="77777777" w:rsidR="009C21E0" w:rsidRPr="009C21E0" w:rsidRDefault="001F08C6" w:rsidP="009C21E0">
      <w:pPr>
        <w:numPr>
          <w:ilvl w:val="0"/>
          <w:numId w:val="6"/>
        </w:numPr>
        <w:rPr>
          <w:sz w:val="22"/>
          <w:szCs w:val="22"/>
        </w:rPr>
      </w:pPr>
      <w:r w:rsidRPr="009C21E0">
        <w:rPr>
          <w:sz w:val="22"/>
          <w:szCs w:val="22"/>
        </w:rPr>
        <w:t>Creative Lesson Plan Development</w:t>
      </w:r>
    </w:p>
    <w:p w14:paraId="282DEBD5" w14:textId="77777777" w:rsidR="00FF5672" w:rsidRPr="009C21E0" w:rsidRDefault="00FF5672" w:rsidP="009C21E0">
      <w:pPr>
        <w:numPr>
          <w:ilvl w:val="0"/>
          <w:numId w:val="6"/>
        </w:numPr>
        <w:rPr>
          <w:sz w:val="22"/>
          <w:szCs w:val="22"/>
        </w:rPr>
      </w:pPr>
      <w:r w:rsidRPr="009C21E0">
        <w:rPr>
          <w:sz w:val="22"/>
          <w:szCs w:val="22"/>
        </w:rPr>
        <w:t>Excellent Customer Service</w:t>
      </w:r>
    </w:p>
    <w:p w14:paraId="04BD251F" w14:textId="77777777" w:rsidR="009C21E0" w:rsidRPr="007F4BB3" w:rsidRDefault="0032587B" w:rsidP="007F4BB3">
      <w:pPr>
        <w:numPr>
          <w:ilvl w:val="0"/>
          <w:numId w:val="6"/>
        </w:numPr>
        <w:rPr>
          <w:sz w:val="22"/>
          <w:szCs w:val="22"/>
        </w:rPr>
      </w:pPr>
      <w:r>
        <w:rPr>
          <w:noProof/>
          <w:sz w:val="22"/>
          <w:szCs w:val="22"/>
        </w:rPr>
        <mc:AlternateContent>
          <mc:Choice Requires="wps">
            <w:drawing>
              <wp:anchor distT="0" distB="0" distL="114300" distR="114300" simplePos="0" relativeHeight="251657728" behindDoc="0" locked="0" layoutInCell="1" allowOverlap="1" wp14:anchorId="52EF4012" wp14:editId="3F79E614">
                <wp:simplePos x="0" y="0"/>
                <wp:positionH relativeFrom="column">
                  <wp:posOffset>-66675</wp:posOffset>
                </wp:positionH>
                <wp:positionV relativeFrom="paragraph">
                  <wp:posOffset>254000</wp:posOffset>
                </wp:positionV>
                <wp:extent cx="5953125" cy="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7EA7E" id="AutoShape 4" o:spid="_x0000_s1026" type="#_x0000_t32" style="position:absolute;margin-left:-5.25pt;margin-top:20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72Hg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" strokeweight="1pt"/>
            </w:pict>
          </mc:Fallback>
        </mc:AlternateContent>
      </w:r>
      <w:r w:rsidR="007F4BB3">
        <w:rPr>
          <w:sz w:val="22"/>
          <w:szCs w:val="22"/>
        </w:rPr>
        <w:t>Professional Writing Certified</w:t>
      </w:r>
      <w:r w:rsidR="007F4BB3" w:rsidRPr="007F4BB3">
        <w:rPr>
          <w:sz w:val="22"/>
          <w:szCs w:val="22"/>
        </w:rPr>
        <w:tab/>
      </w:r>
      <w:r w:rsidR="007F4BB3" w:rsidRPr="007F4BB3">
        <w:rPr>
          <w:sz w:val="22"/>
          <w:szCs w:val="22"/>
        </w:rPr>
        <w:tab/>
      </w:r>
      <w:r w:rsidR="007F4BB3" w:rsidRPr="007F4BB3">
        <w:rPr>
          <w:sz w:val="22"/>
          <w:szCs w:val="22"/>
        </w:rPr>
        <w:tab/>
      </w:r>
    </w:p>
    <w:p w14:paraId="6745C876" w14:textId="77777777" w:rsidR="00FF5672" w:rsidRPr="0043025A" w:rsidRDefault="00241026" w:rsidP="0043025A">
      <w:pPr>
        <w:numPr>
          <w:ilvl w:val="0"/>
          <w:numId w:val="6"/>
        </w:numPr>
        <w:rPr>
          <w:sz w:val="22"/>
          <w:szCs w:val="22"/>
        </w:rPr>
      </w:pPr>
      <w:r>
        <w:rPr>
          <w:sz w:val="22"/>
          <w:szCs w:val="22"/>
        </w:rPr>
        <w:t>Professional Development</w:t>
      </w:r>
    </w:p>
    <w:p w14:paraId="7B284B87" w14:textId="77777777" w:rsidR="007F4BB3" w:rsidRPr="007F4BB3" w:rsidRDefault="005915D7" w:rsidP="00967018">
      <w:pPr>
        <w:numPr>
          <w:ilvl w:val="0"/>
          <w:numId w:val="6"/>
        </w:numPr>
        <w:rPr>
          <w:sz w:val="22"/>
          <w:szCs w:val="22"/>
        </w:rPr>
      </w:pPr>
      <w:r w:rsidRPr="007F4BB3">
        <w:rPr>
          <w:sz w:val="22"/>
          <w:szCs w:val="22"/>
        </w:rPr>
        <w:t>Online Teaching and Training</w:t>
      </w:r>
    </w:p>
    <w:p w14:paraId="53E67320" w14:textId="77777777" w:rsidR="007F4BB3" w:rsidRPr="007F4BB3" w:rsidRDefault="007F4BB3" w:rsidP="007F4BB3">
      <w:pPr>
        <w:numPr>
          <w:ilvl w:val="0"/>
          <w:numId w:val="6"/>
        </w:numPr>
        <w:rPr>
          <w:b/>
          <w:sz w:val="22"/>
          <w:szCs w:val="22"/>
        </w:rPr>
        <w:sectPr w:rsidR="007F4BB3" w:rsidRPr="007F4BB3" w:rsidSect="009C21E0">
          <w:type w:val="continuous"/>
          <w:pgSz w:w="12240" w:h="15840"/>
          <w:pgMar w:top="900" w:right="1440" w:bottom="990" w:left="1440" w:header="720" w:footer="720" w:gutter="0"/>
          <w:cols w:num="2" w:space="720"/>
          <w:docGrid w:linePitch="360"/>
        </w:sectPr>
      </w:pPr>
      <w:r>
        <w:rPr>
          <w:sz w:val="22"/>
          <w:szCs w:val="22"/>
        </w:rPr>
        <w:t>Proofreading and Editing</w:t>
      </w:r>
    </w:p>
    <w:p w14:paraId="4ADB80D8" w14:textId="77777777" w:rsidR="00FF5672" w:rsidRPr="00E14524" w:rsidRDefault="00FF5672" w:rsidP="00E14524">
      <w:pPr>
        <w:rPr>
          <w:b/>
        </w:rPr>
      </w:pPr>
      <w:r w:rsidRPr="00E14524">
        <w:rPr>
          <w:b/>
        </w:rPr>
        <w:t>EDUCATION AND CREDENTIALS</w:t>
      </w:r>
    </w:p>
    <w:p w14:paraId="61EABFB9" w14:textId="77777777" w:rsidR="00FF5672" w:rsidRPr="009C21E0" w:rsidRDefault="00FF5672" w:rsidP="00E14524">
      <w:pPr>
        <w:rPr>
          <w:b/>
          <w:sz w:val="22"/>
          <w:szCs w:val="22"/>
        </w:rPr>
      </w:pPr>
      <w:r w:rsidRPr="009C21E0">
        <w:rPr>
          <w:sz w:val="22"/>
          <w:szCs w:val="22"/>
        </w:rPr>
        <w:t>Masters of Arts in Education</w:t>
      </w:r>
      <w:r w:rsidR="006535EC">
        <w:rPr>
          <w:sz w:val="22"/>
          <w:szCs w:val="22"/>
        </w:rPr>
        <w:tab/>
      </w:r>
      <w:r w:rsidR="006535EC">
        <w:rPr>
          <w:sz w:val="22"/>
          <w:szCs w:val="22"/>
        </w:rPr>
        <w:tab/>
      </w:r>
      <w:r w:rsidR="006535EC">
        <w:rPr>
          <w:sz w:val="22"/>
          <w:szCs w:val="22"/>
        </w:rPr>
        <w:tab/>
      </w:r>
      <w:r w:rsidR="006535EC">
        <w:rPr>
          <w:sz w:val="22"/>
          <w:szCs w:val="22"/>
        </w:rPr>
        <w:tab/>
      </w:r>
      <w:r w:rsidR="006535EC">
        <w:rPr>
          <w:sz w:val="22"/>
          <w:szCs w:val="22"/>
        </w:rPr>
        <w:tab/>
      </w:r>
      <w:r w:rsidR="006535EC">
        <w:rPr>
          <w:sz w:val="22"/>
          <w:szCs w:val="22"/>
        </w:rPr>
        <w:tab/>
      </w:r>
      <w:r w:rsidR="0099755A">
        <w:rPr>
          <w:sz w:val="22"/>
          <w:szCs w:val="22"/>
        </w:rPr>
        <w:t xml:space="preserve">Distance Learning </w:t>
      </w:r>
    </w:p>
    <w:p w14:paraId="05CA1392" w14:textId="77777777" w:rsidR="00FF5672" w:rsidRPr="009C21E0" w:rsidRDefault="00FF5672" w:rsidP="00E14524">
      <w:pPr>
        <w:rPr>
          <w:sz w:val="22"/>
          <w:szCs w:val="22"/>
        </w:rPr>
      </w:pPr>
      <w:r w:rsidRPr="009C21E0">
        <w:rPr>
          <w:sz w:val="22"/>
          <w:szCs w:val="22"/>
        </w:rPr>
        <w:t>Antioch University McGregor Graduate School, 2011</w:t>
      </w:r>
      <w:r w:rsidR="0099755A">
        <w:rPr>
          <w:sz w:val="22"/>
          <w:szCs w:val="22"/>
        </w:rPr>
        <w:tab/>
      </w:r>
      <w:r w:rsidR="0099755A">
        <w:rPr>
          <w:sz w:val="22"/>
          <w:szCs w:val="22"/>
        </w:rPr>
        <w:tab/>
      </w:r>
      <w:r w:rsidR="0099755A">
        <w:rPr>
          <w:sz w:val="22"/>
          <w:szCs w:val="22"/>
        </w:rPr>
        <w:tab/>
        <w:t>Online Course Design</w:t>
      </w:r>
    </w:p>
    <w:p w14:paraId="345D8914" w14:textId="77777777" w:rsidR="00066933" w:rsidRPr="009C21E0" w:rsidRDefault="0099755A" w:rsidP="00E1452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University of Cincinnati, 2012</w:t>
      </w:r>
    </w:p>
    <w:p w14:paraId="03609139" w14:textId="77777777" w:rsidR="00066933" w:rsidRDefault="00FF5672" w:rsidP="00E14524">
      <w:pPr>
        <w:rPr>
          <w:sz w:val="22"/>
          <w:szCs w:val="22"/>
        </w:rPr>
      </w:pPr>
      <w:r w:rsidRPr="009C21E0">
        <w:rPr>
          <w:sz w:val="22"/>
          <w:szCs w:val="22"/>
        </w:rPr>
        <w:t>Bachelors of Arts in English</w:t>
      </w:r>
      <w:r w:rsidR="00066933">
        <w:rPr>
          <w:sz w:val="22"/>
          <w:szCs w:val="22"/>
        </w:rPr>
        <w:tab/>
      </w:r>
      <w:r w:rsidR="00066933">
        <w:rPr>
          <w:sz w:val="22"/>
          <w:szCs w:val="22"/>
        </w:rPr>
        <w:tab/>
      </w:r>
    </w:p>
    <w:p w14:paraId="2AAFD9BA" w14:textId="77777777" w:rsidR="00066933" w:rsidRDefault="00FF5672" w:rsidP="00E14524">
      <w:pPr>
        <w:rPr>
          <w:sz w:val="22"/>
          <w:szCs w:val="22"/>
        </w:rPr>
      </w:pPr>
      <w:r w:rsidRPr="009C21E0">
        <w:rPr>
          <w:sz w:val="22"/>
          <w:szCs w:val="22"/>
        </w:rPr>
        <w:t>University of Dayton, 2000</w:t>
      </w:r>
      <w:r w:rsidR="00FD35D2">
        <w:rPr>
          <w:sz w:val="22"/>
          <w:szCs w:val="22"/>
        </w:rPr>
        <w:tab/>
      </w:r>
      <w:r w:rsidR="00FD35D2">
        <w:rPr>
          <w:sz w:val="22"/>
          <w:szCs w:val="22"/>
        </w:rPr>
        <w:tab/>
      </w:r>
      <w:r w:rsidR="00FD35D2">
        <w:rPr>
          <w:sz w:val="22"/>
          <w:szCs w:val="22"/>
        </w:rPr>
        <w:tab/>
      </w:r>
      <w:r w:rsidR="00FD35D2">
        <w:rPr>
          <w:sz w:val="22"/>
          <w:szCs w:val="22"/>
        </w:rPr>
        <w:tab/>
      </w:r>
      <w:r w:rsidR="00FD35D2">
        <w:rPr>
          <w:sz w:val="22"/>
          <w:szCs w:val="22"/>
        </w:rPr>
        <w:tab/>
      </w:r>
      <w:r w:rsidR="00FD35D2">
        <w:rPr>
          <w:sz w:val="22"/>
          <w:szCs w:val="22"/>
        </w:rPr>
        <w:tab/>
      </w:r>
      <w:r w:rsidR="00F15C2F">
        <w:rPr>
          <w:sz w:val="22"/>
          <w:szCs w:val="22"/>
        </w:rPr>
        <w:t xml:space="preserve">PhD </w:t>
      </w:r>
      <w:r w:rsidR="0043025A">
        <w:rPr>
          <w:sz w:val="22"/>
          <w:szCs w:val="22"/>
        </w:rPr>
        <w:t>of Arts</w:t>
      </w:r>
      <w:r w:rsidR="00FD35D2">
        <w:rPr>
          <w:sz w:val="22"/>
          <w:szCs w:val="22"/>
        </w:rPr>
        <w:t xml:space="preserve"> in English</w:t>
      </w:r>
    </w:p>
    <w:p w14:paraId="374079E1" w14:textId="77777777" w:rsidR="00FD35D2" w:rsidRDefault="00FD35D2" w:rsidP="00E1452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D45FF">
        <w:rPr>
          <w:sz w:val="22"/>
          <w:szCs w:val="22"/>
        </w:rPr>
        <w:t>Comparative Literature</w:t>
      </w:r>
    </w:p>
    <w:p w14:paraId="3F908741" w14:textId="77777777" w:rsidR="00FD35D2" w:rsidRDefault="00FD35D2" w:rsidP="00E1452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University of Cincinnati</w:t>
      </w:r>
    </w:p>
    <w:p w14:paraId="26A18C47" w14:textId="580808AD" w:rsidR="00FD35D2" w:rsidRDefault="00FD35D2" w:rsidP="00E1452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Projected Date--20</w:t>
      </w:r>
      <w:r w:rsidR="00F15C2F">
        <w:rPr>
          <w:sz w:val="22"/>
          <w:szCs w:val="22"/>
        </w:rPr>
        <w:t>2</w:t>
      </w:r>
      <w:r w:rsidR="00B52D2A">
        <w:rPr>
          <w:sz w:val="22"/>
          <w:szCs w:val="22"/>
        </w:rPr>
        <w:t>4</w:t>
      </w:r>
    </w:p>
    <w:p w14:paraId="1E8F3418" w14:textId="77777777" w:rsidR="00FF5672" w:rsidRPr="009C21E0" w:rsidRDefault="0032587B" w:rsidP="00F77DC9">
      <w:pPr>
        <w:rPr>
          <w:b/>
          <w:sz w:val="22"/>
          <w:szCs w:val="22"/>
        </w:rPr>
      </w:pPr>
      <w:r>
        <w:rPr>
          <w:noProof/>
          <w:sz w:val="22"/>
          <w:szCs w:val="22"/>
        </w:rPr>
        <mc:AlternateContent>
          <mc:Choice Requires="wps">
            <w:drawing>
              <wp:anchor distT="0" distB="0" distL="114300" distR="114300" simplePos="0" relativeHeight="251658752" behindDoc="0" locked="0" layoutInCell="1" allowOverlap="1" wp14:anchorId="427C6A8D" wp14:editId="3A108288">
                <wp:simplePos x="0" y="0"/>
                <wp:positionH relativeFrom="column">
                  <wp:posOffset>0</wp:posOffset>
                </wp:positionH>
                <wp:positionV relativeFrom="paragraph">
                  <wp:posOffset>80010</wp:posOffset>
                </wp:positionV>
                <wp:extent cx="5953125" cy="0"/>
                <wp:effectExtent l="9525" t="7620" r="952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8B953" id="AutoShape 5" o:spid="_x0000_s1026" type="#_x0000_t32" style="position:absolute;margin-left:0;margin-top:6.3pt;width:46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v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" strokeweight="1pt"/>
            </w:pict>
          </mc:Fallback>
        </mc:AlternateContent>
      </w:r>
    </w:p>
    <w:p w14:paraId="76CE4E50" w14:textId="75B5AFFE" w:rsidR="006724D3" w:rsidRDefault="00FF5672" w:rsidP="00E14524">
      <w:pPr>
        <w:rPr>
          <w:b/>
          <w:sz w:val="22"/>
          <w:szCs w:val="22"/>
        </w:rPr>
      </w:pPr>
      <w:r w:rsidRPr="006724D3">
        <w:rPr>
          <w:b/>
          <w:sz w:val="22"/>
          <w:szCs w:val="22"/>
        </w:rPr>
        <w:t>TEACHING</w:t>
      </w:r>
      <w:r w:rsidR="009C21E0" w:rsidRPr="006724D3">
        <w:rPr>
          <w:b/>
          <w:sz w:val="22"/>
          <w:szCs w:val="22"/>
        </w:rPr>
        <w:t xml:space="preserve"> EXPERIENCE</w:t>
      </w:r>
    </w:p>
    <w:p w14:paraId="562D8EDF" w14:textId="09F18564" w:rsidR="00075772" w:rsidRPr="004A1252" w:rsidRDefault="004A1252" w:rsidP="00E14524">
      <w:pPr>
        <w:rPr>
          <w:bCs/>
          <w:sz w:val="22"/>
          <w:szCs w:val="22"/>
        </w:rPr>
      </w:pPr>
      <w:r w:rsidRPr="004A1252">
        <w:rPr>
          <w:bCs/>
          <w:sz w:val="22"/>
          <w:szCs w:val="22"/>
        </w:rPr>
        <w:t xml:space="preserve">Mount Auburn Preparatory Academy—Cincinnati, Ohio </w:t>
      </w:r>
      <w:r w:rsidRPr="004A1252">
        <w:rPr>
          <w:bCs/>
          <w:sz w:val="22"/>
          <w:szCs w:val="22"/>
        </w:rPr>
        <w:tab/>
      </w:r>
      <w:r w:rsidRPr="004A1252">
        <w:rPr>
          <w:bCs/>
          <w:sz w:val="22"/>
          <w:szCs w:val="22"/>
        </w:rPr>
        <w:tab/>
      </w:r>
      <w:r w:rsidRPr="004A1252">
        <w:rPr>
          <w:bCs/>
          <w:sz w:val="22"/>
          <w:szCs w:val="22"/>
        </w:rPr>
        <w:tab/>
      </w:r>
      <w:r w:rsidR="00D76EDF">
        <w:rPr>
          <w:bCs/>
          <w:sz w:val="22"/>
          <w:szCs w:val="22"/>
        </w:rPr>
        <w:t xml:space="preserve">                 </w:t>
      </w:r>
      <w:r w:rsidRPr="004A1252">
        <w:rPr>
          <w:bCs/>
          <w:sz w:val="22"/>
          <w:szCs w:val="22"/>
        </w:rPr>
        <w:t>Aug. 2019-Present</w:t>
      </w:r>
    </w:p>
    <w:p w14:paraId="0B5E112B" w14:textId="2EB66F00" w:rsidR="004A1252" w:rsidRPr="004A1252" w:rsidRDefault="004A1252" w:rsidP="00E14524">
      <w:pPr>
        <w:rPr>
          <w:bCs/>
          <w:sz w:val="22"/>
          <w:szCs w:val="22"/>
        </w:rPr>
      </w:pPr>
      <w:r w:rsidRPr="004A1252">
        <w:rPr>
          <w:bCs/>
          <w:sz w:val="22"/>
          <w:szCs w:val="22"/>
        </w:rPr>
        <w:t>High School ELA Teacher</w:t>
      </w:r>
    </w:p>
    <w:p w14:paraId="27CD1A43" w14:textId="54B71608" w:rsidR="004A1252" w:rsidRPr="004A1252" w:rsidRDefault="004A1252" w:rsidP="00E14524">
      <w:pPr>
        <w:rPr>
          <w:bCs/>
          <w:sz w:val="22"/>
          <w:szCs w:val="22"/>
        </w:rPr>
      </w:pPr>
      <w:r w:rsidRPr="004A1252">
        <w:rPr>
          <w:bCs/>
          <w:sz w:val="22"/>
          <w:szCs w:val="22"/>
        </w:rPr>
        <w:t xml:space="preserve">Summary of Duties: </w:t>
      </w:r>
    </w:p>
    <w:p w14:paraId="0ED51490" w14:textId="5E803372" w:rsidR="004A1252" w:rsidRDefault="004A1252" w:rsidP="000D411C">
      <w:pPr>
        <w:numPr>
          <w:ilvl w:val="0"/>
          <w:numId w:val="1"/>
        </w:numPr>
        <w:rPr>
          <w:bCs/>
          <w:sz w:val="22"/>
          <w:szCs w:val="22"/>
        </w:rPr>
      </w:pPr>
      <w:r w:rsidRPr="004A1252">
        <w:rPr>
          <w:bCs/>
          <w:sz w:val="22"/>
          <w:szCs w:val="22"/>
        </w:rPr>
        <w:t xml:space="preserve">I teach </w:t>
      </w:r>
      <w:r w:rsidR="000D411C">
        <w:rPr>
          <w:bCs/>
          <w:sz w:val="22"/>
          <w:szCs w:val="22"/>
        </w:rPr>
        <w:t>Literature, Language Arts, Writing, and Reading,</w:t>
      </w:r>
      <w:r w:rsidR="000D411C" w:rsidRPr="000D411C">
        <w:rPr>
          <w:bCs/>
          <w:sz w:val="22"/>
          <w:szCs w:val="22"/>
        </w:rPr>
        <w:t xml:space="preserve"> </w:t>
      </w:r>
      <w:r w:rsidR="000D411C" w:rsidRPr="004A1252">
        <w:rPr>
          <w:bCs/>
          <w:sz w:val="22"/>
          <w:szCs w:val="22"/>
        </w:rPr>
        <w:t>including pronouns and nouns, subject verb agreements, fiction stories, non-fiction stories, coordinating conjunctions, conjunctive adverbs, and poetry</w:t>
      </w:r>
      <w:r w:rsidR="004B08BD">
        <w:rPr>
          <w:bCs/>
          <w:sz w:val="22"/>
          <w:szCs w:val="22"/>
        </w:rPr>
        <w:t>,</w:t>
      </w:r>
      <w:r w:rsidR="000D411C" w:rsidRPr="000D411C">
        <w:rPr>
          <w:bCs/>
          <w:sz w:val="22"/>
          <w:szCs w:val="22"/>
        </w:rPr>
        <w:t xml:space="preserve"> to high school students in grades 9-12</w:t>
      </w:r>
    </w:p>
    <w:p w14:paraId="774280E4" w14:textId="6071FEAE" w:rsidR="004B08BD" w:rsidRDefault="004B08BD" w:rsidP="000D411C">
      <w:pPr>
        <w:numPr>
          <w:ilvl w:val="0"/>
          <w:numId w:val="1"/>
        </w:numPr>
        <w:rPr>
          <w:bCs/>
          <w:sz w:val="22"/>
          <w:szCs w:val="22"/>
        </w:rPr>
      </w:pPr>
      <w:r>
        <w:rPr>
          <w:bCs/>
          <w:sz w:val="22"/>
          <w:szCs w:val="22"/>
        </w:rPr>
        <w:t>I teach Study Skills and preparation for effective study skills to high school students in grades 9-12</w:t>
      </w:r>
    </w:p>
    <w:p w14:paraId="10443E38" w14:textId="2AE145AF" w:rsidR="004B08BD" w:rsidRDefault="004B08BD" w:rsidP="000D411C">
      <w:pPr>
        <w:numPr>
          <w:ilvl w:val="0"/>
          <w:numId w:val="1"/>
        </w:numPr>
        <w:rPr>
          <w:bCs/>
          <w:sz w:val="22"/>
          <w:szCs w:val="22"/>
        </w:rPr>
      </w:pPr>
      <w:r>
        <w:rPr>
          <w:bCs/>
          <w:sz w:val="22"/>
          <w:szCs w:val="22"/>
        </w:rPr>
        <w:t>I teach African American History to students in 10</w:t>
      </w:r>
      <w:r w:rsidRPr="004B08BD">
        <w:rPr>
          <w:bCs/>
          <w:sz w:val="22"/>
          <w:szCs w:val="22"/>
          <w:vertAlign w:val="superscript"/>
        </w:rPr>
        <w:t>th</w:t>
      </w:r>
      <w:r>
        <w:rPr>
          <w:bCs/>
          <w:sz w:val="22"/>
          <w:szCs w:val="22"/>
        </w:rPr>
        <w:t xml:space="preserve"> grade</w:t>
      </w:r>
    </w:p>
    <w:p w14:paraId="778F76F4" w14:textId="43FAC194" w:rsidR="004B08BD" w:rsidRDefault="004B08BD" w:rsidP="000D411C">
      <w:pPr>
        <w:numPr>
          <w:ilvl w:val="0"/>
          <w:numId w:val="1"/>
        </w:numPr>
        <w:rPr>
          <w:bCs/>
          <w:sz w:val="22"/>
          <w:szCs w:val="22"/>
        </w:rPr>
      </w:pPr>
      <w:r>
        <w:rPr>
          <w:bCs/>
          <w:sz w:val="22"/>
          <w:szCs w:val="22"/>
        </w:rPr>
        <w:t>I teach Journalism</w:t>
      </w:r>
      <w:r w:rsidR="00823737">
        <w:rPr>
          <w:bCs/>
          <w:sz w:val="22"/>
          <w:szCs w:val="22"/>
        </w:rPr>
        <w:t xml:space="preserve"> to high school students in grades 9-12</w:t>
      </w:r>
    </w:p>
    <w:p w14:paraId="1E19CAA7" w14:textId="77777777" w:rsidR="004B08BD" w:rsidRPr="000D411C" w:rsidRDefault="004B08BD" w:rsidP="004B08BD">
      <w:pPr>
        <w:rPr>
          <w:bCs/>
          <w:sz w:val="22"/>
          <w:szCs w:val="22"/>
        </w:rPr>
      </w:pPr>
    </w:p>
    <w:p w14:paraId="39D65FBD" w14:textId="2FBB19DC" w:rsidR="00F10390" w:rsidRPr="004A1252" w:rsidRDefault="00F10390" w:rsidP="00F10390">
      <w:pPr>
        <w:tabs>
          <w:tab w:val="right" w:pos="9270"/>
        </w:tabs>
        <w:rPr>
          <w:bCs/>
          <w:sz w:val="22"/>
          <w:szCs w:val="22"/>
        </w:rPr>
      </w:pPr>
      <w:r w:rsidRPr="004A1252">
        <w:rPr>
          <w:bCs/>
          <w:sz w:val="22"/>
          <w:szCs w:val="22"/>
        </w:rPr>
        <w:t>Dayton Public Schools/Parallel Division</w:t>
      </w:r>
      <w:r w:rsidR="00715BC3" w:rsidRPr="004A1252">
        <w:rPr>
          <w:bCs/>
          <w:sz w:val="22"/>
          <w:szCs w:val="22"/>
        </w:rPr>
        <w:t>—Dayton, Ohio</w:t>
      </w:r>
      <w:r w:rsidRPr="004A1252">
        <w:rPr>
          <w:bCs/>
          <w:sz w:val="22"/>
          <w:szCs w:val="22"/>
        </w:rPr>
        <w:tab/>
        <w:t>Jan. 2007-June 2019</w:t>
      </w:r>
    </w:p>
    <w:p w14:paraId="7023BA5C" w14:textId="77777777" w:rsidR="00F10390" w:rsidRPr="004A1252" w:rsidRDefault="00F10390" w:rsidP="00F10390">
      <w:pPr>
        <w:rPr>
          <w:bCs/>
          <w:sz w:val="22"/>
          <w:szCs w:val="22"/>
        </w:rPr>
      </w:pPr>
      <w:r w:rsidRPr="004A1252">
        <w:rPr>
          <w:bCs/>
          <w:sz w:val="22"/>
          <w:szCs w:val="22"/>
        </w:rPr>
        <w:t>Reserve Teacher</w:t>
      </w:r>
    </w:p>
    <w:p w14:paraId="25B1606C" w14:textId="77777777" w:rsidR="00F10390" w:rsidRPr="004A1252" w:rsidRDefault="00F10390" w:rsidP="00F10390">
      <w:pPr>
        <w:rPr>
          <w:bCs/>
          <w:sz w:val="22"/>
          <w:szCs w:val="22"/>
        </w:rPr>
      </w:pPr>
      <w:r w:rsidRPr="004A1252">
        <w:rPr>
          <w:bCs/>
          <w:sz w:val="22"/>
          <w:szCs w:val="22"/>
        </w:rPr>
        <w:t>Summary of duties:</w:t>
      </w:r>
    </w:p>
    <w:p w14:paraId="20CCD299" w14:textId="686A3220" w:rsidR="00F10390" w:rsidRPr="004A1252" w:rsidRDefault="00F10390" w:rsidP="00F10390">
      <w:pPr>
        <w:numPr>
          <w:ilvl w:val="0"/>
          <w:numId w:val="1"/>
        </w:numPr>
        <w:rPr>
          <w:bCs/>
          <w:sz w:val="22"/>
          <w:szCs w:val="22"/>
        </w:rPr>
      </w:pPr>
      <w:r w:rsidRPr="004A1252">
        <w:rPr>
          <w:bCs/>
          <w:sz w:val="22"/>
          <w:szCs w:val="22"/>
        </w:rPr>
        <w:t>I taught English, Language Arts, Gym, Social Studies, Basic Mathematics and Science Classes to General Education Students and Special Education Students in grades K-12.</w:t>
      </w:r>
    </w:p>
    <w:p w14:paraId="44B49BD3" w14:textId="77777777" w:rsidR="00715BC3" w:rsidRPr="004A1252" w:rsidRDefault="00715BC3" w:rsidP="00715BC3">
      <w:pPr>
        <w:numPr>
          <w:ilvl w:val="0"/>
          <w:numId w:val="1"/>
        </w:numPr>
        <w:rPr>
          <w:bCs/>
          <w:sz w:val="22"/>
          <w:szCs w:val="22"/>
        </w:rPr>
      </w:pPr>
      <w:r w:rsidRPr="004A1252">
        <w:rPr>
          <w:bCs/>
          <w:sz w:val="22"/>
          <w:szCs w:val="22"/>
        </w:rPr>
        <w:t>I Taught Language Arts 9-11 to Freshmen, Sophomores and Juniors, including pronouns and nouns, subject verb agreements, fiction stories, non-fiction stories, coordinating conjunctions, conjunctive adverbs, and poetry</w:t>
      </w:r>
    </w:p>
    <w:p w14:paraId="5FCAD7D3" w14:textId="77777777" w:rsidR="00715BC3" w:rsidRPr="004A1252" w:rsidRDefault="00715BC3" w:rsidP="00715BC3">
      <w:pPr>
        <w:numPr>
          <w:ilvl w:val="0"/>
          <w:numId w:val="1"/>
        </w:numPr>
        <w:rPr>
          <w:bCs/>
          <w:sz w:val="22"/>
          <w:szCs w:val="22"/>
        </w:rPr>
      </w:pPr>
      <w:r w:rsidRPr="004A1252">
        <w:rPr>
          <w:bCs/>
          <w:sz w:val="22"/>
          <w:szCs w:val="22"/>
        </w:rPr>
        <w:t>I educated Social Studies to 9</w:t>
      </w:r>
      <w:r w:rsidRPr="004A1252">
        <w:rPr>
          <w:bCs/>
          <w:sz w:val="22"/>
          <w:szCs w:val="22"/>
          <w:vertAlign w:val="superscript"/>
        </w:rPr>
        <w:t>th</w:t>
      </w:r>
      <w:r w:rsidRPr="004A1252">
        <w:rPr>
          <w:bCs/>
          <w:sz w:val="22"/>
          <w:szCs w:val="22"/>
        </w:rPr>
        <w:t xml:space="preserve"> Grade students, including this history of The Great Depression to the Present Twentieth Century</w:t>
      </w:r>
    </w:p>
    <w:p w14:paraId="4D11F36E" w14:textId="25EAE08C" w:rsidR="00715BC3" w:rsidRPr="004A1252" w:rsidRDefault="00715BC3" w:rsidP="00715BC3">
      <w:pPr>
        <w:numPr>
          <w:ilvl w:val="0"/>
          <w:numId w:val="1"/>
        </w:numPr>
        <w:rPr>
          <w:bCs/>
          <w:sz w:val="22"/>
          <w:szCs w:val="22"/>
        </w:rPr>
      </w:pPr>
      <w:r w:rsidRPr="004A1252">
        <w:rPr>
          <w:bCs/>
          <w:sz w:val="22"/>
          <w:szCs w:val="22"/>
        </w:rPr>
        <w:t>I taught Life Skills Class for Special Education students in grades 9-</w:t>
      </w:r>
      <w:r w:rsidRPr="004A1252">
        <w:rPr>
          <w:bCs/>
          <w:color w:val="000000"/>
          <w:sz w:val="22"/>
          <w:szCs w:val="22"/>
        </w:rPr>
        <w:t>12</w:t>
      </w:r>
      <w:r w:rsidRPr="004A1252">
        <w:rPr>
          <w:bCs/>
          <w:sz w:val="22"/>
          <w:szCs w:val="22"/>
        </w:rPr>
        <w:t>, including cooking, sewing, cleaning, work skills, transportation, and arts and crafts</w:t>
      </w:r>
    </w:p>
    <w:p w14:paraId="6CB7F65F" w14:textId="77777777" w:rsidR="00F10390" w:rsidRPr="004A1252" w:rsidRDefault="00F10390" w:rsidP="00F10390">
      <w:pPr>
        <w:ind w:left="720"/>
        <w:rPr>
          <w:bCs/>
          <w:sz w:val="22"/>
          <w:szCs w:val="22"/>
        </w:rPr>
      </w:pPr>
    </w:p>
    <w:p w14:paraId="6B2BB7CE" w14:textId="77777777" w:rsidR="00D76EDF" w:rsidRDefault="00D76EDF" w:rsidP="002D45FF">
      <w:pPr>
        <w:rPr>
          <w:bCs/>
          <w:sz w:val="22"/>
          <w:szCs w:val="22"/>
        </w:rPr>
      </w:pPr>
    </w:p>
    <w:p w14:paraId="6E7B0659" w14:textId="77777777" w:rsidR="00D76EDF" w:rsidRDefault="00D76EDF" w:rsidP="002D45FF">
      <w:pPr>
        <w:rPr>
          <w:bCs/>
          <w:sz w:val="22"/>
          <w:szCs w:val="22"/>
        </w:rPr>
      </w:pPr>
    </w:p>
    <w:p w14:paraId="690EE6FE" w14:textId="77777777" w:rsidR="00D76EDF" w:rsidRDefault="00D76EDF" w:rsidP="002D45FF">
      <w:pPr>
        <w:rPr>
          <w:bCs/>
          <w:sz w:val="22"/>
          <w:szCs w:val="22"/>
        </w:rPr>
      </w:pPr>
    </w:p>
    <w:p w14:paraId="26D1B3DD" w14:textId="77777777" w:rsidR="00D76EDF" w:rsidRDefault="00D76EDF" w:rsidP="002D45FF">
      <w:pPr>
        <w:rPr>
          <w:bCs/>
          <w:sz w:val="22"/>
          <w:szCs w:val="22"/>
        </w:rPr>
      </w:pPr>
    </w:p>
    <w:p w14:paraId="43EAFFCB" w14:textId="7BC0999A" w:rsidR="00715BC3" w:rsidRPr="004A1252" w:rsidRDefault="00715BC3" w:rsidP="002D45FF">
      <w:pPr>
        <w:rPr>
          <w:bCs/>
          <w:sz w:val="22"/>
          <w:szCs w:val="22"/>
        </w:rPr>
      </w:pPr>
      <w:r w:rsidRPr="004A1252">
        <w:rPr>
          <w:bCs/>
          <w:sz w:val="22"/>
          <w:szCs w:val="22"/>
        </w:rPr>
        <w:t>Wright State University College—Fairborn, Ohio</w:t>
      </w:r>
      <w:r w:rsidRPr="004A1252">
        <w:rPr>
          <w:bCs/>
          <w:sz w:val="22"/>
          <w:szCs w:val="22"/>
        </w:rPr>
        <w:tab/>
      </w:r>
      <w:r w:rsidRPr="004A1252">
        <w:rPr>
          <w:bCs/>
          <w:sz w:val="22"/>
          <w:szCs w:val="22"/>
        </w:rPr>
        <w:tab/>
      </w:r>
      <w:r w:rsidRPr="004A1252">
        <w:rPr>
          <w:bCs/>
          <w:sz w:val="22"/>
          <w:szCs w:val="22"/>
        </w:rPr>
        <w:tab/>
      </w:r>
      <w:r w:rsidRPr="004A1252">
        <w:rPr>
          <w:bCs/>
          <w:sz w:val="22"/>
          <w:szCs w:val="22"/>
        </w:rPr>
        <w:tab/>
        <w:t>Aug. 2018-Present</w:t>
      </w:r>
    </w:p>
    <w:p w14:paraId="30E8E6D8" w14:textId="77777777" w:rsidR="00715BC3" w:rsidRPr="004A1252" w:rsidRDefault="00715BC3" w:rsidP="002D45FF">
      <w:pPr>
        <w:rPr>
          <w:bCs/>
          <w:sz w:val="22"/>
          <w:szCs w:val="22"/>
        </w:rPr>
      </w:pPr>
    </w:p>
    <w:p w14:paraId="21A92B95" w14:textId="77777777" w:rsidR="00715BC3" w:rsidRPr="00FD35D2" w:rsidRDefault="00715BC3" w:rsidP="00715BC3">
      <w:pPr>
        <w:numPr>
          <w:ilvl w:val="0"/>
          <w:numId w:val="6"/>
        </w:numPr>
        <w:rPr>
          <w:b/>
          <w:sz w:val="22"/>
          <w:szCs w:val="22"/>
        </w:rPr>
      </w:pPr>
      <w:r w:rsidRPr="004A1252">
        <w:rPr>
          <w:bCs/>
          <w:sz w:val="22"/>
          <w:szCs w:val="22"/>
        </w:rPr>
        <w:t>I teach beginning, intermediate, and advanced English Composition to freshman students; I implement successful strategies for developing rhetorical writing skills to college students using a variety of conventional techniques, including rhetoric, discourse</w:t>
      </w:r>
      <w:r w:rsidRPr="006724D3">
        <w:rPr>
          <w:sz w:val="22"/>
          <w:szCs w:val="22"/>
        </w:rPr>
        <w:t xml:space="preserve"> writing, essay writing, portfolio compilation, and critiquing of essays.  </w:t>
      </w:r>
    </w:p>
    <w:p w14:paraId="776EA4B7" w14:textId="77777777" w:rsidR="00715BC3" w:rsidRDefault="00715BC3" w:rsidP="002D45FF">
      <w:pPr>
        <w:rPr>
          <w:sz w:val="22"/>
          <w:szCs w:val="22"/>
        </w:rPr>
      </w:pPr>
    </w:p>
    <w:p w14:paraId="639F4BD8" w14:textId="2963DEFF" w:rsidR="002D45FF" w:rsidRPr="006724D3" w:rsidRDefault="002D45FF" w:rsidP="002D45FF">
      <w:pPr>
        <w:rPr>
          <w:sz w:val="22"/>
          <w:szCs w:val="22"/>
        </w:rPr>
      </w:pPr>
      <w:r w:rsidRPr="006724D3">
        <w:rPr>
          <w:sz w:val="22"/>
          <w:szCs w:val="22"/>
        </w:rPr>
        <w:t xml:space="preserve">University of Cincinnati </w:t>
      </w:r>
      <w:r>
        <w:rPr>
          <w:sz w:val="22"/>
          <w:szCs w:val="22"/>
        </w:rPr>
        <w:t xml:space="preserve">Blue Ash College—Plainfield, Ohio </w:t>
      </w:r>
      <w:r w:rsidRPr="006724D3">
        <w:rPr>
          <w:sz w:val="22"/>
          <w:szCs w:val="22"/>
        </w:rPr>
        <w:tab/>
      </w:r>
      <w:r w:rsidRPr="006724D3">
        <w:rPr>
          <w:sz w:val="22"/>
          <w:szCs w:val="22"/>
        </w:rPr>
        <w:tab/>
      </w:r>
      <w:r w:rsidRPr="006724D3">
        <w:rPr>
          <w:sz w:val="22"/>
          <w:szCs w:val="22"/>
        </w:rPr>
        <w:tab/>
      </w:r>
      <w:r w:rsidR="00B96E74">
        <w:rPr>
          <w:sz w:val="22"/>
          <w:szCs w:val="22"/>
        </w:rPr>
        <w:t>Aug. 2016</w:t>
      </w:r>
      <w:r w:rsidR="009859EC">
        <w:rPr>
          <w:sz w:val="22"/>
          <w:szCs w:val="22"/>
        </w:rPr>
        <w:t>-Present</w:t>
      </w:r>
    </w:p>
    <w:p w14:paraId="58D7EC42" w14:textId="576B0459" w:rsidR="00E149DC" w:rsidRDefault="002D45FF" w:rsidP="00595147">
      <w:pPr>
        <w:numPr>
          <w:ilvl w:val="0"/>
          <w:numId w:val="6"/>
        </w:numPr>
        <w:rPr>
          <w:sz w:val="22"/>
          <w:szCs w:val="22"/>
        </w:rPr>
      </w:pPr>
      <w:r w:rsidRPr="006724D3">
        <w:rPr>
          <w:sz w:val="22"/>
          <w:szCs w:val="22"/>
        </w:rPr>
        <w:t>I teach beginning, intermediate, and advanced English Composition to freshman students; I implement successful strategies for developing rhetorical writing skills to college students using a variety of conventional techniques, including rhetoric, discourse writing, essay writing, portfolio compilation, and critiquing of essays</w:t>
      </w:r>
    </w:p>
    <w:p w14:paraId="3F92AC1D" w14:textId="77777777" w:rsidR="00595147" w:rsidRDefault="00595147" w:rsidP="00595147">
      <w:pPr>
        <w:ind w:left="720"/>
        <w:rPr>
          <w:sz w:val="22"/>
          <w:szCs w:val="22"/>
        </w:rPr>
      </w:pPr>
    </w:p>
    <w:p w14:paraId="69BEAC1E" w14:textId="222FDE56" w:rsidR="00AE1E19" w:rsidRPr="002D45FF" w:rsidRDefault="00AE1E19" w:rsidP="009859EC">
      <w:pPr>
        <w:rPr>
          <w:b/>
          <w:sz w:val="22"/>
          <w:szCs w:val="22"/>
        </w:rPr>
      </w:pPr>
      <w:r w:rsidRPr="006724D3">
        <w:rPr>
          <w:sz w:val="22"/>
          <w:szCs w:val="22"/>
        </w:rPr>
        <w:t>University of Cincinnati Clermont College—Batavia, Ohio</w:t>
      </w:r>
      <w:r w:rsidRPr="006724D3">
        <w:rPr>
          <w:sz w:val="22"/>
          <w:szCs w:val="22"/>
        </w:rPr>
        <w:tab/>
      </w:r>
      <w:r w:rsidRPr="006724D3">
        <w:rPr>
          <w:sz w:val="22"/>
          <w:szCs w:val="22"/>
        </w:rPr>
        <w:tab/>
      </w:r>
      <w:r w:rsidRPr="006724D3">
        <w:rPr>
          <w:sz w:val="22"/>
          <w:szCs w:val="22"/>
        </w:rPr>
        <w:tab/>
      </w:r>
      <w:r w:rsidR="009859EC">
        <w:rPr>
          <w:sz w:val="22"/>
          <w:szCs w:val="22"/>
        </w:rPr>
        <w:t>Sept. 2011-</w:t>
      </w:r>
      <w:r w:rsidR="00415F56">
        <w:rPr>
          <w:sz w:val="22"/>
          <w:szCs w:val="22"/>
        </w:rPr>
        <w:t>May 2016</w:t>
      </w:r>
      <w:r w:rsidRPr="006724D3">
        <w:rPr>
          <w:sz w:val="22"/>
          <w:szCs w:val="22"/>
        </w:rPr>
        <w:t xml:space="preserve"> teach</w:t>
      </w:r>
      <w:r w:rsidR="00066933" w:rsidRPr="006724D3">
        <w:rPr>
          <w:sz w:val="22"/>
          <w:szCs w:val="22"/>
        </w:rPr>
        <w:t xml:space="preserve"> beginning, intermediate, and advanced</w:t>
      </w:r>
      <w:r w:rsidRPr="006724D3">
        <w:rPr>
          <w:sz w:val="22"/>
          <w:szCs w:val="22"/>
        </w:rPr>
        <w:t xml:space="preserve"> English Composition to freshman students; I implement successful strategies for developing rhetorical writing skills to college students using a variety of conventional techniques, including rhetoric</w:t>
      </w:r>
      <w:r w:rsidR="00066933" w:rsidRPr="006724D3">
        <w:rPr>
          <w:sz w:val="22"/>
          <w:szCs w:val="22"/>
        </w:rPr>
        <w:t>, discourse writing</w:t>
      </w:r>
      <w:r w:rsidRPr="006724D3">
        <w:rPr>
          <w:sz w:val="22"/>
          <w:szCs w:val="22"/>
        </w:rPr>
        <w:t>, essay writing</w:t>
      </w:r>
      <w:r w:rsidR="00066933" w:rsidRPr="006724D3">
        <w:rPr>
          <w:sz w:val="22"/>
          <w:szCs w:val="22"/>
        </w:rPr>
        <w:t>, portfolio compilation,</w:t>
      </w:r>
      <w:r w:rsidRPr="006724D3">
        <w:rPr>
          <w:sz w:val="22"/>
          <w:szCs w:val="22"/>
        </w:rPr>
        <w:t xml:space="preserve"> and critiquing</w:t>
      </w:r>
      <w:r w:rsidR="00066933" w:rsidRPr="006724D3">
        <w:rPr>
          <w:sz w:val="22"/>
          <w:szCs w:val="22"/>
        </w:rPr>
        <w:t xml:space="preserve"> of essays</w:t>
      </w:r>
      <w:r w:rsidRPr="006724D3">
        <w:rPr>
          <w:sz w:val="22"/>
          <w:szCs w:val="22"/>
        </w:rPr>
        <w:t xml:space="preserve">.  </w:t>
      </w:r>
    </w:p>
    <w:p w14:paraId="52DDEE5D" w14:textId="77777777" w:rsidR="002D45FF" w:rsidRDefault="002D45FF" w:rsidP="002D45FF">
      <w:pPr>
        <w:rPr>
          <w:b/>
          <w:sz w:val="22"/>
          <w:szCs w:val="22"/>
        </w:rPr>
      </w:pPr>
    </w:p>
    <w:p w14:paraId="5E7030A3" w14:textId="02967AFF" w:rsidR="00FD35D2" w:rsidRDefault="00FD35D2" w:rsidP="00FD35D2">
      <w:pPr>
        <w:rPr>
          <w:sz w:val="22"/>
          <w:szCs w:val="22"/>
        </w:rPr>
      </w:pPr>
      <w:r>
        <w:rPr>
          <w:sz w:val="22"/>
          <w:szCs w:val="22"/>
        </w:rPr>
        <w:t>Clark State Community College—Dayton, Ohio</w:t>
      </w:r>
      <w:r>
        <w:rPr>
          <w:sz w:val="22"/>
          <w:szCs w:val="22"/>
        </w:rPr>
        <w:tab/>
      </w:r>
      <w:r>
        <w:rPr>
          <w:sz w:val="22"/>
          <w:szCs w:val="22"/>
        </w:rPr>
        <w:tab/>
      </w:r>
      <w:r>
        <w:rPr>
          <w:sz w:val="22"/>
          <w:szCs w:val="22"/>
        </w:rPr>
        <w:tab/>
      </w:r>
      <w:r>
        <w:rPr>
          <w:sz w:val="22"/>
          <w:szCs w:val="22"/>
        </w:rPr>
        <w:tab/>
      </w:r>
      <w:r>
        <w:rPr>
          <w:sz w:val="22"/>
          <w:szCs w:val="22"/>
        </w:rPr>
        <w:tab/>
      </w:r>
      <w:r w:rsidR="00415F56">
        <w:rPr>
          <w:sz w:val="22"/>
          <w:szCs w:val="22"/>
        </w:rPr>
        <w:t>Mar. 2013</w:t>
      </w:r>
      <w:r w:rsidR="005B6B55">
        <w:rPr>
          <w:sz w:val="22"/>
          <w:szCs w:val="22"/>
        </w:rPr>
        <w:t>-Aug. 2016</w:t>
      </w:r>
    </w:p>
    <w:p w14:paraId="1106C033" w14:textId="77777777" w:rsidR="00FD35D2" w:rsidRPr="00FD35D2" w:rsidRDefault="00FD35D2" w:rsidP="00FD35D2">
      <w:pPr>
        <w:numPr>
          <w:ilvl w:val="0"/>
          <w:numId w:val="6"/>
        </w:numPr>
        <w:rPr>
          <w:b/>
          <w:sz w:val="22"/>
          <w:szCs w:val="22"/>
        </w:rPr>
      </w:pPr>
      <w:r w:rsidRPr="006724D3">
        <w:rPr>
          <w:sz w:val="22"/>
          <w:szCs w:val="22"/>
        </w:rPr>
        <w:t>I teach beginning English Composition to freshman students; I implement successful strategies for developing rhetorical writing skills to college students using a variety of conventional techniques, including rhetoric, discourse writing, essay writing, portfolio compilation, and critiquing of essays.  I also teach developmental paragraph and short essay writing courses to freshman college students.  I am responsible for teaching successful strategies for achieving developmental writing to college students using a variety of conventional techniques, including management of composition and rhetoric, paragraph writing, and essay writing.</w:t>
      </w:r>
    </w:p>
    <w:p w14:paraId="4B0815FB" w14:textId="77777777" w:rsidR="00FB2D2D" w:rsidRDefault="00FB2D2D" w:rsidP="006724D3">
      <w:pPr>
        <w:rPr>
          <w:sz w:val="22"/>
          <w:szCs w:val="22"/>
        </w:rPr>
      </w:pPr>
    </w:p>
    <w:p w14:paraId="3FDB3790" w14:textId="7F2250E0" w:rsidR="00241026" w:rsidRPr="006724D3" w:rsidRDefault="00241026" w:rsidP="009C21E0">
      <w:pPr>
        <w:tabs>
          <w:tab w:val="right" w:pos="9270"/>
        </w:tabs>
        <w:rPr>
          <w:sz w:val="22"/>
          <w:szCs w:val="22"/>
        </w:rPr>
      </w:pPr>
      <w:r w:rsidRPr="006724D3">
        <w:rPr>
          <w:sz w:val="22"/>
          <w:szCs w:val="22"/>
        </w:rPr>
        <w:t xml:space="preserve">Fairborn District Schools K-12—Fairborn, Ohio                                                          </w:t>
      </w:r>
      <w:r w:rsidR="005B6B55">
        <w:rPr>
          <w:sz w:val="22"/>
          <w:szCs w:val="22"/>
        </w:rPr>
        <w:t>Aug. 2012-June 201</w:t>
      </w:r>
      <w:r w:rsidR="00C75E9E">
        <w:rPr>
          <w:sz w:val="22"/>
          <w:szCs w:val="22"/>
        </w:rPr>
        <w:t>6</w:t>
      </w:r>
    </w:p>
    <w:p w14:paraId="57EF7883" w14:textId="77777777" w:rsidR="00241026" w:rsidRPr="006724D3" w:rsidRDefault="00241026" w:rsidP="009C21E0">
      <w:pPr>
        <w:tabs>
          <w:tab w:val="right" w:pos="9270"/>
        </w:tabs>
        <w:rPr>
          <w:sz w:val="22"/>
          <w:szCs w:val="22"/>
        </w:rPr>
      </w:pPr>
      <w:r w:rsidRPr="006724D3">
        <w:rPr>
          <w:sz w:val="22"/>
          <w:szCs w:val="22"/>
        </w:rPr>
        <w:t>Reserve Teacher</w:t>
      </w:r>
    </w:p>
    <w:p w14:paraId="18EF1455" w14:textId="77777777" w:rsidR="00241026" w:rsidRPr="006724D3" w:rsidRDefault="00241026" w:rsidP="009C21E0">
      <w:pPr>
        <w:tabs>
          <w:tab w:val="right" w:pos="9270"/>
        </w:tabs>
        <w:rPr>
          <w:sz w:val="22"/>
          <w:szCs w:val="22"/>
        </w:rPr>
      </w:pPr>
      <w:r w:rsidRPr="006724D3">
        <w:rPr>
          <w:sz w:val="22"/>
          <w:szCs w:val="22"/>
        </w:rPr>
        <w:t>Summary of duties:</w:t>
      </w:r>
    </w:p>
    <w:p w14:paraId="26EBB315" w14:textId="77777777" w:rsidR="00241026" w:rsidRPr="006724D3" w:rsidRDefault="00241026" w:rsidP="00241026">
      <w:pPr>
        <w:numPr>
          <w:ilvl w:val="0"/>
          <w:numId w:val="6"/>
        </w:numPr>
        <w:rPr>
          <w:sz w:val="22"/>
          <w:szCs w:val="22"/>
        </w:rPr>
      </w:pPr>
      <w:r w:rsidRPr="006724D3">
        <w:rPr>
          <w:sz w:val="22"/>
          <w:szCs w:val="22"/>
        </w:rPr>
        <w:t>I taught English, Language Arts, Gym, Social Studies, Basic Mathematics and Science Classes to General Education Students and Special Education Students in grades K-12.</w:t>
      </w:r>
    </w:p>
    <w:p w14:paraId="3B41FAEE" w14:textId="77777777" w:rsidR="00241026" w:rsidRPr="006724D3" w:rsidRDefault="00241026" w:rsidP="00241026">
      <w:pPr>
        <w:tabs>
          <w:tab w:val="right" w:pos="9270"/>
        </w:tabs>
        <w:rPr>
          <w:sz w:val="22"/>
          <w:szCs w:val="22"/>
        </w:rPr>
      </w:pPr>
    </w:p>
    <w:p w14:paraId="38A0FF26" w14:textId="77777777" w:rsidR="00715BC3" w:rsidRPr="006724D3" w:rsidRDefault="00715BC3" w:rsidP="00715BC3">
      <w:pPr>
        <w:rPr>
          <w:sz w:val="22"/>
          <w:szCs w:val="22"/>
        </w:rPr>
      </w:pPr>
      <w:r w:rsidRPr="006724D3">
        <w:rPr>
          <w:sz w:val="22"/>
          <w:szCs w:val="22"/>
        </w:rPr>
        <w:t>Sinclair Community College—Dayton, Ohio</w:t>
      </w:r>
      <w:r w:rsidRPr="006724D3">
        <w:rPr>
          <w:sz w:val="22"/>
          <w:szCs w:val="22"/>
        </w:rPr>
        <w:tab/>
      </w:r>
      <w:r w:rsidRPr="006724D3">
        <w:rPr>
          <w:sz w:val="22"/>
          <w:szCs w:val="22"/>
        </w:rPr>
        <w:tab/>
      </w:r>
      <w:r w:rsidRPr="006724D3">
        <w:rPr>
          <w:sz w:val="22"/>
          <w:szCs w:val="22"/>
        </w:rPr>
        <w:tab/>
      </w:r>
      <w:r w:rsidRPr="006724D3">
        <w:rPr>
          <w:sz w:val="22"/>
          <w:szCs w:val="22"/>
        </w:rPr>
        <w:tab/>
      </w:r>
      <w:r w:rsidRPr="006724D3">
        <w:rPr>
          <w:sz w:val="22"/>
          <w:szCs w:val="22"/>
        </w:rPr>
        <w:tab/>
      </w:r>
      <w:r>
        <w:rPr>
          <w:sz w:val="22"/>
          <w:szCs w:val="22"/>
        </w:rPr>
        <w:t>Sept. 2011-Dec. 2017</w:t>
      </w:r>
    </w:p>
    <w:p w14:paraId="136931B8" w14:textId="77777777" w:rsidR="00715BC3" w:rsidRPr="006724D3" w:rsidRDefault="00715BC3" w:rsidP="00715BC3">
      <w:pPr>
        <w:numPr>
          <w:ilvl w:val="0"/>
          <w:numId w:val="6"/>
        </w:numPr>
        <w:rPr>
          <w:b/>
          <w:sz w:val="22"/>
          <w:szCs w:val="22"/>
        </w:rPr>
      </w:pPr>
      <w:r w:rsidRPr="006724D3">
        <w:rPr>
          <w:sz w:val="22"/>
          <w:szCs w:val="22"/>
        </w:rPr>
        <w:t>I teach beginning English Composition to freshman students; I implement successful strategies for developing rhetorical writing skills to college students using a variety of conventional techniques, including rhetoric, discourse writing, essay writing, portfolio compilation, and critiquing of essays.  I also teach developmental paragraph and short essay writing courses to freshman college students.  I am responsible for teaching successful strategies for achieving developmental writing to college students using a variety of conventional techniques, including management of composition and rhetoric, paragraph writing, and essay writing.</w:t>
      </w:r>
    </w:p>
    <w:p w14:paraId="6A3BF2F1" w14:textId="77777777" w:rsidR="00715BC3" w:rsidRDefault="00715BC3" w:rsidP="00241026">
      <w:pPr>
        <w:tabs>
          <w:tab w:val="right" w:pos="9270"/>
        </w:tabs>
        <w:rPr>
          <w:sz w:val="22"/>
          <w:szCs w:val="22"/>
        </w:rPr>
      </w:pPr>
    </w:p>
    <w:p w14:paraId="6D444F2E" w14:textId="45A51C50" w:rsidR="00241026" w:rsidRPr="006724D3" w:rsidRDefault="00241026" w:rsidP="00241026">
      <w:pPr>
        <w:tabs>
          <w:tab w:val="right" w:pos="9270"/>
        </w:tabs>
        <w:rPr>
          <w:sz w:val="22"/>
          <w:szCs w:val="22"/>
        </w:rPr>
      </w:pPr>
      <w:r w:rsidRPr="006724D3">
        <w:rPr>
          <w:sz w:val="22"/>
          <w:szCs w:val="22"/>
        </w:rPr>
        <w:t>Huber Heights Schools</w:t>
      </w:r>
      <w:r w:rsidRPr="006724D3">
        <w:rPr>
          <w:sz w:val="22"/>
          <w:szCs w:val="22"/>
        </w:rPr>
        <w:tab/>
      </w:r>
      <w:r w:rsidR="00C75E9E">
        <w:rPr>
          <w:sz w:val="22"/>
          <w:szCs w:val="22"/>
        </w:rPr>
        <w:t>Jan. 2007-June 2016</w:t>
      </w:r>
    </w:p>
    <w:p w14:paraId="709E85EE" w14:textId="77777777" w:rsidR="00241026" w:rsidRPr="006724D3" w:rsidRDefault="00241026" w:rsidP="00241026">
      <w:pPr>
        <w:rPr>
          <w:sz w:val="22"/>
          <w:szCs w:val="22"/>
        </w:rPr>
      </w:pPr>
      <w:r w:rsidRPr="006724D3">
        <w:rPr>
          <w:sz w:val="22"/>
          <w:szCs w:val="22"/>
        </w:rPr>
        <w:t>Reserve Teacher</w:t>
      </w:r>
    </w:p>
    <w:p w14:paraId="0C84DCCC" w14:textId="77777777" w:rsidR="00241026" w:rsidRPr="006724D3" w:rsidRDefault="00241026" w:rsidP="00241026">
      <w:pPr>
        <w:rPr>
          <w:sz w:val="22"/>
          <w:szCs w:val="22"/>
        </w:rPr>
      </w:pPr>
      <w:r w:rsidRPr="006724D3">
        <w:rPr>
          <w:sz w:val="22"/>
          <w:szCs w:val="22"/>
        </w:rPr>
        <w:t>Summary of duties:</w:t>
      </w:r>
    </w:p>
    <w:p w14:paraId="60172FC9" w14:textId="77777777" w:rsidR="00241026" w:rsidRPr="006724D3" w:rsidRDefault="00241026" w:rsidP="00241026">
      <w:pPr>
        <w:numPr>
          <w:ilvl w:val="0"/>
          <w:numId w:val="1"/>
        </w:numPr>
        <w:rPr>
          <w:sz w:val="22"/>
          <w:szCs w:val="22"/>
        </w:rPr>
      </w:pPr>
      <w:r w:rsidRPr="006724D3">
        <w:rPr>
          <w:sz w:val="22"/>
          <w:szCs w:val="22"/>
        </w:rPr>
        <w:t>I taught English, Language Arts, Gym, Social Studies, Basic Mathematics and Science Classes to General Education Students and Special Education Students in grades K-12.</w:t>
      </w:r>
    </w:p>
    <w:p w14:paraId="74911C44" w14:textId="77777777" w:rsidR="00241026" w:rsidRPr="006724D3" w:rsidRDefault="00241026" w:rsidP="00241026">
      <w:pPr>
        <w:ind w:left="720"/>
        <w:rPr>
          <w:sz w:val="22"/>
          <w:szCs w:val="22"/>
        </w:rPr>
      </w:pPr>
    </w:p>
    <w:p w14:paraId="0527C7D6" w14:textId="77777777" w:rsidR="00595147" w:rsidRDefault="00595147" w:rsidP="00064629">
      <w:pPr>
        <w:rPr>
          <w:sz w:val="22"/>
          <w:szCs w:val="22"/>
        </w:rPr>
      </w:pPr>
    </w:p>
    <w:p w14:paraId="2E5ACFA1" w14:textId="78E1AFF2" w:rsidR="00064629" w:rsidRPr="006724D3" w:rsidRDefault="00064629" w:rsidP="00064629">
      <w:pPr>
        <w:rPr>
          <w:sz w:val="22"/>
          <w:szCs w:val="22"/>
        </w:rPr>
      </w:pPr>
      <w:r w:rsidRPr="006724D3">
        <w:rPr>
          <w:sz w:val="22"/>
          <w:szCs w:val="22"/>
        </w:rPr>
        <w:t>Sinclair Community College</w:t>
      </w:r>
    </w:p>
    <w:p w14:paraId="6CDC23F5" w14:textId="77777777" w:rsidR="00064629" w:rsidRDefault="00064629" w:rsidP="00064629">
      <w:pPr>
        <w:rPr>
          <w:sz w:val="22"/>
          <w:szCs w:val="22"/>
        </w:rPr>
      </w:pPr>
      <w:r w:rsidRPr="006724D3">
        <w:rPr>
          <w:sz w:val="22"/>
          <w:szCs w:val="22"/>
        </w:rPr>
        <w:t>Education</w:t>
      </w:r>
      <w:r>
        <w:rPr>
          <w:sz w:val="22"/>
          <w:szCs w:val="22"/>
        </w:rPr>
        <w:t>al</w:t>
      </w:r>
      <w:r w:rsidRPr="006724D3">
        <w:rPr>
          <w:sz w:val="22"/>
          <w:szCs w:val="22"/>
        </w:rPr>
        <w:t xml:space="preserve"> Talent Search (ETS)</w:t>
      </w:r>
      <w:r>
        <w:rPr>
          <w:sz w:val="22"/>
          <w:szCs w:val="22"/>
        </w:rPr>
        <w:t xml:space="preserve"> Program</w:t>
      </w:r>
      <w:r w:rsidRPr="006724D3">
        <w:rPr>
          <w:sz w:val="22"/>
          <w:szCs w:val="22"/>
        </w:rPr>
        <w:tab/>
      </w:r>
      <w:r w:rsidRPr="006724D3">
        <w:rPr>
          <w:sz w:val="22"/>
          <w:szCs w:val="22"/>
        </w:rPr>
        <w:tab/>
      </w:r>
      <w:r w:rsidRPr="006724D3">
        <w:rPr>
          <w:sz w:val="22"/>
          <w:szCs w:val="22"/>
        </w:rPr>
        <w:tab/>
      </w:r>
      <w:r w:rsidRPr="006724D3">
        <w:rPr>
          <w:sz w:val="22"/>
          <w:szCs w:val="22"/>
        </w:rPr>
        <w:tab/>
      </w:r>
      <w:r w:rsidRPr="006724D3">
        <w:rPr>
          <w:sz w:val="22"/>
          <w:szCs w:val="22"/>
        </w:rPr>
        <w:tab/>
      </w:r>
      <w:r>
        <w:rPr>
          <w:sz w:val="22"/>
          <w:szCs w:val="22"/>
        </w:rPr>
        <w:t xml:space="preserve">   May 2013-May 2014</w:t>
      </w:r>
    </w:p>
    <w:p w14:paraId="545C715A" w14:textId="77777777" w:rsidR="00064629" w:rsidRDefault="00064629" w:rsidP="00064629">
      <w:pPr>
        <w:rPr>
          <w:sz w:val="22"/>
          <w:szCs w:val="22"/>
        </w:rPr>
      </w:pPr>
      <w:r>
        <w:rPr>
          <w:sz w:val="22"/>
          <w:szCs w:val="22"/>
        </w:rPr>
        <w:t>Tutor/Educator</w:t>
      </w:r>
    </w:p>
    <w:p w14:paraId="79757391" w14:textId="77777777" w:rsidR="00064629" w:rsidRPr="006724D3" w:rsidRDefault="00064629" w:rsidP="00064629">
      <w:pPr>
        <w:numPr>
          <w:ilvl w:val="0"/>
          <w:numId w:val="6"/>
        </w:numPr>
        <w:rPr>
          <w:b/>
          <w:sz w:val="22"/>
          <w:szCs w:val="22"/>
        </w:rPr>
      </w:pPr>
      <w:r>
        <w:rPr>
          <w:sz w:val="22"/>
          <w:szCs w:val="22"/>
        </w:rPr>
        <w:t>I assist students in grades 8-12 with challenges they experience with subject knowledge and project completion in areas of English, reading, and writing at Belmont High School and seeder schools; I provide academic, career, and financial counseling to students who are eligible to graduate from high school and continue on to complete their post-secondary education. I show students a variety of learning techniques, including note-taking, reading strategies, and writing styles that they can implement in their classwork, homework, and writing projects.</w:t>
      </w:r>
    </w:p>
    <w:p w14:paraId="57025B32" w14:textId="77777777" w:rsidR="002D45FF" w:rsidRDefault="002D45FF" w:rsidP="00640C7D">
      <w:pPr>
        <w:jc w:val="both"/>
        <w:rPr>
          <w:b/>
          <w:sz w:val="22"/>
          <w:szCs w:val="22"/>
        </w:rPr>
      </w:pPr>
    </w:p>
    <w:p w14:paraId="71773358" w14:textId="77777777" w:rsidR="005915D7" w:rsidRPr="006724D3" w:rsidRDefault="00640C7D" w:rsidP="00640C7D">
      <w:pPr>
        <w:jc w:val="both"/>
        <w:rPr>
          <w:b/>
          <w:sz w:val="22"/>
          <w:szCs w:val="22"/>
        </w:rPr>
      </w:pPr>
      <w:r w:rsidRPr="006724D3">
        <w:rPr>
          <w:b/>
          <w:sz w:val="22"/>
          <w:szCs w:val="22"/>
        </w:rPr>
        <w:t>CUSTOMER SERVICE EXPERIENCE</w:t>
      </w:r>
    </w:p>
    <w:p w14:paraId="04F9BAC6" w14:textId="114A03C9" w:rsidR="00640C7D" w:rsidRPr="006724D3" w:rsidRDefault="00640C7D" w:rsidP="00640C7D">
      <w:pPr>
        <w:rPr>
          <w:sz w:val="22"/>
          <w:szCs w:val="22"/>
        </w:rPr>
      </w:pPr>
      <w:r w:rsidRPr="006724D3">
        <w:rPr>
          <w:sz w:val="22"/>
          <w:szCs w:val="22"/>
        </w:rPr>
        <w:t>MetLife Auto and Home Insurance Dayton, Ohio</w:t>
      </w:r>
      <w:r w:rsidRPr="006724D3">
        <w:rPr>
          <w:sz w:val="22"/>
          <w:szCs w:val="22"/>
        </w:rPr>
        <w:tab/>
      </w:r>
      <w:r w:rsidRPr="006724D3">
        <w:rPr>
          <w:sz w:val="22"/>
          <w:szCs w:val="22"/>
        </w:rPr>
        <w:tab/>
      </w:r>
      <w:r w:rsidRPr="006724D3">
        <w:rPr>
          <w:sz w:val="22"/>
          <w:szCs w:val="22"/>
        </w:rPr>
        <w:tab/>
      </w:r>
      <w:r w:rsidR="0086180D">
        <w:rPr>
          <w:sz w:val="22"/>
          <w:szCs w:val="22"/>
        </w:rPr>
        <w:t>Mar. 1997-May 2006</w:t>
      </w:r>
    </w:p>
    <w:p w14:paraId="7B7EDE85" w14:textId="77777777" w:rsidR="00640C7D" w:rsidRPr="006724D3" w:rsidRDefault="00640C7D" w:rsidP="00640C7D">
      <w:pPr>
        <w:rPr>
          <w:sz w:val="22"/>
          <w:szCs w:val="22"/>
        </w:rPr>
      </w:pPr>
      <w:r w:rsidRPr="006724D3">
        <w:rPr>
          <w:sz w:val="22"/>
          <w:szCs w:val="22"/>
        </w:rPr>
        <w:t>Customer Service Associate</w:t>
      </w:r>
    </w:p>
    <w:p w14:paraId="4D2B950B" w14:textId="77777777" w:rsidR="00640C7D" w:rsidRPr="006724D3" w:rsidRDefault="00640C7D" w:rsidP="00640C7D">
      <w:pPr>
        <w:rPr>
          <w:sz w:val="22"/>
          <w:szCs w:val="22"/>
        </w:rPr>
      </w:pPr>
      <w:r w:rsidRPr="006724D3">
        <w:rPr>
          <w:sz w:val="22"/>
          <w:szCs w:val="22"/>
        </w:rPr>
        <w:t>Summary of Duties:</w:t>
      </w:r>
    </w:p>
    <w:p w14:paraId="1C01A33C" w14:textId="77777777" w:rsidR="00640C7D" w:rsidRPr="006724D3" w:rsidRDefault="00640C7D" w:rsidP="00640C7D">
      <w:pPr>
        <w:numPr>
          <w:ilvl w:val="0"/>
          <w:numId w:val="1"/>
        </w:numPr>
        <w:tabs>
          <w:tab w:val="clear" w:pos="720"/>
          <w:tab w:val="num" w:pos="2160"/>
        </w:tabs>
        <w:ind w:left="2160"/>
        <w:rPr>
          <w:sz w:val="22"/>
          <w:szCs w:val="22"/>
        </w:rPr>
      </w:pPr>
      <w:r w:rsidRPr="006724D3">
        <w:rPr>
          <w:sz w:val="22"/>
          <w:szCs w:val="22"/>
        </w:rPr>
        <w:t>Handled Customer Service Phone Support</w:t>
      </w:r>
    </w:p>
    <w:p w14:paraId="05DFFF48" w14:textId="77777777" w:rsidR="00640C7D" w:rsidRPr="006724D3" w:rsidRDefault="00640C7D" w:rsidP="00640C7D">
      <w:pPr>
        <w:numPr>
          <w:ilvl w:val="0"/>
          <w:numId w:val="1"/>
        </w:numPr>
        <w:tabs>
          <w:tab w:val="clear" w:pos="720"/>
          <w:tab w:val="num" w:pos="2160"/>
        </w:tabs>
        <w:ind w:left="2160"/>
        <w:rPr>
          <w:sz w:val="22"/>
          <w:szCs w:val="22"/>
        </w:rPr>
      </w:pPr>
      <w:r w:rsidRPr="006724D3">
        <w:rPr>
          <w:sz w:val="22"/>
          <w:szCs w:val="22"/>
        </w:rPr>
        <w:t>Processed Auto and Home insurance forms for personal lines insurance, including auto, home, personal excess liability, boat, and recreational vehicle policies</w:t>
      </w:r>
    </w:p>
    <w:p w14:paraId="7D510F65" w14:textId="77777777" w:rsidR="00640C7D" w:rsidRDefault="00640C7D" w:rsidP="00640C7D">
      <w:pPr>
        <w:numPr>
          <w:ilvl w:val="0"/>
          <w:numId w:val="1"/>
        </w:numPr>
        <w:tabs>
          <w:tab w:val="clear" w:pos="720"/>
          <w:tab w:val="num" w:pos="2160"/>
        </w:tabs>
        <w:ind w:left="2160"/>
        <w:rPr>
          <w:sz w:val="22"/>
          <w:szCs w:val="22"/>
        </w:rPr>
      </w:pPr>
      <w:r w:rsidRPr="006724D3">
        <w:rPr>
          <w:sz w:val="22"/>
          <w:szCs w:val="22"/>
        </w:rPr>
        <w:t>Processed special forms, including California Earthquake forms, Loss Mitigation forms, and Hurricane Windstorm forms</w:t>
      </w:r>
    </w:p>
    <w:p w14:paraId="29C89645" w14:textId="56602CAD" w:rsidR="004D77ED" w:rsidRPr="006724D3" w:rsidRDefault="004D77ED" w:rsidP="00640C7D">
      <w:pPr>
        <w:numPr>
          <w:ilvl w:val="0"/>
          <w:numId w:val="1"/>
        </w:numPr>
        <w:tabs>
          <w:tab w:val="clear" w:pos="720"/>
          <w:tab w:val="num" w:pos="2160"/>
        </w:tabs>
        <w:ind w:left="2160"/>
        <w:rPr>
          <w:sz w:val="22"/>
          <w:szCs w:val="22"/>
        </w:rPr>
      </w:pPr>
      <w:r>
        <w:rPr>
          <w:sz w:val="22"/>
          <w:szCs w:val="22"/>
        </w:rPr>
        <w:t xml:space="preserve">Promoted other lines of insurance in product cross-selling and bundling of </w:t>
      </w:r>
      <w:r w:rsidR="006039A9">
        <w:rPr>
          <w:sz w:val="22"/>
          <w:szCs w:val="22"/>
        </w:rPr>
        <w:t>other insurance</w:t>
      </w:r>
      <w:r>
        <w:rPr>
          <w:sz w:val="22"/>
          <w:szCs w:val="22"/>
        </w:rPr>
        <w:t xml:space="preserve"> lines of auto, home, and scheduled personal property for customers</w:t>
      </w:r>
    </w:p>
    <w:p w14:paraId="0F39A338" w14:textId="77777777" w:rsidR="00640C7D" w:rsidRPr="006724D3" w:rsidRDefault="00640C7D" w:rsidP="00640C7D">
      <w:pPr>
        <w:numPr>
          <w:ilvl w:val="0"/>
          <w:numId w:val="1"/>
        </w:numPr>
        <w:tabs>
          <w:tab w:val="clear" w:pos="720"/>
          <w:tab w:val="num" w:pos="2160"/>
        </w:tabs>
        <w:ind w:left="2160"/>
        <w:rPr>
          <w:sz w:val="22"/>
          <w:szCs w:val="22"/>
        </w:rPr>
      </w:pPr>
      <w:r w:rsidRPr="006724D3">
        <w:rPr>
          <w:sz w:val="22"/>
          <w:szCs w:val="22"/>
        </w:rPr>
        <w:t>Volunteered with Habitat for Humanity and Brothers and Sisters, Junior Achievement program, LIAT Team, CARE Teams</w:t>
      </w:r>
    </w:p>
    <w:p w14:paraId="31376021" w14:textId="77777777" w:rsidR="003F7C01" w:rsidRPr="006724D3" w:rsidRDefault="003F7C01" w:rsidP="003F7C01">
      <w:pPr>
        <w:ind w:left="720"/>
        <w:rPr>
          <w:sz w:val="22"/>
          <w:szCs w:val="22"/>
        </w:rPr>
      </w:pPr>
    </w:p>
    <w:p w14:paraId="346FA216" w14:textId="77777777" w:rsidR="00BD2698" w:rsidRPr="006724D3" w:rsidRDefault="0032587B" w:rsidP="00F77DC9">
      <w:pPr>
        <w:rPr>
          <w:b/>
          <w:sz w:val="22"/>
          <w:szCs w:val="22"/>
        </w:rPr>
      </w:pPr>
      <w:r w:rsidRPr="006724D3">
        <w:rPr>
          <w:b/>
          <w:noProof/>
          <w:sz w:val="22"/>
          <w:szCs w:val="22"/>
        </w:rPr>
        <mc:AlternateContent>
          <mc:Choice Requires="wps">
            <w:drawing>
              <wp:anchor distT="0" distB="0" distL="114300" distR="114300" simplePos="0" relativeHeight="251659776" behindDoc="0" locked="0" layoutInCell="1" allowOverlap="1" wp14:anchorId="266C770C" wp14:editId="2A1FC075">
                <wp:simplePos x="0" y="0"/>
                <wp:positionH relativeFrom="column">
                  <wp:posOffset>-66675</wp:posOffset>
                </wp:positionH>
                <wp:positionV relativeFrom="paragraph">
                  <wp:posOffset>83820</wp:posOffset>
                </wp:positionV>
                <wp:extent cx="5953125" cy="0"/>
                <wp:effectExtent l="9525" t="10160"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B7AF" id="AutoShape 6" o:spid="_x0000_s1026" type="#_x0000_t32" style="position:absolute;margin-left:-5.25pt;margin-top:6.6pt;width:46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5We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" strokeweight="1pt"/>
            </w:pict>
          </mc:Fallback>
        </mc:AlternateContent>
      </w:r>
    </w:p>
    <w:p w14:paraId="39AA0680" w14:textId="77777777" w:rsidR="00FD35D2" w:rsidRDefault="00E14524" w:rsidP="00E14524">
      <w:pPr>
        <w:rPr>
          <w:b/>
          <w:sz w:val="22"/>
          <w:szCs w:val="22"/>
        </w:rPr>
      </w:pPr>
      <w:r w:rsidRPr="006724D3">
        <w:rPr>
          <w:b/>
          <w:sz w:val="22"/>
          <w:szCs w:val="22"/>
        </w:rPr>
        <w:t>PROFESSIONAL DEVELOPMENT/CERTIFICATIONS</w:t>
      </w:r>
      <w:r w:rsidRPr="006724D3">
        <w:rPr>
          <w:b/>
          <w:sz w:val="22"/>
          <w:szCs w:val="22"/>
        </w:rPr>
        <w:tab/>
      </w:r>
    </w:p>
    <w:p w14:paraId="4AC8348A" w14:textId="77777777" w:rsidR="00E14524" w:rsidRPr="00FD35D2" w:rsidRDefault="00FD35D2" w:rsidP="00FD35D2">
      <w:pPr>
        <w:numPr>
          <w:ilvl w:val="0"/>
          <w:numId w:val="1"/>
        </w:numPr>
        <w:rPr>
          <w:sz w:val="22"/>
          <w:szCs w:val="22"/>
        </w:rPr>
      </w:pPr>
      <w:r w:rsidRPr="00FD35D2">
        <w:rPr>
          <w:sz w:val="22"/>
          <w:szCs w:val="22"/>
        </w:rPr>
        <w:t>Professional Writing Certificate, 2015</w:t>
      </w:r>
      <w:r w:rsidR="00E14524" w:rsidRPr="00FD35D2">
        <w:rPr>
          <w:sz w:val="22"/>
          <w:szCs w:val="22"/>
        </w:rPr>
        <w:t xml:space="preserve"> </w:t>
      </w:r>
    </w:p>
    <w:p w14:paraId="7D947C61" w14:textId="77777777" w:rsidR="006724D3" w:rsidRPr="006724D3" w:rsidRDefault="006724D3" w:rsidP="00E14524">
      <w:pPr>
        <w:numPr>
          <w:ilvl w:val="0"/>
          <w:numId w:val="1"/>
        </w:numPr>
        <w:rPr>
          <w:sz w:val="22"/>
          <w:szCs w:val="22"/>
        </w:rPr>
      </w:pPr>
      <w:r w:rsidRPr="006724D3">
        <w:rPr>
          <w:sz w:val="22"/>
          <w:szCs w:val="22"/>
        </w:rPr>
        <w:t>Educating for Life CTL Completion by Design, 2013</w:t>
      </w:r>
    </w:p>
    <w:p w14:paraId="447484CE" w14:textId="77777777" w:rsidR="00066933" w:rsidRPr="006724D3" w:rsidRDefault="00066933" w:rsidP="00E14524">
      <w:pPr>
        <w:numPr>
          <w:ilvl w:val="0"/>
          <w:numId w:val="1"/>
        </w:numPr>
        <w:rPr>
          <w:sz w:val="22"/>
          <w:szCs w:val="22"/>
        </w:rPr>
      </w:pPr>
      <w:r w:rsidRPr="006724D3">
        <w:rPr>
          <w:sz w:val="22"/>
          <w:szCs w:val="22"/>
        </w:rPr>
        <w:t>Outstanding Contribution Award: UC Clermont English Composition Roundtable 2012</w:t>
      </w:r>
      <w:r w:rsidR="00FC7012">
        <w:rPr>
          <w:sz w:val="22"/>
          <w:szCs w:val="22"/>
        </w:rPr>
        <w:t>-Present</w:t>
      </w:r>
    </w:p>
    <w:p w14:paraId="4517BE82" w14:textId="77777777" w:rsidR="005915D7" w:rsidRPr="006724D3" w:rsidRDefault="00066933" w:rsidP="005915D7">
      <w:pPr>
        <w:numPr>
          <w:ilvl w:val="0"/>
          <w:numId w:val="1"/>
        </w:numPr>
        <w:rPr>
          <w:sz w:val="22"/>
          <w:szCs w:val="22"/>
        </w:rPr>
      </w:pPr>
      <w:r w:rsidRPr="006724D3">
        <w:rPr>
          <w:sz w:val="22"/>
          <w:szCs w:val="22"/>
        </w:rPr>
        <w:t>English Composition Portfolio and Portfolio Interview, Survey, and Participation</w:t>
      </w:r>
      <w:r w:rsidR="0020337C" w:rsidRPr="006724D3">
        <w:rPr>
          <w:sz w:val="22"/>
          <w:szCs w:val="22"/>
        </w:rPr>
        <w:t>, 2012</w:t>
      </w:r>
      <w:r w:rsidR="00FC7012">
        <w:rPr>
          <w:sz w:val="22"/>
          <w:szCs w:val="22"/>
        </w:rPr>
        <w:t>-Present</w:t>
      </w:r>
    </w:p>
    <w:p w14:paraId="3AF45BBE" w14:textId="77777777" w:rsidR="00E14524" w:rsidRPr="006724D3" w:rsidRDefault="00E14524" w:rsidP="00E14524">
      <w:pPr>
        <w:numPr>
          <w:ilvl w:val="0"/>
          <w:numId w:val="1"/>
        </w:numPr>
        <w:rPr>
          <w:sz w:val="22"/>
          <w:szCs w:val="22"/>
        </w:rPr>
      </w:pPr>
      <w:r w:rsidRPr="006724D3">
        <w:rPr>
          <w:sz w:val="22"/>
          <w:szCs w:val="22"/>
        </w:rPr>
        <w:t>Passed the Praxis II test, score 171</w:t>
      </w:r>
    </w:p>
    <w:p w14:paraId="4B704BAF" w14:textId="77777777" w:rsidR="00E14524" w:rsidRPr="006724D3" w:rsidRDefault="00E14524" w:rsidP="00E14524">
      <w:pPr>
        <w:numPr>
          <w:ilvl w:val="0"/>
          <w:numId w:val="1"/>
        </w:numPr>
        <w:rPr>
          <w:sz w:val="22"/>
          <w:szCs w:val="22"/>
        </w:rPr>
      </w:pPr>
      <w:r w:rsidRPr="006724D3">
        <w:rPr>
          <w:sz w:val="22"/>
          <w:szCs w:val="22"/>
        </w:rPr>
        <w:t>Passed the PLT Test, score 165</w:t>
      </w:r>
    </w:p>
    <w:p w14:paraId="2E14533D" w14:textId="77777777" w:rsidR="00E14524" w:rsidRPr="006724D3" w:rsidRDefault="00E14524" w:rsidP="00E14524">
      <w:pPr>
        <w:numPr>
          <w:ilvl w:val="0"/>
          <w:numId w:val="1"/>
        </w:numPr>
        <w:rPr>
          <w:sz w:val="22"/>
          <w:szCs w:val="22"/>
        </w:rPr>
      </w:pPr>
      <w:r w:rsidRPr="006724D3">
        <w:rPr>
          <w:sz w:val="22"/>
          <w:szCs w:val="22"/>
        </w:rPr>
        <w:t xml:space="preserve">SPA member with National Council of Teachers of English </w:t>
      </w:r>
    </w:p>
    <w:p w14:paraId="5CCA1CC1" w14:textId="0776389B" w:rsidR="00E14524" w:rsidRPr="006724D3" w:rsidRDefault="00E14524" w:rsidP="00E14524">
      <w:pPr>
        <w:numPr>
          <w:ilvl w:val="0"/>
          <w:numId w:val="1"/>
        </w:numPr>
        <w:rPr>
          <w:sz w:val="22"/>
          <w:szCs w:val="22"/>
        </w:rPr>
      </w:pPr>
      <w:r w:rsidRPr="006724D3">
        <w:rPr>
          <w:sz w:val="22"/>
          <w:szCs w:val="22"/>
        </w:rPr>
        <w:t>Long Term Substitute Licenses for the years 2006-20</w:t>
      </w:r>
      <w:r w:rsidR="00345B47">
        <w:rPr>
          <w:sz w:val="22"/>
          <w:szCs w:val="22"/>
        </w:rPr>
        <w:t>20</w:t>
      </w:r>
    </w:p>
    <w:p w14:paraId="50BE10E6" w14:textId="77777777" w:rsidR="00E14524" w:rsidRPr="006724D3" w:rsidRDefault="00E14524" w:rsidP="00E14524">
      <w:pPr>
        <w:numPr>
          <w:ilvl w:val="0"/>
          <w:numId w:val="1"/>
        </w:numPr>
        <w:rPr>
          <w:sz w:val="22"/>
          <w:szCs w:val="22"/>
        </w:rPr>
      </w:pPr>
      <w:r w:rsidRPr="006724D3">
        <w:rPr>
          <w:sz w:val="22"/>
          <w:szCs w:val="22"/>
        </w:rPr>
        <w:t>Reserve Teacher training--Dayton Public Schools July 2006</w:t>
      </w:r>
    </w:p>
    <w:p w14:paraId="269B19E7" w14:textId="77777777" w:rsidR="00E14524" w:rsidRPr="006724D3" w:rsidRDefault="00E14524" w:rsidP="00E14524">
      <w:pPr>
        <w:numPr>
          <w:ilvl w:val="0"/>
          <w:numId w:val="1"/>
        </w:numPr>
        <w:rPr>
          <w:sz w:val="22"/>
          <w:szCs w:val="22"/>
        </w:rPr>
      </w:pPr>
      <w:r w:rsidRPr="006724D3">
        <w:rPr>
          <w:sz w:val="22"/>
          <w:szCs w:val="22"/>
        </w:rPr>
        <w:t>Proficient in computers, fax machine and multiple phone lines</w:t>
      </w:r>
    </w:p>
    <w:p w14:paraId="273D7E4C" w14:textId="4A484234" w:rsidR="00066933" w:rsidRPr="006724D3" w:rsidRDefault="00E14524" w:rsidP="00E14524">
      <w:pPr>
        <w:numPr>
          <w:ilvl w:val="0"/>
          <w:numId w:val="1"/>
        </w:numPr>
        <w:rPr>
          <w:b/>
          <w:sz w:val="22"/>
          <w:szCs w:val="22"/>
        </w:rPr>
      </w:pPr>
      <w:r w:rsidRPr="006724D3">
        <w:rPr>
          <w:sz w:val="22"/>
          <w:szCs w:val="22"/>
        </w:rPr>
        <w:t xml:space="preserve">Proficient in Microsoft Word, Excel, and Power Point </w:t>
      </w:r>
      <w:r w:rsidR="005915D7" w:rsidRPr="006724D3">
        <w:rPr>
          <w:sz w:val="22"/>
          <w:szCs w:val="22"/>
        </w:rPr>
        <w:t>2010</w:t>
      </w:r>
      <w:r w:rsidR="00FC7012">
        <w:rPr>
          <w:sz w:val="22"/>
          <w:szCs w:val="22"/>
        </w:rPr>
        <w:t>-20</w:t>
      </w:r>
      <w:r w:rsidR="00B1750B">
        <w:rPr>
          <w:sz w:val="22"/>
          <w:szCs w:val="22"/>
        </w:rPr>
        <w:t>20</w:t>
      </w:r>
    </w:p>
    <w:p w14:paraId="7D22F91B" w14:textId="77777777" w:rsidR="005915D7" w:rsidRPr="006724D3" w:rsidRDefault="005915D7" w:rsidP="005915D7">
      <w:pPr>
        <w:ind w:left="720"/>
        <w:rPr>
          <w:b/>
          <w:sz w:val="22"/>
          <w:szCs w:val="22"/>
        </w:rPr>
      </w:pPr>
    </w:p>
    <w:p w14:paraId="41BB764C" w14:textId="77777777" w:rsidR="00066933" w:rsidRPr="006724D3" w:rsidRDefault="00BD2698" w:rsidP="00E14524">
      <w:pPr>
        <w:rPr>
          <w:b/>
          <w:sz w:val="22"/>
          <w:szCs w:val="22"/>
        </w:rPr>
      </w:pPr>
      <w:r w:rsidRPr="006724D3">
        <w:rPr>
          <w:b/>
          <w:sz w:val="22"/>
          <w:szCs w:val="22"/>
        </w:rPr>
        <w:t xml:space="preserve">COMMUNITY/PROFESSIONAL </w:t>
      </w:r>
      <w:r w:rsidR="003F7C01" w:rsidRPr="006724D3">
        <w:rPr>
          <w:b/>
          <w:sz w:val="22"/>
          <w:szCs w:val="22"/>
        </w:rPr>
        <w:t>ACTIVITIES</w:t>
      </w:r>
    </w:p>
    <w:p w14:paraId="4FB61441" w14:textId="77777777" w:rsidR="00F77DC9" w:rsidRPr="006724D3" w:rsidRDefault="00F77DC9" w:rsidP="00066933">
      <w:pPr>
        <w:numPr>
          <w:ilvl w:val="0"/>
          <w:numId w:val="1"/>
        </w:numPr>
        <w:rPr>
          <w:sz w:val="22"/>
          <w:szCs w:val="22"/>
        </w:rPr>
      </w:pPr>
      <w:r w:rsidRPr="006724D3">
        <w:rPr>
          <w:sz w:val="22"/>
          <w:szCs w:val="22"/>
        </w:rPr>
        <w:t>Dayton Urban League Young Professionals—Secretary</w:t>
      </w:r>
      <w:r w:rsidR="0031591D" w:rsidRPr="006724D3">
        <w:rPr>
          <w:sz w:val="22"/>
          <w:szCs w:val="22"/>
        </w:rPr>
        <w:t>, 2007-</w:t>
      </w:r>
      <w:r w:rsidR="00863286" w:rsidRPr="006724D3">
        <w:rPr>
          <w:sz w:val="22"/>
          <w:szCs w:val="22"/>
        </w:rPr>
        <w:t xml:space="preserve"> 2010</w:t>
      </w:r>
    </w:p>
    <w:p w14:paraId="1733E8DE" w14:textId="77777777" w:rsidR="00F77DC9" w:rsidRPr="006724D3" w:rsidRDefault="00F77DC9" w:rsidP="00066933">
      <w:pPr>
        <w:numPr>
          <w:ilvl w:val="0"/>
          <w:numId w:val="1"/>
        </w:numPr>
        <w:rPr>
          <w:sz w:val="22"/>
          <w:szCs w:val="22"/>
        </w:rPr>
      </w:pPr>
      <w:r w:rsidRPr="006724D3">
        <w:rPr>
          <w:sz w:val="22"/>
          <w:szCs w:val="22"/>
        </w:rPr>
        <w:t>Toastmasters—Member and Secretary</w:t>
      </w:r>
      <w:r w:rsidR="00863286" w:rsidRPr="006724D3">
        <w:rPr>
          <w:sz w:val="22"/>
          <w:szCs w:val="22"/>
        </w:rPr>
        <w:t>, 2</w:t>
      </w:r>
      <w:r w:rsidR="0031591D" w:rsidRPr="006724D3">
        <w:rPr>
          <w:sz w:val="22"/>
          <w:szCs w:val="22"/>
        </w:rPr>
        <w:t>005-20</w:t>
      </w:r>
      <w:r w:rsidR="005915D7" w:rsidRPr="006724D3">
        <w:rPr>
          <w:sz w:val="22"/>
          <w:szCs w:val="22"/>
        </w:rPr>
        <w:t>13</w:t>
      </w:r>
    </w:p>
    <w:p w14:paraId="3D794BAA" w14:textId="77777777" w:rsidR="00241026" w:rsidRPr="006724D3" w:rsidRDefault="00241026" w:rsidP="00241026">
      <w:pPr>
        <w:numPr>
          <w:ilvl w:val="0"/>
          <w:numId w:val="1"/>
        </w:numPr>
        <w:rPr>
          <w:sz w:val="22"/>
          <w:szCs w:val="22"/>
        </w:rPr>
      </w:pPr>
      <w:r w:rsidRPr="006724D3">
        <w:rPr>
          <w:sz w:val="22"/>
          <w:szCs w:val="22"/>
        </w:rPr>
        <w:t>Long-Term English and Reading Tutor for UC Clermont, 2012-2013</w:t>
      </w:r>
    </w:p>
    <w:p w14:paraId="71588961" w14:textId="77777777" w:rsidR="00066933" w:rsidRPr="00241026" w:rsidRDefault="005915D7" w:rsidP="00E14524">
      <w:pPr>
        <w:numPr>
          <w:ilvl w:val="0"/>
          <w:numId w:val="1"/>
        </w:numPr>
        <w:rPr>
          <w:sz w:val="22"/>
          <w:szCs w:val="22"/>
        </w:rPr>
      </w:pPr>
      <w:r w:rsidRPr="006724D3">
        <w:rPr>
          <w:sz w:val="22"/>
          <w:szCs w:val="22"/>
        </w:rPr>
        <w:t>Belmont High School--Dayton Education Talent Search Tutoring P</w:t>
      </w:r>
      <w:r>
        <w:rPr>
          <w:sz w:val="22"/>
          <w:szCs w:val="22"/>
        </w:rPr>
        <w:t xml:space="preserve">osition, 2013 </w:t>
      </w:r>
    </w:p>
    <w:sectPr w:rsidR="00066933" w:rsidRPr="00241026" w:rsidSect="00D76E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02DD1"/>
    <w:multiLevelType w:val="hybridMultilevel"/>
    <w:tmpl w:val="725E173E"/>
    <w:lvl w:ilvl="0" w:tplc="04090001">
      <w:start w:val="937"/>
      <w:numFmt w:val="bullet"/>
      <w:lvlText w:val=""/>
      <w:lvlJc w:val="left"/>
      <w:pPr>
        <w:tabs>
          <w:tab w:val="num" w:pos="2880"/>
        </w:tabs>
        <w:ind w:left="2880" w:hanging="36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559872B2"/>
    <w:multiLevelType w:val="multilevel"/>
    <w:tmpl w:val="D1F060EA"/>
    <w:lvl w:ilvl="0">
      <w:start w:val="937"/>
      <w:numFmt w:val="bullet"/>
      <w:lvlText w:val=""/>
      <w:lvlJc w:val="left"/>
      <w:pPr>
        <w:tabs>
          <w:tab w:val="num" w:pos="2520"/>
        </w:tabs>
        <w:ind w:left="2520" w:hanging="360"/>
      </w:pPr>
      <w:rPr>
        <w:rFonts w:ascii="Symbol" w:eastAsia="Times New Roman" w:hAnsi="Symbol"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60EE478A"/>
    <w:multiLevelType w:val="hybridMultilevel"/>
    <w:tmpl w:val="F974A0E2"/>
    <w:lvl w:ilvl="0" w:tplc="04090001">
      <w:numFmt w:val="bullet"/>
      <w:lvlText w:val=""/>
      <w:lvlJc w:val="left"/>
      <w:pPr>
        <w:tabs>
          <w:tab w:val="num" w:pos="630"/>
        </w:tabs>
        <w:ind w:left="63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E37745"/>
    <w:multiLevelType w:val="hybridMultilevel"/>
    <w:tmpl w:val="513C05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51C3A"/>
    <w:multiLevelType w:val="hybridMultilevel"/>
    <w:tmpl w:val="31249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D4C93"/>
    <w:multiLevelType w:val="hybridMultilevel"/>
    <w:tmpl w:val="D1F060EA"/>
    <w:lvl w:ilvl="0" w:tplc="1FBAA2CA">
      <w:start w:val="937"/>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1A"/>
    <w:rsid w:val="00064629"/>
    <w:rsid w:val="00066933"/>
    <w:rsid w:val="00075772"/>
    <w:rsid w:val="0009475B"/>
    <w:rsid w:val="000A0610"/>
    <w:rsid w:val="000D2419"/>
    <w:rsid w:val="000D411C"/>
    <w:rsid w:val="0010073E"/>
    <w:rsid w:val="001A0E93"/>
    <w:rsid w:val="001A51E2"/>
    <w:rsid w:val="001A786B"/>
    <w:rsid w:val="001D0527"/>
    <w:rsid w:val="001E478F"/>
    <w:rsid w:val="001E7341"/>
    <w:rsid w:val="001F08C6"/>
    <w:rsid w:val="0020337C"/>
    <w:rsid w:val="00241026"/>
    <w:rsid w:val="00241997"/>
    <w:rsid w:val="0026248A"/>
    <w:rsid w:val="002D45FF"/>
    <w:rsid w:val="00305350"/>
    <w:rsid w:val="0031591D"/>
    <w:rsid w:val="0032361A"/>
    <w:rsid w:val="0032587B"/>
    <w:rsid w:val="00345B47"/>
    <w:rsid w:val="003F7C01"/>
    <w:rsid w:val="00403D10"/>
    <w:rsid w:val="00404E77"/>
    <w:rsid w:val="00412AB8"/>
    <w:rsid w:val="00415F56"/>
    <w:rsid w:val="0043025A"/>
    <w:rsid w:val="00436815"/>
    <w:rsid w:val="00457A7E"/>
    <w:rsid w:val="00465A11"/>
    <w:rsid w:val="004A1252"/>
    <w:rsid w:val="004A23E1"/>
    <w:rsid w:val="004B0771"/>
    <w:rsid w:val="004B08BD"/>
    <w:rsid w:val="004B59FC"/>
    <w:rsid w:val="004D77ED"/>
    <w:rsid w:val="004E5A15"/>
    <w:rsid w:val="004F3908"/>
    <w:rsid w:val="004F6E70"/>
    <w:rsid w:val="00515FB4"/>
    <w:rsid w:val="00531F26"/>
    <w:rsid w:val="00583F2D"/>
    <w:rsid w:val="005915D7"/>
    <w:rsid w:val="00595147"/>
    <w:rsid w:val="005A1AC3"/>
    <w:rsid w:val="005A3901"/>
    <w:rsid w:val="005B6B55"/>
    <w:rsid w:val="005D0C87"/>
    <w:rsid w:val="006039A9"/>
    <w:rsid w:val="00612EDE"/>
    <w:rsid w:val="00623057"/>
    <w:rsid w:val="00640C7D"/>
    <w:rsid w:val="006535EC"/>
    <w:rsid w:val="006724D3"/>
    <w:rsid w:val="00682279"/>
    <w:rsid w:val="00682AD3"/>
    <w:rsid w:val="006B77A2"/>
    <w:rsid w:val="006E3318"/>
    <w:rsid w:val="006F6AC7"/>
    <w:rsid w:val="00715BC3"/>
    <w:rsid w:val="00792760"/>
    <w:rsid w:val="007974C1"/>
    <w:rsid w:val="007A0B2A"/>
    <w:rsid w:val="007F4BB3"/>
    <w:rsid w:val="00816BE7"/>
    <w:rsid w:val="00823737"/>
    <w:rsid w:val="00842248"/>
    <w:rsid w:val="00842F69"/>
    <w:rsid w:val="008507FF"/>
    <w:rsid w:val="0086180D"/>
    <w:rsid w:val="00863286"/>
    <w:rsid w:val="00893BE4"/>
    <w:rsid w:val="008B1A7C"/>
    <w:rsid w:val="008C5BC8"/>
    <w:rsid w:val="008E4C03"/>
    <w:rsid w:val="008F5D50"/>
    <w:rsid w:val="009007C1"/>
    <w:rsid w:val="00902737"/>
    <w:rsid w:val="00905BE6"/>
    <w:rsid w:val="00923860"/>
    <w:rsid w:val="00931E8C"/>
    <w:rsid w:val="009378A7"/>
    <w:rsid w:val="00965A0B"/>
    <w:rsid w:val="00967018"/>
    <w:rsid w:val="009859EC"/>
    <w:rsid w:val="00991A78"/>
    <w:rsid w:val="0099755A"/>
    <w:rsid w:val="009A19EC"/>
    <w:rsid w:val="009C21E0"/>
    <w:rsid w:val="009E314C"/>
    <w:rsid w:val="009F5BF9"/>
    <w:rsid w:val="00A40F13"/>
    <w:rsid w:val="00A933D2"/>
    <w:rsid w:val="00A95F81"/>
    <w:rsid w:val="00AB3881"/>
    <w:rsid w:val="00AE1E19"/>
    <w:rsid w:val="00B1750B"/>
    <w:rsid w:val="00B24D53"/>
    <w:rsid w:val="00B52D2A"/>
    <w:rsid w:val="00B96E74"/>
    <w:rsid w:val="00BB207C"/>
    <w:rsid w:val="00BC10F4"/>
    <w:rsid w:val="00BD2698"/>
    <w:rsid w:val="00BF4097"/>
    <w:rsid w:val="00C200A3"/>
    <w:rsid w:val="00C64794"/>
    <w:rsid w:val="00C64DEE"/>
    <w:rsid w:val="00C75E9E"/>
    <w:rsid w:val="00CB31CE"/>
    <w:rsid w:val="00CB3D0C"/>
    <w:rsid w:val="00CD020F"/>
    <w:rsid w:val="00CE7D0B"/>
    <w:rsid w:val="00D1567E"/>
    <w:rsid w:val="00D20193"/>
    <w:rsid w:val="00D31F23"/>
    <w:rsid w:val="00D54BA2"/>
    <w:rsid w:val="00D63566"/>
    <w:rsid w:val="00D6675D"/>
    <w:rsid w:val="00D76EDF"/>
    <w:rsid w:val="00D9231C"/>
    <w:rsid w:val="00DE0CCD"/>
    <w:rsid w:val="00DE2B12"/>
    <w:rsid w:val="00E1313F"/>
    <w:rsid w:val="00E14524"/>
    <w:rsid w:val="00E149DC"/>
    <w:rsid w:val="00E3048C"/>
    <w:rsid w:val="00E3100D"/>
    <w:rsid w:val="00E341A0"/>
    <w:rsid w:val="00E53516"/>
    <w:rsid w:val="00E7737C"/>
    <w:rsid w:val="00EA52CF"/>
    <w:rsid w:val="00EB24E4"/>
    <w:rsid w:val="00EC1446"/>
    <w:rsid w:val="00F10390"/>
    <w:rsid w:val="00F14143"/>
    <w:rsid w:val="00F15C2F"/>
    <w:rsid w:val="00F212E9"/>
    <w:rsid w:val="00F361A9"/>
    <w:rsid w:val="00F41895"/>
    <w:rsid w:val="00F75B60"/>
    <w:rsid w:val="00F77DC9"/>
    <w:rsid w:val="00F84F73"/>
    <w:rsid w:val="00FB1FEC"/>
    <w:rsid w:val="00FB2D2D"/>
    <w:rsid w:val="00FB6A0F"/>
    <w:rsid w:val="00FC2586"/>
    <w:rsid w:val="00FC7012"/>
    <w:rsid w:val="00FD35D2"/>
    <w:rsid w:val="00FE44F0"/>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6D175"/>
  <w15:chartTrackingRefBased/>
  <w15:docId w15:val="{0B1CF8BD-A6DD-41AA-801B-22920A39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361A"/>
    <w:rPr>
      <w:color w:val="0000FF"/>
      <w:u w:val="single"/>
    </w:rPr>
  </w:style>
  <w:style w:type="paragraph" w:styleId="BalloonText">
    <w:name w:val="Balloon Text"/>
    <w:basedOn w:val="Normal"/>
    <w:link w:val="BalloonTextChar"/>
    <w:rsid w:val="00404E77"/>
    <w:rPr>
      <w:rFonts w:ascii="Tahoma" w:hAnsi="Tahoma" w:cs="Tahoma"/>
      <w:sz w:val="16"/>
      <w:szCs w:val="16"/>
    </w:rPr>
  </w:style>
  <w:style w:type="character" w:customStyle="1" w:styleId="BalloonTextChar">
    <w:name w:val="Balloon Text Char"/>
    <w:link w:val="BalloonText"/>
    <w:rsid w:val="00404E77"/>
    <w:rPr>
      <w:rFonts w:ascii="Tahoma" w:hAnsi="Tahoma" w:cs="Tahoma"/>
      <w:sz w:val="16"/>
      <w:szCs w:val="16"/>
    </w:rPr>
  </w:style>
  <w:style w:type="paragraph" w:styleId="ListParagraph">
    <w:name w:val="List Paragraph"/>
    <w:basedOn w:val="Normal"/>
    <w:uiPriority w:val="34"/>
    <w:qFormat/>
    <w:rsid w:val="004A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watson0@sbcgloba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1D46-41BD-4571-9C6A-4E66ACF1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7330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Yvette M Watson</vt:lpstr>
    </vt:vector>
  </TitlesOfParts>
  <Company>Toshiba</Company>
  <LinksUpToDate>false</LinksUpToDate>
  <CharactersWithSpaces>8401</CharactersWithSpaces>
  <SharedDoc>false</SharedDoc>
  <HLinks>
    <vt:vector size="6" baseType="variant">
      <vt:variant>
        <vt:i4>6750218</vt:i4>
      </vt:variant>
      <vt:variant>
        <vt:i4>0</vt:i4>
      </vt:variant>
      <vt:variant>
        <vt:i4>0</vt:i4>
      </vt:variant>
      <vt:variant>
        <vt:i4>5</vt:i4>
      </vt:variant>
      <vt:variant>
        <vt:lpwstr>mailto:ywatson0@sbcglobal.net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Yvette M Watson</dc:title>
  <dc:subject/>
  <dc:creator>yvette m watson</dc:creator>
  <cp:keywords/>
  <cp:lastModifiedBy>yvette watson</cp:lastModifiedBy>
  <cp:revision>2</cp:revision>
  <cp:lastPrinted>2013-08-02T04:59:00Z</cp:lastPrinted>
  <dcterms:created xsi:type="dcterms:W3CDTF">2020-11-27T17:13:00Z</dcterms:created>
  <dcterms:modified xsi:type="dcterms:W3CDTF">2020-11-27T17:13:00Z</dcterms:modified>
</cp:coreProperties>
</file>