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Anthony Henry-Hofler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Hair color: black                                                                                           contact info  </w:t>
      </w:r>
    </w:p>
    <w:p w:rsidR="00000000" w:rsidDel="00000000" w:rsidP="00000000" w:rsidRDefault="00000000" w:rsidRPr="00000000" w14:paraId="00000005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Eye color:brown                                                                     anthonyhh12@gmail.com</w:t>
      </w:r>
    </w:p>
    <w:p w:rsidR="00000000" w:rsidDel="00000000" w:rsidP="00000000" w:rsidRDefault="00000000" w:rsidRPr="00000000" w14:paraId="00000006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Height:5’10</w:t>
      </w:r>
    </w:p>
    <w:p w:rsidR="00000000" w:rsidDel="00000000" w:rsidP="00000000" w:rsidRDefault="00000000" w:rsidRPr="00000000" w14:paraId="00000007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Weight: 202lbs</w:t>
      </w:r>
    </w:p>
    <w:p w:rsidR="00000000" w:rsidDel="00000000" w:rsidP="00000000" w:rsidRDefault="00000000" w:rsidRPr="00000000" w14:paraId="00000008">
      <w:pPr>
        <w:jc w:val="left"/>
        <w:rPr>
          <w:sz w:val="48"/>
          <w:szCs w:val="4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UNION CONTACT INFO</w:t>
      </w:r>
    </w:p>
    <w:p w:rsidR="00000000" w:rsidDel="00000000" w:rsidP="00000000" w:rsidRDefault="00000000" w:rsidRPr="00000000" w14:paraId="0000000B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 UNION</w:t>
      </w:r>
    </w:p>
    <w:p w:rsidR="00000000" w:rsidDel="00000000" w:rsidP="00000000" w:rsidRDefault="00000000" w:rsidRPr="00000000" w14:paraId="0000000C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FILM/STAGE/COMMERCIAL</w:t>
      </w:r>
    </w:p>
    <w:p w:rsidR="00000000" w:rsidDel="00000000" w:rsidP="00000000" w:rsidRDefault="00000000" w:rsidRPr="00000000" w14:paraId="00000011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ACTING 1</w:t>
      </w:r>
    </w:p>
    <w:p w:rsidR="00000000" w:rsidDel="00000000" w:rsidP="00000000" w:rsidRDefault="00000000" w:rsidRPr="00000000" w14:paraId="00000012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ACTING 2</w:t>
      </w:r>
    </w:p>
    <w:p w:rsidR="00000000" w:rsidDel="00000000" w:rsidP="00000000" w:rsidRDefault="00000000" w:rsidRPr="00000000" w14:paraId="00000013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BUSINESS AND AUDITION</w:t>
      </w:r>
    </w:p>
    <w:p w:rsidR="00000000" w:rsidDel="00000000" w:rsidP="00000000" w:rsidRDefault="00000000" w:rsidRPr="00000000" w14:paraId="00000014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ACTING FOR FILM</w:t>
      </w:r>
    </w:p>
    <w:p w:rsidR="00000000" w:rsidDel="00000000" w:rsidP="00000000" w:rsidRDefault="00000000" w:rsidRPr="00000000" w14:paraId="00000015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CREDITS</w:t>
      </w:r>
    </w:p>
    <w:p w:rsidR="00000000" w:rsidDel="00000000" w:rsidP="00000000" w:rsidRDefault="00000000" w:rsidRPr="00000000" w14:paraId="00000016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1B">
      <w:pPr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ACTING - </w:t>
      </w:r>
      <w:r w:rsidDel="00000000" w:rsidR="00000000" w:rsidRPr="00000000">
        <w:rPr>
          <w:sz w:val="24"/>
          <w:szCs w:val="24"/>
          <w:rtl w:val="0"/>
        </w:rPr>
        <w:t xml:space="preserve">OAKLAND COMMUNITY COLLEGE</w:t>
      </w:r>
    </w:p>
    <w:p w:rsidR="00000000" w:rsidDel="00000000" w:rsidP="00000000" w:rsidRDefault="00000000" w:rsidRPr="00000000" w14:paraId="0000001C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SKILLS</w:t>
      </w:r>
    </w:p>
    <w:p w:rsidR="00000000" w:rsidDel="00000000" w:rsidP="00000000" w:rsidRDefault="00000000" w:rsidRPr="00000000" w14:paraId="00000021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jcruZDOJuvUuioEnED9MRNXfHQ==">AMUW2mXKHmhezmdGxHnDsRV2tYTwezD++LPUJ9AXkPopeHRcml5XmXp59kDNUbGdyQl0Fpq6puRSiVzZqvougLZHCyVQFaNSi9POeSSNArg9ikOm/tDt1r4=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