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ackground w:color="ffffff">
    <v:background id="_x0000_s1025" filled="t" fillcolor="white"/>
  </w:background>
  <w:body>
    <w:tbl>
      <w:tblPr>
        <w:tblStyle w:val="div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300"/>
        <w:gridCol w:w="5160"/>
        <w:gridCol w:w="290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40"/>
          <w:tblCellSpacing w:w="0" w:type="dxa"/>
        </w:trPr>
        <w:tc>
          <w:tcPr>
            <w:tcW w:w="1300" w:type="dxa"/>
            <w:noWrap w:val="0"/>
            <w:tcMar>
              <w:top w:w="0" w:type="dxa"/>
              <w:left w:w="0" w:type="dxa"/>
              <w:bottom w:w="525" w:type="dxa"/>
              <w:right w:w="0" w:type="dxa"/>
            </w:tcMar>
            <w:vAlign w:val="top"/>
            <w:hideMark/>
          </w:tcPr>
          <w:p>
            <w:pP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nameLogo"/>
                <w:rFonts w:ascii="Raleway" w:eastAsia="Raleway" w:hAnsi="Raleway" w:cs="Raleway"/>
                <w:b w:val="0"/>
                <w:bCs w:val="0"/>
                <w:strike w:val="0"/>
                <w:color w:val="333333"/>
                <w:sz w:val="18"/>
                <w:szCs w:val="18"/>
                <w:u w:val="none"/>
                <w:bdr w:val="none" w:sz="0" w:space="0" w:color="auto"/>
                <w:vertAlign w:val="baseline"/>
              </w:rPr>
              <w:drawing>
                <wp:inline>
                  <wp:extent cx="827044" cy="82582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012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4" cy="82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noWrap w:val="0"/>
            <w:tcMar>
              <w:top w:w="0" w:type="dxa"/>
              <w:left w:w="60" w:type="dxa"/>
              <w:bottom w:w="525" w:type="dxa"/>
              <w:right w:w="0" w:type="dxa"/>
            </w:tcMar>
            <w:vAlign w:val="top"/>
            <w:hideMark/>
          </w:tcPr>
          <w:p>
            <w:pPr>
              <w:pStyle w:val="divnamespanfield"/>
              <w:spacing w:before="0" w:after="0" w:line="600" w:lineRule="atLeast"/>
              <w:ind w:left="60" w:right="0"/>
              <w:rPr>
                <w:rStyle w:val="divdocumentdivname"/>
                <w:rFonts w:ascii="Raleway Bold" w:eastAsia="Raleway Bold" w:hAnsi="Raleway Bold" w:cs="Raleway Bold"/>
                <w:b/>
                <w:bCs/>
                <w:caps/>
                <w:sz w:val="42"/>
                <w:szCs w:val="42"/>
                <w:bdr w:val="none" w:sz="0" w:space="0" w:color="auto"/>
                <w:vertAlign w:val="baseline"/>
              </w:rPr>
            </w:pPr>
            <w:r>
              <w:rPr>
                <w:rStyle w:val="divdocumentdivname"/>
                <w:rFonts w:ascii="Raleway Bold" w:eastAsia="Raleway Bold" w:hAnsi="Raleway Bold" w:cs="Raleway Bold"/>
                <w:b/>
                <w:bCs/>
                <w:caps/>
                <w:sz w:val="42"/>
                <w:szCs w:val="42"/>
                <w:bdr w:val="none" w:sz="0" w:space="0" w:color="auto"/>
                <w:vertAlign w:val="baseline"/>
              </w:rPr>
              <w:t>Julian</w:t>
            </w:r>
          </w:p>
          <w:p>
            <w:pPr>
              <w:pStyle w:val="divnamespanfield"/>
              <w:spacing w:before="0" w:after="0" w:line="600" w:lineRule="atLeast"/>
              <w:ind w:left="60" w:right="0"/>
              <w:rPr>
                <w:rStyle w:val="divdocumentdivname"/>
                <w:rFonts w:ascii="Raleway Bold" w:eastAsia="Raleway Bold" w:hAnsi="Raleway Bold" w:cs="Raleway Bold"/>
                <w:b/>
                <w:bCs/>
                <w:caps/>
                <w:sz w:val="42"/>
                <w:szCs w:val="42"/>
                <w:bdr w:val="none" w:sz="0" w:space="0" w:color="auto"/>
                <w:vertAlign w:val="baseline"/>
              </w:rPr>
            </w:pPr>
            <w:r>
              <w:rPr>
                <w:rStyle w:val="divdocumentdivname"/>
                <w:rFonts w:ascii="Raleway Bold" w:eastAsia="Raleway Bold" w:hAnsi="Raleway Bold" w:cs="Raleway Bold"/>
                <w:b/>
                <w:bCs/>
                <w:caps/>
                <w:sz w:val="42"/>
                <w:szCs w:val="42"/>
                <w:bdr w:val="none" w:sz="0" w:space="0" w:color="auto"/>
                <w:vertAlign w:val="baseline"/>
              </w:rPr>
              <w:t>Perry</w:t>
            </w:r>
          </w:p>
        </w:tc>
        <w:tc>
          <w:tcPr>
            <w:tcW w:w="2900" w:type="dxa"/>
            <w:noWrap w:val="0"/>
            <w:tcMar>
              <w:top w:w="0" w:type="dxa"/>
              <w:left w:w="0" w:type="dxa"/>
              <w:bottom w:w="525" w:type="dxa"/>
              <w:right w:w="0" w:type="dxa"/>
            </w:tcMar>
            <w:vAlign w:val="top"/>
            <w:hideMark/>
          </w:tcPr>
          <w:p>
            <w:pPr>
              <w:pStyle w:val="divdocumentdivaddress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divdocumentdivPARAGRAPHCNTC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>950 Templeridge Rd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divdocumentcity-name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>Wake Forest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>North Carolina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>27587</w:t>
            </w:r>
          </w:p>
          <w:p>
            <w:pPr>
              <w:pStyle w:val="divdocumentdivaddressBlock"/>
              <w:spacing w:before="0" w:after="0" w:line="320" w:lineRule="atLeast"/>
              <w:ind w:left="0" w:right="0"/>
              <w:rPr>
                <w:rStyle w:val="divdocumentdivPARAGRAPHCNTC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>252-762-1754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>828-327-3349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</w:p>
          <w:p>
            <w:pPr>
              <w:pStyle w:val="addresslongEmail"/>
              <w:spacing w:before="0" w:after="0" w:line="320" w:lineRule="atLeast"/>
              <w:ind w:left="0" w:right="0"/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perryjulian98@gmail.com</w:t>
            </w:r>
          </w:p>
          <w:p>
            <w:pPr>
              <w:pStyle w:val="divaddres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20" w:lineRule="atLeast"/>
              <w:ind w:left="0" w:right="0"/>
              <w:rPr>
                <w:rStyle w:val="divaddressCharacter"/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divdocumentdivheading"/>
        <w:tblW w:w="5000" w:type="pct"/>
        <w:tblCellSpacing w:w="0" w:type="dxa"/>
        <w:tblInd w:w="20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160"/>
      </w:tblGrid>
      <w:tr>
        <w:tblPrEx>
          <w:tblW w:w="5000" w:type="pct"/>
          <w:tblCellSpacing w:w="0" w:type="dxa"/>
          <w:tblInd w:w="20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0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</w:tc>
      </w:tr>
    </w:tbl>
    <w:tbl>
      <w:tblPr>
        <w:tblW w:w="8791" w:type="dxa"/>
        <w:jc w:val="left"/>
        <w:tblInd w:w="480" w:type="dxa"/>
        <w:tblCellMar>
          <w:left w:w="108" w:type="dxa"/>
          <w:right w:w="108" w:type="dxa"/>
        </w:tblCellMar>
      </w:tblPr>
      <w:tblGrid>
        <w:gridCol w:w="2935"/>
        <w:gridCol w:w="2881"/>
        <w:gridCol w:w="2975"/>
      </w:tblGrid>
      <w:tr>
        <w:tblPrEx>
          <w:tblW w:w="8791" w:type="dxa"/>
          <w:jc w:val="left"/>
          <w:tblInd w:w="480" w:type="dxa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293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Acting</w:t>
            </w:r>
          </w:p>
        </w:tc>
        <w:tc>
          <w:tcPr>
            <w:tcW w:w="293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2"/>
              </w:numPr>
              <w:p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Dancing</w:t>
            </w:r>
          </w:p>
        </w:tc>
        <w:tc>
          <w:tcPr>
            <w:tcW w:w="293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3"/>
              </w:numPr>
              <w:p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Dancing/Entertaining</w:t>
            </w:r>
          </w:p>
        </w:tc>
      </w:tr>
      <w:tr>
        <w:tblPrEx>
          <w:tblW w:w="8791" w:type="dxa"/>
          <w:jc w:val="left"/>
          <w:tblInd w:w="480" w:type="dxa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293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4"/>
              </w:numPr>
              <w:p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High Fashion Model</w:t>
            </w:r>
          </w:p>
        </w:tc>
        <w:tc>
          <w:tcPr>
            <w:tcW w:w="293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5"/>
              </w:numPr>
              <w:p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Fashion Stylist</w:t>
            </w:r>
          </w:p>
        </w:tc>
        <w:tc>
          <w:tcPr>
            <w:tcW w:w="293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6"/>
              </w:numPr>
              <w:p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Fitness Model</w:t>
            </w:r>
          </w:p>
        </w:tc>
      </w:tr>
      <w:tr>
        <w:tblPrEx>
          <w:tblW w:w="8791" w:type="dxa"/>
          <w:jc w:val="left"/>
          <w:tblInd w:w="480" w:type="dxa"/>
          <w:tblCellMar>
            <w:left w:w="108" w:type="dxa"/>
            <w:right w:w="108" w:type="dxa"/>
          </w:tblCellMar>
        </w:tblPrEx>
        <w:trPr>
          <w:gridAfter w:val="2"/>
          <w:jc w:val="left"/>
        </w:trPr>
        <w:tc>
          <w:tcPr>
            <w:tcW w:w="2930" w:type="dxa"/>
            <w:tcMar>
              <w:left w:w="0" w:type="dxa"/>
              <w:bottom w:w="700" w:type="dxa"/>
            </w:tcMar>
          </w:tcPr>
          <w:p>
            <w:pPr>
              <w:pStyle w:val="divskillSectionfield"/>
              <w:numPr>
                <w:ilvl w:val="0"/>
                <w:numId w:val="7"/>
              </w:numPr>
              <w:pBdr>
                <w:top w:val="none" w:sz="0" w:space="0" w:color="auto"/>
                <w:left w:val="none" w:sz="0" w:space="24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Effective Communication</w:t>
            </w:r>
          </w:p>
        </w:tc>
      </w:tr>
    </w:tbl>
    <w:tbl>
      <w:tblPr>
        <w:tblStyle w:val="divdocumentdivheading"/>
        <w:tblW w:w="5000" w:type="pct"/>
        <w:tblCellSpacing w:w="0" w:type="dxa"/>
        <w:tblInd w:w="20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160"/>
      </w:tblGrid>
      <w:tr>
        <w:tblPrEx>
          <w:tblW w:w="5000" w:type="pct"/>
          <w:tblCellSpacing w:w="0" w:type="dxa"/>
          <w:tblInd w:w="20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0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Experience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913"/>
        <w:gridCol w:w="1447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913" w:type="dxa"/>
            <w:noWrap w:val="0"/>
            <w:tcMar>
              <w:top w:w="1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Model/Actor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Connections Model and Talent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Hickory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November 2020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913"/>
        <w:gridCol w:w="1447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913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Runway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Charlotte Seen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Charlotte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November 2020</w:t>
            </w:r>
          </w:p>
        </w:tc>
      </w:tr>
    </w:tbl>
    <w:p>
      <w:pPr>
        <w:pStyle w:val="divdocumentsinglecolumnli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Runway Model</w:t>
      </w:r>
    </w:p>
    <w:p>
      <w:pPr>
        <w:pStyle w:val="divdocumentsinglecolumnli"/>
        <w:numPr>
          <w:ilvl w:val="0"/>
          <w:numId w:val="8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Walking for Larry Underwood || House of Underwood</w:t>
      </w:r>
    </w:p>
    <w:p>
      <w:pPr>
        <w:pStyle w:val="divdocumentsinglecolumnli"/>
        <w:numPr>
          <w:ilvl w:val="0"/>
          <w:numId w:val="8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Promoting Event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858"/>
        <w:gridCol w:w="1502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858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Model/Actor </w:t>
            </w: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MSD Records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Raleigh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North Carolina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September 2020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200" w:right="0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</w:p>
    <w:p>
      <w:pPr>
        <w:pStyle w:val="divdocumentsinglecolumnli"/>
        <w:numPr>
          <w:ilvl w:val="0"/>
          <w:numId w:val="9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Engaged audiences to relate to the music video</w:t>
      </w:r>
    </w:p>
    <w:p>
      <w:pPr>
        <w:pStyle w:val="divdocumentsinglecolumnli"/>
        <w:numPr>
          <w:ilvl w:val="0"/>
          <w:numId w:val="9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Promoted production of video until later release date.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208"/>
        <w:gridCol w:w="1152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208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Model/Actor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SB Films || Joelle Comedy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Atlanta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GA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August 2020</w:t>
            </w:r>
          </w:p>
        </w:tc>
      </w:tr>
    </w:tbl>
    <w:p>
      <w:pPr>
        <w:pStyle w:val="divdocumentsinglecolumnli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Working actively on set with Rick Ross and Paloma Ford as a lead actor/model for her new and upcoming music video All for Nothing ft. Rick Ross. </w:t>
      </w:r>
    </w:p>
    <w:p>
      <w:pPr>
        <w:pStyle w:val="divdocumentsinglecolumnli"/>
        <w:numPr>
          <w:ilvl w:val="0"/>
          <w:numId w:val="10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Shot on August 17, 2020</w:t>
      </w:r>
    </w:p>
    <w:p>
      <w:pPr>
        <w:pStyle w:val="divdocumentsinglecolumnli"/>
        <w:numPr>
          <w:ilvl w:val="0"/>
          <w:numId w:val="10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Acted as a mafia gangster who murdered Paloma's boyfriend at the time.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502"/>
        <w:gridCol w:w="858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502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Fashion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PICTON MAGAZINE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Washington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DC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July 2019</w:t>
            </w:r>
          </w:p>
        </w:tc>
      </w:tr>
    </w:tbl>
    <w:p>
      <w:pPr>
        <w:pStyle w:val="divdocumentsinglecolumnli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Featured on the cover of Picton Magazine July 2019 Men issue.</w:t>
      </w:r>
    </w:p>
    <w:p>
      <w:pPr>
        <w:pStyle w:val="divdocumentsinglecolumnli"/>
        <w:numPr>
          <w:ilvl w:val="0"/>
          <w:numId w:val="11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3 Page Spread</w:t>
      </w:r>
    </w:p>
    <w:p>
      <w:pPr>
        <w:pStyle w:val="divdocumentsinglecolumnli"/>
        <w:numPr>
          <w:ilvl w:val="0"/>
          <w:numId w:val="11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Working with Designer Derrick J Sellers and Fashion Photographer Masshuu Xita Productions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502"/>
        <w:gridCol w:w="858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502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Runway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Summer Breeze Fashion Show || Paramount Promotions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Columbia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July 2019</w:t>
            </w:r>
          </w:p>
        </w:tc>
      </w:tr>
    </w:tbl>
    <w:p>
      <w:pPr>
        <w:pStyle w:val="divdocumentsinglecolumnli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Runway Model for event</w:t>
      </w:r>
    </w:p>
    <w:p>
      <w:pPr>
        <w:pStyle w:val="divdocumentsinglecolumnli"/>
        <w:numPr>
          <w:ilvl w:val="0"/>
          <w:numId w:val="12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walking for Dwight Eubanks from Real Housewives of Atlanta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878"/>
        <w:gridCol w:w="1482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878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Fashion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RISE MAGAZINE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Washington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DC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September 2019</w:t>
            </w:r>
          </w:p>
        </w:tc>
      </w:tr>
    </w:tbl>
    <w:p>
      <w:pPr>
        <w:pStyle w:val="divdocumentsinglecolumnli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Featured in Rise Magazine September 2019 issue</w:t>
      </w:r>
    </w:p>
    <w:p>
      <w:pPr>
        <w:pStyle w:val="divdocumentsinglecolumnli"/>
        <w:numPr>
          <w:ilvl w:val="0"/>
          <w:numId w:val="13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2 Page Spread</w:t>
      </w:r>
    </w:p>
    <w:p>
      <w:pPr>
        <w:pStyle w:val="divdocumentsinglecolumnli"/>
        <w:numPr>
          <w:ilvl w:val="0"/>
          <w:numId w:val="13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Working with Designer Derrick J Sellers and Fashion Photographer Caralynn Birts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500"/>
        <w:gridCol w:w="860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500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Runway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Summer Breeze Fashion Show || Paramount Promotions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Columbia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July 2018</w:t>
            </w:r>
          </w:p>
        </w:tc>
      </w:tr>
    </w:tbl>
    <w:p>
      <w:pPr>
        <w:pStyle w:val="divdocumentsinglecolumnli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Runway Model walking for sustainable stylist Elijah Spizzo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876"/>
        <w:gridCol w:w="1484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876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Runway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Charlotte Seen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Charlotte Seen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September 2018</w:t>
            </w:r>
          </w:p>
        </w:tc>
      </w:tr>
    </w:tbl>
    <w:p>
      <w:pPr>
        <w:pStyle w:val="divdocumentsinglecolumnli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Runway Model walking for a few designers</w:t>
      </w:r>
    </w:p>
    <w:p>
      <w:pPr>
        <w:pStyle w:val="divdocumentsinglecolumnli"/>
        <w:numPr>
          <w:ilvl w:val="0"/>
          <w:numId w:val="15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Walked for Tevin Baskerville - Untitled Facade</w:t>
      </w:r>
    </w:p>
    <w:p>
      <w:pPr>
        <w:pStyle w:val="divdocumentsinglecolumnli"/>
        <w:numPr>
          <w:ilvl w:val="0"/>
          <w:numId w:val="15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Walked for Vinny Tiedo - Studio 54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229"/>
        <w:gridCol w:w="1131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229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Fashion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SHUBA MAGAZINE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Washington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DC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August 2019</w:t>
            </w:r>
          </w:p>
        </w:tc>
      </w:tr>
    </w:tbl>
    <w:p>
      <w:pPr>
        <w:pStyle w:val="divdocumentsinglecolumnli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Featured on a 2 page spread in Shuba Magazine </w:t>
      </w:r>
    </w:p>
    <w:p>
      <w:pPr>
        <w:pStyle w:val="divdocumentsinglecolumnli"/>
        <w:numPr>
          <w:ilvl w:val="0"/>
          <w:numId w:val="16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Working With designer Derrick Sellers, and fashion photographer Masshuu Xita Productions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229"/>
        <w:gridCol w:w="1131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229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Runway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Charlotte Seen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Charlotte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NC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August 2019</w:t>
            </w:r>
          </w:p>
        </w:tc>
      </w:tr>
    </w:tbl>
    <w:p>
      <w:pPr>
        <w:pStyle w:val="divdocumentsinglecolumnli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Runway Model</w:t>
      </w:r>
    </w:p>
    <w:p>
      <w:pPr>
        <w:pStyle w:val="divdocumentsinglecolumnli"/>
        <w:numPr>
          <w:ilvl w:val="0"/>
          <w:numId w:val="17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Walking for Maurice Brown || Classic Man Boutique</w:t>
      </w:r>
    </w:p>
    <w:p>
      <w:pPr>
        <w:pStyle w:val="divdocumentsinglecolumnli"/>
        <w:numPr>
          <w:ilvl w:val="0"/>
          <w:numId w:val="17"/>
        </w:numPr>
        <w:pBdr>
          <w:left w:val="none" w:sz="0" w:space="2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Walking for Eli Spizzo || Thats So Eli 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449"/>
        <w:gridCol w:w="911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449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Fashion Model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Derrick J Sellers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|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DC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WA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 Medium" w:eastAsia="Raleway Medium" w:hAnsi="Raleway Medium" w:cs="Raleway Medium"/>
                <w:b w:val="0"/>
                <w:bCs w:val="0"/>
                <w:color w:val="333333"/>
                <w:sz w:val="18"/>
                <w:szCs w:val="18"/>
              </w:rPr>
              <w:t>April 2019</w:t>
            </w:r>
          </w:p>
        </w:tc>
      </w:tr>
    </w:tbl>
    <w:p>
      <w:pPr>
        <w:pStyle w:val="divdocumentsinglecolumnli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660" w:right="0" w:hanging="223"/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Fashion Model for editorial campaign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500" w:line="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sectPr>
      <w:pgSz w:w="12240" w:h="15840"/>
      <w:pgMar w:top="560" w:right="1440" w:bottom="560" w:left="14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aleway Bold">
    <w:charset w:val="00"/>
    <w:family w:val="auto"/>
    <w:pitch w:val="default"/>
    <w:embedBold r:id="rId1" w:fontKey="{4F764BB5-FB4C-44A5-85A1-AE3C8145EBDF}"/>
  </w:font>
  <w:font w:name="Raleway">
    <w:charset w:val="00"/>
    <w:family w:val="auto"/>
    <w:pitch w:val="default"/>
    <w:embedRegular r:id="rId2" w:fontKey="{B6F88BBD-FE97-4773-8B08-FDE3CE1943D4}"/>
  </w:font>
  <w:font w:name="Raleway SemiBold">
    <w:charset w:val="00"/>
    <w:family w:val="auto"/>
    <w:pitch w:val="default"/>
    <w:embedRegular r:id="rId3" w:fontKey="{C60602B4-AEC3-45B7-A7B5-7DF2C6B24EEB}"/>
    <w:embedBold r:id="rId4" w:fontKey="{64AB1B8D-66FC-4613-BF02-6B18BDCA0318}"/>
  </w:font>
  <w:font w:name="Raleway Medium">
    <w:charset w:val="00"/>
    <w:family w:val="auto"/>
    <w:pitch w:val="default"/>
    <w:embedRegular r:id="rId5" w:fontKey="{A67C8DBB-2B50-475D-BF98-EBBECCD1556F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divdocumentdivnameLogo">
    <w:name w:val="div_document_div_nameLogo"/>
    <w:basedOn w:val="DefaultParagraphFont"/>
  </w:style>
  <w:style w:type="character" w:customStyle="1" w:styleId="divdocumentdivname">
    <w:name w:val="div_document_div_name"/>
    <w:basedOn w:val="DefaultParagraphFont"/>
    <w:rPr>
      <w:color w:val="333333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namespanfield">
    <w:name w:val="div_name_span_field"/>
    <w:basedOn w:val="Normal"/>
  </w:style>
  <w:style w:type="character" w:customStyle="1" w:styleId="divnamespanfieldCharacter">
    <w:name w:val="div_name_span_field Character"/>
    <w:basedOn w:val="DefaultParagraphFont"/>
  </w:style>
  <w:style w:type="table" w:customStyle="1" w:styleId="divdocumentdivparagraph">
    <w:name w:val="div_document_div_paragraph"/>
    <w:basedOn w:val="TableNormal"/>
    <w:tblPr/>
  </w:style>
  <w:style w:type="character" w:customStyle="1" w:styleId="divdocumentdivPARAGRAPHCNTC">
    <w:name w:val="div_document_div_PARAGRAPH_CNTC"/>
    <w:basedOn w:val="DefaultParagraphFont"/>
  </w:style>
  <w:style w:type="paragraph" w:customStyle="1" w:styleId="divaddress">
    <w:name w:val="div_address"/>
    <w:basedOn w:val="div"/>
  </w:style>
  <w:style w:type="paragraph" w:customStyle="1" w:styleId="divdocumentdivaddressBlock">
    <w:name w:val="div_document_div_addressBlock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city-name">
    <w:name w:val="div_document_city-name"/>
    <w:basedOn w:val="DefaultParagraphFont"/>
  </w:style>
  <w:style w:type="paragraph" w:customStyle="1" w:styleId="addresslongEmail">
    <w:name w:val="address_longEmail"/>
    <w:basedOn w:val="Normal"/>
  </w:style>
  <w:style w:type="character" w:customStyle="1" w:styleId="divaddressCharacter">
    <w:name w:val="div_address Character"/>
    <w:basedOn w:val="divCharacter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divskillSection">
    <w:name w:val="div_document_div_skillSection"/>
    <w:basedOn w:val="Normal"/>
  </w:style>
  <w:style w:type="character" w:customStyle="1" w:styleId="divdocumentdivsectiontitle">
    <w:name w:val="div_document_div_sectiontitle"/>
    <w:basedOn w:val="DefaultParagraphFont"/>
    <w:rPr>
      <w:rFonts w:ascii="Raleway SemiBold" w:eastAsia="Raleway SemiBold" w:hAnsi="Raleway SemiBold" w:cs="Raleway SemiBold"/>
      <w:b/>
      <w:bCs/>
      <w:caps/>
      <w:color w:val="333333"/>
      <w:sz w:val="22"/>
      <w:szCs w:val="22"/>
      <w:shd w:val="clear" w:color="auto" w:fill="EEEEEE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</w:pBdr>
    </w:pPr>
    <w:rPr>
      <w:rFonts w:ascii="Raleway" w:eastAsia="Raleway" w:hAnsi="Raleway" w:cs="Raleway"/>
      <w:b w:val="0"/>
      <w:bCs w:val="0"/>
    </w:rPr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  <w:pPr>
      <w:pBdr>
        <w:left w:val="none" w:sz="0" w:space="24" w:color="auto"/>
      </w:pBdr>
    </w:pPr>
  </w:style>
  <w:style w:type="paragraph" w:customStyle="1" w:styleId="divdocumentdivskillSectionparagraphnth-child3n5">
    <w:name w:val="div_document_div_skillSection_paragraph_nth-child(3n+5)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divparagraphParagraph">
    <w:name w:val="div_document_div_paragraph Paragraph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</w:style>
  <w:style w:type="character" w:customStyle="1" w:styleId="spancompanyname">
    <w:name w:val="span_companyname"/>
    <w:basedOn w:val="span"/>
  </w:style>
  <w:style w:type="character" w:customStyle="1" w:styleId="spanjoblocation">
    <w:name w:val="span_joblocation"/>
    <w:basedOn w:val="span"/>
  </w:style>
  <w:style w:type="character" w:customStyle="1" w:styleId="datesWrapper">
    <w:name w:val="datesWrapper"/>
    <w:basedOn w:val="DefaultParagraphFont"/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JulianPerry</dc:title>
  <cp:revision>0</cp:revision>
</cp:coreProperties>
</file>