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/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4019550</wp:posOffset>
            </wp:positionH>
            <wp:positionV relativeFrom="margin">
              <wp:posOffset>552450</wp:posOffset>
            </wp:positionV>
            <wp:extent cx="2714625" cy="1885950"/>
            <wp:effectExtent l="0" t="0" r="9525" b="0"/>
            <wp:wrapSquare wrapText="bothSides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14625" cy="188595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Stephen </w:t>
      </w:r>
      <w:r>
        <w:t>Kamunya</w:t>
      </w:r>
      <w:r>
        <w:t xml:space="preserve"> </w:t>
      </w:r>
      <w:r>
        <w:t>Mwangi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Email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Phone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</w:t>
      </w:r>
    </w:p>
    <w:p>
      <w:pPr>
        <w:pStyle w:val="style2"/>
        <w:rPr>
          <w:sz w:val="24"/>
          <w:szCs w:val="24"/>
        </w:rPr>
      </w:pPr>
      <w:r>
        <w:t>stevnsk@gmail.com</w:t>
      </w:r>
      <w:r>
        <w:rPr>
          <w:sz w:val="24"/>
          <w:szCs w:val="24"/>
        </w:rPr>
        <w:t xml:space="preserve">              </w:t>
      </w:r>
      <w:r>
        <w:t>0729217647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Bio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Eye </w:t>
      </w:r>
      <w:r>
        <w:rPr>
          <w:b/>
          <w:sz w:val="24"/>
          <w:szCs w:val="24"/>
        </w:rPr>
        <w:t>Color</w:t>
      </w:r>
      <w:r>
        <w:rPr>
          <w:sz w:val="24"/>
          <w:szCs w:val="24"/>
        </w:rPr>
        <w:t>:Brown</w:t>
      </w: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Height</w:t>
      </w:r>
      <w:r>
        <w:rPr>
          <w:sz w:val="24"/>
          <w:szCs w:val="24"/>
        </w:rPr>
        <w:t>:5’7”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>Hair</w:t>
      </w:r>
      <w:r>
        <w:rPr>
          <w:sz w:val="24"/>
          <w:szCs w:val="24"/>
        </w:rPr>
        <w:t>:Black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Weight</w:t>
      </w:r>
      <w:r>
        <w:rPr>
          <w:sz w:val="24"/>
          <w:szCs w:val="24"/>
        </w:rPr>
        <w:t>:65kg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Playing Age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>19</w:t>
      </w:r>
      <w:r>
        <w:rPr>
          <w:sz w:val="24"/>
          <w:szCs w:val="24"/>
        </w:rPr>
        <w:t>-25</w:t>
      </w:r>
    </w:p>
    <w:p>
      <w:pPr>
        <w:pStyle w:val="style0"/>
        <w:rPr>
          <w:sz w:val="24"/>
          <w:szCs w:val="24"/>
        </w:rPr>
      </w:pPr>
      <w:r>
        <w:rPr>
          <w:b/>
          <w:sz w:val="32"/>
          <w:szCs w:val="32"/>
          <w:u w:val="single"/>
        </w:rPr>
        <w:t>Theater</w:t>
      </w:r>
      <w:r>
        <w:rPr>
          <w:sz w:val="24"/>
          <w:szCs w:val="24"/>
        </w:rPr>
        <w:t xml:space="preserve">             </w:t>
      </w:r>
    </w:p>
    <w:p>
      <w:pPr>
        <w:pStyle w:val="style0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Year                 Role                       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 xml:space="preserve">Production               Director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Company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2015                </w:t>
      </w:r>
      <w:r>
        <w:rPr>
          <w:sz w:val="24"/>
          <w:szCs w:val="24"/>
        </w:rPr>
        <w:t>Biko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Lead)                     </w:t>
      </w:r>
      <w:r>
        <w:rPr>
          <w:sz w:val="24"/>
          <w:szCs w:val="24"/>
        </w:rPr>
        <w:t>KnockOut</w:t>
      </w:r>
      <w:r>
        <w:rPr>
          <w:sz w:val="24"/>
          <w:szCs w:val="24"/>
        </w:rPr>
        <w:t xml:space="preserve">                 Peter Tosh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Liqui</w:t>
      </w:r>
      <w:r>
        <w:rPr>
          <w:sz w:val="24"/>
          <w:szCs w:val="24"/>
          <w:lang w:val="en-US"/>
        </w:rPr>
        <w:t xml:space="preserve">d </w:t>
      </w:r>
      <w:r>
        <w:rPr>
          <w:sz w:val="24"/>
          <w:szCs w:val="24"/>
        </w:rPr>
        <w:t xml:space="preserve">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2015                </w:t>
      </w:r>
      <w:r>
        <w:rPr>
          <w:sz w:val="24"/>
          <w:szCs w:val="24"/>
        </w:rPr>
        <w:t>Soldier(</w:t>
      </w:r>
      <w:r>
        <w:rPr>
          <w:sz w:val="24"/>
          <w:szCs w:val="24"/>
        </w:rPr>
        <w:t xml:space="preserve">supporting)     Centurion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Peter Tosh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2015                </w:t>
      </w:r>
      <w:r>
        <w:rPr>
          <w:sz w:val="24"/>
          <w:szCs w:val="24"/>
        </w:rPr>
        <w:t>Kapul</w:t>
      </w:r>
      <w:r>
        <w:rPr>
          <w:sz w:val="24"/>
          <w:szCs w:val="24"/>
        </w:rPr>
        <w:t xml:space="preserve"> (lead)                  </w:t>
      </w:r>
      <w:r>
        <w:rPr>
          <w:sz w:val="24"/>
          <w:szCs w:val="24"/>
        </w:rPr>
        <w:t>SideKick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Peter Tosh   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2016                </w:t>
      </w:r>
      <w:r>
        <w:rPr>
          <w:sz w:val="24"/>
          <w:szCs w:val="24"/>
        </w:rPr>
        <w:t>Jacke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lead)                    El Centro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Peter Tosh   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2016                </w:t>
      </w:r>
      <w:r>
        <w:rPr>
          <w:sz w:val="24"/>
          <w:szCs w:val="24"/>
        </w:rPr>
        <w:t>Kaput(</w:t>
      </w:r>
      <w:r>
        <w:rPr>
          <w:sz w:val="24"/>
          <w:szCs w:val="24"/>
        </w:rPr>
        <w:t xml:space="preserve">lead)                   The </w:t>
      </w:r>
      <w:r>
        <w:rPr>
          <w:sz w:val="24"/>
          <w:szCs w:val="24"/>
        </w:rPr>
        <w:t>Kaput’s</w:t>
      </w:r>
      <w:r>
        <w:rPr>
          <w:sz w:val="24"/>
          <w:szCs w:val="24"/>
        </w:rPr>
        <w:t xml:space="preserve">             Peter Tosh   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(lead)                              City Train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Peter Tosh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Liquid </w:t>
      </w:r>
      <w:r>
        <w:rPr>
          <w:sz w:val="24"/>
          <w:szCs w:val="24"/>
        </w:rPr>
        <w:t>Arts 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2016                </w:t>
      </w:r>
      <w:r>
        <w:rPr>
          <w:sz w:val="24"/>
          <w:szCs w:val="24"/>
        </w:rPr>
        <w:t xml:space="preserve">Obadiah                         Chorea                      Peter Tosh   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2016                (lead)                              Santa </w:t>
      </w:r>
      <w:r>
        <w:rPr>
          <w:sz w:val="24"/>
          <w:szCs w:val="24"/>
        </w:rPr>
        <w:t>Jangili</w:t>
      </w:r>
      <w:r>
        <w:rPr>
          <w:sz w:val="24"/>
          <w:szCs w:val="24"/>
        </w:rPr>
        <w:t xml:space="preserve">           Peter Tosh   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2017                </w:t>
      </w:r>
      <w:r>
        <w:rPr>
          <w:sz w:val="24"/>
          <w:szCs w:val="24"/>
        </w:rPr>
        <w:t>Salim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lead)                    </w:t>
      </w:r>
      <w:r>
        <w:rPr>
          <w:sz w:val="24"/>
          <w:szCs w:val="24"/>
        </w:rPr>
        <w:t>Msaliti</w:t>
      </w:r>
      <w:r>
        <w:rPr>
          <w:sz w:val="24"/>
          <w:szCs w:val="24"/>
        </w:rPr>
        <w:t xml:space="preserve">                      Peter Tosh   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2017                </w:t>
      </w:r>
      <w:r>
        <w:rPr>
          <w:sz w:val="24"/>
          <w:szCs w:val="24"/>
        </w:rPr>
        <w:t>Pastor(</w:t>
      </w:r>
      <w:r>
        <w:rPr>
          <w:sz w:val="24"/>
          <w:szCs w:val="24"/>
        </w:rPr>
        <w:t xml:space="preserve">lead)                  Secret sins               Peter Tosh   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2017              </w:t>
      </w:r>
      <w:r>
        <w:rPr>
          <w:sz w:val="24"/>
          <w:szCs w:val="24"/>
        </w:rPr>
        <w:t xml:space="preserve">  (Supporting)                </w:t>
      </w:r>
      <w:r>
        <w:rPr>
          <w:sz w:val="24"/>
          <w:szCs w:val="24"/>
        </w:rPr>
        <w:t xml:space="preserve">  Fist Fight                 Mark </w:t>
      </w:r>
      <w:r>
        <w:rPr>
          <w:sz w:val="24"/>
          <w:szCs w:val="24"/>
        </w:rPr>
        <w:t>Munyiri</w:t>
      </w:r>
      <w:r>
        <w:rPr>
          <w:sz w:val="24"/>
          <w:szCs w:val="24"/>
        </w:rPr>
        <w:t xml:space="preserve">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2017                </w:t>
      </w:r>
      <w:r>
        <w:rPr>
          <w:sz w:val="24"/>
          <w:szCs w:val="24"/>
        </w:rPr>
        <w:t>Ben(</w:t>
      </w:r>
      <w:r>
        <w:rPr>
          <w:sz w:val="24"/>
          <w:szCs w:val="24"/>
        </w:rPr>
        <w:t xml:space="preserve">lead)                       </w:t>
      </w:r>
      <w:r>
        <w:rPr>
          <w:sz w:val="24"/>
          <w:szCs w:val="24"/>
        </w:rPr>
        <w:t>Mkombozi</w:t>
      </w:r>
      <w:r>
        <w:rPr>
          <w:sz w:val="24"/>
          <w:szCs w:val="24"/>
        </w:rPr>
        <w:t xml:space="preserve">                Peter Tosh  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2018               </w:t>
      </w:r>
      <w:r>
        <w:rPr>
          <w:sz w:val="24"/>
          <w:szCs w:val="24"/>
        </w:rPr>
        <w:t xml:space="preserve">Uncle </w:t>
      </w:r>
      <w:r>
        <w:rPr>
          <w:sz w:val="24"/>
          <w:szCs w:val="24"/>
        </w:rPr>
        <w:t>J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lead)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Ring&amp;Bell</w:t>
      </w:r>
      <w:r>
        <w:rPr>
          <w:sz w:val="24"/>
          <w:szCs w:val="24"/>
        </w:rPr>
        <w:t xml:space="preserve">                 Mark </w:t>
      </w:r>
      <w:r>
        <w:rPr>
          <w:sz w:val="24"/>
          <w:szCs w:val="24"/>
        </w:rPr>
        <w:t>Munyiri</w:t>
      </w:r>
      <w:r>
        <w:rPr>
          <w:sz w:val="24"/>
          <w:szCs w:val="24"/>
        </w:rPr>
        <w:t xml:space="preserve">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2018               </w:t>
      </w:r>
      <w:r>
        <w:rPr>
          <w:sz w:val="24"/>
          <w:szCs w:val="24"/>
        </w:rPr>
        <w:t>Peter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lead)                    </w:t>
      </w:r>
      <w:r>
        <w:rPr>
          <w:sz w:val="24"/>
          <w:szCs w:val="24"/>
        </w:rPr>
        <w:t xml:space="preserve"> The Cross                Mark </w:t>
      </w:r>
      <w:r>
        <w:rPr>
          <w:sz w:val="24"/>
          <w:szCs w:val="24"/>
        </w:rPr>
        <w:t>Munyiri</w:t>
      </w:r>
      <w:r>
        <w:rPr>
          <w:sz w:val="24"/>
          <w:szCs w:val="24"/>
        </w:rPr>
        <w:t xml:space="preserve">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 xml:space="preserve">.  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018                Chief </w:t>
      </w:r>
      <w:r>
        <w:rPr>
          <w:sz w:val="24"/>
          <w:szCs w:val="24"/>
        </w:rPr>
        <w:t>Okolo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lead)           </w:t>
      </w:r>
      <w:r>
        <w:rPr>
          <w:sz w:val="24"/>
          <w:szCs w:val="24"/>
        </w:rPr>
        <w:t xml:space="preserve">Sabotage               Mark </w:t>
      </w:r>
      <w:r>
        <w:rPr>
          <w:sz w:val="24"/>
          <w:szCs w:val="24"/>
        </w:rPr>
        <w:t>Munyiri</w:t>
      </w:r>
      <w:r>
        <w:rPr>
          <w:sz w:val="24"/>
          <w:szCs w:val="24"/>
        </w:rPr>
        <w:t xml:space="preserve">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2018                </w:t>
      </w:r>
      <w:r>
        <w:rPr>
          <w:sz w:val="24"/>
          <w:szCs w:val="24"/>
        </w:rPr>
        <w:t>Dr.Frank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lead)               </w:t>
      </w:r>
      <w:r>
        <w:rPr>
          <w:sz w:val="24"/>
          <w:szCs w:val="24"/>
        </w:rPr>
        <w:t xml:space="preserve"> Hood Wink             Mark </w:t>
      </w:r>
      <w:r>
        <w:rPr>
          <w:sz w:val="24"/>
          <w:szCs w:val="24"/>
        </w:rPr>
        <w:t>Munyiri</w:t>
      </w:r>
      <w:r>
        <w:rPr>
          <w:sz w:val="24"/>
          <w:szCs w:val="24"/>
        </w:rPr>
        <w:t xml:space="preserve">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2018                </w:t>
      </w:r>
      <w:r>
        <w:rPr>
          <w:sz w:val="24"/>
          <w:szCs w:val="24"/>
        </w:rPr>
        <w:t>Philip(</w:t>
      </w:r>
      <w:r>
        <w:rPr>
          <w:sz w:val="24"/>
          <w:szCs w:val="24"/>
        </w:rPr>
        <w:t xml:space="preserve">lead)                     Tick Tock               Mark </w:t>
      </w:r>
      <w:r>
        <w:rPr>
          <w:sz w:val="24"/>
          <w:szCs w:val="24"/>
        </w:rPr>
        <w:t>Munyiri</w:t>
      </w:r>
      <w:r>
        <w:rPr>
          <w:sz w:val="24"/>
          <w:szCs w:val="24"/>
        </w:rPr>
        <w:t xml:space="preserve">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2018                </w:t>
      </w:r>
      <w:r>
        <w:rPr>
          <w:sz w:val="24"/>
          <w:szCs w:val="24"/>
        </w:rPr>
        <w:t>Joseph(</w:t>
      </w:r>
      <w:r>
        <w:rPr>
          <w:sz w:val="24"/>
          <w:szCs w:val="24"/>
        </w:rPr>
        <w:t xml:space="preserve">lead)                   Maria                     Peter Tosh    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2019                </w:t>
      </w:r>
      <w:r>
        <w:rPr>
          <w:sz w:val="24"/>
          <w:szCs w:val="24"/>
        </w:rPr>
        <w:t>Sean(</w:t>
      </w:r>
      <w:r>
        <w:rPr>
          <w:sz w:val="24"/>
          <w:szCs w:val="24"/>
        </w:rPr>
        <w:t xml:space="preserve">Lead)                      </w:t>
      </w:r>
      <w:r>
        <w:rPr>
          <w:sz w:val="24"/>
          <w:szCs w:val="24"/>
        </w:rPr>
        <w:t>Tricher</w:t>
      </w:r>
      <w:r>
        <w:rPr>
          <w:sz w:val="24"/>
          <w:szCs w:val="24"/>
        </w:rPr>
        <w:t xml:space="preserve">                    Peter Tosh  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2019                </w:t>
      </w:r>
      <w:r>
        <w:rPr>
          <w:sz w:val="24"/>
          <w:szCs w:val="24"/>
        </w:rPr>
        <w:t>Rood(</w:t>
      </w:r>
      <w:r>
        <w:rPr>
          <w:sz w:val="24"/>
          <w:szCs w:val="24"/>
        </w:rPr>
        <w:t xml:space="preserve">lead)                   Dream of Rood         Peter Tosh   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</w:p>
    <w:p>
      <w:pPr>
        <w:pStyle w:val="style0"/>
        <w:pBdr>
          <w:bottom w:val="single" w:sz="4" w:space="1" w:color="auto"/>
        </w:pBdr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2020                </w:t>
      </w:r>
      <w:r>
        <w:rPr>
          <w:sz w:val="24"/>
          <w:szCs w:val="24"/>
        </w:rPr>
        <w:t>Chief(</w:t>
      </w:r>
      <w:r>
        <w:rPr>
          <w:sz w:val="24"/>
          <w:szCs w:val="24"/>
        </w:rPr>
        <w:t xml:space="preserve">lead)                    The Golden Jar        Peter Tosh           Liquid Arts </w:t>
      </w:r>
      <w:r>
        <w:rPr>
          <w:sz w:val="24"/>
          <w:szCs w:val="24"/>
        </w:rPr>
        <w:t>Ent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>
      <w:pPr>
        <w:pStyle w:val="style0"/>
        <w:tabs>
          <w:tab w:val="left" w:leader="none" w:pos="5940"/>
        </w:tabs>
        <w:rPr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Production Credits</w:t>
      </w:r>
    </w:p>
    <w:p>
      <w:pPr>
        <w:pStyle w:val="style0"/>
        <w:tabs>
          <w:tab w:val="left" w:leader="none" w:pos="5940"/>
        </w:tabs>
        <w:spacing w:after="120"/>
        <w:rPr>
          <w:b/>
          <w:sz w:val="32"/>
          <w:szCs w:val="32"/>
        </w:rPr>
      </w:pPr>
      <w:r>
        <w:rPr>
          <w:sz w:val="24"/>
          <w:szCs w:val="24"/>
        </w:rPr>
        <w:t>Liquid Arts Entertainment</w:t>
      </w:r>
      <w:r>
        <w:rPr>
          <w:sz w:val="24"/>
          <w:szCs w:val="24"/>
        </w:rPr>
        <w:t>:-</w:t>
      </w:r>
      <w:r>
        <w:rPr>
          <w:sz w:val="24"/>
          <w:szCs w:val="24"/>
        </w:rPr>
        <w:t xml:space="preserve">        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Awarded Best Overall Actor of the Y</w:t>
      </w:r>
      <w:r>
        <w:rPr>
          <w:sz w:val="24"/>
          <w:szCs w:val="24"/>
        </w:rPr>
        <w:t>ear (2016). “Stephen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Mwangi</w:t>
      </w:r>
      <w:r>
        <w:rPr>
          <w:sz w:val="24"/>
          <w:szCs w:val="24"/>
        </w:rPr>
        <w:t xml:space="preserve"> has been able to exemplary showcase good craftsmanship and surpassed rules of creativity as a thespian.”</w:t>
      </w:r>
    </w:p>
    <w:p>
      <w:pPr>
        <w:pStyle w:val="style0"/>
        <w:tabs>
          <w:tab w:val="left" w:leader="none" w:pos="594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Awarded with the Certificate of Merit </w:t>
      </w:r>
      <w:r>
        <w:rPr>
          <w:sz w:val="24"/>
          <w:szCs w:val="24"/>
        </w:rPr>
        <w:t>at the Kenya International Theatre Festival</w:t>
      </w:r>
      <w:r>
        <w:rPr>
          <w:sz w:val="24"/>
          <w:szCs w:val="24"/>
        </w:rPr>
        <w:t>.(</w:t>
      </w:r>
      <w:r>
        <w:rPr>
          <w:sz w:val="24"/>
          <w:szCs w:val="24"/>
        </w:rPr>
        <w:t>2018)</w:t>
      </w:r>
      <w:r>
        <w:rPr>
          <w:b/>
          <w:sz w:val="32"/>
          <w:szCs w:val="32"/>
        </w:rPr>
        <w:t xml:space="preserve">              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Web/online-Media</w:t>
      </w:r>
      <w:r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  <w:u w:val="single"/>
        </w:rPr>
        <w:t>Training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WhatCouplesDo</w:t>
      </w:r>
      <w:r>
        <w:rPr>
          <w:sz w:val="24"/>
          <w:szCs w:val="24"/>
        </w:rPr>
        <w:t xml:space="preserve"> 254 (YouTube Channel)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-Attended Liquid Academy of </w:t>
      </w:r>
      <w:r>
        <w:rPr>
          <w:sz w:val="24"/>
          <w:szCs w:val="24"/>
        </w:rPr>
        <w:t>Creatives</w:t>
      </w:r>
      <w:r>
        <w:rPr>
          <w:sz w:val="24"/>
          <w:szCs w:val="24"/>
        </w:rPr>
        <w:t>(</w:t>
      </w:r>
      <w:r>
        <w:rPr>
          <w:sz w:val="24"/>
          <w:szCs w:val="24"/>
        </w:rPr>
        <w:t>2016)</w:t>
      </w:r>
    </w:p>
    <w:p>
      <w:pPr>
        <w:pStyle w:val="style0"/>
        <w:tabs>
          <w:tab w:val="left" w:leader="none" w:pos="5640"/>
        </w:tabs>
        <w:rPr>
          <w:sz w:val="24"/>
          <w:szCs w:val="24"/>
        </w:rPr>
      </w:pPr>
      <w:r>
        <w:rPr>
          <w:b/>
          <w:sz w:val="32"/>
          <w:szCs w:val="32"/>
          <w:u w:val="single"/>
        </w:rPr>
        <w:t>Commercial</w:t>
      </w:r>
      <w:r>
        <w:rPr>
          <w:b/>
          <w:sz w:val="32"/>
          <w:szCs w:val="32"/>
        </w:rPr>
        <w:tab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Available upon Request.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Special skills</w:t>
      </w:r>
      <w:r>
        <w:rPr>
          <w:b/>
          <w:sz w:val="32"/>
          <w:szCs w:val="32"/>
        </w:rPr>
        <w:t xml:space="preserve">                                                     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Singing (Tenor)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-</w:t>
      </w:r>
      <w:r>
        <w:rPr>
          <w:sz w:val="24"/>
          <w:szCs w:val="24"/>
        </w:rPr>
        <w:t>Improvisation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Accents</w:t>
      </w:r>
      <w:r>
        <w:rPr>
          <w:sz w:val="24"/>
          <w:szCs w:val="24"/>
        </w:rPr>
        <w:t>:Briton</w:t>
      </w:r>
      <w:r>
        <w:rPr>
          <w:sz w:val="24"/>
          <w:szCs w:val="24"/>
        </w:rPr>
        <w:t>,South</w:t>
      </w:r>
      <w:r>
        <w:rPr>
          <w:sz w:val="24"/>
          <w:szCs w:val="24"/>
        </w:rPr>
        <w:t xml:space="preserve"> African</w:t>
      </w:r>
      <w:r>
        <w:rPr>
          <w:sz w:val="24"/>
          <w:szCs w:val="24"/>
        </w:rPr>
        <w:t xml:space="preserve">    </w:t>
      </w:r>
    </w:p>
    <w:p>
      <w:pPr>
        <w:pStyle w:val="style0"/>
        <w:rPr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Other Skills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-Voice Actor.</w:t>
      </w:r>
    </w:p>
    <w:p>
      <w:pPr>
        <w:pStyle w:val="style0"/>
        <w:rPr>
          <w:sz w:val="24"/>
          <w:szCs w:val="24"/>
          <w:u w:val="single"/>
        </w:rPr>
      </w:pPr>
      <w:r>
        <w:rPr>
          <w:sz w:val="24"/>
          <w:szCs w:val="24"/>
        </w:rPr>
        <w:t>-Experienced in D</w:t>
      </w:r>
      <w:r>
        <w:rPr>
          <w:sz w:val="24"/>
          <w:szCs w:val="24"/>
        </w:rPr>
        <w:t>irecting. Directed God’</w:t>
      </w:r>
      <w:r>
        <w:rPr>
          <w:sz w:val="24"/>
          <w:szCs w:val="24"/>
        </w:rPr>
        <w:t xml:space="preserve">s Squad Play in </w:t>
      </w:r>
      <w:r>
        <w:rPr>
          <w:sz w:val="24"/>
          <w:szCs w:val="24"/>
        </w:rPr>
        <w:t>Ack</w:t>
      </w:r>
      <w:r>
        <w:rPr>
          <w:sz w:val="24"/>
          <w:szCs w:val="24"/>
        </w:rPr>
        <w:t xml:space="preserve"> Church </w:t>
      </w:r>
      <w:r>
        <w:rPr>
          <w:sz w:val="24"/>
          <w:szCs w:val="24"/>
        </w:rPr>
        <w:t>BuruBuru</w:t>
      </w:r>
      <w:r>
        <w:rPr>
          <w:sz w:val="24"/>
          <w:szCs w:val="24"/>
        </w:rPr>
        <w:t>,Nairobi</w:t>
      </w:r>
      <w:r>
        <w:rPr>
          <w:sz w:val="24"/>
          <w:szCs w:val="24"/>
        </w:rPr>
        <w:t>. (2019)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sectPr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62">
    <w:name w:val="Title"/>
    <w:basedOn w:val="style0"/>
    <w:next w:val="style0"/>
    <w:link w:val="style4098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098">
    <w:name w:val="Title Char_02052fd1-90b4-4659-8793-8e99709e9efa"/>
    <w:basedOn w:val="style65"/>
    <w:next w:val="style4098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099">
    <w:name w:val="Heading 2 Char_0886cbf3-d2f5-45ab-a146-78cd4a3c8efd"/>
    <w:basedOn w:val="style65"/>
    <w:next w:val="style4099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acf79491-88b0-445d-bbb6-4945eda8f8b9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Footer Char_78f337d2-41c8-420a-b5c5-6012ec594f1e"/>
    <w:basedOn w:val="style65"/>
    <w:next w:val="style410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2679-02FA-4260-A7C9-9A594228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286</Words>
  <Pages>2</Pages>
  <Characters>1718</Characters>
  <Application>WPS Office</Application>
  <DocSecurity>0</DocSecurity>
  <Paragraphs>44</Paragraphs>
  <ScaleCrop>false</ScaleCrop>
  <LinksUpToDate>false</LinksUpToDate>
  <CharactersWithSpaces>3713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2021-06-10T09:06:00Z</dcterms:created>
  <dc:creator>PC</dc:creator>
  <lastModifiedBy>RMX2185</lastModifiedBy>
  <dcterms:modified xsi:type="dcterms:W3CDTF">2021-06-24T14:47:13Z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