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42" w:rsidRDefault="00A96742" w:rsidP="00A96742">
      <w:pPr>
        <w:jc w:val="center"/>
      </w:pPr>
      <w:r>
        <w:rPr>
          <w:noProof/>
        </w:rPr>
        <w:drawing>
          <wp:inline distT="0" distB="0" distL="0" distR="0" wp14:anchorId="15B6878A" wp14:editId="167A70E2">
            <wp:extent cx="4891173" cy="6509983"/>
            <wp:effectExtent l="0" t="0" r="5080" b="5715"/>
            <wp:docPr id="1" name="Imagen 1" descr="Imagen que contiene persona, ropa, interior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2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879" cy="651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42" w:rsidRDefault="00A96742" w:rsidP="00A96742">
      <w:pPr>
        <w:jc w:val="center"/>
      </w:pPr>
    </w:p>
    <w:p w:rsidR="00A96742" w:rsidRDefault="00A96742" w:rsidP="00A96742">
      <w:pPr>
        <w:jc w:val="center"/>
      </w:pPr>
    </w:p>
    <w:p w:rsidR="00A96742" w:rsidRDefault="00A96742" w:rsidP="00A96742">
      <w:pPr>
        <w:jc w:val="center"/>
      </w:pPr>
    </w:p>
    <w:p w:rsidR="00A96742" w:rsidRPr="000F3363" w:rsidRDefault="00A96742" w:rsidP="00A96742">
      <w:pPr>
        <w:jc w:val="center"/>
        <w:rPr>
          <w:b/>
          <w:bCs/>
        </w:rPr>
      </w:pPr>
      <w:r w:rsidRPr="000F3363">
        <w:rPr>
          <w:b/>
          <w:bCs/>
        </w:rPr>
        <w:t>ANTONIA VEGA TORRES</w:t>
      </w:r>
    </w:p>
    <w:p w:rsidR="00A96742" w:rsidRPr="000F3363" w:rsidRDefault="00A96742" w:rsidP="00A96742">
      <w:pPr>
        <w:jc w:val="center"/>
        <w:rPr>
          <w:b/>
          <w:bCs/>
        </w:rPr>
      </w:pPr>
      <w:r w:rsidRPr="000F3363">
        <w:rPr>
          <w:b/>
          <w:bCs/>
        </w:rPr>
        <w:t>ACTR</w:t>
      </w:r>
      <w:r>
        <w:rPr>
          <w:b/>
          <w:bCs/>
        </w:rPr>
        <w:t>ESS</w:t>
      </w:r>
    </w:p>
    <w:p w:rsidR="00A96742" w:rsidRDefault="000A7ACD" w:rsidP="00A96742">
      <w:pPr>
        <w:jc w:val="center"/>
        <w:rPr>
          <w:rStyle w:val="Hipervnculo"/>
        </w:rPr>
      </w:pPr>
      <w:hyperlink r:id="rId6" w:history="1">
        <w:r w:rsidR="00A96742" w:rsidRPr="00C90F54">
          <w:rPr>
            <w:rStyle w:val="Hipervnculo"/>
          </w:rPr>
          <w:t>antoniavegatorres@gmail.com</w:t>
        </w:r>
      </w:hyperlink>
    </w:p>
    <w:p w:rsidR="00A96742" w:rsidRDefault="00A96742" w:rsidP="00A96742">
      <w:pPr>
        <w:jc w:val="center"/>
      </w:pPr>
    </w:p>
    <w:p w:rsidR="00A96742" w:rsidRDefault="00A96742" w:rsidP="00A96742"/>
    <w:p w:rsidR="00A96742" w:rsidRDefault="00A96742" w:rsidP="00A96742">
      <w:pPr>
        <w:rPr>
          <w:rFonts w:asciiTheme="majorHAnsi" w:hAnsiTheme="majorHAnsi"/>
          <w:b/>
          <w:bCs/>
        </w:rPr>
      </w:pPr>
    </w:p>
    <w:p w:rsidR="00A96742" w:rsidRDefault="00A96742" w:rsidP="00A96742">
      <w:pPr>
        <w:rPr>
          <w:rFonts w:asciiTheme="majorHAnsi" w:hAnsiTheme="majorHAnsi"/>
          <w:b/>
          <w:bCs/>
        </w:rPr>
      </w:pPr>
    </w:p>
    <w:p w:rsidR="00A96742" w:rsidRDefault="00A96742" w:rsidP="00A96742">
      <w:pPr>
        <w:rPr>
          <w:rFonts w:asciiTheme="majorHAnsi" w:hAnsiTheme="majorHAnsi"/>
          <w:b/>
          <w:bCs/>
        </w:rPr>
      </w:pPr>
    </w:p>
    <w:p w:rsidR="00A96742" w:rsidRDefault="00A96742" w:rsidP="00A96742">
      <w:pPr>
        <w:rPr>
          <w:rFonts w:asciiTheme="majorHAnsi" w:hAnsiTheme="majorHAnsi"/>
          <w:b/>
          <w:bCs/>
        </w:rPr>
      </w:pPr>
    </w:p>
    <w:p w:rsidR="00A96742" w:rsidRDefault="00A96742" w:rsidP="00A96742">
      <w:pPr>
        <w:rPr>
          <w:rFonts w:asciiTheme="majorHAnsi" w:hAnsiTheme="majorHAnsi"/>
          <w:b/>
          <w:bCs/>
        </w:rPr>
      </w:pPr>
    </w:p>
    <w:p w:rsidR="00A96742" w:rsidRPr="00347BFC" w:rsidRDefault="00347BFC" w:rsidP="00A96742">
      <w:pPr>
        <w:rPr>
          <w:rFonts w:asciiTheme="majorHAnsi" w:hAnsiTheme="majorHAnsi"/>
          <w:b/>
          <w:bCs/>
          <w:lang w:val="en-US"/>
        </w:rPr>
      </w:pPr>
      <w:r w:rsidRPr="00347BFC">
        <w:rPr>
          <w:rFonts w:asciiTheme="majorHAnsi" w:hAnsiTheme="majorHAnsi"/>
          <w:b/>
          <w:bCs/>
          <w:lang w:val="en-US"/>
        </w:rPr>
        <w:lastRenderedPageBreak/>
        <w:t>EDUCATION</w:t>
      </w:r>
    </w:p>
    <w:p w:rsidR="00A96742" w:rsidRPr="00347BFC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color w:val="77448B"/>
          <w:sz w:val="24"/>
          <w:szCs w:val="24"/>
          <w:lang w:val="en-US"/>
        </w:rPr>
      </w:pPr>
      <w:r w:rsidRPr="00347BFC">
        <w:rPr>
          <w:rFonts w:ascii="Calibri" w:eastAsia="Times New Roman" w:hAnsi="Calibri" w:cs="Times New Roman"/>
          <w:b/>
          <w:color w:val="77448B"/>
          <w:sz w:val="24"/>
          <w:szCs w:val="24"/>
          <w:lang w:val="en-US"/>
        </w:rPr>
        <w:t xml:space="preserve">2013 </w:t>
      </w:r>
    </w:p>
    <w:p w:rsidR="00A96742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A9674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Singing, acting and dance </w:t>
      </w:r>
      <w:r w:rsidR="00A7107B">
        <w:rPr>
          <w:rFonts w:ascii="Calibri" w:eastAsia="Times New Roman" w:hAnsi="Calibri" w:cs="Times New Roman"/>
          <w:bCs/>
          <w:sz w:val="24"/>
          <w:szCs w:val="24"/>
          <w:lang w:val="en-US"/>
        </w:rPr>
        <w:t>course</w:t>
      </w:r>
      <w:r w:rsidR="00347BFC">
        <w:rPr>
          <w:rFonts w:ascii="Calibri" w:eastAsia="Times New Roman" w:hAnsi="Calibri" w:cs="Times New Roman"/>
          <w:bCs/>
          <w:sz w:val="24"/>
          <w:szCs w:val="24"/>
          <w:lang w:val="en-US"/>
        </w:rPr>
        <w:t>,</w:t>
      </w:r>
      <w:r w:rsidRPr="00A96742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Maiten Montenegro Studio</w:t>
      </w:r>
      <w:r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A96742" w:rsidRPr="00A7107B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color w:val="77448B"/>
          <w:sz w:val="24"/>
          <w:szCs w:val="24"/>
        </w:rPr>
      </w:pPr>
      <w:r w:rsidRPr="00A7107B">
        <w:rPr>
          <w:rFonts w:ascii="Calibri" w:eastAsia="Times New Roman" w:hAnsi="Calibri" w:cs="Times New Roman"/>
          <w:b/>
          <w:color w:val="77448B"/>
          <w:sz w:val="24"/>
          <w:szCs w:val="24"/>
        </w:rPr>
        <w:t>2017</w:t>
      </w:r>
    </w:p>
    <w:p w:rsidR="00A96742" w:rsidRPr="0064133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val="es-ES" w:bidi="es-ES"/>
        </w:rPr>
      </w:pPr>
      <w:r w:rsidRPr="00A7107B">
        <w:rPr>
          <w:rFonts w:ascii="Calibri" w:eastAsia="Times New Roman" w:hAnsi="Calibri" w:cs="Times New Roman"/>
          <w:b/>
          <w:color w:val="77448B"/>
          <w:sz w:val="24"/>
          <w:szCs w:val="24"/>
          <w:lang w:bidi="es-ES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val="es-ES" w:bidi="es-ES"/>
        </w:rPr>
        <w:t>Dance classes</w:t>
      </w:r>
      <w:r w:rsidR="00347BFC">
        <w:rPr>
          <w:rFonts w:ascii="Calibri" w:eastAsia="Times New Roman" w:hAnsi="Calibri" w:cs="Times New Roman"/>
          <w:bCs/>
          <w:sz w:val="24"/>
          <w:szCs w:val="24"/>
          <w:lang w:val="es-ES" w:bidi="es-ES"/>
        </w:rPr>
        <w:t>,</w:t>
      </w:r>
      <w:r w:rsidRPr="0064133D">
        <w:rPr>
          <w:rFonts w:ascii="Calibri" w:eastAsia="Times New Roman" w:hAnsi="Calibri" w:cs="Times New Roman"/>
          <w:bCs/>
          <w:sz w:val="24"/>
          <w:szCs w:val="24"/>
          <w:lang w:val="es-ES" w:bidi="es-ES"/>
        </w:rPr>
        <w:t xml:space="preserve"> Centro cultural Palo Seco</w:t>
      </w:r>
      <w:r>
        <w:rPr>
          <w:rFonts w:ascii="Calibri" w:eastAsia="Times New Roman" w:hAnsi="Calibri" w:cs="Times New Roman"/>
          <w:bCs/>
          <w:sz w:val="24"/>
          <w:szCs w:val="24"/>
          <w:lang w:val="es-ES" w:bidi="es-ES"/>
        </w:rPr>
        <w:t>.</w:t>
      </w:r>
    </w:p>
    <w:p w:rsidR="00A96742" w:rsidRPr="0064133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color w:val="77448B"/>
          <w:sz w:val="24"/>
          <w:szCs w:val="24"/>
          <w:lang w:val="es-ES" w:bidi="es-ES"/>
        </w:rPr>
      </w:pPr>
      <w:r w:rsidRPr="0064133D">
        <w:rPr>
          <w:rFonts w:ascii="Calibri" w:eastAsia="Times New Roman" w:hAnsi="Calibri" w:cs="Times New Roman"/>
          <w:b/>
          <w:color w:val="77448B"/>
          <w:sz w:val="24"/>
          <w:szCs w:val="24"/>
          <w:lang w:val="es-ES" w:bidi="es-ES"/>
        </w:rPr>
        <w:t xml:space="preserve">2018        </w:t>
      </w:r>
    </w:p>
    <w:p w:rsidR="00A96742" w:rsidRPr="00A7107B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bidi="es-ES"/>
        </w:rPr>
      </w:pPr>
      <w:r w:rsidRPr="00A7107B">
        <w:rPr>
          <w:rFonts w:ascii="Calibri" w:eastAsia="Times New Roman" w:hAnsi="Calibri" w:cs="Times New Roman"/>
          <w:bCs/>
          <w:sz w:val="24"/>
          <w:szCs w:val="24"/>
          <w:lang w:bidi="es-ES"/>
        </w:rPr>
        <w:t>Introduction into acting</w:t>
      </w:r>
      <w:r w:rsidR="00347BFC" w:rsidRPr="00A7107B">
        <w:rPr>
          <w:rFonts w:ascii="Calibri" w:eastAsia="Times New Roman" w:hAnsi="Calibri" w:cs="Times New Roman"/>
          <w:bCs/>
          <w:sz w:val="24"/>
          <w:szCs w:val="24"/>
          <w:lang w:bidi="es-ES"/>
        </w:rPr>
        <w:t>,</w:t>
      </w:r>
      <w:r w:rsidRPr="00A7107B">
        <w:rPr>
          <w:rFonts w:ascii="Calibri" w:eastAsia="Times New Roman" w:hAnsi="Calibri" w:cs="Times New Roman"/>
          <w:bCs/>
          <w:sz w:val="24"/>
          <w:szCs w:val="24"/>
          <w:lang w:bidi="es-ES"/>
        </w:rPr>
        <w:t xml:space="preserve"> Pontificia Universidad Católica de Chile.</w:t>
      </w:r>
    </w:p>
    <w:p w:rsidR="00A96742" w:rsidRPr="00A96742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val="en-US" w:bidi="es-ES"/>
        </w:rPr>
      </w:pPr>
      <w:r w:rsidRPr="00A96742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Pre-university course of Drama at Universidad Finis Terrae.</w:t>
      </w:r>
    </w:p>
    <w:p w:rsidR="00A96742" w:rsidRPr="00A7107B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color w:val="77448B"/>
          <w:sz w:val="24"/>
          <w:szCs w:val="24"/>
          <w:lang w:val="en-US" w:bidi="es-ES"/>
        </w:rPr>
      </w:pPr>
      <w:r w:rsidRPr="00A7107B">
        <w:rPr>
          <w:rFonts w:ascii="Calibri" w:eastAsia="Times New Roman" w:hAnsi="Calibri" w:cs="Times New Roman"/>
          <w:b/>
          <w:color w:val="77448B"/>
          <w:sz w:val="24"/>
          <w:szCs w:val="24"/>
          <w:lang w:val="en-US" w:bidi="es-ES"/>
        </w:rPr>
        <w:t xml:space="preserve">2019- present </w:t>
      </w:r>
    </w:p>
    <w:p w:rsidR="00A96742" w:rsidRPr="00A96742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val="en-US" w:bidi="es-ES"/>
        </w:rPr>
      </w:pPr>
      <w:r w:rsidRPr="00A96742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Undergraduate Theatre student at U</w:t>
      </w:r>
      <w:r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niversidad Finis Terrae</w:t>
      </w:r>
    </w:p>
    <w:p w:rsidR="00A96742" w:rsidRPr="00A96742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val="en-US" w:bidi="es-ES"/>
        </w:rPr>
      </w:pPr>
      <w:r w:rsidRPr="00A96742">
        <w:rPr>
          <w:rFonts w:ascii="Calibri" w:eastAsia="Times New Roman" w:hAnsi="Calibri" w:cs="Times New Roman"/>
          <w:b/>
          <w:color w:val="77448B"/>
          <w:sz w:val="24"/>
          <w:szCs w:val="24"/>
          <w:lang w:val="en-US" w:bidi="es-ES"/>
        </w:rPr>
        <w:t xml:space="preserve">2020 </w:t>
      </w:r>
      <w:r w:rsidRPr="00A96742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ab/>
      </w:r>
    </w:p>
    <w:p w:rsidR="00A96742" w:rsidRPr="000A7ACD" w:rsidRDefault="00A7107B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val="en-US" w:bidi="es-ES"/>
        </w:rPr>
      </w:pPr>
      <w:r w:rsidRPr="000A7ACD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Urban dance</w:t>
      </w:r>
      <w:r w:rsidR="00A96742" w:rsidRPr="000A7ACD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 xml:space="preserve"> clas</w:t>
      </w:r>
      <w:r w:rsidRPr="000A7ACD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s</w:t>
      </w:r>
      <w:r w:rsidR="00A96742" w:rsidRPr="000A7ACD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es</w:t>
      </w:r>
      <w:r w:rsidR="00347BFC" w:rsidRPr="000A7ACD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>,</w:t>
      </w:r>
      <w:r w:rsidR="00A96742" w:rsidRPr="000A7ACD">
        <w:rPr>
          <w:rFonts w:ascii="Calibri" w:eastAsia="Times New Roman" w:hAnsi="Calibri" w:cs="Times New Roman"/>
          <w:bCs/>
          <w:sz w:val="24"/>
          <w:szCs w:val="24"/>
          <w:lang w:val="en-US" w:bidi="es-ES"/>
        </w:rPr>
        <w:t xml:space="preserve"> Academia Power Peralta.</w:t>
      </w:r>
    </w:p>
    <w:p w:rsidR="00A7107B" w:rsidRPr="000A7ACD" w:rsidRDefault="00A7107B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color w:val="7030A0"/>
          <w:sz w:val="24"/>
          <w:szCs w:val="24"/>
          <w:lang w:val="en-US" w:bidi="es-ES"/>
        </w:rPr>
      </w:pPr>
      <w:r w:rsidRPr="000A7ACD">
        <w:rPr>
          <w:rFonts w:ascii="Calibri" w:eastAsia="Times New Roman" w:hAnsi="Calibri" w:cs="Times New Roman"/>
          <w:b/>
          <w:color w:val="7030A0"/>
          <w:sz w:val="24"/>
          <w:szCs w:val="24"/>
          <w:lang w:val="en-US" w:bidi="es-ES"/>
        </w:rPr>
        <w:t>2021</w:t>
      </w:r>
    </w:p>
    <w:p w:rsidR="00A7107B" w:rsidRDefault="00A7107B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en-US" w:bidi="es-ES"/>
        </w:rPr>
      </w:pPr>
      <w:r w:rsidRPr="00D0160A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en-US" w:bidi="es-ES"/>
        </w:rPr>
        <w:t>Musical Theatre course</w:t>
      </w:r>
      <w:r w:rsidR="00D0160A" w:rsidRPr="00D0160A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en-US" w:bidi="es-ES"/>
        </w:rPr>
        <w:t xml:space="preserve"> at</w:t>
      </w:r>
      <w:r w:rsidRPr="00D0160A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en-US" w:bidi="es-ES"/>
        </w:rPr>
        <w:t xml:space="preserve"> Estemu</w:t>
      </w:r>
      <w:r w:rsidR="00D0160A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val="en-US" w:bidi="es-ES"/>
        </w:rPr>
        <w:t xml:space="preserve"> Musical theatre School.</w:t>
      </w:r>
    </w:p>
    <w:p w:rsidR="000A7ACD" w:rsidRPr="000A7ACD" w:rsidRDefault="000A7ACD" w:rsidP="000A7ACD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color w:val="7030A0"/>
          <w:sz w:val="24"/>
          <w:szCs w:val="24"/>
          <w:lang w:val="en-US" w:bidi="es-ES"/>
        </w:rPr>
      </w:pPr>
      <w:r w:rsidRPr="000A7ACD">
        <w:rPr>
          <w:rFonts w:ascii="Calibri" w:eastAsia="Times New Roman" w:hAnsi="Calibri" w:cs="Times New Roman"/>
          <w:b/>
          <w:color w:val="7030A0"/>
          <w:sz w:val="24"/>
          <w:szCs w:val="24"/>
          <w:lang w:val="en-US" w:bidi="es-ES"/>
        </w:rPr>
        <w:t>2021</w:t>
      </w:r>
    </w:p>
    <w:p w:rsidR="000A7ACD" w:rsidRPr="000A7ACD" w:rsidRDefault="000A7ACD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bidi="es-ES"/>
        </w:rPr>
      </w:pPr>
      <w:r w:rsidRPr="000A7ACD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bidi="es-ES"/>
        </w:rPr>
        <w:t>Musical Theatre course, Municipalidad de La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bidi="es-ES"/>
        </w:rPr>
        <w:t>s Condes de Santiago de Chile</w:t>
      </w:r>
      <w:bookmarkStart w:id="0" w:name="_GoBack"/>
      <w:bookmarkEnd w:id="0"/>
    </w:p>
    <w:p w:rsidR="00A96742" w:rsidRPr="000A7AC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bidi="es-ES"/>
        </w:rPr>
      </w:pPr>
    </w:p>
    <w:p w:rsidR="00A96742" w:rsidRPr="000A7AC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bidi="es-ES"/>
        </w:rPr>
      </w:pPr>
    </w:p>
    <w:p w:rsidR="00A96742" w:rsidRPr="000A7AC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bidi="es-ES"/>
        </w:rPr>
      </w:pPr>
    </w:p>
    <w:p w:rsidR="00A96742" w:rsidRPr="000A7AC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bidi="es-ES"/>
        </w:rPr>
      </w:pPr>
    </w:p>
    <w:p w:rsidR="00A96742" w:rsidRPr="000A7ACD" w:rsidRDefault="00A96742" w:rsidP="00A96742">
      <w:pPr>
        <w:keepNext/>
        <w:keepLines/>
        <w:spacing w:after="0"/>
        <w:outlineLvl w:val="1"/>
        <w:rPr>
          <w:rFonts w:ascii="Calibri" w:eastAsia="Times New Roman" w:hAnsi="Calibri" w:cs="Times New Roman"/>
          <w:bCs/>
          <w:sz w:val="24"/>
          <w:szCs w:val="24"/>
          <w:lang w:bidi="es-ES"/>
        </w:rPr>
        <w:sectPr w:rsidR="00A96742" w:rsidRPr="000A7ACD" w:rsidSect="0064133D">
          <w:pgSz w:w="11906" w:h="16838" w:code="9"/>
          <w:pgMar w:top="720" w:right="1440" w:bottom="1080" w:left="2160" w:header="432" w:footer="648" w:gutter="0"/>
          <w:cols w:space="720"/>
          <w:titlePg/>
          <w:docGrid w:linePitch="360"/>
        </w:sectPr>
      </w:pPr>
    </w:p>
    <w:p w:rsidR="00A96742" w:rsidRPr="00A7107B" w:rsidRDefault="00A96742" w:rsidP="00A96742">
      <w:pPr>
        <w:rPr>
          <w:rFonts w:ascii="Calibri" w:eastAsia="Calibri Light" w:hAnsi="Calibri" w:cs="Times New Roman"/>
          <w:b/>
          <w:bCs/>
          <w:color w:val="77448B"/>
          <w:sz w:val="28"/>
          <w:szCs w:val="28"/>
        </w:rPr>
      </w:pPr>
      <w:r w:rsidRPr="00A7107B">
        <w:rPr>
          <w:rFonts w:ascii="Calibri" w:eastAsia="Calibri Light" w:hAnsi="Calibri" w:cs="Times New Roman"/>
          <w:b/>
          <w:bCs/>
          <w:color w:val="77448B"/>
          <w:sz w:val="28"/>
          <w:szCs w:val="28"/>
        </w:rPr>
        <w:t>EXPERIENCE</w:t>
      </w:r>
    </w:p>
    <w:p w:rsidR="00A96742" w:rsidRPr="00347BFC" w:rsidRDefault="00A96742" w:rsidP="00A96742">
      <w:pPr>
        <w:rPr>
          <w:rFonts w:ascii="Calibri" w:eastAsia="Calibri Light" w:hAnsi="Calibri" w:cs="Times New Roman"/>
          <w:b/>
          <w:bCs/>
          <w:color w:val="7030A0"/>
          <w:sz w:val="28"/>
          <w:szCs w:val="28"/>
        </w:rPr>
      </w:pPr>
      <w:r w:rsidRPr="00347BFC">
        <w:rPr>
          <w:rFonts w:ascii="Calibri" w:eastAsia="Calibri Light" w:hAnsi="Calibri" w:cs="Times New Roman"/>
          <w:b/>
          <w:bCs/>
          <w:color w:val="7030A0"/>
          <w:sz w:val="28"/>
          <w:szCs w:val="28"/>
        </w:rPr>
        <w:t>T</w:t>
      </w:r>
      <w:r w:rsidR="00347BFC" w:rsidRPr="00347BFC">
        <w:rPr>
          <w:rFonts w:ascii="Calibri" w:eastAsia="Calibri Light" w:hAnsi="Calibri" w:cs="Times New Roman"/>
          <w:b/>
          <w:bCs/>
          <w:color w:val="7030A0"/>
          <w:sz w:val="28"/>
          <w:szCs w:val="28"/>
        </w:rPr>
        <w:t>he</w:t>
      </w:r>
      <w:r w:rsidR="00347BFC">
        <w:rPr>
          <w:rFonts w:ascii="Calibri" w:eastAsia="Calibri Light" w:hAnsi="Calibri" w:cs="Times New Roman"/>
          <w:b/>
          <w:bCs/>
          <w:color w:val="7030A0"/>
          <w:sz w:val="28"/>
          <w:szCs w:val="28"/>
        </w:rPr>
        <w:t>atre</w:t>
      </w: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  <w:r w:rsidRPr="0064133D">
        <w:rPr>
          <w:rFonts w:ascii="Calibri" w:eastAsia="Calibri Light" w:hAnsi="Calibri" w:cs="Times New Roman"/>
          <w:color w:val="000000"/>
          <w:sz w:val="24"/>
          <w:szCs w:val="24"/>
          <w:lang w:val="es-ES"/>
        </w:rPr>
        <w:t xml:space="preserve">Musical “La tierra    prometida”                                        </w:t>
      </w: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  <w:r w:rsidRPr="0064133D">
        <w:rPr>
          <w:rFonts w:ascii="Calibri" w:eastAsia="Calibri Light" w:hAnsi="Calibri" w:cs="Times New Roman"/>
          <w:color w:val="000000"/>
          <w:sz w:val="24"/>
          <w:szCs w:val="24"/>
          <w:lang w:val="es-ES"/>
        </w:rPr>
        <w:t>Musical “En la luna”</w:t>
      </w: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  <w:r w:rsidRPr="0064133D">
        <w:rPr>
          <w:rFonts w:ascii="Calibri" w:eastAsia="Calibri Light" w:hAnsi="Calibri" w:cs="Times New Roman"/>
          <w:color w:val="000000"/>
          <w:sz w:val="24"/>
          <w:szCs w:val="24"/>
          <w:lang w:val="es-ES"/>
        </w:rPr>
        <w:t>Éxodo negro carnaval</w:t>
      </w:r>
    </w:p>
    <w:p w:rsidR="00347BFC" w:rsidRPr="0064133D" w:rsidRDefault="00347BFC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4"/>
          <w:szCs w:val="24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b/>
          <w:bCs/>
          <w:color w:val="77448B"/>
          <w:sz w:val="28"/>
          <w:szCs w:val="28"/>
          <w:lang w:val="es-ES"/>
        </w:rPr>
      </w:pPr>
      <w:r w:rsidRPr="0064133D">
        <w:rPr>
          <w:rFonts w:ascii="Calibri" w:eastAsia="Calibri Light" w:hAnsi="Calibri" w:cs="Times New Roman"/>
          <w:b/>
          <w:bCs/>
          <w:color w:val="77448B"/>
          <w:sz w:val="28"/>
          <w:szCs w:val="28"/>
          <w:lang w:val="es-ES"/>
        </w:rPr>
        <w:t>Audiovisual</w:t>
      </w:r>
    </w:p>
    <w:p w:rsidR="00A96742" w:rsidRPr="0064133D" w:rsidRDefault="00D0160A" w:rsidP="00A96742">
      <w:pPr>
        <w:rPr>
          <w:rFonts w:ascii="Calibri" w:eastAsia="Calibri Light" w:hAnsi="Calibri" w:cs="Times New Roman"/>
          <w:sz w:val="24"/>
          <w:szCs w:val="24"/>
          <w:lang w:val="es-ES"/>
        </w:rPr>
      </w:pPr>
      <w:r>
        <w:rPr>
          <w:rFonts w:ascii="Calibri" w:eastAsia="Calibri Light" w:hAnsi="Calibri" w:cs="Times New Roman"/>
          <w:sz w:val="24"/>
          <w:szCs w:val="24"/>
          <w:lang w:val="es-ES"/>
        </w:rPr>
        <w:t>Short Film</w:t>
      </w:r>
      <w:r w:rsidR="00A96742" w:rsidRPr="0064133D">
        <w:rPr>
          <w:rFonts w:ascii="Calibri" w:eastAsia="Calibri Light" w:hAnsi="Calibri" w:cs="Times New Roman"/>
          <w:sz w:val="24"/>
          <w:szCs w:val="24"/>
          <w:lang w:val="es-ES"/>
        </w:rPr>
        <w:t xml:space="preserve"> “Coven” </w:t>
      </w:r>
    </w:p>
    <w:p w:rsidR="00A96742" w:rsidRPr="0064133D" w:rsidRDefault="00A96742" w:rsidP="00A96742">
      <w:pPr>
        <w:rPr>
          <w:rFonts w:ascii="Calibri" w:eastAsia="Calibri Light" w:hAnsi="Calibri" w:cs="Times New Roman"/>
          <w:sz w:val="24"/>
          <w:szCs w:val="24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sz w:val="24"/>
          <w:szCs w:val="24"/>
          <w:lang w:val="es-ES"/>
        </w:rPr>
      </w:pPr>
      <w:r w:rsidRPr="0064133D">
        <w:rPr>
          <w:rFonts w:ascii="Calibri" w:eastAsia="Calibri Light" w:hAnsi="Calibri" w:cs="Times New Roman"/>
          <w:sz w:val="24"/>
          <w:szCs w:val="24"/>
          <w:lang w:val="es-ES"/>
        </w:rPr>
        <w:t>Comercial “Elijo reciclar”</w:t>
      </w: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8"/>
          <w:szCs w:val="28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color w:val="000000"/>
          <w:sz w:val="28"/>
          <w:szCs w:val="28"/>
          <w:lang w:val="es-ES"/>
        </w:rPr>
      </w:pPr>
    </w:p>
    <w:p w:rsidR="00347BFC" w:rsidRPr="00A7107B" w:rsidRDefault="00347BFC" w:rsidP="00A96742">
      <w:pPr>
        <w:rPr>
          <w:rFonts w:ascii="Calibri" w:eastAsia="Calibri Light" w:hAnsi="Calibri" w:cs="Times New Roman"/>
          <w:b/>
          <w:bCs/>
          <w:color w:val="7030A0"/>
          <w:sz w:val="32"/>
          <w:szCs w:val="32"/>
          <w:lang w:val="en-US"/>
        </w:rPr>
      </w:pPr>
      <w:r w:rsidRPr="00A7107B">
        <w:rPr>
          <w:rFonts w:ascii="Calibri" w:eastAsia="Calibri Light" w:hAnsi="Calibri" w:cs="Times New Roman"/>
          <w:b/>
          <w:bCs/>
          <w:color w:val="7030A0"/>
          <w:sz w:val="32"/>
          <w:szCs w:val="32"/>
          <w:lang w:val="en-US"/>
        </w:rPr>
        <w:t>Skills</w:t>
      </w:r>
    </w:p>
    <w:p w:rsidR="00A96742" w:rsidRPr="00A7107B" w:rsidRDefault="00347BFC" w:rsidP="00A96742">
      <w:pPr>
        <w:rPr>
          <w:rFonts w:ascii="Calibri" w:eastAsia="Calibri Light" w:hAnsi="Calibri" w:cs="Times New Roman"/>
          <w:sz w:val="24"/>
          <w:szCs w:val="24"/>
          <w:lang w:val="en-US"/>
        </w:rPr>
      </w:pPr>
      <w:r w:rsidRPr="00A7107B">
        <w:rPr>
          <w:rFonts w:ascii="Calibri" w:eastAsia="Calibri Light" w:hAnsi="Calibri" w:cs="Times New Roman"/>
          <w:sz w:val="24"/>
          <w:szCs w:val="24"/>
          <w:lang w:val="en-US"/>
        </w:rPr>
        <w:t>Painting</w:t>
      </w:r>
    </w:p>
    <w:p w:rsidR="00347BFC" w:rsidRPr="00A7107B" w:rsidRDefault="00347BFC" w:rsidP="00A96742">
      <w:pPr>
        <w:rPr>
          <w:rFonts w:ascii="Calibri" w:eastAsia="Calibri Light" w:hAnsi="Calibri" w:cs="Times New Roman"/>
          <w:sz w:val="24"/>
          <w:szCs w:val="24"/>
          <w:lang w:val="en-US"/>
        </w:rPr>
      </w:pPr>
      <w:r w:rsidRPr="00A7107B">
        <w:rPr>
          <w:rFonts w:ascii="Calibri" w:eastAsia="Calibri Light" w:hAnsi="Calibri" w:cs="Times New Roman"/>
          <w:sz w:val="24"/>
          <w:szCs w:val="24"/>
          <w:lang w:val="en-US"/>
        </w:rPr>
        <w:t>Singing</w:t>
      </w:r>
    </w:p>
    <w:p w:rsidR="00347BFC" w:rsidRDefault="00347BFC" w:rsidP="00A96742">
      <w:pPr>
        <w:rPr>
          <w:rFonts w:ascii="Calibri" w:eastAsia="Calibri Light" w:hAnsi="Calibri" w:cs="Times New Roman"/>
          <w:sz w:val="24"/>
          <w:szCs w:val="24"/>
          <w:lang w:val="en-US"/>
        </w:rPr>
      </w:pPr>
      <w:r w:rsidRPr="00A7107B">
        <w:rPr>
          <w:rFonts w:ascii="Calibri" w:eastAsia="Calibri Light" w:hAnsi="Calibri" w:cs="Times New Roman"/>
          <w:sz w:val="24"/>
          <w:szCs w:val="24"/>
          <w:lang w:val="en-US"/>
        </w:rPr>
        <w:t>Dancing</w:t>
      </w:r>
    </w:p>
    <w:p w:rsidR="00D0160A" w:rsidRPr="00A7107B" w:rsidRDefault="00D0160A" w:rsidP="00A96742">
      <w:pPr>
        <w:rPr>
          <w:rFonts w:ascii="Calibri" w:eastAsia="Calibri Light" w:hAnsi="Calibri" w:cs="Times New Roman"/>
          <w:sz w:val="24"/>
          <w:szCs w:val="24"/>
          <w:lang w:val="en-US"/>
        </w:rPr>
      </w:pPr>
      <w:r>
        <w:rPr>
          <w:rFonts w:ascii="Calibri" w:eastAsia="Calibri Light" w:hAnsi="Calibri" w:cs="Times New Roman"/>
          <w:sz w:val="24"/>
          <w:szCs w:val="24"/>
          <w:lang w:val="en-US"/>
        </w:rPr>
        <w:t xml:space="preserve">Rolling skating </w:t>
      </w:r>
    </w:p>
    <w:p w:rsidR="00A96742" w:rsidRPr="00A7107B" w:rsidRDefault="00A96742" w:rsidP="00A96742">
      <w:pPr>
        <w:rPr>
          <w:rFonts w:ascii="Calibri" w:eastAsia="Calibri Light" w:hAnsi="Calibri" w:cs="Times New Roman"/>
          <w:lang w:val="en-US"/>
        </w:rPr>
      </w:pPr>
    </w:p>
    <w:p w:rsidR="00A96742" w:rsidRPr="00A7107B" w:rsidRDefault="00A96742" w:rsidP="00A96742">
      <w:pPr>
        <w:rPr>
          <w:rFonts w:ascii="Calibri" w:eastAsia="Calibri Light" w:hAnsi="Calibri" w:cs="Times New Roman"/>
          <w:lang w:val="en-US"/>
        </w:rPr>
      </w:pPr>
    </w:p>
    <w:p w:rsidR="00A96742" w:rsidRPr="00A7107B" w:rsidRDefault="00A96742" w:rsidP="00A96742">
      <w:pPr>
        <w:rPr>
          <w:rFonts w:ascii="Calibri" w:eastAsia="Calibri Light" w:hAnsi="Calibri" w:cs="Times New Roman"/>
          <w:lang w:val="en-US"/>
        </w:rPr>
      </w:pPr>
    </w:p>
    <w:p w:rsidR="00A96742" w:rsidRPr="00A7107B" w:rsidRDefault="00A96742" w:rsidP="00A96742">
      <w:pPr>
        <w:rPr>
          <w:rFonts w:ascii="Calibri" w:eastAsia="Calibri Light" w:hAnsi="Calibri" w:cs="Times New Roman"/>
          <w:lang w:val="en-US"/>
        </w:rPr>
      </w:pPr>
    </w:p>
    <w:p w:rsidR="00A96742" w:rsidRPr="00A7107B" w:rsidRDefault="00A96742" w:rsidP="00A96742">
      <w:pPr>
        <w:rPr>
          <w:rFonts w:ascii="Calibri" w:eastAsia="Calibri Light" w:hAnsi="Calibri" w:cs="Times New Roman"/>
          <w:lang w:val="en-US"/>
        </w:rPr>
      </w:pPr>
    </w:p>
    <w:p w:rsidR="00A96742" w:rsidRPr="00A7107B" w:rsidRDefault="00A96742" w:rsidP="00A96742">
      <w:pPr>
        <w:rPr>
          <w:rFonts w:ascii="Calibri" w:eastAsia="Calibri Light" w:hAnsi="Calibri" w:cs="Times New Roman"/>
          <w:lang w:val="en-US"/>
        </w:rPr>
      </w:pPr>
    </w:p>
    <w:p w:rsidR="00A96742" w:rsidRPr="000A7ACD" w:rsidRDefault="00D0160A" w:rsidP="00A96742">
      <w:pPr>
        <w:rPr>
          <w:rFonts w:ascii="Calibri" w:eastAsia="Calibri Light" w:hAnsi="Calibri" w:cs="Times New Roman"/>
        </w:rPr>
      </w:pPr>
      <w:r w:rsidRPr="000A7ACD">
        <w:rPr>
          <w:rFonts w:ascii="Calibri" w:eastAsia="Calibri Light" w:hAnsi="Calibri" w:cs="Times New Roman"/>
        </w:rPr>
        <w:t>Assemble</w:t>
      </w:r>
    </w:p>
    <w:p w:rsidR="00A96742" w:rsidRPr="000A7ACD" w:rsidRDefault="00A96742" w:rsidP="00A96742">
      <w:pPr>
        <w:rPr>
          <w:rFonts w:ascii="Calibri" w:eastAsia="Calibri Light" w:hAnsi="Calibri" w:cs="Times New Roman"/>
        </w:rPr>
      </w:pPr>
    </w:p>
    <w:p w:rsidR="00A96742" w:rsidRPr="000A7ACD" w:rsidRDefault="00A96742" w:rsidP="00A96742">
      <w:pPr>
        <w:rPr>
          <w:rFonts w:ascii="Calibri" w:eastAsia="Calibri Light" w:hAnsi="Calibri" w:cs="Times New Roman"/>
        </w:rPr>
      </w:pPr>
    </w:p>
    <w:p w:rsidR="00A96742" w:rsidRPr="000A7ACD" w:rsidRDefault="00A96742" w:rsidP="00A96742">
      <w:pPr>
        <w:rPr>
          <w:rFonts w:ascii="Calibri" w:eastAsia="Calibri Light" w:hAnsi="Calibri" w:cs="Times New Roman"/>
        </w:rPr>
      </w:pPr>
      <w:r w:rsidRPr="000A7ACD">
        <w:rPr>
          <w:rFonts w:ascii="Calibri" w:eastAsia="Calibri Light" w:hAnsi="Calibri" w:cs="Times New Roman"/>
        </w:rPr>
        <w:t xml:space="preserve">Lolalisa </w:t>
      </w:r>
    </w:p>
    <w:p w:rsidR="00A96742" w:rsidRPr="000A7ACD" w:rsidRDefault="00A96742" w:rsidP="00A96742">
      <w:pPr>
        <w:rPr>
          <w:rFonts w:ascii="Calibri" w:eastAsia="Calibri Light" w:hAnsi="Calibri" w:cs="Times New Roman"/>
        </w:rPr>
      </w:pPr>
    </w:p>
    <w:p w:rsidR="00A96742" w:rsidRPr="0064133D" w:rsidRDefault="00D0160A" w:rsidP="00A96742">
      <w:pPr>
        <w:rPr>
          <w:rFonts w:ascii="Calibri" w:eastAsia="Calibri Light" w:hAnsi="Calibri" w:cs="Times New Roman"/>
          <w:lang w:val="es-ES"/>
        </w:rPr>
      </w:pPr>
      <w:r>
        <w:rPr>
          <w:rFonts w:ascii="Calibri" w:eastAsia="Calibri Light" w:hAnsi="Calibri" w:cs="Times New Roman"/>
          <w:lang w:val="es-ES"/>
        </w:rPr>
        <w:t>Citizen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D0160A" w:rsidRDefault="00D0160A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Michaela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Rol protagónico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347BFC" w:rsidRPr="00347BFC" w:rsidRDefault="00347BFC" w:rsidP="00A96742">
      <w:pPr>
        <w:rPr>
          <w:rFonts w:ascii="Calibri" w:eastAsia="Calibri Light" w:hAnsi="Calibri" w:cs="Times New Roman"/>
          <w:b/>
          <w:bCs/>
          <w:color w:val="7030A0"/>
          <w:sz w:val="28"/>
          <w:szCs w:val="28"/>
          <w:lang w:val="es-ES"/>
        </w:rPr>
      </w:pPr>
      <w:r>
        <w:rPr>
          <w:rFonts w:ascii="Calibri" w:eastAsia="Calibri Light" w:hAnsi="Calibri" w:cs="Times New Roman"/>
          <w:b/>
          <w:bCs/>
          <w:color w:val="7030A0"/>
          <w:sz w:val="28"/>
          <w:szCs w:val="28"/>
          <w:lang w:val="es-ES"/>
        </w:rPr>
        <w:t>Director/Producer</w:t>
      </w:r>
    </w:p>
    <w:p w:rsidR="00347BFC" w:rsidRDefault="00347BFC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Teatro Finis Terrae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Elvira López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Alvaro López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Rodrigo Jauregui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</w:pPr>
      <w:r w:rsidRPr="0064133D">
        <w:rPr>
          <w:rFonts w:ascii="Calibri" w:eastAsia="Calibri Light" w:hAnsi="Calibri" w:cs="Times New Roman"/>
          <w:lang w:val="es-ES"/>
        </w:rPr>
        <w:t>H Films</w:t>
      </w:r>
    </w:p>
    <w:p w:rsidR="00A96742" w:rsidRPr="0064133D" w:rsidRDefault="00A96742" w:rsidP="00A96742">
      <w:pPr>
        <w:rPr>
          <w:rFonts w:ascii="Calibri" w:eastAsia="Calibri Light" w:hAnsi="Calibri" w:cs="Times New Roman"/>
          <w:lang w:val="es-ES"/>
        </w:rPr>
        <w:sectPr w:rsidR="00A96742" w:rsidRPr="0064133D" w:rsidSect="00191F70">
          <w:type w:val="continuous"/>
          <w:pgSz w:w="11906" w:h="16838" w:code="9"/>
          <w:pgMar w:top="720" w:right="1440" w:bottom="1080" w:left="2160" w:header="432" w:footer="648" w:gutter="0"/>
          <w:cols w:num="3" w:space="720"/>
          <w:titlePg/>
          <w:docGrid w:linePitch="360"/>
        </w:sectPr>
      </w:pPr>
      <w:r w:rsidRPr="0064133D">
        <w:rPr>
          <w:rFonts w:ascii="Calibri" w:eastAsia="Calibri Light" w:hAnsi="Calibri" w:cs="Times New Roman"/>
          <w:lang w:val="es-ES"/>
        </w:rPr>
        <w:t>Alejandro Harri</w:t>
      </w:r>
      <w:r w:rsidR="00347BFC">
        <w:rPr>
          <w:rFonts w:ascii="Calibri" w:eastAsia="Calibri Light" w:hAnsi="Calibri" w:cs="Times New Roman"/>
          <w:lang w:val="es-ES"/>
        </w:rPr>
        <w:t>e</w:t>
      </w:r>
      <w:r w:rsidR="000A7ACD">
        <w:rPr>
          <w:rFonts w:ascii="Calibri" w:eastAsia="Calibri Light" w:hAnsi="Calibri" w:cs="Times New Roman"/>
          <w:lang w:val="es-ES"/>
        </w:rPr>
        <w:t>t</w:t>
      </w:r>
    </w:p>
    <w:p w:rsidR="00A96742" w:rsidRDefault="00A96742" w:rsidP="00A96742">
      <w:pPr>
        <w:rPr>
          <w:rFonts w:ascii="Calibri" w:eastAsia="Calibri Light" w:hAnsi="Calibri" w:cs="Times New Roman"/>
          <w:b/>
          <w:bCs/>
          <w:sz w:val="28"/>
          <w:szCs w:val="28"/>
          <w:lang w:val="es-ES"/>
        </w:rPr>
      </w:pPr>
    </w:p>
    <w:p w:rsidR="00A96742" w:rsidRDefault="00A96742" w:rsidP="00A96742">
      <w:pPr>
        <w:rPr>
          <w:rFonts w:ascii="Calibri" w:eastAsia="Calibri Light" w:hAnsi="Calibri" w:cs="Times New Roman"/>
          <w:b/>
          <w:bCs/>
          <w:sz w:val="28"/>
          <w:szCs w:val="28"/>
          <w:lang w:val="es-ES"/>
        </w:rPr>
      </w:pPr>
    </w:p>
    <w:p w:rsidR="004A37E2" w:rsidRDefault="004A37E2"/>
    <w:sectPr w:rsidR="004A3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2"/>
    <w:rsid w:val="000A7ACD"/>
    <w:rsid w:val="00347BFC"/>
    <w:rsid w:val="004A37E2"/>
    <w:rsid w:val="00A7107B"/>
    <w:rsid w:val="00A96742"/>
    <w:rsid w:val="00D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2A559"/>
  <w15:chartTrackingRefBased/>
  <w15:docId w15:val="{4CA9B968-DCDF-4B0A-A9C2-CDB5160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42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6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toniavegatorr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B466-56C5-49E2-859E-BB497605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vega</dc:creator>
  <cp:keywords/>
  <dc:description/>
  <cp:lastModifiedBy>emilia vega</cp:lastModifiedBy>
  <cp:revision>3</cp:revision>
  <dcterms:created xsi:type="dcterms:W3CDTF">2020-12-01T18:16:00Z</dcterms:created>
  <dcterms:modified xsi:type="dcterms:W3CDTF">2021-08-19T17:36:00Z</dcterms:modified>
</cp:coreProperties>
</file>