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Marsha Holmes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621 Robinson Pl, Apt 1</w:t>
      </w:r>
    </w:p>
    <w:p>
      <w:pPr>
        <w:pStyle w:val="Normal"/>
        <w:jc w:val="center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  <w:t xml:space="preserve"> </w:t>
      </w:r>
      <w:r>
        <w:rPr>
          <w:rFonts w:cs="Times New Roman" w:ascii="Times New Roman" w:hAnsi="Times New Roman"/>
          <w:color w:val="000000"/>
        </w:rPr>
        <w:t>Shreveport, LA 71104</w:t>
      </w:r>
    </w:p>
    <w:p>
      <w:pPr>
        <w:pStyle w:val="Normal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>(318)</w:t>
      </w:r>
      <w:r>
        <w:rPr>
          <w:rFonts w:cs="Times New Roman" w:ascii="Times New Roman" w:hAnsi="Times New Roman"/>
          <w:color w:val="000000"/>
          <w:sz w:val="26"/>
          <w:szCs w:val="26"/>
        </w:rPr>
        <w:t>762-7154</w:t>
      </w:r>
    </w:p>
    <w:p>
      <w:pPr>
        <w:pStyle w:val="Normal"/>
        <w:jc w:val="center"/>
        <w:rPr>
          <w:color w:val="000000"/>
        </w:rPr>
      </w:pPr>
      <w:hyperlink r:id="rId3">
        <w:r>
          <w:rPr>
            <w:rStyle w:val="InternetLink"/>
            <w:color w:val="000000"/>
          </w:rPr>
          <w:t>Marshaholmes68@gmail.com</w:t>
        </w:r>
      </w:hyperlink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Marshaholmes17@gmail.com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PROFILE/OBJECTIVE: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To obtain an entry-level medical assistant position at a hospital or clinic and provide attentive, highly professional assistance to patients and physicians.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ADMINISTRATIVE SKILLS:</w:t>
      </w:r>
    </w:p>
    <w:p>
      <w:pPr>
        <w:sectPr>
          <w:type w:val="nextPage"/>
          <w:pgSz w:w="12240" w:h="15840"/>
          <w:pgMar w:left="1440" w:right="1440" w:header="0" w:top="720" w:footer="0" w:bottom="720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Microsoft Office Knowledge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Insurance Filing &amp; Coding Training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Trained in Medisoft Program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Typing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Multi Line Phone Systems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EHR Knowledge</w:t>
      </w:r>
    </w:p>
    <w:p>
      <w:pPr>
        <w:sectPr>
          <w:type w:val="continuous"/>
          <w:pgSz w:w="12240" w:h="15840"/>
          <w:pgMar w:left="1440" w:right="1440" w:header="0" w:top="720" w:footer="0" w:bottom="720" w:gutter="0"/>
          <w:cols w:num="2" w:space="720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CLINICAL SKILLS:</w:t>
      </w:r>
    </w:p>
    <w:p>
      <w:pPr>
        <w:sectPr>
          <w:type w:val="continuous"/>
          <w:pgSz w:w="12240" w:h="15840"/>
          <w:pgMar w:left="1440" w:right="1440" w:header="0" w:top="720" w:footer="0" w:bottom="720" w:gutter="0"/>
          <w:formProt w:val="false"/>
          <w:textDirection w:val="lrTb"/>
          <w:docGrid w:type="default" w:linePitch="600" w:charSpace="32768"/>
        </w:sectPr>
      </w:pP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Patient Assessment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Basic Lab Procedures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Drug Administration Testing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Aseptic Techniques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Venipuncture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Spirometry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EKG Training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EMG Training</w:t>
      </w:r>
    </w:p>
    <w:p>
      <w:pPr>
        <w:sectPr>
          <w:type w:val="continuous"/>
          <w:pgSz w:w="12240" w:h="15840"/>
          <w:pgMar w:left="1440" w:right="1440" w:header="0" w:top="720" w:footer="0" w:bottom="720" w:gutter="0"/>
          <w:cols w:num="2" w:space="720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EDUCATION:</w:t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Woodlawn Leadership Academy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High School Diploma awarded: </w:t>
      </w:r>
      <w:r>
        <w:rPr>
          <w:rFonts w:cs="Times New Roman" w:ascii="Times New Roman" w:hAnsi="Times New Roman"/>
          <w:b/>
          <w:bCs/>
          <w:sz w:val="24"/>
          <w:szCs w:val="24"/>
        </w:rPr>
        <w:t>MAY 2017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Academic Acheivements:</w:t>
      </w:r>
    </w:p>
    <w:p>
      <w:pPr>
        <w:pStyle w:val="Normal"/>
        <w:numPr>
          <w:ilvl w:val="0"/>
          <w:numId w:val="5"/>
        </w:numPr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Top 20%</w:t>
      </w:r>
    </w:p>
    <w:p>
      <w:pPr>
        <w:pStyle w:val="Normal"/>
        <w:numPr>
          <w:ilvl w:val="0"/>
          <w:numId w:val="5"/>
        </w:numPr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GPA: 3.5</w:t>
      </w:r>
    </w:p>
    <w:p>
      <w:pPr>
        <w:pStyle w:val="Normal"/>
        <w:numPr>
          <w:ilvl w:val="0"/>
          <w:numId w:val="5"/>
        </w:numPr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JROTC First Lieutenant</w:t>
      </w:r>
    </w:p>
    <w:p>
      <w:pPr>
        <w:pStyle w:val="Normal"/>
        <w:numPr>
          <w:ilvl w:val="0"/>
          <w:numId w:val="5"/>
        </w:numPr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Woodlawn Marching Knights band trombone section leader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Remington College-Shreveport, LA</w:t>
      </w:r>
    </w:p>
    <w:p>
      <w:pPr>
        <w:pStyle w:val="Normal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Medical Assisting Program Associate Degree awarded: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OCTOBER 2021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CERTIFICATION and TRAINING: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Certified Clinical Medical Assistant, Cert.# - Pending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Current First Aid Certification ~ American Heart Association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HIPAA-Trained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OSHA-Trained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Hep B Immunization Ready</w:t>
      </w:r>
    </w:p>
    <w:p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EXTERNSHIP:</w:t>
      </w:r>
    </w:p>
    <w:p>
      <w:pPr>
        <w:pStyle w:val="Normal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Louisiana Pain Physicians</w:t>
      </w:r>
      <w:r>
        <w:rPr>
          <w:rFonts w:cs="Times New Roman" w:ascii="Times New Roman" w:hAnsi="Times New Roman"/>
          <w:color w:val="FF0000"/>
          <w:sz w:val="22"/>
          <w:szCs w:val="22"/>
        </w:rPr>
        <w:tab/>
        <w:tab/>
        <w:t xml:space="preserve"> </w:t>
        <w:tab/>
        <w:tab/>
        <w:tab/>
      </w:r>
      <w:r>
        <w:rPr>
          <w:rFonts w:cs="Times New Roman" w:ascii="Times New Roman" w:hAnsi="Times New Roman"/>
          <w:color w:val="000000"/>
          <w:sz w:val="22"/>
          <w:szCs w:val="22"/>
        </w:rPr>
        <w:t>10/04/2021</w:t>
      </w:r>
      <w:r>
        <w:rPr>
          <w:rFonts w:cs="Times New Roman" w:ascii="Times New Roman" w:hAnsi="Times New Roman"/>
          <w:color w:val="FF0000"/>
          <w:sz w:val="22"/>
          <w:szCs w:val="22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</w:rPr>
        <w:t>- 10/24/2021</w:t>
      </w:r>
    </w:p>
    <w:p>
      <w:pPr>
        <w:pStyle w:val="Normal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>Medical Assistant- (Completed 160 hours of Externship)</w:t>
      </w:r>
    </w:p>
    <w:p>
      <w:pPr>
        <w:pStyle w:val="Normal"/>
        <w:rPr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  <w:u w:val="single"/>
        </w:rPr>
        <w:t>Duties Included: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4"/>
        </w:numPr>
        <w:rPr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Patient charting</w:t>
      </w:r>
    </w:p>
    <w:p>
      <w:pPr>
        <w:pStyle w:val="Normal"/>
        <w:numPr>
          <w:ilvl w:val="0"/>
          <w:numId w:val="4"/>
        </w:numPr>
        <w:rPr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Vital signs </w:t>
      </w:r>
    </w:p>
    <w:p>
      <w:pPr>
        <w:pStyle w:val="Normal"/>
        <w:numPr>
          <w:ilvl w:val="0"/>
          <w:numId w:val="4"/>
        </w:numPr>
        <w:rPr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Organized patient history chart alphabetical order</w:t>
      </w:r>
    </w:p>
    <w:p>
      <w:pPr>
        <w:pStyle w:val="Normal"/>
        <w:numPr>
          <w:ilvl w:val="0"/>
          <w:numId w:val="4"/>
        </w:numPr>
        <w:rPr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End of shift cleaning </w:t>
      </w:r>
    </w:p>
    <w:p>
      <w:pPr>
        <w:pStyle w:val="Normal"/>
        <w:ind w:left="72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WORK HISTORY:</w:t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color w:val="FF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The Guest House Rehabilitation Center</w:t>
      </w:r>
      <w:r>
        <w:rPr>
          <w:rFonts w:cs="Times New Roman" w:ascii="Times New Roman" w:hAnsi="Times New Roman"/>
          <w:color w:val="FF0000"/>
          <w:sz w:val="22"/>
          <w:szCs w:val="22"/>
        </w:rPr>
        <w:t xml:space="preserve"> </w:t>
        <w:tab/>
        <w:tab/>
        <w:t xml:space="preserve"> </w:t>
        <w:tab/>
      </w:r>
      <w:r>
        <w:rPr>
          <w:rFonts w:cs="Times New Roman" w:ascii="Times New Roman" w:hAnsi="Times New Roman"/>
          <w:color w:val="000000"/>
          <w:sz w:val="22"/>
          <w:szCs w:val="22"/>
        </w:rPr>
        <w:t>06/18/20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20-08/12/2021</w:t>
      </w:r>
    </w:p>
    <w:p>
      <w:pPr>
        <w:pStyle w:val="Normal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Ward Clerk</w:t>
      </w:r>
    </w:p>
    <w:p>
      <w:pPr>
        <w:pStyle w:val="Normal"/>
        <w:rPr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  <w:u w:val="single"/>
        </w:rPr>
        <w:t>Duties Included: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7"/>
        </w:numPr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2"/>
        </w:rPr>
        <w:t>Telephones/direct calls to medical staff and patients and relay messages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2"/>
        </w:rPr>
      </w:pPr>
      <w:r>
        <w:rPr>
          <w:rFonts w:cs="Times New Roman"/>
          <w:b w:val="false"/>
          <w:i w:val="false"/>
          <w:caps w:val="false"/>
          <w:smallCaps w:val="false"/>
          <w:spacing w:val="0"/>
          <w:sz w:val="24"/>
          <w:szCs w:val="22"/>
        </w:rPr>
      </w:r>
    </w:p>
    <w:p>
      <w:pPr>
        <w:pStyle w:val="Normal"/>
        <w:numPr>
          <w:ilvl w:val="0"/>
          <w:numId w:val="7"/>
        </w:numPr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2"/>
        </w:rPr>
        <w:t>Deliver mail newspapers, etc to patients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2"/>
        </w:rPr>
      </w:pPr>
      <w:r>
        <w:rPr>
          <w:rFonts w:cs="Times New Roman"/>
          <w:b w:val="false"/>
          <w:i w:val="false"/>
          <w:caps w:val="false"/>
          <w:smallCaps w:val="false"/>
          <w:spacing w:val="0"/>
          <w:sz w:val="24"/>
          <w:szCs w:val="22"/>
        </w:rPr>
      </w:r>
    </w:p>
    <w:p>
      <w:pPr>
        <w:pStyle w:val="Normal"/>
        <w:numPr>
          <w:ilvl w:val="0"/>
          <w:numId w:val="7"/>
        </w:numPr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2"/>
        </w:rPr>
        <w:t>Greet visitors and direct them to patient rooms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2"/>
        </w:rPr>
      </w:pPr>
      <w:r>
        <w:rPr>
          <w:rFonts w:cs="Times New Roman"/>
          <w:b w:val="false"/>
          <w:i w:val="false"/>
          <w:caps w:val="false"/>
          <w:smallCaps w:val="false"/>
          <w:spacing w:val="0"/>
          <w:sz w:val="24"/>
          <w:szCs w:val="22"/>
        </w:rPr>
      </w:r>
    </w:p>
    <w:p>
      <w:pPr>
        <w:pStyle w:val="Normal"/>
        <w:numPr>
          <w:ilvl w:val="0"/>
          <w:numId w:val="7"/>
        </w:numPr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2"/>
        </w:rPr>
        <w:t>Relay information from the medical staff to the patient and his/her family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cs="Times New Roman" w:ascii="Times New Roman" w:hAnsi="Times New Roman"/>
          <w:color w:val="FF0000"/>
          <w:sz w:val="22"/>
          <w:szCs w:val="22"/>
        </w:rPr>
      </w:r>
    </w:p>
    <w:p>
      <w:pPr>
        <w:pStyle w:val="Normal"/>
        <w:ind w:hanging="0"/>
        <w:rPr>
          <w:color w:val="000000"/>
        </w:rPr>
      </w:pPr>
      <w:r>
        <w:rPr>
          <w:color w:val="000000"/>
        </w:rPr>
      </w:r>
    </w:p>
    <w:p>
      <w:pPr>
        <w:pStyle w:val="Normal"/>
        <w:ind w:hanging="0"/>
        <w:rPr>
          <w:color w:val="000000"/>
        </w:rPr>
      </w:pPr>
      <w:r>
        <w:rPr>
          <w:color w:val="000000"/>
        </w:rPr>
      </w:r>
    </w:p>
    <w:p>
      <w:pPr>
        <w:pStyle w:val="Normal"/>
        <w:ind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Circle K</w:t>
      </w:r>
    </w:p>
    <w:p>
      <w:pPr>
        <w:pStyle w:val="Normal"/>
        <w:ind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Customer Service Rep   </w:t>
      </w:r>
      <w:r>
        <w:rPr>
          <w:rFonts w:ascii="Times New Roman" w:hAnsi="Times New Roman"/>
          <w:color w:val="000000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  10/20/2018-09/30/2021</w:t>
      </w:r>
    </w:p>
    <w:p>
      <w:pPr>
        <w:pStyle w:val="Normal"/>
        <w:rPr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u w:val="single"/>
        </w:rPr>
        <w:t>Duties Included: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TextBody"/>
        <w:numPr>
          <w:ilvl w:val="0"/>
          <w:numId w:val="6"/>
        </w:numPr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Handles incoming calls or inquiries from prospective customers or clients.</w:t>
      </w:r>
    </w:p>
    <w:p>
      <w:pPr>
        <w:pStyle w:val="TextBody"/>
        <w:numPr>
          <w:ilvl w:val="0"/>
          <w:numId w:val="6"/>
        </w:numPr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Assists customers effectively by solving customer disputes</w:t>
      </w:r>
    </w:p>
    <w:p>
      <w:pPr>
        <w:pStyle w:val="TextBody"/>
        <w:numPr>
          <w:ilvl w:val="0"/>
          <w:numId w:val="6"/>
        </w:numPr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Provides customers additional information or explains services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hanging="0"/>
        <w:rPr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ind w:hang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/>
      </w:r>
    </w:p>
    <w:sectPr>
      <w:type w:val="continuous"/>
      <w:pgSz w:w="12240" w:h="15840"/>
      <w:pgMar w:left="1440" w:right="1440" w:header="0" w:top="720" w:footer="0" w:bottom="720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3a56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uiPriority w:val="99"/>
    <w:unhideWhenUsed/>
    <w:rsid w:val="000f4132"/>
    <w:rPr>
      <w:color w:val="0000FF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d285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shaholmes68@gmail.com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Coolle_File_Viewer_For_Windows_10/7.1.0.0.alpha0$Windows_x86 LibreOffice_project/3fa9ba636be5f95a85f9da8e94e8b31a80f45161</Application>
  <Pages>2</Pages>
  <Words>280</Words>
  <Characters>1730</Characters>
  <CharactersWithSpaces>2000</CharactersWithSpaces>
  <Paragraphs>63</Paragraphs>
  <Company>Remington Administrative Services,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2021-09-10T18:48:00Z</dcterms:created>
  <dc:creator>natasha.melder</dc:creator>
  <dc:description/>
  <dc:language>en-US</dc:language>
  <cp:lastModifiedBy/>
  <cp:lastPrinted>2021-09-10T17:47:00Z</cp:lastPrinted>
  <dcterms:modified xsi:type="dcterms:W3CDTF">2021-10-18T16:11:41Z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Remington Administrative Services,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