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76F0" w14:textId="16C736C8" w:rsidR="00394A6D" w:rsidRDefault="000522F4">
      <w:pPr>
        <w:pStyle w:val="Title"/>
      </w:pPr>
      <w:r>
        <w:t>Ric</w:t>
      </w:r>
      <w:r w:rsidR="00D61ABC">
        <w:t>ardo</w:t>
      </w:r>
      <w:r>
        <w:t xml:space="preserve"> </w:t>
      </w:r>
      <w:r w:rsidR="005A20AC">
        <w:t xml:space="preserve">A. </w:t>
      </w:r>
      <w:r>
        <w:t>Mor</w:t>
      </w:r>
      <w:r w:rsidR="00055868">
        <w:t>a</w:t>
      </w:r>
    </w:p>
    <w:p w14:paraId="701F3EE6" w14:textId="62C72F56" w:rsidR="001064BE" w:rsidRDefault="007D00B3">
      <w:r>
        <w:t>| </w:t>
      </w:r>
      <w:r w:rsidR="000522F4">
        <w:t>413-356-4261</w:t>
      </w:r>
      <w:r>
        <w:t> | </w:t>
      </w:r>
      <w:hyperlink r:id="rId7" w:history="1">
        <w:r w:rsidR="00CD07DE" w:rsidRPr="00C43328">
          <w:rPr>
            <w:rStyle w:val="Hyperlink"/>
          </w:rPr>
          <w:t>ricardomk20@icloud.com</w:t>
        </w:r>
      </w:hyperlink>
      <w:r w:rsidR="00CD07DE">
        <w:t xml:space="preserve"> | </w:t>
      </w:r>
      <w:r w:rsidR="00CD07DE" w:rsidRPr="00CD07DE">
        <w:t>linkedin.com/in/ricardo-mora-9319281ba</w:t>
      </w:r>
    </w:p>
    <w:sdt>
      <w:sdtPr>
        <w:rPr>
          <w:rFonts w:asciiTheme="majorHAnsi" w:eastAsiaTheme="majorEastAsia" w:hAnsiTheme="majorHAnsi" w:cstheme="majorBidi"/>
          <w:b/>
          <w:color w:val="4E4E4E" w:themeColor="accent1" w:themeTint="BF"/>
          <w:sz w:val="20"/>
          <w:szCs w:val="20"/>
        </w:rPr>
        <w:alias w:val="Skills &amp; Abilities:"/>
        <w:tag w:val="Skills &amp; Abilities:"/>
        <w:id w:val="495469907"/>
        <w:placeholder>
          <w:docPart w:val="A83A41F758F144E580BBBDFB50B375EF"/>
        </w:placeholder>
        <w:temporary/>
        <w:showingPlcHdr/>
        <w15:appearance w15:val="hidden"/>
      </w:sdtPr>
      <w:sdtContent>
        <w:p w14:paraId="5C0BFB99" w14:textId="3D08F437" w:rsidR="001064BE" w:rsidRPr="00A43567" w:rsidRDefault="001064BE" w:rsidP="00A43567">
          <w:pPr>
            <w:keepNext/>
            <w:keepLines/>
            <w:spacing w:before="400" w:after="60"/>
            <w:contextualSpacing/>
            <w:outlineLvl w:val="0"/>
            <w:rPr>
              <w:rFonts w:asciiTheme="majorHAnsi" w:eastAsiaTheme="majorEastAsia" w:hAnsiTheme="majorHAnsi" w:cstheme="majorBidi"/>
              <w:b/>
              <w:color w:val="4E4E4E" w:themeColor="accent1" w:themeTint="BF"/>
              <w:sz w:val="20"/>
              <w:szCs w:val="20"/>
            </w:rPr>
          </w:pPr>
          <w:r w:rsidRPr="001064BE">
            <w:rPr>
              <w:rFonts w:asciiTheme="majorHAnsi" w:eastAsiaTheme="majorEastAsia" w:hAnsiTheme="majorHAnsi" w:cstheme="majorBidi"/>
              <w:b/>
              <w:color w:val="4E4E4E" w:themeColor="accent1" w:themeTint="BF"/>
              <w:sz w:val="28"/>
              <w:szCs w:val="28"/>
              <w:u w:val="single"/>
            </w:rPr>
            <w:t>Skills &amp; Abilities</w:t>
          </w:r>
        </w:p>
      </w:sdtContent>
    </w:sdt>
    <w:p w14:paraId="7D4ADBD9" w14:textId="611AA03D" w:rsidR="00CD65FB" w:rsidRPr="00E05FE7" w:rsidRDefault="00CD65FB" w:rsidP="00CD65FB">
      <w:pPr>
        <w:pStyle w:val="ListBullet"/>
      </w:pPr>
      <w:r w:rsidRPr="00CD65FB">
        <w:t>Lived in Costa Rica for</w:t>
      </w:r>
      <w:r w:rsidR="00E05FE7">
        <w:t xml:space="preserve"> </w:t>
      </w:r>
      <w:r w:rsidRPr="00CD65FB">
        <w:t>11 years, highly familiar with Latin American cultures, customs, and social norms.</w:t>
      </w:r>
    </w:p>
    <w:p w14:paraId="4630C023" w14:textId="08A356F0" w:rsidR="001064BE" w:rsidRPr="001064BE" w:rsidRDefault="001064BE" w:rsidP="00CD65FB">
      <w:pPr>
        <w:pStyle w:val="ListBullet"/>
      </w:pPr>
      <w:r w:rsidRPr="001064BE">
        <w:t>Bi-lingual in Spanish (reading and writing) and able to read some Portuguese</w:t>
      </w:r>
      <w:r w:rsidRPr="001064BE">
        <w:t>.</w:t>
      </w:r>
    </w:p>
    <w:p w14:paraId="66198E36" w14:textId="77777777" w:rsidR="001064BE" w:rsidRPr="001064BE" w:rsidRDefault="001064BE" w:rsidP="001064BE">
      <w:pPr>
        <w:numPr>
          <w:ilvl w:val="0"/>
          <w:numId w:val="14"/>
        </w:numPr>
        <w:spacing w:after="80"/>
        <w:rPr>
          <w:sz w:val="20"/>
          <w:szCs w:val="20"/>
        </w:rPr>
      </w:pPr>
      <w:r w:rsidRPr="001064BE">
        <w:t>Noteworthy patience and listening ability in high stress social situations in customer service</w:t>
      </w:r>
    </w:p>
    <w:p w14:paraId="0A23C5A0" w14:textId="77777777" w:rsidR="001064BE" w:rsidRPr="001064BE" w:rsidRDefault="001064BE" w:rsidP="00CD65FB">
      <w:pPr>
        <w:pStyle w:val="ListBullet"/>
      </w:pPr>
      <w:r w:rsidRPr="001064BE">
        <w:t>Familiar with Microsoft Office Products (Word, Excel &amp; PowerPoint)</w:t>
      </w:r>
    </w:p>
    <w:p w14:paraId="19613636" w14:textId="2EE6261A" w:rsidR="001064BE" w:rsidRDefault="001064BE" w:rsidP="00CD65FB">
      <w:pPr>
        <w:pStyle w:val="ListBullet"/>
      </w:pPr>
      <w:r w:rsidRPr="001064BE">
        <w:t>Familiar with Adobe Products (Premiere Pro, Audition, and some knowledge in After Effects)</w:t>
      </w:r>
    </w:p>
    <w:p w14:paraId="5DCDE1C8" w14:textId="60B00178" w:rsidR="001064BE" w:rsidRDefault="001028A0" w:rsidP="00E05FE7">
      <w:pPr>
        <w:pStyle w:val="ListBullet"/>
      </w:pPr>
      <w:r>
        <w:t>Experienced with Sony NX Camcorders and accessories.</w:t>
      </w:r>
    </w:p>
    <w:p w14:paraId="5B353F18" w14:textId="08FB60C8" w:rsidR="00A43567" w:rsidRDefault="00A43567" w:rsidP="00E05FE7">
      <w:pPr>
        <w:pStyle w:val="ListBullet"/>
      </w:pPr>
      <w:r>
        <w:t>Experienced in studio/theatre light installations (</w:t>
      </w:r>
      <w:proofErr w:type="spellStart"/>
      <w:r>
        <w:t>ReFa</w:t>
      </w:r>
      <w:proofErr w:type="spellEnd"/>
      <w:r>
        <w:t xml:space="preserve">, </w:t>
      </w:r>
      <w:r w:rsidR="000C3F56">
        <w:t>LED, Fresnel)</w:t>
      </w:r>
    </w:p>
    <w:sdt>
      <w:sdtPr>
        <w:rPr>
          <w:sz w:val="20"/>
          <w:szCs w:val="20"/>
        </w:rPr>
        <w:alias w:val="Education:"/>
        <w:tag w:val="Education:"/>
        <w:id w:val="1513793667"/>
        <w:placeholder>
          <w:docPart w:val="0411E7C08CC94F5AAA534E5CE531E26E"/>
        </w:placeholder>
        <w:temporary/>
        <w:showingPlcHdr/>
        <w15:appearance w15:val="hidden"/>
      </w:sdtPr>
      <w:sdtEndPr/>
      <w:sdtContent>
        <w:p w14:paraId="286A5B67" w14:textId="77777777" w:rsidR="00394A6D" w:rsidRPr="008521EF" w:rsidRDefault="007D00B3">
          <w:pPr>
            <w:pStyle w:val="Heading1"/>
            <w:rPr>
              <w:sz w:val="20"/>
              <w:szCs w:val="20"/>
            </w:rPr>
          </w:pPr>
          <w:r w:rsidRPr="002C1DA7">
            <w:rPr>
              <w:szCs w:val="28"/>
              <w:u w:val="single"/>
            </w:rPr>
            <w:t>Education</w:t>
          </w:r>
        </w:p>
      </w:sdtContent>
    </w:sdt>
    <w:p w14:paraId="13413FC2" w14:textId="35233CF5" w:rsidR="00394A6D" w:rsidRPr="008521EF" w:rsidRDefault="00055868">
      <w:pPr>
        <w:pStyle w:val="Heading2"/>
        <w:rPr>
          <w:sz w:val="20"/>
          <w:szCs w:val="20"/>
        </w:rPr>
      </w:pPr>
      <w:r w:rsidRPr="008521EF">
        <w:rPr>
          <w:sz w:val="20"/>
          <w:szCs w:val="20"/>
        </w:rPr>
        <w:t>BACHELOR</w:t>
      </w:r>
      <w:r w:rsidR="001028A0">
        <w:rPr>
          <w:sz w:val="20"/>
          <w:szCs w:val="20"/>
        </w:rPr>
        <w:t xml:space="preserve"> of arts </w:t>
      </w:r>
      <w:r w:rsidR="007D00B3" w:rsidRPr="008521EF">
        <w:rPr>
          <w:sz w:val="20"/>
          <w:szCs w:val="20"/>
        </w:rPr>
        <w:t>| </w:t>
      </w:r>
      <w:r w:rsidRPr="008521EF">
        <w:rPr>
          <w:sz w:val="20"/>
          <w:szCs w:val="20"/>
        </w:rPr>
        <w:t>IN PROGRESS (expected 2022)</w:t>
      </w:r>
      <w:r w:rsidR="007D00B3" w:rsidRPr="008521EF">
        <w:rPr>
          <w:sz w:val="20"/>
          <w:szCs w:val="20"/>
        </w:rPr>
        <w:t> | </w:t>
      </w:r>
      <w:r w:rsidRPr="008521EF">
        <w:rPr>
          <w:sz w:val="20"/>
          <w:szCs w:val="20"/>
        </w:rPr>
        <w:t>Westfield state university</w:t>
      </w:r>
    </w:p>
    <w:p w14:paraId="4937B7F0" w14:textId="159F2FBF" w:rsidR="00394A6D" w:rsidRPr="008521EF" w:rsidRDefault="00620382" w:rsidP="001064BE">
      <w:pPr>
        <w:pStyle w:val="ListBullet"/>
      </w:pPr>
      <w:sdt>
        <w:sdtPr>
          <w:alias w:val="Major:"/>
          <w:tag w:val="Major:"/>
          <w:id w:val="673618560"/>
          <w:placeholder>
            <w:docPart w:val="E66AE1FC87CC44B889F2E6038018A116"/>
          </w:placeholder>
          <w:temporary/>
          <w:showingPlcHdr/>
          <w15:appearance w15:val="hidden"/>
        </w:sdtPr>
        <w:sdtEndPr/>
        <w:sdtContent>
          <w:r w:rsidR="00D33143" w:rsidRPr="008521EF">
            <w:t>Major</w:t>
          </w:r>
        </w:sdtContent>
      </w:sdt>
      <w:r w:rsidR="007D00B3" w:rsidRPr="008521EF">
        <w:t xml:space="preserve">: </w:t>
      </w:r>
      <w:r w:rsidR="00055868" w:rsidRPr="008521EF">
        <w:t>Communication</w:t>
      </w:r>
    </w:p>
    <w:p w14:paraId="16F7700E" w14:textId="1ECEC7E9" w:rsidR="00055868" w:rsidRPr="00E05FE7" w:rsidRDefault="00AA17D8" w:rsidP="008916B6">
      <w:pPr>
        <w:pStyle w:val="ListBullet"/>
        <w:numPr>
          <w:ilvl w:val="0"/>
          <w:numId w:val="18"/>
        </w:numPr>
      </w:pPr>
      <w:r w:rsidRPr="00E05FE7">
        <w:t>GPA 3.</w:t>
      </w:r>
      <w:r w:rsidR="00963065" w:rsidRPr="00E05FE7">
        <w:t>1</w:t>
      </w:r>
    </w:p>
    <w:p w14:paraId="69703F9E" w14:textId="3A519E8C" w:rsidR="001028A0" w:rsidRPr="00E05FE7" w:rsidRDefault="00620382" w:rsidP="00F35ED3">
      <w:pPr>
        <w:pStyle w:val="ListBullet"/>
      </w:pPr>
      <w:sdt>
        <w:sdtPr>
          <w:alias w:val="Minor:"/>
          <w:tag w:val="Minor:"/>
          <w:id w:val="-1428026952"/>
          <w:placeholder>
            <w:docPart w:val="D07B1C32E7D3481B93AE68B93B1F5E69"/>
          </w:placeholder>
          <w:temporary/>
          <w:showingPlcHdr/>
          <w15:appearance w15:val="hidden"/>
        </w:sdtPr>
        <w:sdtEndPr/>
        <w:sdtContent>
          <w:r w:rsidR="00D33143" w:rsidRPr="00E05FE7">
            <w:t>Minor</w:t>
          </w:r>
        </w:sdtContent>
      </w:sdt>
      <w:r w:rsidR="007D00B3" w:rsidRPr="00E05FE7">
        <w:t xml:space="preserve">: </w:t>
      </w:r>
      <w:r w:rsidR="00055868" w:rsidRPr="00E05FE7">
        <w:t>Film Studies &amp; Theatre Arts</w:t>
      </w:r>
    </w:p>
    <w:p w14:paraId="6420BF43" w14:textId="692FF7B2" w:rsidR="001028A0" w:rsidRPr="00F35ED3" w:rsidRDefault="001028A0" w:rsidP="00F35ED3">
      <w:pPr>
        <w:keepNext/>
        <w:keepLines/>
        <w:spacing w:before="400" w:after="60"/>
        <w:contextualSpacing/>
        <w:outlineLvl w:val="0"/>
        <w:rPr>
          <w:rFonts w:asciiTheme="majorHAnsi" w:eastAsiaTheme="majorEastAsia" w:hAnsiTheme="majorHAnsi" w:cstheme="majorBidi"/>
          <w:b/>
          <w:color w:val="4E4E4E" w:themeColor="accent1" w:themeTint="BF"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color w:val="4E4E4E" w:themeColor="accent1" w:themeTint="BF"/>
          <w:sz w:val="28"/>
          <w:szCs w:val="28"/>
          <w:u w:val="single"/>
        </w:rPr>
        <w:t>Internship Experience</w:t>
      </w:r>
    </w:p>
    <w:p w14:paraId="634775F0" w14:textId="77777777" w:rsidR="00F35ED3" w:rsidRPr="00F35ED3" w:rsidRDefault="00F35ED3" w:rsidP="00F35ED3">
      <w:pPr>
        <w:keepNext/>
        <w:keepLines/>
        <w:spacing w:before="180" w:after="100"/>
        <w:outlineLvl w:val="1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</w:pPr>
      <w:r w:rsidRPr="00F35ED3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>Intern |AMherst Media | august – december 2021</w:t>
      </w:r>
    </w:p>
    <w:p w14:paraId="47845B78" w14:textId="21E840BF" w:rsidR="00F35ED3" w:rsidRPr="00F35ED3" w:rsidRDefault="00F35ED3" w:rsidP="00F35ED3">
      <w:pPr>
        <w:pStyle w:val="ListBullet"/>
      </w:pPr>
      <w:r w:rsidRPr="00F35ED3">
        <w:t>Studio and field production experience</w:t>
      </w:r>
      <w:r w:rsidR="000C3F56">
        <w:t xml:space="preserve"> (cable management, </w:t>
      </w:r>
    </w:p>
    <w:p w14:paraId="3BB5D7EC" w14:textId="1C9B3146" w:rsidR="00F35ED3" w:rsidRPr="00F35ED3" w:rsidRDefault="00F35ED3" w:rsidP="00F35ED3">
      <w:pPr>
        <w:pStyle w:val="ListBullet"/>
      </w:pPr>
      <w:r w:rsidRPr="00F35ED3">
        <w:t xml:space="preserve">Live broadcasting; </w:t>
      </w:r>
      <w:r>
        <w:t xml:space="preserve">experience in roles as </w:t>
      </w:r>
      <w:r w:rsidRPr="00F35ED3">
        <w:t>technical director</w:t>
      </w:r>
      <w:r>
        <w:t>,</w:t>
      </w:r>
      <w:r w:rsidRPr="00F35ED3">
        <w:t xml:space="preserve"> floor director</w:t>
      </w:r>
      <w:r>
        <w:t xml:space="preserve"> and camera operator/grip.</w:t>
      </w:r>
    </w:p>
    <w:p w14:paraId="4A293D98" w14:textId="03ADD296" w:rsidR="00F35ED3" w:rsidRPr="00F35ED3" w:rsidRDefault="00F35ED3" w:rsidP="00F35ED3">
      <w:pPr>
        <w:pStyle w:val="ListBullet"/>
      </w:pPr>
      <w:r w:rsidRPr="00F35ED3">
        <w:t>Video</w:t>
      </w:r>
      <w:r>
        <w:t>/Audio</w:t>
      </w:r>
      <w:r w:rsidRPr="00F35ED3">
        <w:t xml:space="preserve"> </w:t>
      </w:r>
      <w:r>
        <w:t>editing with client feedback</w:t>
      </w:r>
      <w:r w:rsidR="00E05FE7">
        <w:t>.</w:t>
      </w:r>
    </w:p>
    <w:p w14:paraId="0F62CC51" w14:textId="3E746DEE" w:rsidR="001B5BED" w:rsidRDefault="003C577F">
      <w:pPr>
        <w:pStyle w:val="Heading1"/>
        <w:rPr>
          <w:szCs w:val="28"/>
          <w:u w:val="single"/>
        </w:rPr>
      </w:pPr>
      <w:r w:rsidRPr="002C1DA7">
        <w:rPr>
          <w:szCs w:val="28"/>
          <w:u w:val="single"/>
        </w:rPr>
        <w:t>Work Experience</w:t>
      </w:r>
    </w:p>
    <w:p w14:paraId="4A6C7C03" w14:textId="7C032763" w:rsidR="001B5BED" w:rsidRPr="001B5BED" w:rsidRDefault="001B5BED" w:rsidP="001B5BED">
      <w:pPr>
        <w:keepNext/>
        <w:keepLines/>
        <w:spacing w:before="180" w:after="100"/>
        <w:outlineLvl w:val="1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</w:pPr>
      <w:bookmarkStart w:id="0" w:name="_Hlk94618885"/>
      <w:r w:rsidRPr="001B5BED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>Game advisor |Gamestop | august 2021 -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 xml:space="preserve"> Present</w:t>
      </w:r>
      <w:r w:rsidRPr="001B5BED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 xml:space="preserve"> </w:t>
      </w:r>
    </w:p>
    <w:p w14:paraId="3EDE5C27" w14:textId="34908957" w:rsidR="001B5BED" w:rsidRDefault="001B5BED" w:rsidP="001B5BED">
      <w:pPr>
        <w:pStyle w:val="ListBullet"/>
      </w:pPr>
      <w:r w:rsidRPr="001B5BED">
        <w:t>Direct interaction with customers</w:t>
      </w:r>
      <w:r>
        <w:t xml:space="preserve"> </w:t>
      </w:r>
      <w:r w:rsidR="00CC68C2">
        <w:t xml:space="preserve">to </w:t>
      </w:r>
      <w:r w:rsidR="00CC68C2" w:rsidRPr="00CC68C2">
        <w:t xml:space="preserve">ensure </w:t>
      </w:r>
      <w:r w:rsidR="00CC68C2">
        <w:t xml:space="preserve">they are </w:t>
      </w:r>
      <w:r w:rsidR="00CC68C2" w:rsidRPr="00CC68C2">
        <w:t xml:space="preserve">greeted on the sales floor, questions are asked to determine their need, </w:t>
      </w:r>
      <w:r w:rsidR="00CC68C2">
        <w:t xml:space="preserve">and </w:t>
      </w:r>
      <w:r w:rsidR="00CC68C2" w:rsidRPr="00CC68C2">
        <w:t>recommendations are made to provide the right solutions</w:t>
      </w:r>
      <w:r w:rsidR="00CC68C2">
        <w:t xml:space="preserve"> for a potential sale.</w:t>
      </w:r>
    </w:p>
    <w:p w14:paraId="692F04B2" w14:textId="1DFF7B04" w:rsidR="00CC68C2" w:rsidRDefault="00CC68C2" w:rsidP="001B5BED">
      <w:pPr>
        <w:pStyle w:val="ListBullet"/>
      </w:pPr>
      <w:r>
        <w:t>A</w:t>
      </w:r>
      <w:r w:rsidRPr="00CC68C2">
        <w:t>ssist</w:t>
      </w:r>
      <w:r>
        <w:t>s</w:t>
      </w:r>
      <w:r w:rsidRPr="00CC68C2">
        <w:t xml:space="preserve"> with store operations</w:t>
      </w:r>
      <w:r>
        <w:t xml:space="preserve"> such as,</w:t>
      </w:r>
      <w:r w:rsidRPr="00CC68C2">
        <w:t xml:space="preserve"> ensuring </w:t>
      </w:r>
      <w:r>
        <w:t xml:space="preserve">that </w:t>
      </w:r>
      <w:r w:rsidRPr="00CC68C2">
        <w:t>products are stocked and easy to purchase, process customer transactions, and help</w:t>
      </w:r>
      <w:r>
        <w:t>s</w:t>
      </w:r>
      <w:r w:rsidRPr="00CC68C2">
        <w:t xml:space="preserve"> to provide a clean and organized shopping environment.</w:t>
      </w:r>
    </w:p>
    <w:p w14:paraId="3778E0E0" w14:textId="5839D0B7" w:rsidR="001B5BED" w:rsidRPr="00A43567" w:rsidRDefault="00CC68C2" w:rsidP="001B5BED">
      <w:pPr>
        <w:pStyle w:val="ListBullet"/>
      </w:pPr>
      <w:r w:rsidRPr="00CC68C2">
        <w:t>Assist</w:t>
      </w:r>
      <w:r>
        <w:t xml:space="preserve">s </w:t>
      </w:r>
      <w:r w:rsidRPr="00CC68C2">
        <w:t>with store merchandising, inventory control, restocking, store cleaning and maintenance</w:t>
      </w:r>
      <w:r>
        <w:t>.</w:t>
      </w:r>
    </w:p>
    <w:p w14:paraId="3FD07916" w14:textId="77777777" w:rsidR="001B5BED" w:rsidRPr="005E7230" w:rsidRDefault="001B5BED" w:rsidP="001B5BED">
      <w:pPr>
        <w:keepNext/>
        <w:keepLines/>
        <w:spacing w:before="180" w:after="100"/>
        <w:outlineLvl w:val="1"/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</w:pPr>
      <w:bookmarkStart w:id="1" w:name="_Hlk94572719"/>
      <w:bookmarkEnd w:id="0"/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 xml:space="preserve">TEAM MEMBER |TACO BELL </w:t>
      </w:r>
      <w:r w:rsidRPr="005E7230"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>| May – august 20</w:t>
      </w:r>
      <w:r>
        <w:rPr>
          <w:rFonts w:asciiTheme="majorHAnsi" w:eastAsiaTheme="majorEastAsia" w:hAnsiTheme="majorHAnsi" w:cstheme="majorBidi"/>
          <w:b/>
          <w:caps/>
          <w:color w:val="191919" w:themeColor="background2" w:themeShade="1A"/>
          <w:sz w:val="20"/>
          <w:szCs w:val="20"/>
        </w:rPr>
        <w:t>21</w:t>
      </w:r>
    </w:p>
    <w:bookmarkEnd w:id="1"/>
    <w:p w14:paraId="3BC22360" w14:textId="77777777" w:rsidR="001B5BED" w:rsidRPr="005E7230" w:rsidRDefault="001B5BED" w:rsidP="00E05FE7">
      <w:pPr>
        <w:pStyle w:val="ListBullet"/>
      </w:pPr>
      <w:r w:rsidRPr="005E7230">
        <w:t>Direct contact with c</w:t>
      </w:r>
      <w:r>
        <w:t>ustomers</w:t>
      </w:r>
      <w:r w:rsidRPr="005E7230">
        <w:t xml:space="preserve"> and responsible </w:t>
      </w:r>
      <w:r>
        <w:t>for the preparation of sold goods</w:t>
      </w:r>
    </w:p>
    <w:p w14:paraId="21D3E04F" w14:textId="77777777" w:rsidR="001B5BED" w:rsidRPr="005E7230" w:rsidRDefault="001B5BED" w:rsidP="00E05FE7">
      <w:pPr>
        <w:pStyle w:val="ListBullet"/>
      </w:pPr>
      <w:r>
        <w:t xml:space="preserve">Familiar with maintaining an orderly workstation and cleaning areas thoroughly </w:t>
      </w:r>
    </w:p>
    <w:p w14:paraId="10BBD957" w14:textId="7A154CFE" w:rsidR="00394A6D" w:rsidRPr="008521EF" w:rsidRDefault="003C577F">
      <w:pPr>
        <w:pStyle w:val="Heading2"/>
        <w:rPr>
          <w:sz w:val="20"/>
          <w:szCs w:val="20"/>
        </w:rPr>
      </w:pPr>
      <w:r w:rsidRPr="008521EF">
        <w:rPr>
          <w:sz w:val="20"/>
          <w:szCs w:val="20"/>
        </w:rPr>
        <w:t>retail</w:t>
      </w:r>
      <w:r w:rsidR="007D00B3" w:rsidRPr="008521EF">
        <w:rPr>
          <w:sz w:val="20"/>
          <w:szCs w:val="20"/>
        </w:rPr>
        <w:t> </w:t>
      </w:r>
      <w:r w:rsidR="004D0AA7">
        <w:rPr>
          <w:sz w:val="20"/>
          <w:szCs w:val="20"/>
        </w:rPr>
        <w:t>Staff</w:t>
      </w:r>
      <w:r w:rsidR="007D00B3" w:rsidRPr="008521EF">
        <w:rPr>
          <w:sz w:val="20"/>
          <w:szCs w:val="20"/>
        </w:rPr>
        <w:t>| </w:t>
      </w:r>
      <w:r w:rsidRPr="008521EF">
        <w:rPr>
          <w:sz w:val="20"/>
          <w:szCs w:val="20"/>
        </w:rPr>
        <w:t>Stop n shop</w:t>
      </w:r>
      <w:r w:rsidR="007D00B3" w:rsidRPr="008521EF">
        <w:rPr>
          <w:sz w:val="20"/>
          <w:szCs w:val="20"/>
        </w:rPr>
        <w:t> | </w:t>
      </w:r>
      <w:r w:rsidRPr="008521EF">
        <w:rPr>
          <w:sz w:val="20"/>
          <w:szCs w:val="20"/>
        </w:rPr>
        <w:t>May – august 2017</w:t>
      </w:r>
    </w:p>
    <w:p w14:paraId="118DA857" w14:textId="3BDB5C7D" w:rsidR="00394A6D" w:rsidRPr="000C3F56" w:rsidRDefault="003C577F">
      <w:pPr>
        <w:pStyle w:val="ListBullet"/>
        <w:rPr>
          <w:sz w:val="20"/>
          <w:szCs w:val="20"/>
        </w:rPr>
      </w:pPr>
      <w:r w:rsidRPr="000C3F56">
        <w:rPr>
          <w:sz w:val="20"/>
          <w:szCs w:val="20"/>
        </w:rPr>
        <w:t>Direct contact with c</w:t>
      </w:r>
      <w:r w:rsidR="004D0AA7" w:rsidRPr="000C3F56">
        <w:rPr>
          <w:sz w:val="20"/>
          <w:szCs w:val="20"/>
        </w:rPr>
        <w:t>ustomer</w:t>
      </w:r>
      <w:r w:rsidRPr="000C3F56">
        <w:rPr>
          <w:sz w:val="20"/>
          <w:szCs w:val="20"/>
        </w:rPr>
        <w:t xml:space="preserve">s and responsible for </w:t>
      </w:r>
      <w:r w:rsidR="004D0AA7" w:rsidRPr="000C3F56">
        <w:rPr>
          <w:sz w:val="20"/>
          <w:szCs w:val="20"/>
        </w:rPr>
        <w:t>cash flow of hundreds of dollars’ worth of goods.</w:t>
      </w:r>
    </w:p>
    <w:p w14:paraId="6F04E6BB" w14:textId="62D516B4" w:rsidR="00506A6E" w:rsidRPr="00B66B75" w:rsidRDefault="004D0AA7" w:rsidP="00B66B75">
      <w:pPr>
        <w:pStyle w:val="ListBullet"/>
        <w:rPr>
          <w:sz w:val="20"/>
          <w:szCs w:val="20"/>
        </w:rPr>
      </w:pPr>
      <w:r w:rsidRPr="000C3F56">
        <w:rPr>
          <w:sz w:val="20"/>
          <w:szCs w:val="20"/>
        </w:rPr>
        <w:t xml:space="preserve">Stocked items </w:t>
      </w:r>
      <w:r w:rsidR="000C3F56" w:rsidRPr="000C3F56">
        <w:rPr>
          <w:sz w:val="20"/>
          <w:szCs w:val="20"/>
        </w:rPr>
        <w:t>&amp; c</w:t>
      </w:r>
      <w:r w:rsidR="000C3F56" w:rsidRPr="000C3F56">
        <w:rPr>
          <w:sz w:val="20"/>
          <w:szCs w:val="20"/>
        </w:rPr>
        <w:t>onducted in accordance with corporate policies to provide a safe and clean work environment</w:t>
      </w:r>
      <w:r w:rsidR="000C3F56" w:rsidRPr="000C3F56">
        <w:rPr>
          <w:sz w:val="20"/>
          <w:szCs w:val="20"/>
        </w:rPr>
        <w:t>.</w:t>
      </w:r>
    </w:p>
    <w:sectPr w:rsidR="00506A6E" w:rsidRPr="00B66B75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CA9C" w14:textId="77777777" w:rsidR="00620382" w:rsidRDefault="00620382">
      <w:pPr>
        <w:spacing w:after="0"/>
      </w:pPr>
      <w:r>
        <w:separator/>
      </w:r>
    </w:p>
  </w:endnote>
  <w:endnote w:type="continuationSeparator" w:id="0">
    <w:p w14:paraId="0028A3EC" w14:textId="77777777" w:rsidR="00620382" w:rsidRDefault="00620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405FC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E7BA" w14:textId="77777777" w:rsidR="00620382" w:rsidRDefault="00620382">
      <w:pPr>
        <w:spacing w:after="0"/>
      </w:pPr>
      <w:r>
        <w:separator/>
      </w:r>
    </w:p>
  </w:footnote>
  <w:footnote w:type="continuationSeparator" w:id="0">
    <w:p w14:paraId="49FB3FD2" w14:textId="77777777" w:rsidR="00620382" w:rsidRDefault="006203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2597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CFF3AE1"/>
    <w:multiLevelType w:val="hybridMultilevel"/>
    <w:tmpl w:val="4942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C2D06"/>
    <w:multiLevelType w:val="hybridMultilevel"/>
    <w:tmpl w:val="F40892D6"/>
    <w:lvl w:ilvl="0" w:tplc="37843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6AF4"/>
    <w:multiLevelType w:val="hybridMultilevel"/>
    <w:tmpl w:val="E3C8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1F86"/>
    <w:multiLevelType w:val="hybridMultilevel"/>
    <w:tmpl w:val="3300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 w:themeColor="text1" w:themeTint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682849"/>
    <w:multiLevelType w:val="hybridMultilevel"/>
    <w:tmpl w:val="4CB2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1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F4"/>
    <w:rsid w:val="0002006F"/>
    <w:rsid w:val="00026B8B"/>
    <w:rsid w:val="000522F4"/>
    <w:rsid w:val="00055868"/>
    <w:rsid w:val="000C3F56"/>
    <w:rsid w:val="001028A0"/>
    <w:rsid w:val="001064BE"/>
    <w:rsid w:val="001B5BED"/>
    <w:rsid w:val="0020119B"/>
    <w:rsid w:val="002028D0"/>
    <w:rsid w:val="002402F9"/>
    <w:rsid w:val="00240A4B"/>
    <w:rsid w:val="002674A9"/>
    <w:rsid w:val="002C1DA7"/>
    <w:rsid w:val="003407CD"/>
    <w:rsid w:val="00374627"/>
    <w:rsid w:val="00384D43"/>
    <w:rsid w:val="00394A6D"/>
    <w:rsid w:val="003C577F"/>
    <w:rsid w:val="003F19B9"/>
    <w:rsid w:val="004476A1"/>
    <w:rsid w:val="0048211E"/>
    <w:rsid w:val="004865C0"/>
    <w:rsid w:val="004D0AA7"/>
    <w:rsid w:val="00506A6E"/>
    <w:rsid w:val="005114E7"/>
    <w:rsid w:val="00550415"/>
    <w:rsid w:val="00592E02"/>
    <w:rsid w:val="005A20AC"/>
    <w:rsid w:val="005E5E55"/>
    <w:rsid w:val="005E7230"/>
    <w:rsid w:val="00616068"/>
    <w:rsid w:val="00620382"/>
    <w:rsid w:val="006D30E8"/>
    <w:rsid w:val="006E401C"/>
    <w:rsid w:val="0077621B"/>
    <w:rsid w:val="007963CE"/>
    <w:rsid w:val="007D00B3"/>
    <w:rsid w:val="008453D7"/>
    <w:rsid w:val="008521EF"/>
    <w:rsid w:val="008916B6"/>
    <w:rsid w:val="008E10EB"/>
    <w:rsid w:val="00963065"/>
    <w:rsid w:val="009763C8"/>
    <w:rsid w:val="00A43567"/>
    <w:rsid w:val="00A8131A"/>
    <w:rsid w:val="00AA17D8"/>
    <w:rsid w:val="00B66B75"/>
    <w:rsid w:val="00B769EE"/>
    <w:rsid w:val="00C57E43"/>
    <w:rsid w:val="00C72B59"/>
    <w:rsid w:val="00C87A0A"/>
    <w:rsid w:val="00CC68C2"/>
    <w:rsid w:val="00CC75DB"/>
    <w:rsid w:val="00CD07DE"/>
    <w:rsid w:val="00CD65FB"/>
    <w:rsid w:val="00D33143"/>
    <w:rsid w:val="00D375B0"/>
    <w:rsid w:val="00D56207"/>
    <w:rsid w:val="00D61ABC"/>
    <w:rsid w:val="00D765AF"/>
    <w:rsid w:val="00DD4208"/>
    <w:rsid w:val="00E05FE7"/>
    <w:rsid w:val="00EA2B92"/>
    <w:rsid w:val="00EB4CE4"/>
    <w:rsid w:val="00F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50EFC"/>
  <w15:chartTrackingRefBased/>
  <w15:docId w15:val="{95691301-F9BF-4955-8575-D7C6280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6E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ardomk20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1E7C08CC94F5AAA534E5CE531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C6D4-4C2E-485E-9413-6A82B2654C0B}"/>
      </w:docPartPr>
      <w:docPartBody>
        <w:p w:rsidR="008A168B" w:rsidRDefault="006233BA">
          <w:pPr>
            <w:pStyle w:val="0411E7C08CC94F5AAA534E5CE531E26E"/>
          </w:pPr>
          <w:r>
            <w:t>Education</w:t>
          </w:r>
        </w:p>
      </w:docPartBody>
    </w:docPart>
    <w:docPart>
      <w:docPartPr>
        <w:name w:val="E66AE1FC87CC44B889F2E6038018A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B7CB-9AC1-4703-813F-019567FE5160}"/>
      </w:docPartPr>
      <w:docPartBody>
        <w:p w:rsidR="008A168B" w:rsidRDefault="006233BA">
          <w:pPr>
            <w:pStyle w:val="E66AE1FC87CC44B889F2E6038018A116"/>
          </w:pPr>
          <w:r>
            <w:t>Major</w:t>
          </w:r>
        </w:p>
      </w:docPartBody>
    </w:docPart>
    <w:docPart>
      <w:docPartPr>
        <w:name w:val="D07B1C32E7D3481B93AE68B93B1F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3631-7631-43C2-858F-F2743C05E2F4}"/>
      </w:docPartPr>
      <w:docPartBody>
        <w:p w:rsidR="008A168B" w:rsidRDefault="006233BA">
          <w:pPr>
            <w:pStyle w:val="D07B1C32E7D3481B93AE68B93B1F5E69"/>
          </w:pPr>
          <w:r>
            <w:t>Minor</w:t>
          </w:r>
        </w:p>
      </w:docPartBody>
    </w:docPart>
    <w:docPart>
      <w:docPartPr>
        <w:name w:val="A83A41F758F144E580BBBDFB50B3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E4F8-DA06-44B9-8AB0-4EA20EBF88B7}"/>
      </w:docPartPr>
      <w:docPartBody>
        <w:p w:rsidR="00000000" w:rsidRDefault="001D1160" w:rsidP="001D1160">
          <w:pPr>
            <w:pStyle w:val="A83A41F758F144E580BBBDFB50B375EF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A"/>
    <w:rsid w:val="001D1160"/>
    <w:rsid w:val="00245A7A"/>
    <w:rsid w:val="003C2687"/>
    <w:rsid w:val="006233BA"/>
    <w:rsid w:val="00657ABD"/>
    <w:rsid w:val="006F1952"/>
    <w:rsid w:val="00787F7C"/>
    <w:rsid w:val="008A168B"/>
    <w:rsid w:val="00AC0B5E"/>
    <w:rsid w:val="00B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D990A1864E4D0BBF196292CD7C1B29">
    <w:name w:val="1DD990A1864E4D0BBF196292CD7C1B29"/>
  </w:style>
  <w:style w:type="paragraph" w:customStyle="1" w:styleId="0411E7C08CC94F5AAA534E5CE531E26E">
    <w:name w:val="0411E7C08CC94F5AAA534E5CE531E26E"/>
  </w:style>
  <w:style w:type="paragraph" w:customStyle="1" w:styleId="E66AE1FC87CC44B889F2E6038018A116">
    <w:name w:val="E66AE1FC87CC44B889F2E6038018A116"/>
  </w:style>
  <w:style w:type="paragraph" w:customStyle="1" w:styleId="D07B1C32E7D3481B93AE68B93B1F5E69">
    <w:name w:val="D07B1C32E7D3481B93AE68B93B1F5E69"/>
  </w:style>
  <w:style w:type="paragraph" w:customStyle="1" w:styleId="A3249514A6E14BEBAB7DC0F6DC13ECC0">
    <w:name w:val="A3249514A6E14BEBAB7DC0F6DC13ECC0"/>
  </w:style>
  <w:style w:type="paragraph" w:customStyle="1" w:styleId="A83A41F758F144E580BBBDFB50B375EF">
    <w:name w:val="A83A41F758F144E580BBBDFB50B375EF"/>
    <w:rsid w:val="001D1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423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Mora, Ricardo</cp:lastModifiedBy>
  <cp:revision>16</cp:revision>
  <dcterms:created xsi:type="dcterms:W3CDTF">2021-04-26T20:39:00Z</dcterms:created>
  <dcterms:modified xsi:type="dcterms:W3CDTF">2022-02-09T04:33:00Z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