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35"/>
        <w:gridCol w:w="3135"/>
        <w:tblGridChange w:id="0">
          <w:tblGrid>
            <w:gridCol w:w="7335"/>
            <w:gridCol w:w="3135"/>
          </w:tblGrid>
        </w:tblGridChange>
      </w:tblGrid>
      <w:tr>
        <w:trPr>
          <w:cantSplit w:val="0"/>
          <w:trHeight w:val="114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50"/>
                <w:szCs w:val="50"/>
              </w:rPr>
            </w:pPr>
            <w:bookmarkStart w:colFirst="0" w:colLast="0" w:name="_x8fm1uorkbaw" w:id="0"/>
            <w:bookmarkEnd w:id="0"/>
            <w:r w:rsidDel="00000000" w:rsidR="00000000" w:rsidRPr="00000000">
              <w:rPr>
                <w:rFonts w:ascii="Times New Roman" w:cs="Times New Roman" w:eastAsia="Times New Roman" w:hAnsi="Times New Roman"/>
                <w:sz w:val="50"/>
                <w:szCs w:val="50"/>
                <w:rtl w:val="0"/>
              </w:rPr>
              <w:t xml:space="preserve">Zahrah M. Sissoko</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ymi089liagec" w:id="1"/>
            <w:bookmarkEnd w:id="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552 East Main Street Apt. 205, 30461 Statesboro, GA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(202) 492- 3222</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zahrah.m.sissoko@gmail.com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6"/>
                <w:szCs w:val="26"/>
                <w:u w:val="single"/>
              </w:rPr>
            </w:pPr>
            <w:bookmarkStart w:colFirst="0" w:colLast="0" w:name="_y7d3xdxnr44m" w:id="2"/>
            <w:bookmarkEnd w:id="2"/>
            <w:r w:rsidDel="00000000" w:rsidR="00000000" w:rsidRPr="00000000">
              <w:rPr>
                <w:rFonts w:ascii="Times New Roman" w:cs="Times New Roman" w:eastAsia="Times New Roman" w:hAnsi="Times New Roman"/>
                <w:sz w:val="26"/>
                <w:szCs w:val="26"/>
                <w:u w:val="single"/>
                <w:rtl w:val="0"/>
              </w:rPr>
              <w:t xml:space="preserve">Experience </w:t>
            </w:r>
          </w:p>
          <w:p w:rsidR="00000000" w:rsidDel="00000000" w:rsidP="00000000" w:rsidRDefault="00000000" w:rsidRPr="00000000" w14:paraId="00000008">
            <w:pPr>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Style w:val="Heading2"/>
              <w:rPr>
                <w:rFonts w:ascii="Times New Roman" w:cs="Times New Roman" w:eastAsia="Times New Roman" w:hAnsi="Times New Roman"/>
                <w:b w:val="0"/>
                <w:i w:val="1"/>
              </w:rPr>
            </w:pPr>
            <w:bookmarkStart w:colFirst="0" w:colLast="0" w:name="_wj0puh61kxsr" w:id="3"/>
            <w:bookmarkEnd w:id="3"/>
            <w:r w:rsidDel="00000000" w:rsidR="00000000" w:rsidRPr="00000000">
              <w:rPr>
                <w:rFonts w:ascii="Times New Roman" w:cs="Times New Roman" w:eastAsia="Times New Roman" w:hAnsi="Times New Roman"/>
                <w:rtl w:val="0"/>
              </w:rPr>
              <w:t xml:space="preserve">Belk, </w:t>
            </w:r>
            <w:r w:rsidDel="00000000" w:rsidR="00000000" w:rsidRPr="00000000">
              <w:rPr>
                <w:rFonts w:ascii="Times New Roman" w:cs="Times New Roman" w:eastAsia="Times New Roman" w:hAnsi="Times New Roman"/>
                <w:b w:val="0"/>
                <w:rtl w:val="0"/>
              </w:rPr>
              <w:t xml:space="preserve">Statesboro GA — </w:t>
            </w:r>
            <w:r w:rsidDel="00000000" w:rsidR="00000000" w:rsidRPr="00000000">
              <w:rPr>
                <w:rFonts w:ascii="Times New Roman" w:cs="Times New Roman" w:eastAsia="Times New Roman" w:hAnsi="Times New Roman"/>
                <w:b w:val="0"/>
                <w:i w:val="1"/>
                <w:rtl w:val="0"/>
              </w:rPr>
              <w:t xml:space="preserve">Client Advisor</w:t>
            </w:r>
          </w:p>
          <w:p w:rsidR="00000000" w:rsidDel="00000000" w:rsidP="00000000" w:rsidRDefault="00000000" w:rsidRPr="00000000" w14:paraId="0000000A">
            <w:pPr>
              <w:pStyle w:val="Heading3"/>
              <w:rPr>
                <w:rFonts w:ascii="Times New Roman" w:cs="Times New Roman" w:eastAsia="Times New Roman" w:hAnsi="Times New Roman"/>
              </w:rPr>
            </w:pPr>
            <w:bookmarkStart w:colFirst="0" w:colLast="0" w:name="_8hk593fs3sag" w:id="4"/>
            <w:bookmarkEnd w:id="4"/>
            <w:r w:rsidDel="00000000" w:rsidR="00000000" w:rsidRPr="00000000">
              <w:rPr>
                <w:rFonts w:ascii="Times New Roman" w:cs="Times New Roman" w:eastAsia="Times New Roman" w:hAnsi="Times New Roman"/>
                <w:rtl w:val="0"/>
              </w:rPr>
              <w:t xml:space="preserve">August 2021 - Currently </w:t>
            </w:r>
          </w:p>
          <w:p w:rsidR="00000000" w:rsidDel="00000000" w:rsidP="00000000" w:rsidRDefault="00000000" w:rsidRPr="00000000" w14:paraId="0000000B">
            <w:pPr>
              <w:numPr>
                <w:ilvl w:val="0"/>
                <w:numId w:val="3"/>
              </w:numPr>
              <w:spacing w:before="0" w:line="276" w:lineRule="auto"/>
              <w:ind w:left="720" w:right="0" w:hanging="360"/>
              <w:rPr>
                <w:color w:val="000000"/>
                <w:u w:val="none"/>
              </w:rPr>
            </w:pPr>
            <w:r w:rsidDel="00000000" w:rsidR="00000000" w:rsidRPr="00000000">
              <w:rPr>
                <w:color w:val="000000"/>
                <w:rtl w:val="0"/>
              </w:rPr>
              <w:t xml:space="preserve">Provide information and assist customers. </w:t>
            </w:r>
          </w:p>
          <w:p w:rsidR="00000000" w:rsidDel="00000000" w:rsidP="00000000" w:rsidRDefault="00000000" w:rsidRPr="00000000" w14:paraId="0000000C">
            <w:pPr>
              <w:numPr>
                <w:ilvl w:val="0"/>
                <w:numId w:val="3"/>
              </w:numPr>
              <w:spacing w:before="0" w:line="276" w:lineRule="auto"/>
              <w:ind w:left="720" w:right="0" w:hanging="360"/>
              <w:rPr>
                <w:color w:val="000000"/>
                <w:u w:val="none"/>
              </w:rPr>
            </w:pPr>
            <w:r w:rsidDel="00000000" w:rsidR="00000000" w:rsidRPr="00000000">
              <w:rPr>
                <w:color w:val="000000"/>
                <w:rtl w:val="0"/>
              </w:rPr>
              <w:t xml:space="preserve">Essential promoting the company, suggesting products and services, answering to client inquiries</w:t>
            </w:r>
          </w:p>
          <w:p w:rsidR="00000000" w:rsidDel="00000000" w:rsidP="00000000" w:rsidRDefault="00000000" w:rsidRPr="00000000" w14:paraId="0000000D">
            <w:pPr>
              <w:numPr>
                <w:ilvl w:val="0"/>
                <w:numId w:val="3"/>
              </w:numPr>
              <w:spacing w:before="0" w:line="276" w:lineRule="auto"/>
              <w:ind w:left="720" w:right="0" w:hanging="360"/>
              <w:rPr>
                <w:color w:val="000000"/>
                <w:u w:val="none"/>
              </w:rPr>
            </w:pPr>
            <w:r w:rsidDel="00000000" w:rsidR="00000000" w:rsidRPr="00000000">
              <w:rPr>
                <w:color w:val="000000"/>
                <w:rtl w:val="0"/>
              </w:rPr>
              <w:t xml:space="preserve">Sales </w:t>
            </w:r>
          </w:p>
          <w:p w:rsidR="00000000" w:rsidDel="00000000" w:rsidP="00000000" w:rsidRDefault="00000000" w:rsidRPr="00000000" w14:paraId="0000000E">
            <w:pPr>
              <w:numPr>
                <w:ilvl w:val="0"/>
                <w:numId w:val="3"/>
              </w:numPr>
              <w:spacing w:before="0" w:line="276" w:lineRule="auto"/>
              <w:ind w:left="720" w:right="0" w:hanging="360"/>
              <w:rPr>
                <w:color w:val="000000"/>
                <w:u w:val="none"/>
              </w:rPr>
            </w:pPr>
            <w:r w:rsidDel="00000000" w:rsidR="00000000" w:rsidRPr="00000000">
              <w:rPr>
                <w:color w:val="000000"/>
                <w:rtl w:val="0"/>
              </w:rPr>
              <w:t xml:space="preserve"> Report to supervisors</w:t>
            </w:r>
          </w:p>
          <w:p w:rsidR="00000000" w:rsidDel="00000000" w:rsidP="00000000" w:rsidRDefault="00000000" w:rsidRPr="00000000" w14:paraId="0000000F">
            <w:pPr>
              <w:spacing w:before="0" w:line="240" w:lineRule="auto"/>
              <w:rPr/>
            </w:pPr>
            <w:r w:rsidDel="00000000" w:rsidR="00000000" w:rsidRPr="00000000">
              <w:rPr>
                <w:rtl w:val="0"/>
              </w:rPr>
            </w:r>
          </w:p>
          <w:p w:rsidR="00000000" w:rsidDel="00000000" w:rsidP="00000000" w:rsidRDefault="00000000" w:rsidRPr="00000000" w14:paraId="00000010">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1"/>
                <w:sz w:val="24"/>
                <w:szCs w:val="24"/>
              </w:rPr>
            </w:pPr>
            <w:bookmarkStart w:colFirst="0" w:colLast="0" w:name="_9r1sx7wi06ot" w:id="5"/>
            <w:bookmarkEnd w:id="5"/>
            <w:r w:rsidDel="00000000" w:rsidR="00000000" w:rsidRPr="00000000">
              <w:rPr>
                <w:rFonts w:ascii="Times New Roman" w:cs="Times New Roman" w:eastAsia="Times New Roman" w:hAnsi="Times New Roman"/>
                <w:sz w:val="24"/>
                <w:szCs w:val="24"/>
                <w:rtl w:val="0"/>
              </w:rPr>
              <w:t xml:space="preserve">The Institute of  Multidimensional Medicine</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rtl w:val="0"/>
              </w:rPr>
              <w:t xml:space="preserve">Washington Dc — </w:t>
            </w:r>
            <w:r w:rsidDel="00000000" w:rsidR="00000000" w:rsidRPr="00000000">
              <w:rPr>
                <w:rFonts w:ascii="Times New Roman" w:cs="Times New Roman" w:eastAsia="Times New Roman" w:hAnsi="Times New Roman"/>
                <w:b w:val="0"/>
                <w:i w:val="1"/>
                <w:rtl w:val="0"/>
              </w:rPr>
              <w:t xml:space="preserve">PA Assistant (Intern)</w:t>
            </w:r>
            <w:r w:rsidDel="00000000" w:rsidR="00000000" w:rsidRPr="00000000">
              <w:rPr>
                <w:rtl w:val="0"/>
              </w:rPr>
            </w:r>
          </w:p>
          <w:p w:rsidR="00000000" w:rsidDel="00000000" w:rsidP="00000000" w:rsidRDefault="00000000" w:rsidRPr="00000000" w14:paraId="00000011">
            <w:pPr>
              <w:pStyle w:val="Heading3"/>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n64fgzu3lwuy" w:id="6"/>
            <w:bookmarkEnd w:id="6"/>
            <w:r w:rsidDel="00000000" w:rsidR="00000000" w:rsidRPr="00000000">
              <w:rPr>
                <w:rFonts w:ascii="Times New Roman" w:cs="Times New Roman" w:eastAsia="Times New Roman" w:hAnsi="Times New Roman"/>
                <w:rtl w:val="0"/>
              </w:rPr>
              <w:t xml:space="preserve">October 2020 - January 2021 </w:t>
            </w:r>
            <w:r w:rsidDel="00000000" w:rsidR="00000000" w:rsidRPr="00000000">
              <w:rPr>
                <w:rtl w:val="0"/>
              </w:rPr>
            </w:r>
          </w:p>
          <w:p w:rsidR="00000000" w:rsidDel="00000000" w:rsidP="00000000" w:rsidRDefault="00000000" w:rsidRPr="00000000" w14:paraId="00000012">
            <w:pPr>
              <w:widowControl w:val="1"/>
              <w:numPr>
                <w:ilvl w:val="0"/>
                <w:numId w:val="4"/>
              </w:numPr>
              <w:spacing w:before="0" w:line="276" w:lineRule="auto"/>
              <w:ind w:left="720" w:right="0" w:hanging="360"/>
              <w:rPr>
                <w:rFonts w:ascii="Times New Roman" w:cs="Times New Roman" w:eastAsia="Times New Roman" w:hAnsi="Times New Roman"/>
                <w:color w:val="000000"/>
                <w:sz w:val="23"/>
                <w:szCs w:val="23"/>
                <w:u w:val="none"/>
              </w:rPr>
            </w:pPr>
            <w:r w:rsidDel="00000000" w:rsidR="00000000" w:rsidRPr="00000000">
              <w:rPr>
                <w:rFonts w:ascii="Times New Roman" w:cs="Times New Roman" w:eastAsia="Times New Roman" w:hAnsi="Times New Roman"/>
                <w:color w:val="000000"/>
                <w:sz w:val="23"/>
                <w:szCs w:val="23"/>
                <w:rtl w:val="0"/>
              </w:rPr>
              <w:t xml:space="preserve">Responsible and accountable for administering colonic hydrotherapy for clients in a safe and relaxing atmosphere. </w:t>
            </w:r>
          </w:p>
          <w:p w:rsidR="00000000" w:rsidDel="00000000" w:rsidP="00000000" w:rsidRDefault="00000000" w:rsidRPr="00000000" w14:paraId="00000013">
            <w:pPr>
              <w:widowControl w:val="1"/>
              <w:numPr>
                <w:ilvl w:val="0"/>
                <w:numId w:val="4"/>
              </w:numPr>
              <w:spacing w:before="0" w:line="276" w:lineRule="auto"/>
              <w:ind w:left="720" w:right="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Performed vitals on patients.</w:t>
            </w:r>
          </w:p>
          <w:p w:rsidR="00000000" w:rsidDel="00000000" w:rsidP="00000000" w:rsidRDefault="00000000" w:rsidRPr="00000000" w14:paraId="00000014">
            <w:pPr>
              <w:widowControl w:val="1"/>
              <w:numPr>
                <w:ilvl w:val="0"/>
                <w:numId w:val="4"/>
              </w:numPr>
              <w:spacing w:before="0" w:line="276" w:lineRule="auto"/>
              <w:ind w:left="720" w:right="0" w:hanging="360"/>
              <w:rPr>
                <w:rFonts w:ascii="Times New Roman" w:cs="Times New Roman" w:eastAsia="Times New Roman" w:hAnsi="Times New Roman"/>
                <w:color w:val="000000"/>
                <w:sz w:val="23"/>
                <w:szCs w:val="23"/>
                <w:u w:val="none"/>
              </w:rPr>
            </w:pPr>
            <w:r w:rsidDel="00000000" w:rsidR="00000000" w:rsidRPr="00000000">
              <w:rPr>
                <w:rFonts w:ascii="Times New Roman" w:cs="Times New Roman" w:eastAsia="Times New Roman" w:hAnsi="Times New Roman"/>
                <w:color w:val="000000"/>
                <w:sz w:val="23"/>
                <w:szCs w:val="23"/>
                <w:rtl w:val="0"/>
              </w:rPr>
              <w:t xml:space="preserve">Gathered medical records for patients. </w:t>
            </w:r>
          </w:p>
          <w:p w:rsidR="00000000" w:rsidDel="00000000" w:rsidP="00000000" w:rsidRDefault="00000000" w:rsidRPr="00000000" w14:paraId="00000015">
            <w:pPr>
              <w:widowControl w:val="1"/>
              <w:numPr>
                <w:ilvl w:val="0"/>
                <w:numId w:val="4"/>
              </w:numPr>
              <w:spacing w:before="0" w:line="276" w:lineRule="auto"/>
              <w:ind w:left="720" w:right="0" w:hanging="360"/>
              <w:rPr>
                <w:rFonts w:ascii="Times New Roman" w:cs="Times New Roman" w:eastAsia="Times New Roman" w:hAnsi="Times New Roman"/>
                <w:color w:val="000000"/>
                <w:sz w:val="23"/>
                <w:szCs w:val="23"/>
                <w:u w:val="none"/>
              </w:rPr>
            </w:pPr>
            <w:r w:rsidDel="00000000" w:rsidR="00000000" w:rsidRPr="00000000">
              <w:rPr>
                <w:rFonts w:ascii="Times New Roman" w:cs="Times New Roman" w:eastAsia="Times New Roman" w:hAnsi="Times New Roman"/>
                <w:color w:val="000000"/>
                <w:sz w:val="23"/>
                <w:szCs w:val="23"/>
                <w:rtl w:val="0"/>
              </w:rPr>
              <w:t xml:space="preserve"> Effectively answered calls, and voicemails </w:t>
            </w:r>
          </w:p>
          <w:p w:rsidR="00000000" w:rsidDel="00000000" w:rsidP="00000000" w:rsidRDefault="00000000" w:rsidRPr="00000000" w14:paraId="00000016">
            <w:pPr>
              <w:widowControl w:val="1"/>
              <w:numPr>
                <w:ilvl w:val="0"/>
                <w:numId w:val="4"/>
              </w:numPr>
              <w:spacing w:before="0" w:line="276" w:lineRule="auto"/>
              <w:ind w:left="720" w:right="0" w:hanging="360"/>
              <w:rPr>
                <w:rFonts w:ascii="Times New Roman" w:cs="Times New Roman" w:eastAsia="Times New Roman" w:hAnsi="Times New Roman"/>
                <w:color w:val="000000"/>
                <w:sz w:val="23"/>
                <w:szCs w:val="23"/>
                <w:u w:val="none"/>
              </w:rPr>
            </w:pPr>
            <w:r w:rsidDel="00000000" w:rsidR="00000000" w:rsidRPr="00000000">
              <w:rPr>
                <w:rFonts w:ascii="Times New Roman" w:cs="Times New Roman" w:eastAsia="Times New Roman" w:hAnsi="Times New Roman"/>
                <w:color w:val="000000"/>
                <w:sz w:val="23"/>
                <w:szCs w:val="23"/>
                <w:rtl w:val="0"/>
              </w:rPr>
              <w:t xml:space="preserve">Booked patient appointments (follow up) </w:t>
            </w:r>
          </w:p>
          <w:p w:rsidR="00000000" w:rsidDel="00000000" w:rsidP="00000000" w:rsidRDefault="00000000" w:rsidRPr="00000000" w14:paraId="00000017">
            <w:pPr>
              <w:widowControl w:val="1"/>
              <w:numPr>
                <w:ilvl w:val="0"/>
                <w:numId w:val="4"/>
              </w:numPr>
              <w:spacing w:before="0" w:line="276" w:lineRule="auto"/>
              <w:ind w:left="720" w:right="0" w:hanging="360"/>
              <w:rPr>
                <w:rFonts w:ascii="Times New Roman" w:cs="Times New Roman" w:eastAsia="Times New Roman" w:hAnsi="Times New Roman"/>
                <w:color w:val="000000"/>
                <w:sz w:val="23"/>
                <w:szCs w:val="23"/>
                <w:u w:val="none"/>
              </w:rPr>
            </w:pPr>
            <w:r w:rsidDel="00000000" w:rsidR="00000000" w:rsidRPr="00000000">
              <w:rPr>
                <w:rFonts w:ascii="Times New Roman" w:cs="Times New Roman" w:eastAsia="Times New Roman" w:hAnsi="Times New Roman"/>
                <w:color w:val="000000"/>
                <w:sz w:val="23"/>
                <w:szCs w:val="23"/>
                <w:rtl w:val="0"/>
              </w:rPr>
              <w:t xml:space="preserve">Performed Service and treatments such as Thermography , Heavy metal detoxing, Aqua chi foot bath , Acupuncture consultation , Hot Stone ,Detoxification , Spa / Skin facial services , Infrared Sauna, Lymph Drainage Holistic primary care , Cancer Support, Medical marjiana program , Colon hydrotherapy , Massages , Weight loss , B12 Injections ,Myers Cocktail, NES understanding your results. </w:t>
            </w:r>
            <w:r w:rsidDel="00000000" w:rsidR="00000000" w:rsidRPr="00000000">
              <w:rPr>
                <w:rtl w:val="0"/>
              </w:rPr>
            </w:r>
          </w:p>
          <w:p w:rsidR="00000000" w:rsidDel="00000000" w:rsidP="00000000" w:rsidRDefault="00000000" w:rsidRPr="00000000" w14:paraId="00000018">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1"/>
              </w:rPr>
            </w:pPr>
            <w:bookmarkStart w:colFirst="0" w:colLast="0" w:name="_1hxcpsc1hco2" w:id="7"/>
            <w:bookmarkEnd w:id="7"/>
            <w:r w:rsidDel="00000000" w:rsidR="00000000" w:rsidRPr="00000000">
              <w:rPr>
                <w:rFonts w:ascii="Times New Roman" w:cs="Times New Roman" w:eastAsia="Times New Roman" w:hAnsi="Times New Roman"/>
                <w:rtl w:val="0"/>
              </w:rPr>
              <w:t xml:space="preserve">Bluemercury, </w:t>
            </w:r>
            <w:r w:rsidDel="00000000" w:rsidR="00000000" w:rsidRPr="00000000">
              <w:rPr>
                <w:rFonts w:ascii="Times New Roman" w:cs="Times New Roman" w:eastAsia="Times New Roman" w:hAnsi="Times New Roman"/>
                <w:b w:val="0"/>
                <w:rtl w:val="0"/>
              </w:rPr>
              <w:t xml:space="preserve">Bethesda, MD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rtl w:val="0"/>
              </w:rPr>
              <w:t xml:space="preserve">— </w:t>
            </w:r>
            <w:r w:rsidDel="00000000" w:rsidR="00000000" w:rsidRPr="00000000">
              <w:rPr>
                <w:rFonts w:ascii="Times New Roman" w:cs="Times New Roman" w:eastAsia="Times New Roman" w:hAnsi="Times New Roman"/>
                <w:b w:val="0"/>
                <w:i w:val="1"/>
                <w:rtl w:val="0"/>
              </w:rPr>
              <w:t xml:space="preserve">Beauty Consultant </w:t>
            </w:r>
          </w:p>
          <w:p w:rsidR="00000000" w:rsidDel="00000000" w:rsidP="00000000" w:rsidRDefault="00000000" w:rsidRPr="00000000" w14:paraId="00000019">
            <w:pPr>
              <w:pStyle w:val="Heading3"/>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bookmarkStart w:colFirst="0" w:colLast="0" w:name="_ybypdmed418m" w:id="8"/>
            <w:bookmarkEnd w:id="8"/>
            <w:r w:rsidDel="00000000" w:rsidR="00000000" w:rsidRPr="00000000">
              <w:rPr>
                <w:rFonts w:ascii="Times New Roman" w:cs="Times New Roman" w:eastAsia="Times New Roman" w:hAnsi="Times New Roman"/>
                <w:rtl w:val="0"/>
              </w:rPr>
              <w:t xml:space="preserve">March 2018 - October 2020</w:t>
            </w:r>
          </w:p>
          <w:p w:rsidR="00000000" w:rsidDel="00000000" w:rsidP="00000000" w:rsidRDefault="00000000" w:rsidRPr="00000000" w14:paraId="0000001A">
            <w:pPr>
              <w:widowControl w:val="1"/>
              <w:spacing w:before="0" w:line="276" w:lineRule="auto"/>
              <w:ind w:right="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Assistant manger responsible for supervising the complete operations of the beauty line to ensure a high level of productivity and customer satisfaction through extensive product knowledge and outstanding customer service. Performs other duties as assigned. involve suggesting products, explaining how products work, demonstrating how to use products,)performing makeovers.</w:t>
            </w:r>
            <w:r w:rsidDel="00000000" w:rsidR="00000000" w:rsidRPr="00000000">
              <w:rPr>
                <w:rFonts w:ascii="Times New Roman" w:cs="Times New Roman" w:eastAsia="Times New Roman" w:hAnsi="Times New Roman"/>
                <w:color w:val="333333"/>
                <w:sz w:val="24"/>
                <w:szCs w:val="24"/>
                <w:highlight w:val="white"/>
                <w:rtl w:val="0"/>
              </w:rPr>
              <w:t xml:space="preserve">Ensure each client receives outstanding service by providing a friendly environment, deep product knowledge and honest advice</w:t>
            </w:r>
          </w:p>
          <w:p w:rsidR="00000000" w:rsidDel="00000000" w:rsidP="00000000" w:rsidRDefault="00000000" w:rsidRPr="00000000" w14:paraId="0000001B">
            <w:pPr>
              <w:spacing w:before="0" w:line="240" w:lineRule="auto"/>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Develop and implement plans to meet/exceed sales</w:t>
            </w:r>
            <w:r w:rsidDel="00000000" w:rsidR="00000000" w:rsidRPr="00000000">
              <w:rPr>
                <w:rFonts w:ascii="Times New Roman" w:cs="Times New Roman" w:eastAsia="Times New Roman" w:hAnsi="Times New Roman"/>
                <w:color w:val="333333"/>
                <w:sz w:val="28"/>
                <w:szCs w:val="28"/>
                <w:highlight w:val="white"/>
                <w:rtl w:val="0"/>
              </w:rPr>
              <w:t xml:space="preserve">.</w:t>
            </w:r>
          </w:p>
          <w:p w:rsidR="00000000" w:rsidDel="00000000" w:rsidP="00000000" w:rsidRDefault="00000000" w:rsidRPr="00000000" w14:paraId="0000001C">
            <w:pPr>
              <w:spacing w:before="0" w:line="240" w:lineRule="auto"/>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D">
            <w:pPr>
              <w:spacing w:before="0" w:line="240" w:lineRule="auto"/>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FIXXXXX</w:t>
            </w:r>
          </w:p>
          <w:p w:rsidR="00000000" w:rsidDel="00000000" w:rsidP="00000000" w:rsidRDefault="00000000" w:rsidRPr="00000000" w14:paraId="0000001E">
            <w:pPr>
              <w:pStyle w:val="Heading2"/>
              <w:rPr>
                <w:rFonts w:ascii="Times New Roman" w:cs="Times New Roman" w:eastAsia="Times New Roman" w:hAnsi="Times New Roman"/>
                <w:b w:val="0"/>
                <w:i w:val="1"/>
              </w:rPr>
            </w:pPr>
            <w:bookmarkStart w:colFirst="0" w:colLast="0" w:name="_auf0ree6ms37" w:id="9"/>
            <w:bookmarkEnd w:id="9"/>
            <w:r w:rsidDel="00000000" w:rsidR="00000000" w:rsidRPr="00000000">
              <w:rPr>
                <w:rFonts w:ascii="Times New Roman" w:cs="Times New Roman" w:eastAsia="Times New Roman" w:hAnsi="Times New Roman"/>
                <w:rtl w:val="0"/>
              </w:rPr>
              <w:t xml:space="preserve">Louis Vuitton, </w:t>
            </w:r>
            <w:r w:rsidDel="00000000" w:rsidR="00000000" w:rsidRPr="00000000">
              <w:rPr>
                <w:rFonts w:ascii="Times New Roman" w:cs="Times New Roman" w:eastAsia="Times New Roman" w:hAnsi="Times New Roman"/>
                <w:b w:val="0"/>
                <w:rtl w:val="0"/>
              </w:rPr>
              <w:t xml:space="preserve">Chevy Chase, MD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rtl w:val="0"/>
              </w:rPr>
              <w:t xml:space="preserve">— </w:t>
            </w:r>
            <w:r w:rsidDel="00000000" w:rsidR="00000000" w:rsidRPr="00000000">
              <w:rPr>
                <w:rFonts w:ascii="Times New Roman" w:cs="Times New Roman" w:eastAsia="Times New Roman" w:hAnsi="Times New Roman"/>
                <w:b w:val="0"/>
                <w:i w:val="1"/>
                <w:rtl w:val="0"/>
              </w:rPr>
              <w:t xml:space="preserve">Client Advisor </w:t>
            </w:r>
          </w:p>
          <w:p w:rsidR="00000000" w:rsidDel="00000000" w:rsidP="00000000" w:rsidRDefault="00000000" w:rsidRPr="00000000" w14:paraId="0000001F">
            <w:pPr>
              <w:spacing w:before="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March 2016 - July 2017 </w:t>
            </w:r>
          </w:p>
          <w:p w:rsidR="00000000" w:rsidDel="00000000" w:rsidP="00000000" w:rsidRDefault="00000000" w:rsidRPr="00000000" w14:paraId="00000020">
            <w:pPr>
              <w:spacing w:before="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widowControl w:val="1"/>
              <w:spacing w:before="0" w:line="276" w:lineRule="auto"/>
              <w:ind w:right="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1"/>
                <w:szCs w:val="21"/>
                <w:rtl w:val="0"/>
              </w:rPr>
              <w:t xml:space="preserve">Monitored  multiple databases to keep track of all company inventory. Organized and coded all documents related to due diligence for acquisitions. Effectively controlled the release of proprietary and confidential information for general client lists.</w:t>
            </w:r>
            <w:r w:rsidDel="00000000" w:rsidR="00000000" w:rsidRPr="00000000">
              <w:rPr>
                <w:rFonts w:ascii="Times New Roman" w:cs="Times New Roman" w:eastAsia="Times New Roman" w:hAnsi="Times New Roman"/>
                <w:color w:val="000000"/>
                <w:sz w:val="22"/>
                <w:szCs w:val="22"/>
                <w:rtl w:val="0"/>
              </w:rPr>
              <w:t xml:space="preserve">As Vuitton consultant this is a unique and rare opportunity  for a private client relations advisor to join our Maison  in New Bond Street. As part of this client centric role, you will have accountability for developing key and long lasting relationships with both  </w:t>
            </w:r>
          </w:p>
          <w:p w:rsidR="00000000" w:rsidDel="00000000" w:rsidP="00000000" w:rsidRDefault="00000000" w:rsidRPr="00000000" w14:paraId="00000022">
            <w:pPr>
              <w:widowControl w:val="1"/>
              <w:spacing w:before="0" w:line="276" w:lineRule="auto"/>
              <w:ind w:right="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existing and new clients, ensuring that you thoroughly understand their individual needs and deliver a unique luxury experience each time they have an interaction with our business.</w:t>
            </w:r>
          </w:p>
          <w:p w:rsidR="00000000" w:rsidDel="00000000" w:rsidP="00000000" w:rsidRDefault="00000000" w:rsidRPr="00000000" w14:paraId="00000023">
            <w:pPr>
              <w:spacing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4">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FIXXX</w:t>
            </w:r>
            <w:r w:rsidDel="00000000" w:rsidR="00000000" w:rsidRPr="00000000">
              <w:rPr>
                <w:rtl w:val="0"/>
              </w:rPr>
            </w:r>
          </w:p>
          <w:p w:rsidR="00000000" w:rsidDel="00000000" w:rsidP="00000000" w:rsidRDefault="00000000" w:rsidRPr="00000000" w14:paraId="00000025">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b7b7b7"/>
                <w:sz w:val="26"/>
                <w:szCs w:val="26"/>
                <w:u w:val="single"/>
              </w:rPr>
            </w:pPr>
            <w:bookmarkStart w:colFirst="0" w:colLast="0" w:name="_yk8luflkpwij" w:id="10"/>
            <w:bookmarkEnd w:id="10"/>
            <w:r w:rsidDel="00000000" w:rsidR="00000000" w:rsidRPr="00000000">
              <w:rPr>
                <w:rFonts w:ascii="Times New Roman" w:cs="Times New Roman" w:eastAsia="Times New Roman" w:hAnsi="Times New Roman"/>
                <w:sz w:val="26"/>
                <w:szCs w:val="26"/>
                <w:u w:val="single"/>
                <w:rtl w:val="0"/>
              </w:rPr>
              <w:t xml:space="preserve">Education </w:t>
            </w:r>
            <w:r w:rsidDel="00000000" w:rsidR="00000000" w:rsidRPr="00000000">
              <w:rPr>
                <w:rtl w:val="0"/>
              </w:rPr>
            </w:r>
          </w:p>
          <w:p w:rsidR="00000000" w:rsidDel="00000000" w:rsidP="00000000" w:rsidRDefault="00000000" w:rsidRPr="00000000" w14:paraId="00000026">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z w:val="24"/>
                <w:szCs w:val="24"/>
              </w:rPr>
            </w:pPr>
            <w:bookmarkStart w:colFirst="0" w:colLast="0" w:name="_6wymnhinx9q5" w:id="11"/>
            <w:bookmarkEnd w:id="11"/>
            <w:r w:rsidDel="00000000" w:rsidR="00000000" w:rsidRPr="00000000">
              <w:rPr>
                <w:rFonts w:ascii="Times New Roman" w:cs="Times New Roman" w:eastAsia="Times New Roman" w:hAnsi="Times New Roman"/>
                <w:i w:val="1"/>
                <w:sz w:val="24"/>
                <w:szCs w:val="24"/>
                <w:rtl w:val="0"/>
              </w:rPr>
              <w:t xml:space="preserve">High School Diploma | Spring 2016 </w:t>
            </w:r>
          </w:p>
          <w:p w:rsidR="00000000" w:rsidDel="00000000" w:rsidP="00000000" w:rsidRDefault="00000000" w:rsidRPr="00000000" w14:paraId="00000027">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rPr>
            </w:pPr>
            <w:bookmarkStart w:colFirst="0" w:colLast="0" w:name="_5nk84arx8q9y" w:id="12"/>
            <w:bookmarkEnd w:id="12"/>
            <w:r w:rsidDel="00000000" w:rsidR="00000000" w:rsidRPr="00000000">
              <w:rPr>
                <w:rFonts w:ascii="Times New Roman" w:cs="Times New Roman" w:eastAsia="Times New Roman" w:hAnsi="Times New Roman"/>
                <w:b w:val="0"/>
                <w:sz w:val="24"/>
                <w:szCs w:val="24"/>
                <w:rtl w:val="0"/>
              </w:rPr>
              <w:t xml:space="preserve">Bethesda Chevy Chase High School |</w:t>
            </w:r>
            <w:r w:rsidDel="00000000" w:rsidR="00000000" w:rsidRPr="00000000">
              <w:rPr>
                <w:rFonts w:ascii="Times New Roman" w:cs="Times New Roman" w:eastAsia="Times New Roman" w:hAnsi="Times New Roman"/>
                <w:b w:val="0"/>
                <w:sz w:val="24"/>
                <w:szCs w:val="24"/>
                <w:rtl w:val="0"/>
              </w:rPr>
              <w:t xml:space="preserve">Chevy Chase |MD </w:t>
            </w:r>
          </w:p>
          <w:p w:rsidR="00000000" w:rsidDel="00000000" w:rsidP="00000000" w:rsidRDefault="00000000" w:rsidRPr="00000000" w14:paraId="00000028">
            <w:pPr>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Style w:val="Heading1"/>
              <w:spacing w:before="0" w:lineRule="auto"/>
              <w:rPr>
                <w:rFonts w:ascii="Times New Roman" w:cs="Times New Roman" w:eastAsia="Times New Roman" w:hAnsi="Times New Roman"/>
                <w:sz w:val="26"/>
                <w:szCs w:val="26"/>
                <w:u w:val="single"/>
              </w:rPr>
            </w:pPr>
            <w:bookmarkStart w:colFirst="0" w:colLast="0" w:name="_drneymwznnph" w:id="13"/>
            <w:bookmarkEnd w:id="13"/>
            <w:r w:rsidDel="00000000" w:rsidR="00000000" w:rsidRPr="00000000">
              <w:rPr>
                <w:rFonts w:ascii="Times New Roman" w:cs="Times New Roman" w:eastAsia="Times New Roman" w:hAnsi="Times New Roman"/>
                <w:sz w:val="26"/>
                <w:szCs w:val="26"/>
                <w:u w:val="single"/>
                <w:rtl w:val="0"/>
              </w:rPr>
              <w:t xml:space="preserve">References </w:t>
            </w:r>
          </w:p>
          <w:p w:rsidR="00000000" w:rsidDel="00000000" w:rsidP="00000000" w:rsidRDefault="00000000" w:rsidRPr="00000000" w14:paraId="0000002B">
            <w:pPr>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5"/>
              </w:numPr>
              <w:spacing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available upon request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D">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6"/>
                <w:szCs w:val="26"/>
                <w:u w:val="single"/>
              </w:rPr>
            </w:pPr>
            <w:bookmarkStart w:colFirst="0" w:colLast="0" w:name="_ca0awj8022e2" w:id="14"/>
            <w:bookmarkEnd w:id="14"/>
            <w:r w:rsidDel="00000000" w:rsidR="00000000" w:rsidRPr="00000000">
              <w:rPr>
                <w:rFonts w:ascii="Times New Roman" w:cs="Times New Roman" w:eastAsia="Times New Roman" w:hAnsi="Times New Roman"/>
                <w:sz w:val="26"/>
                <w:szCs w:val="26"/>
                <w:u w:val="single"/>
                <w:rtl w:val="0"/>
              </w:rPr>
              <w:t xml:space="preserve">Skills Summary </w:t>
            </w:r>
          </w:p>
          <w:p w:rsidR="00000000" w:rsidDel="00000000" w:rsidP="00000000" w:rsidRDefault="00000000" w:rsidRPr="00000000" w14:paraId="0000002E">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120" w:line="31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Adaptability leadership</w:t>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Product knowledge                                                        </w:t>
            </w:r>
          </w:p>
          <w:p w:rsidR="00000000" w:rsidDel="00000000" w:rsidP="00000000" w:rsidRDefault="00000000" w:rsidRPr="00000000" w14:paraId="00000030">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Styling experience Customer </w:t>
            </w:r>
          </w:p>
          <w:p w:rsidR="00000000" w:rsidDel="00000000" w:rsidP="00000000" w:rsidRDefault="00000000" w:rsidRPr="00000000" w14:paraId="00000031">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follow-up Organizational skills Excellent communication skills </w:t>
            </w:r>
          </w:p>
          <w:p w:rsidR="00000000" w:rsidDel="00000000" w:rsidP="00000000" w:rsidRDefault="00000000" w:rsidRPr="00000000" w14:paraId="00000032">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Detail-oriented Quick learner </w:t>
            </w:r>
          </w:p>
          <w:p w:rsidR="00000000" w:rsidDel="00000000" w:rsidP="00000000" w:rsidRDefault="00000000" w:rsidRPr="00000000" w14:paraId="00000033">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Microsoft Office File/records maintenance </w:t>
            </w:r>
          </w:p>
          <w:p w:rsidR="00000000" w:rsidDel="00000000" w:rsidP="00000000" w:rsidRDefault="00000000" w:rsidRPr="00000000" w14:paraId="00000034">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Client-focused Observant Versatile </w:t>
            </w:r>
          </w:p>
          <w:p w:rsidR="00000000" w:rsidDel="00000000" w:rsidP="00000000" w:rsidRDefault="00000000" w:rsidRPr="00000000" w14:paraId="00000035">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Creative problem solving</w:t>
            </w:r>
          </w:p>
          <w:p w:rsidR="00000000" w:rsidDel="00000000" w:rsidP="00000000" w:rsidRDefault="00000000" w:rsidRPr="00000000" w14:paraId="00000036">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Customer Service</w:t>
            </w:r>
          </w:p>
          <w:p w:rsidR="00000000" w:rsidDel="00000000" w:rsidP="00000000" w:rsidRDefault="00000000" w:rsidRPr="00000000" w14:paraId="00000037">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International experience </w:t>
            </w:r>
          </w:p>
          <w:p w:rsidR="00000000" w:rsidDel="00000000" w:rsidP="00000000" w:rsidRDefault="00000000" w:rsidRPr="00000000" w14:paraId="00000038">
            <w:pPr>
              <w:pageBreakBefore w:val="0"/>
              <w:numPr>
                <w:ilvl w:val="0"/>
                <w:numId w:val="1"/>
              </w:numPr>
              <w:pBdr>
                <w:top w:space="0" w:sz="0" w:val="nil"/>
                <w:left w:space="0" w:sz="0" w:val="nil"/>
                <w:bottom w:space="0" w:sz="0" w:val="nil"/>
                <w:right w:space="0" w:sz="0" w:val="nil"/>
                <w:between w:space="0" w:sz="0" w:val="nil"/>
              </w:pBdr>
              <w:shd w:fill="auto" w:val="clear"/>
              <w:spacing w:after="0" w:before="0" w:beforeAutospacing="0" w:line="31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Money handling</w:t>
            </w:r>
          </w:p>
          <w:p w:rsidR="00000000" w:rsidDel="00000000" w:rsidP="00000000" w:rsidRDefault="00000000" w:rsidRPr="00000000" w14:paraId="00000039">
            <w:pPr>
              <w:pStyle w:val="Heading1"/>
              <w:rPr>
                <w:rFonts w:ascii="Times New Roman" w:cs="Times New Roman" w:eastAsia="Times New Roman" w:hAnsi="Times New Roman"/>
                <w:sz w:val="26"/>
                <w:szCs w:val="26"/>
                <w:u w:val="single"/>
              </w:rPr>
            </w:pPr>
            <w:bookmarkStart w:colFirst="0" w:colLast="0" w:name="_crsgcc642va6" w:id="15"/>
            <w:bookmarkEnd w:id="15"/>
            <w:r w:rsidDel="00000000" w:rsidR="00000000" w:rsidRPr="00000000">
              <w:rPr>
                <w:rFonts w:ascii="Times New Roman" w:cs="Times New Roman" w:eastAsia="Times New Roman" w:hAnsi="Times New Roman"/>
                <w:sz w:val="26"/>
                <w:szCs w:val="26"/>
                <w:u w:val="single"/>
                <w:rtl w:val="0"/>
              </w:rPr>
              <w:t xml:space="preserve">Certificates</w:t>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312" w:lineRule="auto"/>
              <w:ind w:left="720" w:right="300" w:hanging="360"/>
              <w:jc w:val="left"/>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Cosmetology</w:t>
            </w: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Minor in [Art Studies]</w:t>
            </w:r>
            <w:r w:rsidDel="00000000" w:rsidR="00000000" w:rsidRPr="00000000">
              <w:rPr>
                <w:rtl w:val="0"/>
              </w:rPr>
            </w:r>
          </w:p>
          <w:p w:rsidR="00000000" w:rsidDel="00000000" w:rsidP="00000000" w:rsidRDefault="00000000" w:rsidRPr="00000000" w14:paraId="0000003B">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6"/>
                <w:szCs w:val="26"/>
                <w:u w:val="single"/>
              </w:rPr>
            </w:pPr>
            <w:bookmarkStart w:colFirst="0" w:colLast="0" w:name="_cxxkes25b26" w:id="16"/>
            <w:bookmarkEnd w:id="16"/>
            <w:r w:rsidDel="00000000" w:rsidR="00000000" w:rsidRPr="00000000">
              <w:rPr>
                <w:rFonts w:ascii="Times New Roman" w:cs="Times New Roman" w:eastAsia="Times New Roman" w:hAnsi="Times New Roman"/>
                <w:sz w:val="26"/>
                <w:szCs w:val="26"/>
                <w:u w:val="single"/>
                <w:rtl w:val="0"/>
              </w:rPr>
              <w:t xml:space="preserve">Languages</w:t>
            </w:r>
          </w:p>
          <w:p w:rsidR="00000000" w:rsidDel="00000000" w:rsidP="00000000" w:rsidRDefault="00000000" w:rsidRPr="00000000" w14:paraId="0000003C">
            <w:pPr>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numPr>
                <w:ilvl w:val="0"/>
                <w:numId w:val="2"/>
              </w:numPr>
              <w:spacing w:before="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English </w:t>
            </w:r>
          </w:p>
          <w:p w:rsidR="00000000" w:rsidDel="00000000" w:rsidP="00000000" w:rsidRDefault="00000000" w:rsidRPr="00000000" w14:paraId="0000003E">
            <w:pPr>
              <w:numPr>
                <w:ilvl w:val="0"/>
                <w:numId w:val="2"/>
              </w:numPr>
              <w:spacing w:before="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French</w:t>
            </w:r>
          </w:p>
        </w:tc>
      </w:tr>
    </w:tbl>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