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Jodi Gremminger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Atlanta, Georgia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314.489.7885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jodigremminger@gmail.com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Blonde hair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Blue eyes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5’6 150 pounds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 AND TELEVISION EXPERIENCE: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“Who Killed the Lyons Sisters?”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Investigation Discovery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“Suitcase Killer”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Stand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“Suitcase Killer”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Lifetime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 Detector Girl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“Cinnamon”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Tubi Original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Stand 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“She’s Mine”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Marshay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“Infusion”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Stacey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025">
      <w:pPr>
        <w:rPr>
          <w:b w:val="1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COMMERCIAL EXPERIENCE: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Lantern Studios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Social Media Commercial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</w:tbl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 EXPERIENCE: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Studio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Agency Headshots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Clyde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</w:tbl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TRAINING: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Hoffman International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Preparatory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Olivia Roland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Kansas City,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Hassie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Voice and Diction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Hassie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Commercials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Nick Kelly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Hassie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Self Tape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Nick Kelly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Agency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Nick Kelly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Saint Louis, 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Acting Coach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 Acting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Markeshia 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Acting Coach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Beginner Acting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Markeshia 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Atlanta, GA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Orlando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Commercials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ZZ, Todd, Becky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Orlando, FL</w:t>
            </w:r>
          </w:p>
        </w:tc>
      </w:tr>
    </w:tbl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ACHIEVEMENTS/SPECIAL SKILLS: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Lady Jay Dance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Years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Varsity Cheerleader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Years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Concert Choir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Years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Bartending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Years</w:t>
            </w:r>
          </w:p>
        </w:tc>
      </w:tr>
    </w:tbl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digremmi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vlPc/+4xuGUZljldS3H18igw==">AMUW2mW/dCrxWQkR1j0A4xfb2Dt0r0IIF1+sePhMtw2HLo4Ts7fKT0oCwhPH8Gz2sqPtDDYRSbnVX1OdRLNeD5wT3sZXF6AwqRm6DtTf6XOyJvOWTJJAyIA=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