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jc w:val="center"/>
        <w:rPr/>
      </w:pPr>
      <w:r>
        <w:rPr/>
        <w:t>Ryan Smith</w:t>
      </w:r>
    </w:p>
    <w:p>
      <w:pPr>
        <w:pStyle w:val="TextBody"/>
        <w:jc w:val="center"/>
        <w:rPr/>
      </w:pPr>
      <w:r>
        <w:rPr>
          <w:b/>
          <w:bCs/>
        </w:rPr>
        <w:t xml:space="preserve">586-596-9389     </w:t>
      </w:r>
      <w:hyperlink r:id="rId2">
        <w:r>
          <w:rPr>
            <w:rStyle w:val="InternetLink"/>
            <w:b/>
            <w:bCs/>
          </w:rPr>
          <w:t>doriannrn@gmail.com</w:t>
        </w:r>
      </w:hyperlink>
    </w:p>
    <w:p>
      <w:pPr>
        <w:pStyle w:val="Normal"/>
        <w:bidi w:val="0"/>
        <w:rPr>
          <w:rFonts w:ascii="Helvetica" w:hAnsi="Helvetica"/>
          <w:b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Theater</w:t>
      </w:r>
    </w:p>
    <w:p>
      <w:pPr>
        <w:pStyle w:val="Normal"/>
        <w:bidi w:val="0"/>
        <w:rPr>
          <w:rFonts w:ascii="Helvetica" w:hAnsi="Helvetica"/>
          <w:b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 xml:space="preserve">Blue Lakes </w:t>
      </w:r>
      <w:r>
        <w:rPr>
          <w:rFonts w:ascii="serif" w:hAnsi="serif"/>
          <w:b/>
          <w:bCs/>
          <w:sz w:val="31"/>
          <w:szCs w:val="28"/>
        </w:rPr>
        <w:t>Theater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Troy Theater Ensemble-Radium Girls</w:t>
      </w:r>
    </w:p>
    <w:p>
      <w:pPr>
        <w:pStyle w:val="Normal"/>
        <w:bidi w:val="0"/>
        <w:rPr>
          <w:rFonts w:ascii="Helvetica" w:hAnsi="Helvetica"/>
          <w:b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Training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Cold Reading</w:t>
      </w:r>
      <w:r>
        <w:rPr>
          <w:rFonts w:ascii="Helvetica" w:hAnsi="Helvetica"/>
          <w:b/>
          <w:bCs/>
          <w:sz w:val="28"/>
          <w:szCs w:val="28"/>
        </w:rPr>
        <w:t xml:space="preserve"> -</w:t>
      </w:r>
      <w:r>
        <w:rPr>
          <w:rFonts w:ascii="serif" w:hAnsi="serif"/>
          <w:b/>
          <w:bCs/>
          <w:i/>
          <w:iCs/>
          <w:sz w:val="31"/>
          <w:szCs w:val="28"/>
        </w:rPr>
        <w:t>Tracy Martin</w:t>
      </w:r>
      <w:r>
        <w:rPr>
          <w:rFonts w:ascii="Helvetica" w:hAnsi="Helvetica"/>
          <w:b/>
          <w:bCs/>
          <w:i/>
          <w:iCs/>
          <w:sz w:val="28"/>
          <w:szCs w:val="28"/>
        </w:rPr>
        <w:br/>
      </w:r>
      <w:r>
        <w:rPr>
          <w:rFonts w:ascii="serif" w:hAnsi="serif"/>
          <w:b/>
          <w:bCs/>
          <w:i/>
          <w:iCs/>
          <w:sz w:val="31"/>
          <w:szCs w:val="28"/>
        </w:rPr>
        <w:t>Scene Study</w:t>
      </w:r>
      <w:r>
        <w:rPr>
          <w:rFonts w:ascii="serif" w:hAnsi="serif"/>
          <w:b/>
          <w:bCs/>
          <w:i w:val="false"/>
          <w:iCs w:val="false"/>
          <w:sz w:val="31"/>
          <w:szCs w:val="28"/>
        </w:rPr>
        <w:t>-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>Tracy Martin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Improv</w:t>
      </w:r>
      <w:r>
        <w:rPr>
          <w:rFonts w:ascii="Helvetica" w:hAnsi="Helvetica"/>
          <w:b/>
          <w:bCs/>
          <w:sz w:val="28"/>
          <w:szCs w:val="28"/>
        </w:rPr>
        <w:t>-</w:t>
      </w:r>
      <w:r>
        <w:rPr>
          <w:rFonts w:ascii="serif" w:hAnsi="serif"/>
          <w:b/>
          <w:bCs/>
          <w:sz w:val="31"/>
          <w:szCs w:val="28"/>
        </w:rPr>
        <w:t>Jaclyn Jasgur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>UCB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TV/Film Acting-Tyler Lenhart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>NYCDA, New York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Audition Technique-Tyler Lenhart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Casting the Commercial</w:t>
      </w:r>
      <w:r>
        <w:rPr>
          <w:rFonts w:ascii="Helvetica" w:hAnsi="Helvetica"/>
          <w:b/>
          <w:bCs/>
          <w:sz w:val="28"/>
          <w:szCs w:val="28"/>
        </w:rPr>
        <w:t>-</w:t>
      </w:r>
      <w:r>
        <w:rPr>
          <w:rFonts w:ascii="serif" w:hAnsi="serif"/>
          <w:b/>
          <w:bCs/>
          <w:sz w:val="31"/>
          <w:szCs w:val="28"/>
        </w:rPr>
        <w:t>Barry Shapiro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>Herman Lipson, NY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Perfect Self Tape</w:t>
      </w:r>
      <w:r>
        <w:rPr>
          <w:rFonts w:ascii="Helvetica" w:hAnsi="Helvetica"/>
          <w:b/>
          <w:bCs/>
          <w:sz w:val="28"/>
          <w:szCs w:val="28"/>
        </w:rPr>
        <w:t xml:space="preserve"> -</w:t>
      </w:r>
      <w:r>
        <w:rPr>
          <w:rFonts w:ascii="serif" w:hAnsi="serif"/>
          <w:b/>
          <w:bCs/>
          <w:sz w:val="31"/>
          <w:szCs w:val="28"/>
        </w:rPr>
        <w:t>Bridget Flanery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>Studio School, LA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Short Form vs Long form Improvisation- Matthew Kirkwood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>Studio School LA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Film Noir</w:t>
      </w:r>
      <w:r>
        <w:rPr>
          <w:rFonts w:ascii="Helvetica" w:hAnsi="Helvetica"/>
          <w:b/>
          <w:bCs/>
          <w:sz w:val="28"/>
          <w:szCs w:val="28"/>
        </w:rPr>
        <w:t xml:space="preserve"> -</w:t>
      </w:r>
      <w:r>
        <w:rPr>
          <w:rFonts w:ascii="serif" w:hAnsi="serif"/>
          <w:b/>
          <w:bCs/>
          <w:sz w:val="31"/>
          <w:szCs w:val="28"/>
        </w:rPr>
        <w:t>Duane Del'Amico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rPr>
          <w:rFonts w:ascii="Helvetica" w:hAnsi="Helvetica"/>
          <w:b/>
          <w:b/>
          <w:bCs/>
          <w:sz w:val="28"/>
          <w:szCs w:val="28"/>
        </w:rPr>
      </w:pPr>
      <w:r>
        <w:rPr>
          <w:rFonts w:ascii="serif" w:hAnsi="serif"/>
          <w:b/>
          <w:bCs/>
          <w:sz w:val="31"/>
          <w:szCs w:val="28"/>
        </w:rPr>
        <w:t xml:space="preserve"> </w:t>
      </w:r>
      <w:r>
        <w:rPr>
          <w:rFonts w:ascii="serif" w:hAnsi="serif"/>
          <w:b/>
          <w:bCs/>
          <w:sz w:val="31"/>
          <w:szCs w:val="28"/>
        </w:rPr>
        <w:t>Personal Coach -</w:t>
      </w:r>
      <w:r>
        <w:rPr>
          <w:rFonts w:ascii="serif" w:hAnsi="serif"/>
          <w:b/>
          <w:bCs/>
          <w:sz w:val="31"/>
          <w:szCs w:val="28"/>
        </w:rPr>
        <w:t>Tracy Martin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Commercial Print Industry</w:t>
      </w:r>
      <w:r>
        <w:rPr>
          <w:rFonts w:ascii="Helvetica" w:hAnsi="Helvetica"/>
          <w:b/>
          <w:bCs/>
          <w:sz w:val="28"/>
          <w:szCs w:val="28"/>
        </w:rPr>
        <w:t xml:space="preserve"> -</w:t>
      </w:r>
      <w:r>
        <w:rPr>
          <w:rFonts w:ascii="serif" w:hAnsi="serif"/>
          <w:b/>
          <w:bCs/>
          <w:sz w:val="31"/>
          <w:szCs w:val="28"/>
        </w:rPr>
        <w:t>Peggy McKinley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Always an Artist: Reframing the Definition of Success – Jeremy Kent Jackson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Facing Failure</w:t>
      </w:r>
      <w:r>
        <w:rPr>
          <w:rFonts w:ascii="Helvetica" w:hAnsi="Helvetica"/>
          <w:b/>
          <w:bCs/>
          <w:sz w:val="28"/>
          <w:szCs w:val="28"/>
        </w:rPr>
        <w:t xml:space="preserve"> -</w:t>
      </w:r>
      <w:r>
        <w:rPr>
          <w:rFonts w:ascii="serif" w:hAnsi="serif"/>
          <w:b/>
          <w:bCs/>
          <w:sz w:val="31"/>
          <w:szCs w:val="28"/>
        </w:rPr>
        <w:t>Kristin Deiss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 xml:space="preserve">Myth, Dream &amp; Story Structure </w:t>
      </w:r>
      <w:r>
        <w:rPr>
          <w:rFonts w:ascii="Helvetica" w:hAnsi="Helvetica"/>
          <w:b/>
          <w:bCs/>
          <w:sz w:val="28"/>
          <w:szCs w:val="28"/>
        </w:rPr>
        <w:t>-</w:t>
      </w:r>
      <w:r>
        <w:rPr>
          <w:rFonts w:ascii="serif" w:hAnsi="serif"/>
          <w:b/>
          <w:bCs/>
          <w:sz w:val="31"/>
          <w:szCs w:val="28"/>
        </w:rPr>
        <w:t>Will Linn,PHD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Cinematic Storytelling</w:t>
      </w:r>
      <w:r>
        <w:rPr>
          <w:rFonts w:ascii="Helvetica" w:hAnsi="Helvetica"/>
          <w:b/>
          <w:bCs/>
          <w:sz w:val="28"/>
          <w:szCs w:val="28"/>
        </w:rPr>
        <w:t xml:space="preserve"> -</w:t>
      </w:r>
      <w:r>
        <w:rPr>
          <w:rFonts w:ascii="serif" w:hAnsi="serif"/>
          <w:b/>
          <w:bCs/>
          <w:sz w:val="31"/>
          <w:szCs w:val="28"/>
        </w:rPr>
        <w:t>Elric Kane</w:t>
      </w:r>
      <w:r>
        <w:rPr>
          <w:rFonts w:ascii="Helvetica" w:hAnsi="Helvetica"/>
          <w:b/>
          <w:bCs/>
          <w:sz w:val="28"/>
          <w:szCs w:val="28"/>
        </w:rPr>
        <w:br/>
      </w:r>
      <w:r>
        <w:rPr>
          <w:rFonts w:ascii="serif" w:hAnsi="serif"/>
          <w:b/>
          <w:bCs/>
          <w:sz w:val="31"/>
          <w:szCs w:val="28"/>
        </w:rPr>
        <w:t>Blue Lakes Fine Art Camp</w:t>
      </w:r>
      <w:r>
        <w:rPr>
          <w:rFonts w:ascii="Helvetica" w:hAnsi="Helvetica"/>
          <w:b/>
          <w:bCs/>
          <w:sz w:val="28"/>
          <w:szCs w:val="28"/>
        </w:rPr>
        <w:t xml:space="preserve"> – </w:t>
      </w:r>
      <w:r>
        <w:rPr>
          <w:rFonts w:ascii="Helvetica" w:hAnsi="Helvetica"/>
          <w:b/>
          <w:bCs/>
          <w:sz w:val="28"/>
          <w:szCs w:val="28"/>
        </w:rPr>
        <w:t xml:space="preserve">Theater and </w:t>
      </w:r>
      <w:r>
        <w:rPr>
          <w:rFonts w:ascii="serif" w:hAnsi="serif"/>
          <w:b/>
          <w:bCs/>
          <w:sz w:val="31"/>
          <w:szCs w:val="28"/>
        </w:rPr>
        <w:t>Violin</w:t>
      </w:r>
    </w:p>
    <w:p>
      <w:pPr>
        <w:sectPr>
          <w:type w:val="nextPage"/>
          <w:pgSz w:w="12240" w:h="1584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Helvetica" w:hAnsi="Helvetica"/>
          <w:b/>
          <w:b/>
          <w:bCs/>
          <w:sz w:val="28"/>
          <w:szCs w:val="28"/>
        </w:rPr>
      </w:pPr>
      <w:r>
        <w:rPr/>
      </w:r>
    </w:p>
    <w:sectPr>
      <w:type w:val="continuous"/>
      <w:pgSz w:w="12240" w:h="15840"/>
      <w:pgMar w:left="720" w:right="720" w:gutter="0" w:header="0" w:top="720" w:footer="0" w:bottom="72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erif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riannrn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LibreOffice/7.3.3.2$Windows_X86_64 LibreOffice_project/d1d0ea68f081ee2800a922cac8f79445e4603348</Application>
  <AppVersion>15.0000</AppVersion>
  <Pages>1</Pages>
  <Words>106</Words>
  <Characters>674</Characters>
  <CharactersWithSpaces>784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2022-07-09T16:58:00Z</dcterms:created>
  <dc:creator>Microsoft Office User</dc:creator>
  <dc:description/>
  <dc:language>en-US</dc:language>
  <cp:lastModifiedBy/>
  <cp:lastPrinted>2022-09-26T15:12:56Z</cp:lastPrinted>
  <dcterms:modified xsi:type="dcterms:W3CDTF">2022-12-02T19:55:35Z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