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D0F0" w14:textId="77777777" w:rsidR="00B84943" w:rsidRPr="00B84943" w:rsidRDefault="00B84943">
      <w:pPr>
        <w:spacing w:after="0" w:line="240" w:lineRule="auto"/>
        <w:jc w:val="center"/>
        <w:rPr>
          <w:rFonts w:ascii="Cambria" w:eastAsia="Cambria" w:hAnsi="Cambria" w:cs="Cambria"/>
          <w:sz w:val="32"/>
          <w:szCs w:val="32"/>
        </w:rPr>
      </w:pPr>
    </w:p>
    <w:p w14:paraId="00000001" w14:textId="22AFF189" w:rsidR="00E86AD8" w:rsidRDefault="00000000">
      <w:pPr>
        <w:spacing w:after="0" w:line="240" w:lineRule="auto"/>
        <w:jc w:val="center"/>
        <w:rPr>
          <w:rFonts w:ascii="Cambria" w:eastAsia="Cambria" w:hAnsi="Cambria" w:cs="Cambria"/>
          <w:sz w:val="72"/>
          <w:szCs w:val="72"/>
        </w:rPr>
      </w:pPr>
      <w:r>
        <w:rPr>
          <w:rFonts w:ascii="Cambria" w:eastAsia="Cambria" w:hAnsi="Cambria" w:cs="Cambria"/>
          <w:sz w:val="72"/>
          <w:szCs w:val="72"/>
        </w:rPr>
        <w:t xml:space="preserve">Valerie </w:t>
      </w:r>
      <w:proofErr w:type="spellStart"/>
      <w:r>
        <w:rPr>
          <w:rFonts w:ascii="Cambria" w:eastAsia="Cambria" w:hAnsi="Cambria" w:cs="Cambria"/>
          <w:sz w:val="72"/>
          <w:szCs w:val="72"/>
        </w:rPr>
        <w:t>Louissaint</w:t>
      </w:r>
      <w:proofErr w:type="spellEnd"/>
    </w:p>
    <w:p w14:paraId="00000002" w14:textId="77777777" w:rsidR="00E86AD8" w:rsidRDefault="00E86AD8">
      <w:pPr>
        <w:spacing w:after="0" w:line="240" w:lineRule="auto"/>
        <w:jc w:val="center"/>
        <w:rPr>
          <w:rFonts w:ascii="Cambria" w:eastAsia="Cambria" w:hAnsi="Cambria" w:cs="Cambria"/>
        </w:rPr>
      </w:pPr>
    </w:p>
    <w:p w14:paraId="00000003" w14:textId="075E7B09" w:rsidR="00E86AD8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valerielouissaint@gmail.com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mbria" w:eastAsia="Cambria" w:hAnsi="Cambria" w:cs="Cambria"/>
          <w:sz w:val="24"/>
          <w:szCs w:val="24"/>
        </w:rPr>
        <w:t>Cell/Text: 508-718-7605</w:t>
      </w:r>
    </w:p>
    <w:p w14:paraId="00000004" w14:textId="27D8E981" w:rsidR="00E86AD8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Weight: 185 </w:t>
      </w:r>
      <w:proofErr w:type="spellStart"/>
      <w:r>
        <w:rPr>
          <w:rFonts w:ascii="Cambria" w:eastAsia="Cambria" w:hAnsi="Cambria" w:cs="Cambria"/>
          <w:sz w:val="24"/>
          <w:szCs w:val="24"/>
        </w:rPr>
        <w:t>lbs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mbria" w:eastAsia="Cambria" w:hAnsi="Cambria" w:cs="Cambria"/>
          <w:sz w:val="24"/>
          <w:szCs w:val="24"/>
        </w:rPr>
        <w:t>Height: 5’4”</w:t>
      </w:r>
      <w:r>
        <w:tab/>
      </w:r>
    </w:p>
    <w:p w14:paraId="00000005" w14:textId="4782CD7C" w:rsidR="00E86AD8" w:rsidRDefault="00000000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Hair: Dark Brown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Eyes: Brown</w:t>
      </w:r>
    </w:p>
    <w:p w14:paraId="00000006" w14:textId="77777777" w:rsidR="00E86AD8" w:rsidRDefault="00E86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8"/>
          <w:szCs w:val="18"/>
        </w:rPr>
      </w:pPr>
    </w:p>
    <w:p w14:paraId="00000007" w14:textId="77777777" w:rsidR="00E86AD8" w:rsidRDefault="00000000">
      <w:pPr>
        <w:spacing w:after="0" w:line="240" w:lineRule="auto"/>
        <w:rPr>
          <w:rFonts w:ascii="Cambria" w:eastAsia="Cambria" w:hAnsi="Cambria" w:cs="Cambria"/>
          <w:b/>
          <w:sz w:val="32"/>
          <w:szCs w:val="32"/>
          <w:u w:val="single"/>
        </w:rPr>
      </w:pPr>
      <w:r>
        <w:rPr>
          <w:rFonts w:ascii="Cambria" w:eastAsia="Cambria" w:hAnsi="Cambria" w:cs="Cambria"/>
          <w:b/>
          <w:sz w:val="32"/>
          <w:szCs w:val="32"/>
          <w:u w:val="single"/>
        </w:rPr>
        <w:t>Television</w:t>
      </w:r>
    </w:p>
    <w:p w14:paraId="00000008" w14:textId="4EDC326B" w:rsidR="00E86AD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Black Mafia Family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="00B84943">
        <w:rPr>
          <w:rFonts w:ascii="Cambria" w:eastAsia="Cambria" w:hAnsi="Cambria" w:cs="Cambria"/>
          <w:sz w:val="24"/>
          <w:szCs w:val="24"/>
        </w:rPr>
        <w:t>Featured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G-Unit Productions</w:t>
      </w:r>
    </w:p>
    <w:p w14:paraId="00000009" w14:textId="70870883" w:rsidR="00E86AD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Power Book III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="00B84943">
        <w:rPr>
          <w:rFonts w:ascii="Cambria" w:eastAsia="Cambria" w:hAnsi="Cambria" w:cs="Cambria"/>
          <w:sz w:val="24"/>
          <w:szCs w:val="24"/>
        </w:rPr>
        <w:t>Featured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G-Unit Productions</w:t>
      </w:r>
    </w:p>
    <w:p w14:paraId="0000000A" w14:textId="77777777" w:rsidR="00E86AD8" w:rsidRDefault="00E86AD8">
      <w:pPr>
        <w:spacing w:after="0" w:line="240" w:lineRule="auto"/>
        <w:rPr>
          <w:rFonts w:ascii="Cambria" w:eastAsia="Cambria" w:hAnsi="Cambria" w:cs="Cambria"/>
          <w:i/>
          <w:sz w:val="18"/>
          <w:szCs w:val="18"/>
        </w:rPr>
      </w:pPr>
    </w:p>
    <w:p w14:paraId="0000000B" w14:textId="77777777" w:rsidR="00E86AD8" w:rsidRDefault="00000000">
      <w:pPr>
        <w:spacing w:after="0" w:line="240" w:lineRule="auto"/>
        <w:rPr>
          <w:rFonts w:ascii="Cambria" w:eastAsia="Cambria" w:hAnsi="Cambria" w:cs="Cambria"/>
          <w:b/>
          <w:sz w:val="32"/>
          <w:szCs w:val="32"/>
          <w:u w:val="single"/>
        </w:rPr>
      </w:pPr>
      <w:r>
        <w:rPr>
          <w:rFonts w:ascii="Cambria" w:eastAsia="Cambria" w:hAnsi="Cambria" w:cs="Cambria"/>
          <w:b/>
          <w:sz w:val="32"/>
          <w:szCs w:val="32"/>
          <w:u w:val="single"/>
        </w:rPr>
        <w:t>Theatre/Stage Prod.</w:t>
      </w:r>
    </w:p>
    <w:p w14:paraId="0000000C" w14:textId="77777777" w:rsidR="00E86AD8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Trial of BB Wolf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Judge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Pioneer Charter School of Science</w:t>
      </w:r>
    </w:p>
    <w:p w14:paraId="0000000D" w14:textId="2248B98D" w:rsidR="00E86AD8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Christmas Carol</w:t>
      </w:r>
      <w:r>
        <w:rPr>
          <w:rFonts w:ascii="Cambria" w:eastAsia="Cambria" w:hAnsi="Cambria" w:cs="Cambria"/>
          <w:sz w:val="24"/>
          <w:szCs w:val="24"/>
        </w:rPr>
        <w:tab/>
        <w:t xml:space="preserve">              </w:t>
      </w:r>
      <w:r w:rsidR="00B84943">
        <w:rPr>
          <w:rFonts w:ascii="Cambria" w:eastAsia="Cambria" w:hAnsi="Cambria" w:cs="Cambria"/>
          <w:sz w:val="24"/>
          <w:szCs w:val="24"/>
        </w:rPr>
        <w:tab/>
      </w:r>
      <w:r w:rsidR="00B84943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Ghos</w:t>
      </w:r>
      <w:r w:rsidR="00B84943"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="00B84943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Pioneer Charter School of Science</w:t>
      </w:r>
    </w:p>
    <w:p w14:paraId="0000000E" w14:textId="11F1C342" w:rsidR="00E86AD8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Sunday Morning Announcements          </w:t>
      </w:r>
      <w:r w:rsidR="00B84943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Host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="00B84943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International Family Church</w:t>
      </w:r>
    </w:p>
    <w:p w14:paraId="0000000F" w14:textId="77777777" w:rsidR="00E86AD8" w:rsidRDefault="00E86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10" w14:textId="77777777" w:rsidR="00E86AD8" w:rsidRDefault="00000000">
      <w:pPr>
        <w:spacing w:after="0" w:line="240" w:lineRule="auto"/>
        <w:rPr>
          <w:rFonts w:ascii="Cambria" w:eastAsia="Cambria" w:hAnsi="Cambria" w:cs="Cambria"/>
          <w:b/>
          <w:sz w:val="32"/>
          <w:szCs w:val="32"/>
          <w:u w:val="single"/>
        </w:rPr>
      </w:pPr>
      <w:r>
        <w:rPr>
          <w:rFonts w:ascii="Cambria" w:eastAsia="Cambria" w:hAnsi="Cambria" w:cs="Cambria"/>
          <w:b/>
          <w:sz w:val="32"/>
          <w:szCs w:val="32"/>
          <w:u w:val="single"/>
        </w:rPr>
        <w:t>Music Video</w:t>
      </w:r>
    </w:p>
    <w:p w14:paraId="00000011" w14:textId="03F11ADC" w:rsidR="00E86AD8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Air Traffic Controller “After Party”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="00B84943">
        <w:rPr>
          <w:rFonts w:ascii="Cambria" w:eastAsia="Cambria" w:hAnsi="Cambria" w:cs="Cambria"/>
          <w:sz w:val="24"/>
          <w:szCs w:val="24"/>
        </w:rPr>
        <w:t>Featured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Michael Park </w:t>
      </w:r>
      <w:proofErr w:type="spellStart"/>
      <w:r>
        <w:rPr>
          <w:rFonts w:ascii="Cambria" w:eastAsia="Cambria" w:hAnsi="Cambria" w:cs="Cambria"/>
          <w:sz w:val="24"/>
          <w:szCs w:val="24"/>
        </w:rPr>
        <w:t>Randa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Productions</w:t>
      </w:r>
    </w:p>
    <w:p w14:paraId="00000012" w14:textId="102CD04F" w:rsidR="00E86AD8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Air Traffic Controller “The House”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="00B84943">
        <w:rPr>
          <w:rFonts w:ascii="Cambria" w:eastAsia="Cambria" w:hAnsi="Cambria" w:cs="Cambria"/>
          <w:sz w:val="24"/>
          <w:szCs w:val="24"/>
        </w:rPr>
        <w:t>Featured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Michael Park </w:t>
      </w:r>
      <w:proofErr w:type="spellStart"/>
      <w:r>
        <w:rPr>
          <w:rFonts w:ascii="Cambria" w:eastAsia="Cambria" w:hAnsi="Cambria" w:cs="Cambria"/>
          <w:sz w:val="24"/>
          <w:szCs w:val="24"/>
        </w:rPr>
        <w:t>Randa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Productions</w:t>
      </w:r>
    </w:p>
    <w:p w14:paraId="00000013" w14:textId="77777777" w:rsidR="00E86AD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ab/>
      </w:r>
    </w:p>
    <w:p w14:paraId="00000014" w14:textId="77777777" w:rsidR="00E86AD8" w:rsidRDefault="00000000">
      <w:pPr>
        <w:spacing w:after="0" w:line="240" w:lineRule="auto"/>
        <w:rPr>
          <w:rFonts w:ascii="Cambria" w:eastAsia="Cambria" w:hAnsi="Cambria" w:cs="Cambria"/>
          <w:b/>
          <w:sz w:val="32"/>
          <w:szCs w:val="32"/>
          <w:u w:val="single"/>
        </w:rPr>
      </w:pPr>
      <w:r>
        <w:rPr>
          <w:rFonts w:ascii="Cambria" w:eastAsia="Cambria" w:hAnsi="Cambria" w:cs="Cambria"/>
          <w:b/>
          <w:sz w:val="32"/>
          <w:szCs w:val="32"/>
          <w:u w:val="single"/>
        </w:rPr>
        <w:t>Training</w:t>
      </w:r>
    </w:p>
    <w:p w14:paraId="0000001A" w14:textId="53115C55" w:rsidR="00E86AD8" w:rsidRDefault="00000000">
      <w:pPr>
        <w:spacing w:after="0" w:line="240" w:lineRule="auto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Acting for Film</w:t>
      </w:r>
      <w:r>
        <w:tab/>
      </w:r>
      <w:r>
        <w:tab/>
      </w:r>
      <w:r>
        <w:tab/>
      </w:r>
      <w:r>
        <w:tab/>
      </w:r>
      <w:r>
        <w:tab/>
      </w:r>
      <w:r w:rsidR="00B84943">
        <w:tab/>
      </w:r>
      <w:r w:rsidR="00B84943">
        <w:tab/>
      </w:r>
      <w:r>
        <w:rPr>
          <w:rFonts w:ascii="Cambria" w:eastAsia="Cambria" w:hAnsi="Cambria" w:cs="Cambria"/>
          <w:sz w:val="24"/>
          <w:szCs w:val="24"/>
        </w:rPr>
        <w:t>3-2-1 Acting Studios</w:t>
      </w:r>
      <w:r>
        <w:tab/>
      </w:r>
    </w:p>
    <w:p w14:paraId="0000001B" w14:textId="77777777" w:rsidR="00E86AD8" w:rsidRDefault="00000000">
      <w:pPr>
        <w:spacing w:after="0" w:line="240" w:lineRule="auto"/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Cold Readings</w:t>
      </w:r>
    </w:p>
    <w:p w14:paraId="48505447" w14:textId="183C40A8" w:rsidR="00B84943" w:rsidRDefault="00B84943">
      <w:pPr>
        <w:spacing w:after="0" w:line="240" w:lineRule="auto"/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Scene Study</w:t>
      </w:r>
    </w:p>
    <w:p w14:paraId="5AD05FF7" w14:textId="6BF78443" w:rsidR="00B84943" w:rsidRDefault="00B84943">
      <w:pPr>
        <w:spacing w:after="0" w:line="240" w:lineRule="auto"/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Audition Technique</w:t>
      </w:r>
    </w:p>
    <w:p w14:paraId="0000001C" w14:textId="77777777" w:rsidR="00E86AD8" w:rsidRDefault="00000000">
      <w:pPr>
        <w:spacing w:after="0" w:line="240" w:lineRule="auto"/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On-Camera Technique</w:t>
      </w:r>
    </w:p>
    <w:p w14:paraId="0000001D" w14:textId="77777777" w:rsidR="00E86AD8" w:rsidRDefault="00000000">
      <w:pPr>
        <w:spacing w:after="0" w:line="240" w:lineRule="auto"/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Scene Breakdown</w:t>
      </w:r>
    </w:p>
    <w:p w14:paraId="0000001E" w14:textId="77777777" w:rsidR="00E86AD8" w:rsidRDefault="00000000">
      <w:pPr>
        <w:spacing w:after="0" w:line="240" w:lineRule="auto"/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Commercials</w:t>
      </w:r>
    </w:p>
    <w:p w14:paraId="0000001F" w14:textId="77777777" w:rsidR="00E86AD8" w:rsidRDefault="00000000">
      <w:pPr>
        <w:spacing w:after="0" w:line="240" w:lineRule="auto"/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Character Analysis</w:t>
      </w:r>
    </w:p>
    <w:p w14:paraId="00000020" w14:textId="2F5146E2" w:rsidR="00E86AD8" w:rsidRDefault="00000000">
      <w:pPr>
        <w:spacing w:after="0" w:line="240" w:lineRule="auto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Showcase</w:t>
      </w:r>
      <w:r w:rsidR="00B84943">
        <w:rPr>
          <w:rFonts w:ascii="Cambria" w:eastAsia="Cambria" w:hAnsi="Cambria" w:cs="Cambria"/>
          <w:b/>
          <w:i/>
          <w:sz w:val="24"/>
          <w:szCs w:val="24"/>
        </w:rPr>
        <w:t xml:space="preserve"> &amp; Acting Career Program</w:t>
      </w:r>
      <w:r>
        <w:tab/>
      </w:r>
      <w:r>
        <w:tab/>
      </w:r>
      <w:r>
        <w:tab/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             </w:t>
      </w:r>
      <w:r w:rsidR="00B84943"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3-2-1 Acting Studios</w:t>
      </w:r>
      <w:r>
        <w:tab/>
      </w:r>
    </w:p>
    <w:p w14:paraId="00000021" w14:textId="77777777" w:rsidR="00E86AD8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Interview Techniques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00000022" w14:textId="77777777" w:rsidR="00E86A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35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Personality Development</w:t>
      </w:r>
    </w:p>
    <w:p w14:paraId="00000023" w14:textId="77777777" w:rsidR="00E86A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35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Industry Terms</w:t>
      </w:r>
    </w:p>
    <w:p w14:paraId="00000024" w14:textId="77777777" w:rsidR="00E86A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35"/>
        </w:tabs>
        <w:spacing w:after="0" w:line="24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Agency Preparation</w:t>
      </w:r>
    </w:p>
    <w:p w14:paraId="00000025" w14:textId="77777777" w:rsidR="00E86AD8" w:rsidRDefault="00E86AD8">
      <w:pPr>
        <w:tabs>
          <w:tab w:val="left" w:pos="5835"/>
        </w:tabs>
        <w:spacing w:after="0" w:line="240" w:lineRule="auto"/>
        <w:rPr>
          <w:rFonts w:ascii="Cambria" w:eastAsia="Cambria" w:hAnsi="Cambria" w:cs="Cambria"/>
          <w:sz w:val="18"/>
          <w:szCs w:val="18"/>
        </w:rPr>
      </w:pPr>
    </w:p>
    <w:p w14:paraId="00000026" w14:textId="77777777" w:rsidR="00E86AD8" w:rsidRDefault="00000000">
      <w:pPr>
        <w:tabs>
          <w:tab w:val="left" w:pos="5835"/>
        </w:tabs>
        <w:spacing w:after="0" w:line="240" w:lineRule="auto"/>
        <w:rPr>
          <w:rFonts w:ascii="Cambria" w:eastAsia="Cambria" w:hAnsi="Cambria" w:cs="Cambria"/>
          <w:b/>
          <w:sz w:val="32"/>
          <w:szCs w:val="32"/>
          <w:u w:val="single"/>
        </w:rPr>
      </w:pPr>
      <w:r>
        <w:rPr>
          <w:rFonts w:ascii="Cambria" w:eastAsia="Cambria" w:hAnsi="Cambria" w:cs="Cambria"/>
          <w:b/>
          <w:sz w:val="32"/>
          <w:szCs w:val="32"/>
          <w:u w:val="single"/>
        </w:rPr>
        <w:t>Education</w:t>
      </w:r>
    </w:p>
    <w:p w14:paraId="00000027" w14:textId="4AE88AB3" w:rsidR="00E86AD8" w:rsidRDefault="00000000">
      <w:pPr>
        <w:tabs>
          <w:tab w:val="left" w:pos="5835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University of Massachusetts Lowell</w:t>
      </w:r>
    </w:p>
    <w:p w14:paraId="00000028" w14:textId="561DC2F4" w:rsidR="00E86AD8" w:rsidRDefault="00000000">
      <w:pPr>
        <w:tabs>
          <w:tab w:val="left" w:pos="5835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Emotional Intelligence Practitioner Certificate </w:t>
      </w:r>
    </w:p>
    <w:p w14:paraId="00000029" w14:textId="77777777" w:rsidR="00E86AD8" w:rsidRDefault="00E86AD8">
      <w:pPr>
        <w:tabs>
          <w:tab w:val="left" w:pos="5835"/>
        </w:tabs>
        <w:spacing w:after="0" w:line="240" w:lineRule="auto"/>
        <w:rPr>
          <w:rFonts w:ascii="Cambria" w:eastAsia="Cambria" w:hAnsi="Cambria" w:cs="Cambria"/>
          <w:sz w:val="18"/>
          <w:szCs w:val="18"/>
        </w:rPr>
      </w:pPr>
    </w:p>
    <w:p w14:paraId="0000002A" w14:textId="77777777" w:rsidR="00E86AD8" w:rsidRDefault="00000000">
      <w:pPr>
        <w:tabs>
          <w:tab w:val="left" w:pos="5835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32"/>
          <w:szCs w:val="32"/>
          <w:u w:val="single"/>
        </w:rPr>
        <w:t>Special Skills</w:t>
      </w:r>
    </w:p>
    <w:p w14:paraId="0000002B" w14:textId="37F73B6F" w:rsidR="00E86AD8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Filmmaking, Team sports (softball), Stage combat training, Fluency in Haitian Creole,</w:t>
      </w:r>
      <w:r w:rsidR="00B84943">
        <w:rPr>
          <w:rFonts w:ascii="Cambria" w:eastAsia="Cambria" w:hAnsi="Cambria" w:cs="Cambria"/>
          <w:sz w:val="24"/>
          <w:szCs w:val="24"/>
        </w:rPr>
        <w:t xml:space="preserve"> </w:t>
      </w:r>
      <w:r w:rsidR="00B84943">
        <w:rPr>
          <w:rFonts w:ascii="Cambria" w:eastAsia="Cambria" w:hAnsi="Cambria" w:cs="Cambria"/>
          <w:sz w:val="24"/>
          <w:szCs w:val="24"/>
        </w:rPr>
        <w:t>Excellent Reader, Outgoing, Collaborative, Cry on cue,</w:t>
      </w:r>
      <w:r>
        <w:rPr>
          <w:rFonts w:ascii="Cambria" w:eastAsia="Cambria" w:hAnsi="Cambria" w:cs="Cambria"/>
          <w:sz w:val="24"/>
          <w:szCs w:val="24"/>
        </w:rPr>
        <w:t xml:space="preserve"> Improvisation, Voiceover, Storytelling, Computer proficiency, graphic design, photography, managing facilities</w:t>
      </w:r>
      <w:r w:rsidR="00B84943">
        <w:rPr>
          <w:rFonts w:ascii="Cambria" w:eastAsia="Cambria" w:hAnsi="Cambria" w:cs="Cambria"/>
          <w:sz w:val="24"/>
          <w:szCs w:val="24"/>
        </w:rPr>
        <w:t>’</w:t>
      </w:r>
      <w:r>
        <w:rPr>
          <w:rFonts w:ascii="Cambria" w:eastAsia="Cambria" w:hAnsi="Cambria" w:cs="Cambria"/>
          <w:sz w:val="24"/>
          <w:szCs w:val="24"/>
        </w:rPr>
        <w:t xml:space="preserve"> schedules, </w:t>
      </w:r>
      <w:proofErr w:type="gramStart"/>
      <w:r w:rsidR="00B84943">
        <w:rPr>
          <w:rFonts w:ascii="Cambria" w:eastAsia="Cambria" w:hAnsi="Cambria" w:cs="Cambria"/>
          <w:sz w:val="24"/>
          <w:szCs w:val="24"/>
        </w:rPr>
        <w:t>drafting</w:t>
      </w:r>
      <w:proofErr w:type="gramEnd"/>
      <w:r w:rsidR="00B84943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 executing contracts, community outreach, social media management</w:t>
      </w:r>
      <w:r w:rsidR="00B84943">
        <w:rPr>
          <w:rFonts w:ascii="Cambria" w:eastAsia="Cambria" w:hAnsi="Cambria" w:cs="Cambria"/>
          <w:sz w:val="24"/>
          <w:szCs w:val="24"/>
        </w:rPr>
        <w:t>.</w:t>
      </w:r>
    </w:p>
    <w:p w14:paraId="0000002C" w14:textId="77777777" w:rsidR="00E86AD8" w:rsidRDefault="00E86AD8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sectPr w:rsidR="00E86AD8">
      <w:pgSz w:w="12240" w:h="15840"/>
      <w:pgMar w:top="540" w:right="1080" w:bottom="99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D8"/>
    <w:rsid w:val="00B84943"/>
    <w:rsid w:val="00E8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CC60"/>
  <w15:docId w15:val="{E603BAE9-2183-4E49-9790-5CDC88D5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V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F2492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2492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ssvGfrAG8dr9JVFK2qIUN+v69g==">AMUW2mXtosuuXBn5pu3dnGMBeTIgFUK4XfSz1eUA/J3UO3asr+wWX8aLRbMF0FfWi/Ie8JsqbrJUjRiFwjeU98YxA4h1i8IA60/wIEOKPbHfoYKbvyKWP2E=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rosas</dc:creator>
  <cp:lastModifiedBy>Mae Welter</cp:lastModifiedBy>
  <cp:revision>2</cp:revision>
  <dcterms:created xsi:type="dcterms:W3CDTF">2023-04-13T04:28:00Z</dcterms:created>
  <dcterms:modified xsi:type="dcterms:W3CDTF">2023-04-13T04:28:00Z</dcterms:modified>
</cp:coreProperties>
</file>