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Martha M. Miller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5800 90th Ave 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Pinellas Park, Fl 33782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marti2good@yahoo.com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727-643-4984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Objective: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aspire to make a career in the modeling/entertaining industry by becoming a known face through hard work and excellent performances on a continuous basis.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Sites: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Instagram: msmarti2good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Facebook: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marthamiller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 Mayhem: Marti B www.modelmayhem/martib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Measurements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0"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Height: 5'6'' </w:t>
        <w:tab/>
        <w:t xml:space="preserve">             Bust: 36'' Cup C</w:t>
      </w:r>
    </w:p>
    <w:p w:rsidR="00000000" w:rsidDel="00000000" w:rsidP="00000000" w:rsidRDefault="00000000" w:rsidRPr="00000000" w14:paraId="0000000F">
      <w:pPr>
        <w:spacing w:after="0"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Weight: 140 lbs. </w:t>
        <w:tab/>
        <w:t xml:space="preserve">Waist: 32'' </w:t>
      </w:r>
    </w:p>
    <w:p w:rsidR="00000000" w:rsidDel="00000000" w:rsidP="00000000" w:rsidRDefault="00000000" w:rsidRPr="00000000" w14:paraId="00000010">
      <w:pPr>
        <w:spacing w:after="0"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Hair Color: Black </w:t>
        <w:tab/>
        <w:t xml:space="preserve">Hips: 40'' </w:t>
      </w:r>
    </w:p>
    <w:p w:rsidR="00000000" w:rsidDel="00000000" w:rsidP="00000000" w:rsidRDefault="00000000" w:rsidRPr="00000000" w14:paraId="00000011">
      <w:pPr>
        <w:spacing w:after="0"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Eye Color: Brown </w:t>
        <w:tab/>
        <w:t xml:space="preserve">Dress Size: 10 </w:t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Age Range: 20-40 </w:t>
        <w:tab/>
        <w:t xml:space="preserve">Shoe Size: 8 1/2-9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Special Skills: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Real Experience: Army Soldier, truck, bus, and limo driving, human resource services and motorcycle riding.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Wrote, directed and starred in own wedding play.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Comfortable working with any race or gender.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Associates in Criminal Justice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Bachelors in Business Administration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400"/>
      </w:tblPr>
      <w:tblGrid>
        <w:gridCol w:w="10665"/>
        <w:gridCol w:w="40"/>
        <w:gridCol w:w="40"/>
        <w:gridCol w:w="55"/>
        <w:tblGridChange w:id="0">
          <w:tblGrid>
            <w:gridCol w:w="10665"/>
            <w:gridCol w:w="40"/>
            <w:gridCol w:w="40"/>
            <w:gridCol w:w="55"/>
          </w:tblGrid>
        </w:tblGridChange>
      </w:tblGrid>
      <w:tr>
        <w:trPr>
          <w:cantSplit w:val="0"/>
          <w:trHeight w:val="2120" w:hRule="atLeast"/>
          <w:tblHeader w:val="0"/>
        </w:trPr>
        <w:tc>
          <w:tcPr>
            <w:tcMar>
              <w:top w:w="0.0" w:type="dxa"/>
              <w:left w:w="0.0" w:type="dxa"/>
              <w:bottom w:w="176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Work Experience: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 Ease, She's Calling Music Video, June 2023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Brooklynn Winters Production, House is Cat, Officer Violet, May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FrontRunner Casting, Disney 50th Anniversary, Dec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Casting Taylor Made, Bikini Girl, August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Frontrunner Casting, Disney, August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Tyler Perry Studios, The Oval, Protester, July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Tyler Perry Studios, Sistas, Airport Employee, July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Central Casting, Jewels, Olympic Attendee, July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Rose Locke Casting, Love Craft Country, Working Woman, July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Central Casting, The Resident, Visitor, July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CAB Casting, Greenleaf, Church Member, July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Rose Locke Casting, Love Craft Country, Housewarmer, June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Front Runner Casting, Extra, Foundation Partners, June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 Casting, Greenleaf, Church Member, May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 Casting, Ambitions, Gala Attendee,  May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Face Off Models, Promo, Feb.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Heinz Casting, David Makes Man, Camp Attendee,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Rose Locke Casting, Brooklyn, Extra,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 Casting, Amibitions , Gala Attendee, Nov.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Pimlaya and the Pro, Bride, May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Face Off Models, Promo, Feb.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Lovechild Productions, Nigal Perkins Music Video, Dec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Face Off Models, Promo, Feb.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Murder Mystery, Dinner Actress, Dec.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 Bliss, Feature Photo, Web, Nov.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Icarus, Music Video, Orlando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NorthLight Photography, Promo Print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 Photography, Promo Print,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813bayphotography, Promo Print,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Afghanistan Praise Team, Dancer,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4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Hope Church play, Nosey Neighbor, 2006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4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Modeling Recruitment: Barbizon semi finalist, Miami, Fl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U. S. Army Sr Human Resource NCO, 1995-2017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Hobbies: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 poetry, music, scripts and plays.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176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176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176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