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line="240" w:lineRule="auto"/>
        <w:rPr>
          <w:rFonts w:ascii="Lobster" w:cs="Lobster" w:eastAsia="Lobster" w:hAnsi="Lobster"/>
          <w:sz w:val="16"/>
          <w:szCs w:val="16"/>
        </w:rPr>
      </w:pPr>
      <w:bookmarkStart w:colFirst="0" w:colLast="0" w:name="_j7ysfwd4bhxr" w:id="0"/>
      <w:bookmarkEnd w:id="0"/>
      <w:r w:rsidDel="00000000" w:rsidR="00000000" w:rsidRPr="00000000">
        <w:rPr>
          <w:rFonts w:ascii="Lobster" w:cs="Lobster" w:eastAsia="Lobster" w:hAnsi="Lobster"/>
          <w:rtl w:val="0"/>
        </w:rPr>
        <w:t xml:space="preserve">Jazmin Chehin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spacing w:line="240" w:lineRule="auto"/>
        <w:rPr>
          <w:rFonts w:ascii="Lora" w:cs="Lora" w:eastAsia="Lora" w:hAnsi="Lora"/>
          <w:sz w:val="62"/>
          <w:szCs w:val="62"/>
        </w:rPr>
      </w:pPr>
      <w:bookmarkStart w:colFirst="0" w:colLast="0" w:name="_togy13wdjkrn" w:id="1"/>
      <w:bookmarkEnd w:id="1"/>
      <w:r w:rsidDel="00000000" w:rsidR="00000000" w:rsidRPr="00000000">
        <w:rPr>
          <w:rFonts w:ascii="Lora" w:cs="Lora" w:eastAsia="Lora" w:hAnsi="Lora"/>
          <w:b w:val="1"/>
          <w:sz w:val="30"/>
          <w:szCs w:val="30"/>
          <w:rtl w:val="0"/>
        </w:rPr>
        <w:t xml:space="preserve">Actress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jc w:val="center"/>
        <w:rPr/>
      </w:pPr>
      <w:bookmarkStart w:colFirst="0" w:colLast="0" w:name="_me947g6bl3jt" w:id="2"/>
      <w:bookmarkEnd w:id="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qie588nazjif" w:id="3"/>
      <w:bookmarkEnd w:id="3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3500438</wp:posOffset>
            </wp:positionH>
            <wp:positionV relativeFrom="paragraph">
              <wp:posOffset>171450</wp:posOffset>
            </wp:positionV>
            <wp:extent cx="2443163" cy="324013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3240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3"/>
        <w:pageBreakBefore w:val="0"/>
        <w:rPr/>
      </w:pPr>
      <w:bookmarkStart w:colFirst="0" w:colLast="0" w:name="_ucs8ga649d0w" w:id="4"/>
      <w:bookmarkEnd w:id="4"/>
      <w:r w:rsidDel="00000000" w:rsidR="00000000" w:rsidRPr="00000000">
        <w:rPr>
          <w:rtl w:val="0"/>
        </w:rPr>
        <w:t xml:space="preserve">Personal Information 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</w:t>
        <w:tab/>
        <w:tab/>
        <w:tab/>
        <w:tab/>
        <w:tab/>
        <w:t xml:space="preserve">Phone</w:t>
      </w:r>
    </w:p>
    <w:p w:rsidR="00000000" w:rsidDel="00000000" w:rsidP="00000000" w:rsidRDefault="00000000" w:rsidRPr="00000000" w14:paraId="00000007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Chehinjazmin@gmail.com</w:t>
        </w:r>
      </w:hyperlink>
      <w:r w:rsidDel="00000000" w:rsidR="00000000" w:rsidRPr="00000000">
        <w:rPr>
          <w:rtl w:val="0"/>
        </w:rPr>
        <w:tab/>
        <w:tab/>
        <w:t xml:space="preserve">(512) 713-6237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Address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12303 Farnish Cv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Austin, Tx 78753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Connally High School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Bio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Eye Color:  </w:t>
      </w:r>
      <w:r w:rsidDel="00000000" w:rsidR="00000000" w:rsidRPr="00000000">
        <w:rPr>
          <w:rtl w:val="0"/>
        </w:rPr>
        <w:t xml:space="preserve">Brown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Hight: </w:t>
      </w:r>
      <w:r w:rsidDel="00000000" w:rsidR="00000000" w:rsidRPr="00000000">
        <w:rPr>
          <w:rtl w:val="0"/>
        </w:rPr>
        <w:t xml:space="preserve">5’4’’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Hair Color: </w:t>
      </w:r>
      <w:r w:rsidDel="00000000" w:rsidR="00000000" w:rsidRPr="00000000">
        <w:rPr>
          <w:rtl w:val="0"/>
        </w:rPr>
        <w:t xml:space="preserve">Brown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Weight: </w:t>
      </w:r>
      <w:r w:rsidDel="00000000" w:rsidR="00000000" w:rsidRPr="00000000">
        <w:rPr>
          <w:rtl w:val="0"/>
        </w:rPr>
        <w:t xml:space="preserve">145</w:t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Body Type: Curvy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pageBreakBefore w:val="0"/>
        <w:spacing w:line="240" w:lineRule="auto"/>
        <w:rPr>
          <w:b w:val="1"/>
        </w:rPr>
      </w:pPr>
      <w:bookmarkStart w:colFirst="0" w:colLast="0" w:name="_f4pvf6xveon5" w:id="5"/>
      <w:bookmarkEnd w:id="5"/>
      <w:r w:rsidDel="00000000" w:rsidR="00000000" w:rsidRPr="00000000">
        <w:rPr>
          <w:rtl w:val="0"/>
        </w:rPr>
        <w:t xml:space="preserve">Special Skills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Languager: Native</w:t>
      </w:r>
      <w:r w:rsidDel="00000000" w:rsidR="00000000" w:rsidRPr="00000000">
        <w:rPr>
          <w:rtl w:val="0"/>
        </w:rPr>
        <w:t xml:space="preserve"> to Spanish and English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Accents: French, Spanish, British and  Western.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vxj3ok1d209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fdhaidh0g6qm" w:id="7"/>
      <w:bookmarkEnd w:id="7"/>
      <w:r w:rsidDel="00000000" w:rsidR="00000000" w:rsidRPr="00000000">
        <w:rPr>
          <w:rtl w:val="0"/>
        </w:rPr>
        <w:t xml:space="preserve">Credits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CW’s        </w:t>
      </w:r>
      <w:r w:rsidDel="00000000" w:rsidR="00000000" w:rsidRPr="00000000">
        <w:rPr>
          <w:i w:val="1"/>
          <w:rtl w:val="0"/>
        </w:rPr>
        <w:t xml:space="preserve">Walker Season 2 </w:t>
        <w:tab/>
      </w:r>
      <w:r w:rsidDel="00000000" w:rsidR="00000000" w:rsidRPr="00000000">
        <w:rPr>
          <w:rtl w:val="0"/>
        </w:rPr>
        <w:tab/>
        <w:t xml:space="preserve">Background</w:t>
        <w:tab/>
        <w:t xml:space="preserve">Brock/ Allen Casting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Oct. 2021- May 2022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HBO        </w:t>
      </w:r>
      <w:r w:rsidDel="00000000" w:rsidR="00000000" w:rsidRPr="00000000">
        <w:rPr>
          <w:i w:val="1"/>
          <w:rtl w:val="0"/>
        </w:rPr>
        <w:t xml:space="preserve">Love and Death </w:t>
      </w:r>
      <w:r w:rsidDel="00000000" w:rsidR="00000000" w:rsidRPr="00000000">
        <w:rPr>
          <w:rtl w:val="0"/>
        </w:rPr>
        <w:t xml:space="preserve">                Background</w:t>
        <w:tab/>
        <w:t xml:space="preserve">Brock/ Allen Casting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Mar. - Apr. 2022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AMC</w:t>
        <w:tab/>
        <w:t xml:space="preserve">   </w:t>
      </w:r>
      <w:r w:rsidDel="00000000" w:rsidR="00000000" w:rsidRPr="00000000">
        <w:rPr>
          <w:b w:val="1"/>
          <w:i w:val="1"/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Walking Dead</w:t>
        <w:tab/>
        <w:tab/>
      </w:r>
      <w:r w:rsidDel="00000000" w:rsidR="00000000" w:rsidRPr="00000000">
        <w:rPr>
          <w:rtl w:val="0"/>
        </w:rPr>
        <w:t xml:space="preserve">Background audio</w:t>
        <w:tab/>
        <w:t xml:space="preserve">Bats BA Casting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Apr. 2022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  <w:font w:name="Lor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hehinjazmi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Lora-regular.ttf"/><Relationship Id="rId3" Type="http://schemas.openxmlformats.org/officeDocument/2006/relationships/font" Target="fonts/Lora-bold.ttf"/><Relationship Id="rId4" Type="http://schemas.openxmlformats.org/officeDocument/2006/relationships/font" Target="fonts/Lora-italic.ttf"/><Relationship Id="rId5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