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83589" w:rsidRDefault="008C4A98">
      <w:pPr>
        <w:pBdr>
          <w:top w:val="none" w:sz="0" w:space="0" w:color="000000"/>
          <w:left w:val="none" w:sz="0" w:space="0" w:color="000000"/>
          <w:bottom w:val="single" w:sz="8" w:space="2" w:color="000000"/>
          <w:right w:val="none" w:sz="0" w:space="0" w:color="000000"/>
          <w:between w:val="nil"/>
        </w:pBdr>
        <w:spacing w:line="240" w:lineRule="auto"/>
        <w:rPr>
          <w:b/>
          <w:smallCaps/>
          <w:color w:val="009999"/>
          <w:sz w:val="72"/>
          <w:szCs w:val="72"/>
        </w:rPr>
      </w:pPr>
      <w:r>
        <w:rPr>
          <w:smallCaps/>
          <w:color w:val="009999"/>
          <w:sz w:val="72"/>
          <w:szCs w:val="72"/>
        </w:rPr>
        <w:t>RENEE</w:t>
      </w:r>
      <w:r>
        <w:rPr>
          <w:b/>
          <w:smallCaps/>
          <w:color w:val="009999"/>
          <w:sz w:val="72"/>
          <w:szCs w:val="72"/>
        </w:rPr>
        <w:t xml:space="preserve"> MARION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
          <w:szCs w:val="2"/>
        </w:rPr>
      </w:pPr>
      <w:r>
        <w:rPr>
          <w:color w:val="333333"/>
          <w:sz w:val="2"/>
          <w:szCs w:val="2"/>
        </w:rPr>
        <w:t>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0"/>
          <w:szCs w:val="20"/>
        </w:rPr>
      </w:pPr>
      <w:r>
        <w:rPr>
          <w:color w:val="333333"/>
          <w:sz w:val="20"/>
          <w:szCs w:val="20"/>
        </w:rPr>
        <w:t>852 Bauer Street Elmont NY , 11003, H: 516-840-3804 | Rmarion40@gmail.com</w:t>
      </w:r>
    </w:p>
    <w:p w:rsidR="00983589" w:rsidRDefault="008C4A98">
      <w:pPr>
        <w:pBdr>
          <w:top w:val="none" w:sz="0" w:space="0" w:color="000000"/>
          <w:left w:val="none" w:sz="0" w:space="0" w:color="000000"/>
          <w:bottom w:val="none" w:sz="0" w:space="0" w:color="000000"/>
          <w:right w:val="none" w:sz="0" w:space="0" w:color="000000"/>
          <w:between w:val="nil"/>
        </w:pBdr>
        <w:spacing w:before="160" w:after="20" w:line="240" w:lineRule="auto"/>
        <w:rPr>
          <w:b/>
          <w:smallCaps/>
          <w:color w:val="009999"/>
        </w:rPr>
      </w:pPr>
      <w:r>
        <w:rPr>
          <w:b/>
          <w:smallCaps/>
          <w:color w:val="009999"/>
        </w:rPr>
        <w:t>SUMMARY</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color w:val="333333"/>
          <w:sz w:val="22"/>
          <w:szCs w:val="22"/>
        </w:rPr>
        <w:t>Created integrated strategies with the Director as Assistant Director to improve office performance.</w:t>
      </w:r>
    </w:p>
    <w:p w:rsidR="00983589" w:rsidRDefault="008C4A98">
      <w:pPr>
        <w:pBdr>
          <w:top w:val="none" w:sz="0" w:space="0" w:color="000000"/>
          <w:left w:val="none" w:sz="0" w:space="0" w:color="000000"/>
          <w:bottom w:val="none" w:sz="0" w:space="0" w:color="000000"/>
          <w:right w:val="none" w:sz="0" w:space="0" w:color="000000"/>
          <w:between w:val="nil"/>
        </w:pBdr>
        <w:spacing w:before="160" w:after="20" w:line="240" w:lineRule="auto"/>
        <w:rPr>
          <w:b/>
          <w:smallCaps/>
          <w:color w:val="009999"/>
        </w:rPr>
      </w:pPr>
      <w:r>
        <w:rPr>
          <w:b/>
          <w:smallCaps/>
          <w:color w:val="009999"/>
        </w:rPr>
        <w:t>SKILLS</w:t>
      </w:r>
    </w:p>
    <w:tbl>
      <w:tblPr>
        <w:tblStyle w:val="a"/>
        <w:tblW w:w="8636" w:type="dxa"/>
        <w:tblInd w:w="2005" w:type="dxa"/>
        <w:tblLayout w:type="fixed"/>
        <w:tblLook w:val="0400" w:firstRow="0" w:lastRow="0" w:firstColumn="0" w:lastColumn="0" w:noHBand="0" w:noVBand="1"/>
      </w:tblPr>
      <w:tblGrid>
        <w:gridCol w:w="4318"/>
        <w:gridCol w:w="4318"/>
      </w:tblGrid>
      <w:tr w:rsidR="00983589">
        <w:tc>
          <w:tcPr>
            <w:tcW w:w="4318" w:type="dxa"/>
            <w:tcMar>
              <w:top w:w="5" w:type="dxa"/>
              <w:left w:w="5" w:type="dxa"/>
              <w:bottom w:w="5" w:type="dxa"/>
              <w:right w:w="5"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color w:val="333333"/>
                <w:sz w:val="22"/>
                <w:szCs w:val="22"/>
              </w:rPr>
              <w:t>Strong leadership and organizational Skills, Capable for analyzing and solving problems Good communication both written and oral, Microsoft Excel, Microsoft Word</w:t>
            </w:r>
          </w:p>
        </w:tc>
        <w:tc>
          <w:tcPr>
            <w:tcW w:w="4318" w:type="dxa"/>
            <w:tcBorders>
              <w:left w:val="single" w:sz="8" w:space="0" w:color="FEFDFD"/>
            </w:tcBorders>
            <w:tcMar>
              <w:top w:w="5" w:type="dxa"/>
              <w:left w:w="10" w:type="dxa"/>
              <w:bottom w:w="5" w:type="dxa"/>
              <w:right w:w="5" w:type="dxa"/>
            </w:tcMar>
          </w:tcPr>
          <w:p w:rsidR="00983589" w:rsidRDefault="00983589">
            <w:pPr>
              <w:pBdr>
                <w:top w:val="none" w:sz="0" w:space="0" w:color="000000"/>
                <w:left w:val="none" w:sz="0" w:space="0" w:color="000000"/>
                <w:bottom w:val="none" w:sz="0" w:space="0" w:color="000000"/>
                <w:right w:val="none" w:sz="0" w:space="0" w:color="000000"/>
              </w:pBdr>
              <w:rPr>
                <w:color w:val="333333"/>
                <w:sz w:val="22"/>
                <w:szCs w:val="22"/>
              </w:rPr>
            </w:pPr>
          </w:p>
        </w:tc>
      </w:tr>
    </w:tbl>
    <w:p w:rsidR="00983589" w:rsidRDefault="008C4A98">
      <w:pPr>
        <w:pBdr>
          <w:top w:val="none" w:sz="0" w:space="0" w:color="000000"/>
          <w:left w:val="none" w:sz="0" w:space="0" w:color="000000"/>
          <w:bottom w:val="none" w:sz="0" w:space="0" w:color="000000"/>
          <w:right w:val="none" w:sz="0" w:space="0" w:color="000000"/>
          <w:between w:val="nil"/>
        </w:pBdr>
        <w:spacing w:before="160" w:after="20" w:line="240" w:lineRule="auto"/>
        <w:rPr>
          <w:b/>
          <w:smallCaps/>
          <w:color w:val="009999"/>
        </w:rPr>
      </w:pPr>
      <w:r>
        <w:rPr>
          <w:b/>
          <w:smallCaps/>
          <w:color w:val="009999"/>
        </w:rPr>
        <w:t>EXPERIENCE</w:t>
      </w:r>
    </w:p>
    <w:tbl>
      <w:tblPr>
        <w:tblStyle w:val="a0"/>
        <w:tblW w:w="10640" w:type="dxa"/>
        <w:tblLayout w:type="fixed"/>
        <w:tblLook w:val="0400" w:firstRow="0" w:lastRow="0" w:firstColumn="0" w:lastColumn="0" w:noHBand="0" w:noVBand="1"/>
      </w:tblPr>
      <w:tblGrid>
        <w:gridCol w:w="2000"/>
        <w:gridCol w:w="8640"/>
      </w:tblGrid>
      <w:tr w:rsidR="00983589">
        <w:tc>
          <w:tcPr>
            <w:tcW w:w="2000" w:type="dxa"/>
            <w:tcMar>
              <w:top w:w="0" w:type="dxa"/>
              <w:left w:w="0" w:type="dxa"/>
              <w:bottom w:w="0" w:type="dxa"/>
              <w:right w:w="0"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b/>
                <w:color w:val="333333"/>
                <w:sz w:val="10"/>
                <w:szCs w:val="10"/>
              </w:rPr>
            </w:pPr>
            <w:r>
              <w:rPr>
                <w:b/>
                <w:color w:val="333333"/>
                <w:sz w:val="22"/>
                <w:szCs w:val="22"/>
              </w:rPr>
              <w:t>01/1990 to Current</w:t>
            </w:r>
          </w:p>
        </w:tc>
        <w:tc>
          <w:tcPr>
            <w:tcW w:w="8640" w:type="dxa"/>
            <w:tcMar>
              <w:top w:w="0" w:type="dxa"/>
              <w:left w:w="0" w:type="dxa"/>
              <w:bottom w:w="0" w:type="dxa"/>
              <w:right w:w="0"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b/>
                <w:color w:val="333333"/>
                <w:sz w:val="22"/>
                <w:szCs w:val="22"/>
              </w:rPr>
            </w:pPr>
            <w:r>
              <w:rPr>
                <w:b/>
                <w:color w:val="333333"/>
                <w:sz w:val="22"/>
                <w:szCs w:val="22"/>
              </w:rPr>
              <w:t xml:space="preserve">Assistant Facility Director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b/>
                <w:color w:val="333333"/>
                <w:sz w:val="22"/>
                <w:szCs w:val="22"/>
              </w:rPr>
              <w:t>Lifespire</w:t>
            </w:r>
            <w:r>
              <w:rPr>
                <w:color w:val="333333"/>
                <w:sz w:val="16"/>
                <w:szCs w:val="16"/>
              </w:rPr>
              <w:t xml:space="preserve"> </w:t>
            </w:r>
            <w:r>
              <w:rPr>
                <w:rFonts w:ascii="MS UI Gothic" w:eastAsia="MS UI Gothic" w:hAnsi="MS UI Gothic" w:cs="MS UI Gothic"/>
                <w:color w:val="333333"/>
                <w:sz w:val="16"/>
                <w:szCs w:val="16"/>
              </w:rPr>
              <w:t>－</w:t>
            </w:r>
            <w:r>
              <w:rPr>
                <w:color w:val="333333"/>
                <w:sz w:val="16"/>
                <w:szCs w:val="16"/>
              </w:rPr>
              <w:t xml:space="preserve"> </w:t>
            </w:r>
            <w:r>
              <w:rPr>
                <w:color w:val="333333"/>
                <w:sz w:val="22"/>
                <w:szCs w:val="22"/>
              </w:rPr>
              <w:t>Richmond Hill, NY</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color w:val="333333"/>
                <w:sz w:val="22"/>
                <w:szCs w:val="22"/>
              </w:rPr>
              <w:t>Assist the Facility Director in all aspects of the Facility and program. Act as Facility Director in his absence. Interpret and implement policies and procedures established by the Facility Director, Director of Day Services and Central A</w:t>
            </w:r>
            <w:r>
              <w:rPr>
                <w:color w:val="333333"/>
                <w:sz w:val="22"/>
                <w:szCs w:val="22"/>
              </w:rPr>
              <w:t>dministration. Insure overall program is in compliance with established procedures and government regulations. Provide each individual with the opportunity to be independent and productive according to their individual capabilities with opportunities for c</w:t>
            </w:r>
            <w:r>
              <w:rPr>
                <w:color w:val="333333"/>
                <w:sz w:val="22"/>
                <w:szCs w:val="22"/>
              </w:rPr>
              <w:t>hoice and social integration into their community. Cooperate with the overall policies , procedures and goals of the Agency.</w:t>
            </w:r>
          </w:p>
        </w:tc>
      </w:tr>
    </w:tbl>
    <w:p w:rsidR="00983589" w:rsidRDefault="00983589">
      <w:pPr>
        <w:widowControl w:val="0"/>
        <w:pBdr>
          <w:top w:val="nil"/>
          <w:left w:val="nil"/>
          <w:bottom w:val="nil"/>
          <w:right w:val="nil"/>
          <w:between w:val="nil"/>
        </w:pBdr>
        <w:spacing w:line="276" w:lineRule="auto"/>
        <w:rPr>
          <w:color w:val="333333"/>
          <w:sz w:val="22"/>
          <w:szCs w:val="22"/>
        </w:rPr>
      </w:pPr>
    </w:p>
    <w:tbl>
      <w:tblPr>
        <w:tblStyle w:val="a1"/>
        <w:tblW w:w="10640" w:type="dxa"/>
        <w:tblLayout w:type="fixed"/>
        <w:tblLook w:val="0400" w:firstRow="0" w:lastRow="0" w:firstColumn="0" w:lastColumn="0" w:noHBand="0" w:noVBand="1"/>
      </w:tblPr>
      <w:tblGrid>
        <w:gridCol w:w="2000"/>
        <w:gridCol w:w="8640"/>
      </w:tblGrid>
      <w:tr w:rsidR="00983589">
        <w:tc>
          <w:tcPr>
            <w:tcW w:w="2000" w:type="dxa"/>
            <w:tcMar>
              <w:top w:w="120" w:type="dxa"/>
              <w:left w:w="0" w:type="dxa"/>
              <w:bottom w:w="0" w:type="dxa"/>
              <w:right w:w="0"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b/>
                <w:color w:val="333333"/>
                <w:sz w:val="10"/>
                <w:szCs w:val="10"/>
              </w:rPr>
            </w:pPr>
            <w:r>
              <w:rPr>
                <w:b/>
                <w:color w:val="333333"/>
                <w:sz w:val="22"/>
                <w:szCs w:val="22"/>
              </w:rPr>
              <w:t xml:space="preserve">07/2006 to </w:t>
            </w:r>
            <w:r>
              <w:rPr>
                <w:b/>
                <w:color w:val="333333"/>
                <w:sz w:val="22"/>
                <w:szCs w:val="22"/>
              </w:rPr>
              <w:t>Present</w:t>
            </w:r>
          </w:p>
        </w:tc>
        <w:tc>
          <w:tcPr>
            <w:tcW w:w="8640" w:type="dxa"/>
            <w:tcMar>
              <w:top w:w="120" w:type="dxa"/>
              <w:left w:w="0" w:type="dxa"/>
              <w:bottom w:w="0" w:type="dxa"/>
              <w:right w:w="0"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b/>
                <w:color w:val="333333"/>
                <w:sz w:val="22"/>
                <w:szCs w:val="22"/>
              </w:rPr>
            </w:pPr>
            <w:r>
              <w:rPr>
                <w:b/>
                <w:color w:val="333333"/>
                <w:sz w:val="22"/>
                <w:szCs w:val="22"/>
              </w:rPr>
              <w:t>Community Res. Hab Specialist</w:t>
            </w:r>
            <w:r>
              <w:rPr>
                <w:color w:val="333333"/>
                <w:sz w:val="22"/>
                <w:szCs w:val="22"/>
              </w:rPr>
              <w:t xml:space="preserve">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b/>
                <w:color w:val="333333"/>
                <w:sz w:val="22"/>
                <w:szCs w:val="22"/>
              </w:rPr>
              <w:t xml:space="preserve">LIFEWORC </w:t>
            </w:r>
            <w:r>
              <w:rPr>
                <w:rFonts w:ascii="MS UI Gothic" w:eastAsia="MS UI Gothic" w:hAnsi="MS UI Gothic" w:cs="MS UI Gothic"/>
                <w:color w:val="333333"/>
                <w:sz w:val="16"/>
                <w:szCs w:val="16"/>
              </w:rPr>
              <w:t>－</w:t>
            </w:r>
            <w:r>
              <w:rPr>
                <w:color w:val="333333"/>
                <w:sz w:val="16"/>
                <w:szCs w:val="16"/>
              </w:rPr>
              <w:t xml:space="preserve"> </w:t>
            </w:r>
            <w:r>
              <w:rPr>
                <w:color w:val="333333"/>
                <w:sz w:val="22"/>
                <w:szCs w:val="22"/>
              </w:rPr>
              <w:t>Garden City, NY</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color w:val="333333"/>
                <w:sz w:val="22"/>
                <w:szCs w:val="22"/>
              </w:rPr>
              <w:t>Working alongside the persons we support in order to help then to achieve their Personal Outcomes. This includes working with them to develop daily living, professional and informed decisions making skills while also supportMing their health and safety.</w:t>
            </w:r>
          </w:p>
        </w:tc>
      </w:tr>
    </w:tbl>
    <w:p w:rsidR="00983589" w:rsidRDefault="008C4A98">
      <w:pPr>
        <w:pBdr>
          <w:top w:val="none" w:sz="0" w:space="0" w:color="000000"/>
          <w:left w:val="none" w:sz="0" w:space="0" w:color="000000"/>
          <w:bottom w:val="none" w:sz="0" w:space="0" w:color="000000"/>
          <w:right w:val="none" w:sz="0" w:space="0" w:color="000000"/>
          <w:between w:val="nil"/>
        </w:pBdr>
        <w:spacing w:before="160" w:after="20" w:line="240" w:lineRule="auto"/>
        <w:rPr>
          <w:b/>
          <w:smallCaps/>
          <w:color w:val="009999"/>
        </w:rPr>
      </w:pPr>
      <w:r>
        <w:rPr>
          <w:b/>
          <w:smallCaps/>
          <w:color w:val="009999"/>
        </w:rPr>
        <w:t>EDUCATION AND TRAINING</w:t>
      </w:r>
    </w:p>
    <w:tbl>
      <w:tblPr>
        <w:tblStyle w:val="a2"/>
        <w:tblW w:w="10640" w:type="dxa"/>
        <w:tblLayout w:type="fixed"/>
        <w:tblLook w:val="0400" w:firstRow="0" w:lastRow="0" w:firstColumn="0" w:lastColumn="0" w:noHBand="0" w:noVBand="1"/>
      </w:tblPr>
      <w:tblGrid>
        <w:gridCol w:w="2000"/>
        <w:gridCol w:w="8640"/>
      </w:tblGrid>
      <w:tr w:rsidR="00983589">
        <w:tc>
          <w:tcPr>
            <w:tcW w:w="2000" w:type="dxa"/>
            <w:tcMar>
              <w:top w:w="0" w:type="dxa"/>
              <w:left w:w="0" w:type="dxa"/>
              <w:bottom w:w="0" w:type="dxa"/>
              <w:right w:w="0" w:type="dxa"/>
            </w:tcMar>
          </w:tcPr>
          <w:p w:rsidR="00983589" w:rsidRDefault="00983589">
            <w:pPr>
              <w:pBdr>
                <w:top w:val="none" w:sz="0" w:space="0" w:color="000000"/>
                <w:left w:val="none" w:sz="0" w:space="0" w:color="000000"/>
                <w:bottom w:val="none" w:sz="0" w:space="0" w:color="000000"/>
                <w:right w:val="none" w:sz="0" w:space="0" w:color="000000"/>
                <w:between w:val="nil"/>
              </w:pBdr>
              <w:spacing w:line="240" w:lineRule="auto"/>
              <w:rPr>
                <w:b/>
                <w:color w:val="333333"/>
                <w:sz w:val="10"/>
                <w:szCs w:val="10"/>
              </w:rPr>
            </w:pPr>
          </w:p>
        </w:tc>
        <w:tc>
          <w:tcPr>
            <w:tcW w:w="8640" w:type="dxa"/>
            <w:tcMar>
              <w:top w:w="0" w:type="dxa"/>
              <w:left w:w="0" w:type="dxa"/>
              <w:bottom w:w="0" w:type="dxa"/>
              <w:right w:w="0"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b/>
                <w:color w:val="333333"/>
                <w:sz w:val="22"/>
                <w:szCs w:val="22"/>
              </w:rPr>
            </w:pPr>
            <w:r>
              <w:rPr>
                <w:b/>
                <w:color w:val="333333"/>
                <w:sz w:val="22"/>
                <w:szCs w:val="22"/>
              </w:rPr>
              <w:t>High School Diploma</w:t>
            </w:r>
            <w:r>
              <w:rPr>
                <w:color w:val="333333"/>
                <w:sz w:val="22"/>
                <w:szCs w:val="22"/>
              </w:rPr>
              <w:t xml:space="preserve">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b/>
                <w:color w:val="333333"/>
                <w:sz w:val="22"/>
                <w:szCs w:val="22"/>
              </w:rPr>
              <w:t xml:space="preserve">Thomas A Edison High </w:t>
            </w:r>
            <w:r>
              <w:rPr>
                <w:rFonts w:ascii="MS UI Gothic" w:eastAsia="MS UI Gothic" w:hAnsi="MS UI Gothic" w:cs="MS UI Gothic"/>
                <w:color w:val="333333"/>
                <w:sz w:val="16"/>
                <w:szCs w:val="16"/>
              </w:rPr>
              <w:t>－</w:t>
            </w:r>
            <w:r>
              <w:rPr>
                <w:color w:val="333333"/>
                <w:sz w:val="16"/>
                <w:szCs w:val="16"/>
              </w:rPr>
              <w:t xml:space="preserve"> </w:t>
            </w:r>
            <w:r>
              <w:rPr>
                <w:color w:val="333333"/>
                <w:sz w:val="22"/>
                <w:szCs w:val="22"/>
              </w:rPr>
              <w:t xml:space="preserve">Jamaica, NY </w:t>
            </w:r>
          </w:p>
        </w:tc>
      </w:tr>
    </w:tbl>
    <w:p w:rsidR="00983589" w:rsidRDefault="00983589">
      <w:pPr>
        <w:widowControl w:val="0"/>
        <w:pBdr>
          <w:top w:val="nil"/>
          <w:left w:val="nil"/>
          <w:bottom w:val="nil"/>
          <w:right w:val="nil"/>
          <w:between w:val="nil"/>
        </w:pBdr>
        <w:spacing w:line="276" w:lineRule="auto"/>
        <w:rPr>
          <w:color w:val="333333"/>
          <w:sz w:val="22"/>
          <w:szCs w:val="22"/>
        </w:rPr>
      </w:pPr>
    </w:p>
    <w:tbl>
      <w:tblPr>
        <w:tblStyle w:val="a3"/>
        <w:tblW w:w="10640" w:type="dxa"/>
        <w:tblLayout w:type="fixed"/>
        <w:tblLook w:val="0400" w:firstRow="0" w:lastRow="0" w:firstColumn="0" w:lastColumn="0" w:noHBand="0" w:noVBand="1"/>
      </w:tblPr>
      <w:tblGrid>
        <w:gridCol w:w="2000"/>
        <w:gridCol w:w="8640"/>
      </w:tblGrid>
      <w:tr w:rsidR="00983589">
        <w:tc>
          <w:tcPr>
            <w:tcW w:w="2000" w:type="dxa"/>
            <w:tcMar>
              <w:top w:w="120" w:type="dxa"/>
              <w:left w:w="0" w:type="dxa"/>
              <w:bottom w:w="0" w:type="dxa"/>
              <w:right w:w="0" w:type="dxa"/>
            </w:tcMar>
          </w:tcPr>
          <w:p w:rsidR="00983589" w:rsidRDefault="00983589">
            <w:pPr>
              <w:pBdr>
                <w:top w:val="none" w:sz="0" w:space="0" w:color="000000"/>
                <w:left w:val="none" w:sz="0" w:space="0" w:color="000000"/>
                <w:bottom w:val="none" w:sz="0" w:space="0" w:color="000000"/>
                <w:right w:val="none" w:sz="0" w:space="0" w:color="000000"/>
                <w:between w:val="nil"/>
              </w:pBdr>
              <w:spacing w:line="240" w:lineRule="auto"/>
              <w:rPr>
                <w:b/>
                <w:color w:val="333333"/>
                <w:sz w:val="10"/>
                <w:szCs w:val="10"/>
              </w:rPr>
            </w:pPr>
          </w:p>
        </w:tc>
        <w:tc>
          <w:tcPr>
            <w:tcW w:w="8640" w:type="dxa"/>
            <w:tcMar>
              <w:top w:w="120" w:type="dxa"/>
              <w:left w:w="0" w:type="dxa"/>
              <w:bottom w:w="0" w:type="dxa"/>
              <w:right w:w="0" w:type="dxa"/>
            </w:tcMar>
          </w:tcPr>
          <w:p w:rsidR="00983589" w:rsidRDefault="008C4A98">
            <w:pPr>
              <w:pBdr>
                <w:top w:val="none" w:sz="0" w:space="0" w:color="000000"/>
                <w:left w:val="none" w:sz="0" w:space="0" w:color="000000"/>
                <w:bottom w:val="none" w:sz="0" w:space="0" w:color="000000"/>
                <w:right w:val="none" w:sz="0" w:space="0" w:color="000000"/>
                <w:between w:val="nil"/>
              </w:pBdr>
              <w:spacing w:line="240" w:lineRule="auto"/>
              <w:rPr>
                <w:b/>
                <w:color w:val="333333"/>
                <w:sz w:val="22"/>
                <w:szCs w:val="22"/>
              </w:rPr>
            </w:pPr>
            <w:r>
              <w:rPr>
                <w:b/>
                <w:color w:val="333333"/>
                <w:sz w:val="22"/>
                <w:szCs w:val="22"/>
              </w:rPr>
              <w:t>Associate of Arts</w:t>
            </w:r>
            <w:r>
              <w:rPr>
                <w:color w:val="333333"/>
                <w:sz w:val="22"/>
                <w:szCs w:val="22"/>
              </w:rPr>
              <w:t xml:space="preserve">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rPr>
                <w:color w:val="333333"/>
                <w:sz w:val="22"/>
                <w:szCs w:val="22"/>
              </w:rPr>
            </w:pPr>
            <w:r>
              <w:rPr>
                <w:b/>
                <w:color w:val="333333"/>
                <w:sz w:val="22"/>
                <w:szCs w:val="22"/>
              </w:rPr>
              <w:t>Nassau Community College</w:t>
            </w:r>
            <w:r>
              <w:rPr>
                <w:color w:val="333333"/>
                <w:sz w:val="22"/>
                <w:szCs w:val="22"/>
              </w:rPr>
              <w:t xml:space="preserve"> </w:t>
            </w:r>
            <w:r>
              <w:rPr>
                <w:rFonts w:ascii="MS UI Gothic" w:eastAsia="MS UI Gothic" w:hAnsi="MS UI Gothic" w:cs="MS UI Gothic"/>
                <w:color w:val="333333"/>
                <w:sz w:val="16"/>
                <w:szCs w:val="16"/>
              </w:rPr>
              <w:t>－</w:t>
            </w:r>
            <w:r>
              <w:rPr>
                <w:color w:val="333333"/>
                <w:sz w:val="16"/>
                <w:szCs w:val="16"/>
              </w:rPr>
              <w:t xml:space="preserve"> </w:t>
            </w:r>
            <w:r>
              <w:rPr>
                <w:color w:val="333333"/>
                <w:sz w:val="22"/>
                <w:szCs w:val="22"/>
              </w:rPr>
              <w:t xml:space="preserve">Garden City, NY </w:t>
            </w:r>
          </w:p>
        </w:tc>
      </w:tr>
    </w:tbl>
    <w:p w:rsidR="00983589" w:rsidRDefault="008C4A98">
      <w:pPr>
        <w:pBdr>
          <w:top w:val="none" w:sz="0" w:space="0" w:color="000000"/>
          <w:left w:val="none" w:sz="0" w:space="0" w:color="000000"/>
          <w:bottom w:val="none" w:sz="0" w:space="0" w:color="000000"/>
          <w:right w:val="none" w:sz="0" w:space="0" w:color="000000"/>
          <w:between w:val="nil"/>
        </w:pBdr>
        <w:spacing w:before="160" w:after="20" w:line="240" w:lineRule="auto"/>
        <w:rPr>
          <w:b/>
          <w:smallCaps/>
          <w:color w:val="009999"/>
        </w:rPr>
      </w:pPr>
      <w:r>
        <w:rPr>
          <w:b/>
          <w:smallCaps/>
          <w:color w:val="009999"/>
        </w:rPr>
        <w:t xml:space="preserve">CERTIFICATION </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ind w:left="2000"/>
        <w:rPr>
          <w:color w:val="333333"/>
          <w:sz w:val="22"/>
          <w:szCs w:val="22"/>
        </w:rPr>
      </w:pPr>
      <w:r>
        <w:rPr>
          <w:color w:val="333333"/>
          <w:sz w:val="22"/>
          <w:szCs w:val="22"/>
        </w:rPr>
        <w:t>AMAP Certified</w:t>
      </w:r>
    </w:p>
    <w:p w:rsidR="00983589" w:rsidRDefault="008C4A98">
      <w:pPr>
        <w:pBdr>
          <w:top w:val="none" w:sz="0" w:space="0" w:color="000000"/>
          <w:left w:val="none" w:sz="0" w:space="0" w:color="000000"/>
          <w:bottom w:val="none" w:sz="0" w:space="0" w:color="000000"/>
          <w:right w:val="none" w:sz="0" w:space="0" w:color="000000"/>
          <w:between w:val="nil"/>
        </w:pBdr>
        <w:spacing w:line="240" w:lineRule="auto"/>
        <w:ind w:left="2000"/>
        <w:rPr>
          <w:color w:val="333333"/>
          <w:sz w:val="22"/>
          <w:szCs w:val="22"/>
        </w:rPr>
      </w:pPr>
      <w:r>
        <w:rPr>
          <w:color w:val="333333"/>
          <w:sz w:val="22"/>
          <w:szCs w:val="22"/>
        </w:rPr>
        <w:t>SCIP- R Certified</w:t>
      </w:r>
    </w:p>
    <w:sectPr w:rsidR="00983589">
      <w:headerReference w:type="even" r:id="rId7"/>
      <w:headerReference w:type="default" r:id="rId8"/>
      <w:footerReference w:type="even" r:id="rId9"/>
      <w:footerReference w:type="default" r:id="rId10"/>
      <w:headerReference w:type="first" r:id="rId11"/>
      <w:footerReference w:type="first" r:id="rId12"/>
      <w:pgSz w:w="12240" w:h="15840"/>
      <w:pgMar w:top="400" w:right="800" w:bottom="400" w:left="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A98" w:rsidRDefault="008C4A98" w:rsidP="008C4A98">
      <w:pPr>
        <w:spacing w:line="240" w:lineRule="auto"/>
      </w:pPr>
      <w:r>
        <w:separator/>
      </w:r>
    </w:p>
  </w:endnote>
  <w:endnote w:type="continuationSeparator" w:id="0">
    <w:p w:rsidR="008C4A98" w:rsidRDefault="008C4A98" w:rsidP="008C4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A98" w:rsidRDefault="008C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A98" w:rsidRDefault="008C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A98" w:rsidRDefault="008C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A98" w:rsidRDefault="008C4A98" w:rsidP="008C4A98">
      <w:pPr>
        <w:spacing w:line="240" w:lineRule="auto"/>
      </w:pPr>
      <w:r>
        <w:separator/>
      </w:r>
    </w:p>
  </w:footnote>
  <w:footnote w:type="continuationSeparator" w:id="0">
    <w:p w:rsidR="008C4A98" w:rsidRDefault="008C4A98" w:rsidP="008C4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A98" w:rsidRDefault="008C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A98" w:rsidRDefault="008C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A98" w:rsidRDefault="008C4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89"/>
    <w:rsid w:val="008C4A98"/>
    <w:rsid w:val="0098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4ECD7-2675-224E-B0F3-056E6E5D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pPr>
  </w:style>
  <w:style w:type="paragraph" w:styleId="Heading1">
    <w:name w:val="heading 1"/>
    <w:basedOn w:val="Normal"/>
    <w:next w:val="Normal"/>
    <w:uiPriority w:val="9"/>
    <w:qFormat/>
    <w:rsid w:val="00EF7B96"/>
    <w:pPr>
      <w:keepNext/>
      <w:spacing w:before="240" w:after="60"/>
      <w:outlineLvl w:val="0"/>
    </w:pPr>
    <w:rPr>
      <w:b/>
      <w:bCs/>
      <w:kern w:val="36"/>
    </w:rPr>
  </w:style>
  <w:style w:type="paragraph" w:styleId="Heading2">
    <w:name w:val="heading 2"/>
    <w:basedOn w:val="Normal"/>
    <w:next w:val="Normal"/>
    <w:uiPriority w:val="9"/>
    <w:semiHidden/>
    <w:unhideWhenUsed/>
    <w:qFormat/>
    <w:rsid w:val="00EF7B96"/>
    <w:pPr>
      <w:keepNext/>
      <w:spacing w:before="240" w:after="60"/>
      <w:outlineLvl w:val="1"/>
    </w:pPr>
    <w:rPr>
      <w:b/>
      <w:bCs/>
      <w:iCs/>
    </w:rPr>
  </w:style>
  <w:style w:type="paragraph" w:styleId="Heading3">
    <w:name w:val="heading 3"/>
    <w:basedOn w:val="Normal"/>
    <w:next w:val="Normal"/>
    <w:uiPriority w:val="9"/>
    <w:semiHidden/>
    <w:unhideWhenUsed/>
    <w:qFormat/>
    <w:rsid w:val="00EF7B96"/>
    <w:pPr>
      <w:keepNext/>
      <w:spacing w:before="240" w:after="60"/>
      <w:outlineLvl w:val="2"/>
    </w:pPr>
    <w:rPr>
      <w:b/>
      <w:bCs/>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rPr>
  </w:style>
  <w:style w:type="paragraph" w:styleId="Heading6">
    <w:name w:val="heading 6"/>
    <w:basedOn w:val="Normal"/>
    <w:next w:val="Normal"/>
    <w:uiPriority w:val="9"/>
    <w:semiHidden/>
    <w:unhideWhenUsed/>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ivdocument">
    <w:name w:val="div_document"/>
    <w:basedOn w:val="Normal"/>
    <w:pPr>
      <w:spacing w:line="260" w:lineRule="atLeast"/>
    </w:pPr>
    <w:rPr>
      <w:color w:val="333333"/>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000000"/>
      </w:pBdr>
    </w:pPr>
  </w:style>
  <w:style w:type="character" w:customStyle="1" w:styleId="divnamespanfName">
    <w:name w:val="div_name_span_fName"/>
    <w:basedOn w:val="DefaultParagraphFont"/>
    <w:rPr>
      <w:b w:val="0"/>
      <w:bCs w:val="0"/>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pBdr>
        <w:top w:val="none" w:sz="0" w:space="1" w:color="auto"/>
      </w:pBdr>
      <w:spacing w:line="280" w:lineRule="atLeast"/>
    </w:pPr>
    <w:rPr>
      <w:sz w:val="20"/>
      <w:szCs w:val="2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280" w:lineRule="atLeast"/>
    </w:pPr>
    <w:rPr>
      <w:color w:val="009999"/>
    </w:rPr>
  </w:style>
  <w:style w:type="paragraph" w:customStyle="1" w:styleId="divdocumentdivnoPind">
    <w:name w:val="div_document_div_noPind"/>
    <w:basedOn w:val="Normal"/>
  </w:style>
  <w:style w:type="paragraph" w:customStyle="1" w:styleId="p">
    <w:name w:val="p"/>
    <w:basedOn w:val="Normal"/>
  </w:style>
  <w:style w:type="paragraph" w:customStyle="1" w:styleId="divdocumentsinglecolumn">
    <w:name w:val="div_document_singlecolumn"/>
    <w:basedOn w:val="Normal"/>
  </w:style>
  <w:style w:type="table" w:customStyle="1" w:styleId="divdocumenttable">
    <w:name w:val="div_document_table"/>
    <w:basedOn w:val="TableNormal"/>
    <w:tblPr/>
  </w:style>
  <w:style w:type="character" w:customStyle="1" w:styleId="divdocumentdivparagraphspandateswrapper">
    <w:name w:val="div_document_div_paragraph_span_dates_wrapper"/>
    <w:basedOn w:val="DefaultParagraphFont"/>
  </w:style>
  <w:style w:type="paragraph" w:customStyle="1" w:styleId="divdocumentdivparagraphspandateswrapperParagraph">
    <w:name w:val="div_document_div_paragraph_span_dates_wrapper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6"/>
      <w:szCs w:val="16"/>
      <w:bdr w:val="none" w:sz="0" w:space="0" w:color="auto"/>
      <w:vertAlign w:val="baseline"/>
    </w:rPr>
  </w:style>
  <w:style w:type="table" w:customStyle="1" w:styleId="divdocumentdivparagraphTable">
    <w:name w:val="div_document_div_paragraph Table"/>
    <w:basedOn w:val="TableNormal"/>
    <w:tblPr/>
  </w:style>
  <w:style w:type="character" w:customStyle="1" w:styleId="spandegree">
    <w:name w:val="span_degree"/>
    <w:basedOn w:val="span"/>
    <w:rPr>
      <w:b/>
      <w:bCs/>
      <w:sz w:val="24"/>
      <w:szCs w:val="24"/>
      <w:bdr w:val="none" w:sz="0" w:space="0" w:color="auto"/>
      <w:vertAlign w:val="base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C4A98"/>
    <w:pPr>
      <w:tabs>
        <w:tab w:val="center" w:pos="4680"/>
        <w:tab w:val="right" w:pos="9360"/>
      </w:tabs>
      <w:spacing w:line="240" w:lineRule="auto"/>
    </w:pPr>
  </w:style>
  <w:style w:type="character" w:customStyle="1" w:styleId="HeaderChar">
    <w:name w:val="Header Char"/>
    <w:basedOn w:val="DefaultParagraphFont"/>
    <w:link w:val="Header"/>
    <w:uiPriority w:val="99"/>
    <w:rsid w:val="008C4A98"/>
  </w:style>
  <w:style w:type="paragraph" w:styleId="Footer">
    <w:name w:val="footer"/>
    <w:basedOn w:val="Normal"/>
    <w:link w:val="FooterChar"/>
    <w:uiPriority w:val="99"/>
    <w:unhideWhenUsed/>
    <w:rsid w:val="008C4A98"/>
    <w:pPr>
      <w:tabs>
        <w:tab w:val="center" w:pos="4680"/>
        <w:tab w:val="right" w:pos="9360"/>
      </w:tabs>
      <w:spacing w:line="240" w:lineRule="auto"/>
    </w:pPr>
  </w:style>
  <w:style w:type="character" w:customStyle="1" w:styleId="FooterChar">
    <w:name w:val="Footer Char"/>
    <w:basedOn w:val="DefaultParagraphFont"/>
    <w:link w:val="Footer"/>
    <w:uiPriority w:val="99"/>
    <w:rsid w:val="008C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vtZJsgXX0boc4WXaPNYsaf8+Ow==">AMUW2mUUHkl2OF3uVkgZcQZE4+Vam100VYq1LvCOtVnyqHKLKdRNe/G+4M5GaAEftx5EGWYwztu2eaQazNG59bPS+FXN/E06OpvTfZkT+486+op9GafH4exZ21BjJ17Y/alux/2mkp9s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Renee marion</cp:lastModifiedBy>
  <cp:revision>2</cp:revision>
  <dcterms:created xsi:type="dcterms:W3CDTF">2021-10-11T05:35:00Z</dcterms:created>
  <dcterms:modified xsi:type="dcterms:W3CDTF">2021-10-11T05:35:00Z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4CQAAB+LCAAAAAAABAAVmjWyhEAURRdEgA8Q4u5OBgzuLqv/81MSmu7X955TBcOjEPthaZpGOebzgVCORCgBxiAKghiO+mgQX+aoAS7tnAlYX9F46ha6FKt2GMRAcRrXW66Ehgn8Vxl9ETsR+cSvNK6DdXbsmqmdZCdwFVrfdgeV+HCorEPoDyLPiX9Qj1fgmjKeMzz1inI8C0BDWtUVusDVqeX634hHpq1dQmDjSwEmcwEab0+cF3+xW7uxkQ2</vt:lpwstr>
  </property>
  <property fmtid="{D5CDD505-2E9C-101B-9397-08002B2CF9AE}" pid="3" name="x1ye=1">
    <vt:lpwstr>2LvWB1ToCrXjZTjJLDIxND6tDg8oca/7zFjRNFZPOC7JqshZcSW6WSM6V7JHZQTLyYFwpgDnxxBSX8EkJJoGMuyxPr89n1X3M0ahbNMRdsFIVHL0a2ZWF4nXah1rwlAAT0YBHBdJ2Hj6peWZR+N5KlU6eBk46R5DZtZbgS0b7PVquiPmwCb+tmSiuJxqaOVW0BbzEyQVZ2tBjgj/ZGnongdnsQUsOSnjLalyfdA/uVn/lWI2mswuSGTDdpI/bld</vt:lpwstr>
  </property>
  <property fmtid="{D5CDD505-2E9C-101B-9397-08002B2CF9AE}" pid="4" name="x1ye=10">
    <vt:lpwstr>wS/+F0Q+47aUk2XzoJh75RRo+9mc+9wbf4wjCHFpdD3B0ZgZb5Ksy6a65SueNz9sSeAo4dMopHR5gAqdWbtr8ne2lbGA5yacWUgFz54EdgSo1x/VVX4Lhx0SehP4RyQPDRSXN4dEe5ruhwFm0YejdFdwEIB77PzDOGHR53ZF8AJRFh2LeemJx7a4zmKEYs+sGZNDjlCGE0Q3pJ4At8YN98BGhGC7+PdeskXYstvIAklKmb5bXIlK16vkyb17okO</vt:lpwstr>
  </property>
  <property fmtid="{D5CDD505-2E9C-101B-9397-08002B2CF9AE}" pid="5" name="x1ye=11">
    <vt:lpwstr>3eoy9b5ZbINkhe2EUnv1iw3Cky4gYS8veeouhyiUJV+wA+yWMdP7fxyZzSiUYWcFdMMY1kIX9RN2GYt1MEe9Z0ZwDuLMPAIn63or2gz/sYmqpq//kUabxUXHho9aOqQBjfCbN7WWiVqanz7110rvkGbLplECnvZENVOdpUC56qwQh5sIyttqmX3ucyb8mXb3bGxN/B18zhvbg1uSU/IVXxKg48dXL9pNHifIGbePmjlC3spcvH2+WZa6Q45N3g8</vt:lpwstr>
  </property>
  <property fmtid="{D5CDD505-2E9C-101B-9397-08002B2CF9AE}" pid="6" name="x1ye=12">
    <vt:lpwstr>+TU9jRfUoi8z0et2PLlDthgUkPnttT+Xg4bPhq1/q+wBUcaf5IspkNLF5KFb3MgIZ9MM7ejoxQ8df4Rh7YPusjjFwDPnGxADphSWXKjzVIpz+5IolcoLXyYDC4PoK7x9XbmZGZazVk/DTj496PoIIiBdvaMZ99bXLWGADMzHDGEggvOo8QtnXKAr5RPI1Dx+qM9jZv6D9DLNJ5eFmvO2t6Wa31OwPJK32nH2nMrSh+FNsJKiwfwzgnuYcFZiJ3L</vt:lpwstr>
  </property>
  <property fmtid="{D5CDD505-2E9C-101B-9397-08002B2CF9AE}" pid="7" name="x1ye=13">
    <vt:lpwstr>ns6hjptX7fhPxei++1xTUcSI8iZ1v5dfoXpVaSmwKwIDUoYgOMyjHHpAa1HJGfV7C+ykVmfjgAVC/yHPnpGLbZ8TU0u+0aGVZEd92HkQIAoChZpWkfErxt24GpBKaHpVgaR1N6H48VwE1bMZeQTDbGSKvplT1hieBaHvo1Wa8TuFzbdfhg5iSZTyYIzSufObrmmHMJ5hWJpEUT4tLsfWrL77Z18Fo80BfEZxmxjiXZrEGWRfaXLrHjzfAr4okQy</vt:lpwstr>
  </property>
  <property fmtid="{D5CDD505-2E9C-101B-9397-08002B2CF9AE}" pid="8" name="x1ye=14">
    <vt:lpwstr>/qILqa9IOdfIP2XmmKPn3gvLlAlIegy6OrJkM+Iul6puHbFS3xFh3t4RLA7W/NoEt/uWaYxFNCGmw6XVnoX1U+8JeKu1zVK1Cc/SYtRdDw5B1ZbpEhAVFNFv2dB45g+KG1AeVnXqecQe7AcqTUVHAxsqurfkSxJ/IyZMNpiqnea/XZLTFnkQPo8wVKNzEsbevjsPScc9kr6NHbJf5dvcnmMTk0cGZ3UpL5pPJuoE350lCy0+ANhZZ8nO3nWH6O1</vt:lpwstr>
  </property>
  <property fmtid="{D5CDD505-2E9C-101B-9397-08002B2CF9AE}" pid="9" name="x1ye=15">
    <vt:lpwstr>BV2BnwnK0QAHC6z35026WrCLGr6MpASdmGOKFXOLfyYU2f6UmFX4F/oWTdhZ9FExdLs0Hzw3rmPic9SUNqnjUjGVExH1LJ9xuJ8X2VSx6oEOAyyHCfRnc4+YIdG53K7nmMCy8qM53Ihbo6WjKt70u6Qx6HwogfxXu4X6pNnNJdi4qM4Vu9l55fmNVGxju0emIdmmzBZPort0swrpHZGKiwjxhuN3nzYss6LkTC5YqVscqJNovk1j16SqzPmITHg</vt:lpwstr>
  </property>
  <property fmtid="{D5CDD505-2E9C-101B-9397-08002B2CF9AE}" pid="10" name="x1ye=16">
    <vt:lpwstr>nY9Gkm1Yd/8FmSnC0Bw7wu/+iUes2o930pyq54SUSYKr+hH41DpTE5wCfUkXCv8mbcO+d72V2T5IC9IV7EZW4w24tupxsqVMAGia/mvHiid646z5eibiTkbQuBnwyqh+wZvW1nJsNZCzu0LM8iqbox7WW6R3gZ0svdGQbg2J3OoNzBDx+xbhLfQXq1nMZuVIHYeVk+EpeZL+Gx69B3DHs8jBIS4PxYHhIZ+o/KBML9f7dcWiIvdemOyLvHxEwDw</vt:lpwstr>
  </property>
  <property fmtid="{D5CDD505-2E9C-101B-9397-08002B2CF9AE}" pid="11" name="x1ye=17">
    <vt:lpwstr>6NllBhxET4LdX2uHS/g7AAOGicIVMhD282EQliBvSk+yqEWnz/tk7TVDo2ETgYIvRJMkVB4tRHur10g9w79XeoxcoZOQef1HFMIWUjNi7EmAEsb/VK8QxGLN4GTyMVMFjtCPNf137U2cV3VUm/nZCQX6RqglAi7CuQ1e6wgvsMRDcasS3p2bdoPh04ecR2+QzWSWj7dXQC2s9uN+DpvSWL+PABOtpvfLftlcN6q3xz875dXKfHuF+KBIjN6WPDW</vt:lpwstr>
  </property>
  <property fmtid="{D5CDD505-2E9C-101B-9397-08002B2CF9AE}" pid="12" name="x1ye=18">
    <vt:lpwstr>LnD17CY/H5qiR8chzF43KRVccmz6St9l9o7j/VFAj44IYx8gwAbuvNEJ32+iw5KoMlaDZ11WrcDKCg4nLyUHktXgIXBL12dBJcresBVsGGqlguVq/Ku9Gr7n5KkYMomsKjURQj4wZOoR8+NpJqDH2bqkKKlDGIe3qSoaKunalyCJRRuypPamZRiPljrZhFTLonPszNGD8IC/S62I14ty0U7OeHEXmsfXa0AiDl54mVkuT1VzKEUAsAZX0nnbIkS</vt:lpwstr>
  </property>
  <property fmtid="{D5CDD505-2E9C-101B-9397-08002B2CF9AE}" pid="13" name="x1ye=19">
    <vt:lpwstr>8IinCOd0x6Ub3bXwa3uzXOpqrS2+nbPrN9hGzuPoDS2mFQfhfcLRYJaHkNQB/DMvWMRLVxNxRmSpYEvgBNSNdB4xbeGWd885I5SJ7EO+2IJFidP0aa/Y7BSUGNYQYE+gqNibDTI2YcjEkMynT5wTZz0VuBb//TpMHeSMn+LqGFkqNnWXRf1wPgkXHHGtk26g3QF6OPHpRkMtB4Fln/tGYhnGYbxZAgvNe3GoCi62C0PYb43MYJMnKVoNctaSWif</vt:lpwstr>
  </property>
  <property fmtid="{D5CDD505-2E9C-101B-9397-08002B2CF9AE}" pid="14" name="x1ye=2">
    <vt:lpwstr>aJ5XutsWwwjyMNh+U2bp4TGERnHbrHnrFhzVMwoExHQCYiVwyK2B7lGp4Dbobu7XQPps3RX7OJPmQmfW2GQiLsQk6T6pGVJ+0cP+sbsfSOHQilpjGSHENZHzw67wL7NEef08OP/kXbDj8YKZndFdoo1Wogd7OX4Xj0KOegwRBntOEVUq69wCEQ4TPIFBsvlVgF/RRst/bpiE9pHtYbvGEL3loFOYOeFbKTs8/NipSX1HzeSJ7+HbDKGGOJ73lA7</vt:lpwstr>
  </property>
  <property fmtid="{D5CDD505-2E9C-101B-9397-08002B2CF9AE}" pid="15" name="x1ye=20">
    <vt:lpwstr>mKfZw/9JehBROaDeY10xqqQrLUTa7k4tdanFQYneNMHxVNIqvjVNzRPevPkPkEonRklan3jza6xkTJljy+uPA/a4GCsfrlfBu6pOc6NoPv8wbO0gTZHw7PFrrYq47/SuBdSfxiHaZw/TfS36iSyGIIYh5qb9hoirBG/TTPyFOVLY7oXv+AcSrurSitjyC9BvkBgJbLnZLy+ZF28DitpBHSUpQ3EB30pQq3AApmN93FlutaMlFAATHp6cZIkuNkz</vt:lpwstr>
  </property>
  <property fmtid="{D5CDD505-2E9C-101B-9397-08002B2CF9AE}" pid="16" name="x1ye=21">
    <vt:lpwstr>PvhzPOp1jdLWv37NWAkkj9GrJh0dBFXxLKAJgfyhqstkFaSZyiupVi7x+Eg7vTHtdWsFRbXJHyLjTmxrgl2sm1vKI9Z2poJeWBqAdFvI5/JAgjE1cDGfb6Dutx6Jl+X6m30phl5mhAgiN2uP26/53iWW0TNaXCdLb1wMTsi+evoZzLM5SV68jvglgqNGldGRM9tDiyZ5dv8S1wCRaWIev+zzps/uAbu8bhl1hkH2psrR+sqGh/hbfMDp7Ya2PKr</vt:lpwstr>
  </property>
  <property fmtid="{D5CDD505-2E9C-101B-9397-08002B2CF9AE}" pid="17" name="x1ye=22">
    <vt:lpwstr>KM/gqQDCMbmoepE3TxQF63dbMpbMTO5mjYRFnwXiNTlFLDyi9lf/H3xu5MYh8SzH4L6c0rDdd7XfCavCv79w2Xj8d54ZnsVqEymhfFhjhVovmWRD1qElkbR84IXVvwam5hRx9io8eVDoQcJx7cUXx75DgJi/k5SbhCbCyHReV20Y8WJIvDYlTqFHgoTc3wxlDPt5A6eX+J1qwdJ8771vgPfVFOogYjOSgA+WoN/GKojkq8GwUGTKgNt/32VeQ5j</vt:lpwstr>
  </property>
  <property fmtid="{D5CDD505-2E9C-101B-9397-08002B2CF9AE}" pid="18" name="x1ye=23">
    <vt:lpwstr>c1Iorrz/K7TL2vIuaoZcw3jQm/E4FPOJ7pg3CpuP5tMPxg8za+tc7+iFxHpblbHTzewBmENli4Cy1mSCMD0vVn01Mxx0Hb5J6eFLApR+Q3Kxrc9TOFYUduLQ0aoG6u8lAQaXwSPMAYZutEM5leH5yTLPpN/otTOfsj3atY0XHn8AyPaDHQD55my9qqfqIGt3RttHBbeQW7cxGaPGDqTkUpUwm/qGIdUToPXmINHYrwxko/Ejxp1IvGUJ7CnrNBX</vt:lpwstr>
  </property>
  <property fmtid="{D5CDD505-2E9C-101B-9397-08002B2CF9AE}" pid="19" name="x1ye=24">
    <vt:lpwstr>pcVXqKQjE8mIPHtxykv6VRNtVvqpQNuTKI6CB0Qh68rQgU/C3/u2E2lDYiPBt5s5Xd6bgnmh0vXHZ6/G/7403ZGhgwFhnAD3vaqU4S9tYATBjejXEC8q6QkzR0H3m9Mky+ucDrZMwJDgBOPSb6TwZmq8QfTcQB5TMt2SUbULkqR+VOe5VBriTe6vj7u2jmX2V+UKVfj4JFAhPf2FPif7PVh6eVzwk0X8Rn2YOXCOTvEOIrI34x5b2xcv3JjeEsT</vt:lpwstr>
  </property>
  <property fmtid="{D5CDD505-2E9C-101B-9397-08002B2CF9AE}" pid="20" name="x1ye=25">
    <vt:lpwstr>Z+xYOU5tdsxiQX1VWCM8rsrU7io2VXBePm60orUpzUwSkKLlACaJTrJVSaZbLZAFCjYQd+9dpT1hCKdQFfjJQUvivXm1lMsomTgUPkmNkPFOk1XngR74O8FUQ7bY1CAHnSdQTwYCXSjr0xXm2Sp4R/+pV+Odphwebzu+1v32nmG+xnxDlz0zdOv0PlmUj90nOnFXCk007ZQQ/ROwvfqPx/JnKkW95LnSBIZXcRwNmv1UrVHK7Y0dsZu8qeN95eo</vt:lpwstr>
  </property>
  <property fmtid="{D5CDD505-2E9C-101B-9397-08002B2CF9AE}" pid="21" name="x1ye=26">
    <vt:lpwstr>T6pM1XQmAADl8A582JDVS9ZNIThNLGnvHQAGc0Jwc8Al/w+KH5zXJJFANWcEPZjsc4hvk28eQ183A3/YHTlDxCMebW4Yt/P4uh9GTdCqggRSp9kEgzcCxdz2TpvuRsqRq2/1g8jN3Kq9HKlcG6xiOSBaYNuFivXdr4PKdqyUauUZWJdsrvL/dwg46ODO9weO4fk19I5Gxm/dHO7jak9ZPQKGzZaSJEHol1eHjg7eC0Ntp/EeySy/VzXz9Hbzad+</vt:lpwstr>
  </property>
  <property fmtid="{D5CDD505-2E9C-101B-9397-08002B2CF9AE}" pid="22" name="x1ye=27">
    <vt:lpwstr>0SLudw/WWWBBhSdXHFUR7kcoNtDho/UMbokgyXfq0/pGeBr9yBNtLC9EWJAmrX1POGtO/hQGUoYefMl9uDEI4l+VZpdoe4hEhjWUMZ0VUFHzF2J8oICNCLl46tlEfI9P4hidnHEQqCJmqj+zyvfclkQ0s9xLTvghnV42DKZ68DPmUggQOHMPkSFSZyoJpJewdyFkhlMa//RWwRJyhF8erz6Lpdbz84ykiLihzsTor7DpJsnuMiezO55bUvLVOm8</vt:lpwstr>
  </property>
  <property fmtid="{D5CDD505-2E9C-101B-9397-08002B2CF9AE}" pid="23" name="x1ye=28">
    <vt:lpwstr>eop76XPlD3WR2869pH73U0VZoAfEsWLu7MqDgYVqg7djRtvu+w4UyhrnQeFSToWt6bZiRdqWsIIJuLz2MJ1I6sBlbr5Ts9NKeZubvNiUMLIlDvsLMy3fymPWz6dmGCNGP8+wwHkrQSVv94DCozzQrNojtfoJEg9tw6DcNeDTnAUC1IQUdze1kKwoAe1dYy9pr/1yeKEULoOBxSAvBQMKSTma/kD4el8Gtos1nE4vpInIRFm0Qyf6A8TkvSUNnB8</vt:lpwstr>
  </property>
  <property fmtid="{D5CDD505-2E9C-101B-9397-08002B2CF9AE}" pid="24" name="x1ye=29">
    <vt:lpwstr>C5X9Uq61Wbp9DnUsZ5mcPTZP0CcXBX1n7cZBMqBVg/Bqz+3DQJXvJmwfDb3pUZoxWzN1b9YuyX8uVZQYU/W/zeE4G8dwIHoFNzjD8G7pM+bBQZ1UJoxRNRmItaa4bXA2anYmc1odCim+RqsNvLJe0Z9DBJR5qvSegviWVbh35NK53EVo7kKEKsjqUUeojWkOfbsxRd9iCuQniTenQEm3NFdwP8iRVAHyqBTnQ6LdDT9CaUObS2HU2ZciEhM01QX</vt:lpwstr>
  </property>
  <property fmtid="{D5CDD505-2E9C-101B-9397-08002B2CF9AE}" pid="25" name="x1ye=3">
    <vt:lpwstr>m/FYUodazG5ZerLzq8+1oS3VvXvh+A0OaMF0vG/XTWK1lOMvtpNxv6ERth4u/Jc6aOhH11fjc/rck725F+Df2nDIkwRnsBcRSyKFom9qUGbKG3xsyxd2CggABD0Qpxu9BnW5Nv02uXAJuGV7klSoWXc21vGpbxgp787ImKnEtvI6RLIM33kAgcK7zsFhHgizUdrCPwJOwcLpMIHwIZFJUosARpIhACVkuPuVr4TQOvy8iIllbO6vhdlc19ihZIP</vt:lpwstr>
  </property>
  <property fmtid="{D5CDD505-2E9C-101B-9397-08002B2CF9AE}" pid="26" name="x1ye=30">
    <vt:lpwstr>cLaRL/5qEznC1C24HWzZ90EB0+6sCJ35oRJ7kbkvWu0fCtRNOdUob6a73qYBAfMVP9zVoUDRPq8xFP/5uCwK7rh1QmTrZKU5MIAJl3WIk82ooEOljkcPDpyqdtNcbRfxZTDnRexUxicao7AOcXrF4WRgAUjyshJqQCrpoaZpTjmGp+t9BVBSPbmDSBS/quMxWIGR8hGHnuy925na1sJP5UAVPfngmD5acIWj1JyjjTVVcGsgBa3d3IrZwkJvW40</vt:lpwstr>
  </property>
  <property fmtid="{D5CDD505-2E9C-101B-9397-08002B2CF9AE}" pid="27" name="x1ye=31">
    <vt:lpwstr>Wx/Qshfms/hqj1QJFjxS7LwKWvCeEZ05E4gsWV1D8iOXxdAAKTzastJJdIZVGXoo1nYj68ObL+y7SewhngCQLQ9nRN3w7d4xX0yQqzIrBDYoQuDnZlX74+2NIf9RhRgfUZLmqrnwwUp+KZxeLmL/eCrBncrq8VwsGOhJHVihv4GHVl60mhMwgbBkjS7qWAZPm/CKqu2iElkqwTlQE6/iTCNSuhimOGHUzKDgCMYDVPX/elIAgod8GNW04fb5vTR</vt:lpwstr>
  </property>
  <property fmtid="{D5CDD505-2E9C-101B-9397-08002B2CF9AE}" pid="28" name="x1ye=32">
    <vt:lpwstr>S4UsrRO+zz7a7xxi0U9DMFzaPFRONJRS0Y0idm3NbMVXyYPUdm1ZKxKpxFnVBlk23lTWedDEmkv8fWbJrov4rCLhneyou2C8qKmG3qjJNaJkueokDQiIXvd1NM4tKpzkXUusCRK8wCqriHlyghzIew694Phl3AwtMJbzZyStRth4nrsR9hgHd6tD5+INpFCi2cSqOibjgiLyp5B+177CQZGk1jspxoAQFTN57EdccDok98224t5wqu+htIhvaQA</vt:lpwstr>
  </property>
  <property fmtid="{D5CDD505-2E9C-101B-9397-08002B2CF9AE}" pid="29" name="x1ye=33">
    <vt:lpwstr>l57+rbtTD+WqPRTEsW+gVHEIzTABBLLfNoCaaohcA7c33avIwuxVIvnULoGmsdXGMz21atUDVekPwS9uZsehaarLx2H5pVe7iEHuQqMMJ615YB8ZQvEHSkyUIBRly2LVY8rTMDDCyGjeocHiggb65OECURc1aw+pK2H07RkkEhHLwWDV6qM3AvPcTQQpiMnkMqr3iYBe6mDFrro3QnTbZiVmHOSfXz8JTO3to8vL9YYKQ2J8uUqm343CHA8mVZR</vt:lpwstr>
  </property>
  <property fmtid="{D5CDD505-2E9C-101B-9397-08002B2CF9AE}" pid="30" name="x1ye=34">
    <vt:lpwstr>rfahDFR52PIDFQDHfkN0sm+hJj+cTI0cfhAJHicR7r+qdyA4IxyCDV66DNNb5JgWPz04TDVBtGJLSXgKEJlIMZdZTU8FEcJ5Splsb0q/Dfk+0LXp1ptrziFVUqWsYjj76XfbSD2gtLBnqN2eRsKI5k+x7nYxAxCSSW2wmENPOM2Jzl1/WIi2vm+TUgFJIry50HPHQel7UmXAQ4QflVA3v34Zph9QizjTEA1BeLBUFPVvlnXIVHLvK6aRqDUsyNW</vt:lpwstr>
  </property>
  <property fmtid="{D5CDD505-2E9C-101B-9397-08002B2CF9AE}" pid="31" name="x1ye=35">
    <vt:lpwstr>NvG4P//G/yUsbWRrk65Epo9Oi3aYCIQVLZ8ryFjDtqJoCGMqRvZwfJHgdKW8ec10hYKDviT7QweJvobl4a0peGk4ld0wuWHQcKmKLSTSRzV9tQzVhGL/FFltuS4HbcZF2bvsjRNLgvKEEMC6aRJ51Ihif06XGWIYwQItEITIr+Sc1ZO4CAm4Vo3hLXCXR3aRXrgHpKHwtEb43xQKqaRy7FBf8WeG+2KEvyYi1EBzSxkkZAtyZRilm27z8mYbfeC</vt:lpwstr>
  </property>
  <property fmtid="{D5CDD505-2E9C-101B-9397-08002B2CF9AE}" pid="32" name="x1ye=36">
    <vt:lpwstr>d9J/UkC7A6gXTP6j+BFXPQYJcTPSdfHsNRQwwFqPoMZeCBjOrD5BHezvtGJ2T3hun7rLhKZVkFsgwVLgJ2iOMLrMnsJa9MPN1GHxUNKdxp5OSg9BrEIy51q1j0Sg0MBsLM/5sjRBx481M3LXvs5uvFnsHV8KM+cDEXT1GxKw/cFLaIu48n1TdD9+yN/fp06q4Iezd5e7MceFQqVvnTS2n+T+6OtZ4kY2bPQPQZF6JLXjrLjC9NsdKZ9l19I67j5</vt:lpwstr>
  </property>
  <property fmtid="{D5CDD505-2E9C-101B-9397-08002B2CF9AE}" pid="33" name="x1ye=37">
    <vt:lpwstr>Yqi9DNFL8kNC10q3E9fXjDOhTq3OS2zlyE8spvV7HBasEN2vvhR4g5FDJGKCt+0TvF30P6KQH51RGI9TQ2FSLAhfbRfsSFZymqhOFdjyNVK1hKv3c4woZ34B3rz8c51i+4CQAAA==</vt:lpwstr>
  </property>
  <property fmtid="{D5CDD505-2E9C-101B-9397-08002B2CF9AE}" pid="34" name="x1ye=4">
    <vt:lpwstr>nuwahqTIbUxLQOghx8Pz5cmleHq7vMOqQ2Z+51wMfCGNR3hkXM/LpTf5t45R37Yx113nr8aLEmnh54mm9egHM7QFRo6Zt/F+Q6TKiagj/RLXR1vHP4upgxMHW7EVnD5BDxxSPJ/dFRG38cYoKVJ+ihiZjZDqPnyYS98PR6I2hzmmHMbVtQuDfasaAOukYLAm6+QXP3IkHeUJSIDpZhzOcu4s1i8+1poL2ciI6D7hQyWl1nI+eSyCwe2Y7f1mMdz</vt:lpwstr>
  </property>
  <property fmtid="{D5CDD505-2E9C-101B-9397-08002B2CF9AE}" pid="35" name="x1ye=5">
    <vt:lpwstr>UmFQr5fX4jSgFlFuVz7e7oXv7TexIsd2ENqIILZ9HXTP3LL8813Dp8cDexwii3uAaQvVZuDp7z9wYEA28T2ZvDCJlS7WT66sL8JgwN8QazGRUaS8fkOFotUY7eQZUKF2dInEfBY2IlslfiGZ4RLTQUXU1IAwbpB8RaKl8xIY048hCXPTRJzLhDow6AXL6P8cJL7x1QlDoI8wjY9VwWRWrxz93qWz7td7zXP1C0jZ+p0pbeHzBv7cm4gucJCpVXb</vt:lpwstr>
  </property>
  <property fmtid="{D5CDD505-2E9C-101B-9397-08002B2CF9AE}" pid="36" name="x1ye=6">
    <vt:lpwstr>SMMRKT9Xp1t+Kj1NFIEdM+jN6JaW1kG/Ixc85K2RnYxy92dWMSmZH36XJRQBSZo2GtA+9CmEnoKhwypEaJqTMWVTsT5h0tXPqBjvyNsYL/ObXcOh0PDiQ+OVnae5yoRE/ojVcIWlp14kCTl6Tz+zIMx8cwBP5FkjH3Tkq5yOlOdNN/hEZ+tKJVe7gZ3d1/paXG3Wb9SM9z0Sz31FNTlkh7NBrlvG6/D4sIAizlwjhooSR/9Q73ISM4zWURHISd+</vt:lpwstr>
  </property>
  <property fmtid="{D5CDD505-2E9C-101B-9397-08002B2CF9AE}" pid="37" name="x1ye=7">
    <vt:lpwstr>HbN0+EJD2xkUMG94y2+ToIrfiC8U6CQRTwLsctW7CgAIAg4DbLJNBwr20diVunnxAySxL0z1jcCrkGOJbXffVumbFAPdNqHBlwCJGGD/Ngjdpt36gDY30GYnyeZ7bWtGNDLUM8FTjjvJ4OeknmJ25YhWesZHFuTQIrJCxr7Ti88k9XG1W+Nhdp3LbL3ad54pLBjX757zDQWbT525X2WZ92H3CTv0t1Le8s+fkttROUW8ZAGHGmPX40wif0wtM1w</vt:lpwstr>
  </property>
  <property fmtid="{D5CDD505-2E9C-101B-9397-08002B2CF9AE}" pid="38" name="x1ye=8">
    <vt:lpwstr>xbkY0VMVD8T/+ghnXUnVGNIjFUVY90S8FfG3dp+XU6IZfidB49jR+e4vv2EiXNWDyE3fkQ3720CAHM4q29JdC9ggKqU9ynw3Q/hsRapKtJ5FgT++lpDKayUT3J6Izpn5WesqyNtVn+Z4WVYS+/mrJ3ZBD9pxlL4UYPZqb3zUH0CQUQ0KEdzbmT0cIkYN0mDk39o+0P5EmtWXgBPC0mpJbIWDh/y0E2p0qL1Wgot5BcoZ5PuvxXJdwfkUnpgaEKP</vt:lpwstr>
  </property>
  <property fmtid="{D5CDD505-2E9C-101B-9397-08002B2CF9AE}" pid="39" name="x1ye=9">
    <vt:lpwstr>95p1Ou4kq47SWKLKBkwZ0fewZqgNyTdluRkzCgK5ZvBoMaXhLgmGZ4JMT4Sd2fNN2xLNKKa315O3zaROjYcadwdLYOAB9HRbHj4O2iWDqIHenDPn2lWqFZ2HpuE3cvlcDxO2hrSelojJvVHrdjBrVtr2RMsO9cZJzERaFWyTNLRWe3gys2bz5eUDr037FfPE7jFrQdERKbfV5gwL6fuv1y7QVeQKvK/q/RUA4gFBoLCGIrqnabwygunS2SLC57K</vt:lpwstr>
  </property>
</Properties>
</file>