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tblLayout w:type="fixed"/>
        <w:tblLook w:val="0400" w:firstRow="0" w:lastRow="0" w:firstColumn="0" w:lastColumn="0" w:noHBand="0" w:noVBand="1"/>
      </w:tblPr>
      <w:tblGrid>
        <w:gridCol w:w="3974"/>
        <w:gridCol w:w="6826"/>
      </w:tblGrid>
      <w:tr w:rsidR="00C27179" w14:paraId="2FA9AEB8" w14:textId="77777777" w:rsidTr="0074437C">
        <w:tc>
          <w:tcPr>
            <w:tcW w:w="3974" w:type="dxa"/>
            <w:shd w:val="clear" w:color="auto" w:fill="auto"/>
            <w:vAlign w:val="bottom"/>
          </w:tcPr>
          <w:p w14:paraId="39C8C8F4" w14:textId="7A20834F" w:rsidR="00C27179" w:rsidRPr="00870A56" w:rsidRDefault="00EF2C4C" w:rsidP="00EF2C4C">
            <w:pPr>
              <w:ind w:left="-108"/>
              <w:rPr>
                <w:rFonts w:ascii="Cambria" w:eastAsia="Cambria" w:hAnsi="Cambria" w:cs="Cambria"/>
                <w:b/>
                <w:sz w:val="36"/>
                <w:szCs w:val="36"/>
              </w:rPr>
            </w:pPr>
            <w:r w:rsidRPr="00870A56">
              <w:rPr>
                <w:rFonts w:ascii="Cambria" w:eastAsia="Cambria" w:hAnsi="Cambria" w:cs="Cambria"/>
                <w:b/>
                <w:sz w:val="36"/>
                <w:szCs w:val="36"/>
              </w:rPr>
              <w:t>Roland D. Jones, Jr.</w:t>
            </w:r>
          </w:p>
        </w:tc>
        <w:tc>
          <w:tcPr>
            <w:tcW w:w="6826" w:type="dxa"/>
            <w:vMerge w:val="restart"/>
            <w:shd w:val="clear" w:color="auto" w:fill="auto"/>
            <w:vAlign w:val="center"/>
          </w:tcPr>
          <w:p w14:paraId="66D21925" w14:textId="48EF22BE" w:rsidR="00C27179" w:rsidRPr="00867C46" w:rsidRDefault="00E03216">
            <w:pPr>
              <w:keepNext/>
              <w:tabs>
                <w:tab w:val="right" w:pos="9900"/>
              </w:tabs>
              <w:spacing w:line="276" w:lineRule="auto"/>
              <w:jc w:val="right"/>
              <w:rPr>
                <w:rFonts w:ascii="Corbel" w:eastAsia="Calibri" w:hAnsi="Corbel" w:cs="Calibri"/>
                <w:smallCaps/>
                <w:sz w:val="20"/>
                <w:szCs w:val="20"/>
              </w:rPr>
            </w:pPr>
            <w:r>
              <w:rPr>
                <w:rFonts w:ascii="Corbel" w:eastAsia="Calibri" w:hAnsi="Corbel" w:cs="Calibri"/>
                <w:sz w:val="20"/>
                <w:szCs w:val="20"/>
              </w:rPr>
              <w:t xml:space="preserve"> </w:t>
            </w:r>
            <w:r w:rsidR="007A0264">
              <w:rPr>
                <w:rFonts w:ascii="Corbel" w:eastAsia="Calibri" w:hAnsi="Corbel" w:cs="Calibri"/>
                <w:sz w:val="20"/>
                <w:szCs w:val="20"/>
              </w:rPr>
              <w:t>Denver, Colorado 80010</w:t>
            </w:r>
            <w:r w:rsidR="00EF2C4C" w:rsidRPr="00EF2C4C">
              <w:rPr>
                <w:rFonts w:ascii="Corbel" w:eastAsia="Calibri" w:hAnsi="Corbel" w:cs="Calibri"/>
                <w:sz w:val="20"/>
                <w:szCs w:val="20"/>
              </w:rPr>
              <w:t xml:space="preserve"> </w:t>
            </w:r>
            <w:r w:rsidR="00A77431" w:rsidRPr="00867C46">
              <w:rPr>
                <w:rFonts w:ascii="Apple Color Emoji" w:eastAsia="Wingdings" w:hAnsi="Apple Color Emoji" w:cs="Apple Color Emoji"/>
                <w:sz w:val="20"/>
                <w:szCs w:val="20"/>
              </w:rPr>
              <w:t>▪</w:t>
            </w:r>
            <w:r w:rsidR="00A77431" w:rsidRPr="00867C46">
              <w:rPr>
                <w:rFonts w:ascii="Corbel" w:eastAsia="Calibri" w:hAnsi="Corbel" w:cs="Calibri"/>
                <w:sz w:val="20"/>
                <w:szCs w:val="20"/>
              </w:rPr>
              <w:t xml:space="preserve"> </w:t>
            </w:r>
            <w:r w:rsidR="0002511B" w:rsidRPr="0002511B">
              <w:rPr>
                <w:rFonts w:ascii="Corbel" w:eastAsia="Calibri" w:hAnsi="Corbel" w:cs="Calibri"/>
                <w:sz w:val="20"/>
                <w:szCs w:val="20"/>
              </w:rPr>
              <w:t>(337)513-6686</w:t>
            </w:r>
          </w:p>
          <w:p w14:paraId="251B9ED9" w14:textId="2846D101" w:rsidR="00C27179" w:rsidRDefault="004E541C">
            <w:pPr>
              <w:spacing w:line="276" w:lineRule="auto"/>
              <w:jc w:val="right"/>
              <w:rPr>
                <w:rFonts w:ascii="Arial" w:eastAsia="Arial" w:hAnsi="Arial" w:cs="Arial"/>
                <w:sz w:val="20"/>
                <w:szCs w:val="20"/>
              </w:rPr>
            </w:pPr>
            <w:r w:rsidRPr="004E541C">
              <w:rPr>
                <w:rFonts w:ascii="Corbel" w:eastAsia="Calibri" w:hAnsi="Corbel" w:cs="Calibri"/>
                <w:sz w:val="20"/>
                <w:szCs w:val="20"/>
              </w:rPr>
              <w:t xml:space="preserve">rdalej87@gmail.com </w:t>
            </w:r>
          </w:p>
        </w:tc>
      </w:tr>
      <w:tr w:rsidR="00C27179" w14:paraId="4990A78C" w14:textId="77777777" w:rsidTr="0074437C">
        <w:tc>
          <w:tcPr>
            <w:tcW w:w="3974" w:type="dxa"/>
            <w:shd w:val="clear" w:color="auto" w:fill="auto"/>
            <w:vAlign w:val="bottom"/>
          </w:tcPr>
          <w:p w14:paraId="1BA0920D" w14:textId="29C5E83F" w:rsidR="00C27179" w:rsidRPr="00870A56" w:rsidRDefault="00EB5FD3" w:rsidP="00EB5FD3">
            <w:pPr>
              <w:spacing w:before="60"/>
              <w:ind w:left="-115"/>
              <w:rPr>
                <w:rFonts w:ascii="Cambria" w:eastAsia="Cambria" w:hAnsi="Cambria" w:cs="Cambria"/>
                <w:b/>
                <w:sz w:val="28"/>
                <w:szCs w:val="28"/>
              </w:rPr>
            </w:pPr>
            <w:r>
              <w:rPr>
                <w:rFonts w:ascii="Cambria" w:eastAsia="Cambria" w:hAnsi="Cambria" w:cs="Cambria"/>
                <w:b/>
                <w:sz w:val="28"/>
                <w:szCs w:val="28"/>
              </w:rPr>
              <w:t>S</w:t>
            </w:r>
            <w:r w:rsidR="00E87BAF">
              <w:rPr>
                <w:rFonts w:ascii="Cambria" w:eastAsia="Cambria" w:hAnsi="Cambria" w:cs="Cambria"/>
                <w:b/>
                <w:sz w:val="28"/>
                <w:szCs w:val="28"/>
              </w:rPr>
              <w:t>enior</w:t>
            </w:r>
            <w:r>
              <w:rPr>
                <w:rFonts w:ascii="Cambria" w:eastAsia="Cambria" w:hAnsi="Cambria" w:cs="Cambria"/>
                <w:b/>
                <w:sz w:val="28"/>
                <w:szCs w:val="28"/>
              </w:rPr>
              <w:t xml:space="preserve"> S</w:t>
            </w:r>
            <w:r w:rsidR="00E87BAF">
              <w:rPr>
                <w:rFonts w:ascii="Cambria" w:eastAsia="Cambria" w:hAnsi="Cambria" w:cs="Cambria"/>
                <w:b/>
                <w:sz w:val="28"/>
                <w:szCs w:val="28"/>
              </w:rPr>
              <w:t>ergeant</w:t>
            </w:r>
            <w:r>
              <w:rPr>
                <w:rFonts w:ascii="Cambria" w:eastAsia="Cambria" w:hAnsi="Cambria" w:cs="Cambria"/>
                <w:b/>
                <w:sz w:val="28"/>
                <w:szCs w:val="28"/>
              </w:rPr>
              <w:t xml:space="preserve"> / </w:t>
            </w:r>
            <w:r w:rsidR="00622CFD">
              <w:rPr>
                <w:rFonts w:ascii="Cambria" w:eastAsia="Cambria" w:hAnsi="Cambria" w:cs="Cambria"/>
                <w:b/>
                <w:sz w:val="28"/>
                <w:szCs w:val="28"/>
              </w:rPr>
              <w:t>Detective</w:t>
            </w:r>
          </w:p>
        </w:tc>
        <w:tc>
          <w:tcPr>
            <w:tcW w:w="6826" w:type="dxa"/>
            <w:vMerge/>
            <w:shd w:val="clear" w:color="auto" w:fill="auto"/>
            <w:vAlign w:val="center"/>
          </w:tcPr>
          <w:p w14:paraId="7A0FC1F4" w14:textId="77777777" w:rsidR="00C27179" w:rsidRDefault="00C27179">
            <w:pPr>
              <w:widowControl w:val="0"/>
              <w:pBdr>
                <w:top w:val="nil"/>
                <w:left w:val="nil"/>
                <w:bottom w:val="nil"/>
                <w:right w:val="nil"/>
                <w:between w:val="nil"/>
              </w:pBdr>
              <w:spacing w:line="276" w:lineRule="auto"/>
              <w:rPr>
                <w:rFonts w:ascii="Cambria" w:eastAsia="Cambria" w:hAnsi="Cambria" w:cs="Cambria"/>
                <w:sz w:val="28"/>
                <w:szCs w:val="28"/>
              </w:rPr>
            </w:pPr>
          </w:p>
        </w:tc>
      </w:tr>
    </w:tbl>
    <w:p w14:paraId="17E47E39" w14:textId="3AAB90EB" w:rsidR="009C5017" w:rsidRPr="009C5017" w:rsidRDefault="009C5017" w:rsidP="00C70D60">
      <w:pPr>
        <w:spacing w:before="240" w:line="276" w:lineRule="auto"/>
        <w:jc w:val="center"/>
        <w:rPr>
          <w:rFonts w:ascii="Corbel" w:eastAsia="Calibri" w:hAnsi="Corbel" w:cs="Calibri"/>
          <w:b/>
          <w:sz w:val="21"/>
          <w:szCs w:val="21"/>
        </w:rPr>
      </w:pPr>
      <w:r w:rsidRPr="009C5017">
        <w:rPr>
          <w:rFonts w:ascii="Corbel" w:eastAsia="Calibri" w:hAnsi="Corbel" w:cs="Calibri"/>
          <w:b/>
          <w:sz w:val="21"/>
          <w:szCs w:val="21"/>
        </w:rPr>
        <w:t xml:space="preserve">Recognized expert in undercover operations with </w:t>
      </w:r>
      <w:r>
        <w:rPr>
          <w:rFonts w:ascii="Corbel" w:eastAsia="Calibri" w:hAnsi="Corbel" w:cs="Calibri"/>
          <w:b/>
          <w:sz w:val="21"/>
          <w:szCs w:val="21"/>
        </w:rPr>
        <w:t xml:space="preserve">proven success </w:t>
      </w:r>
      <w:r w:rsidRPr="009C5017">
        <w:rPr>
          <w:rFonts w:ascii="Corbel" w:eastAsia="Calibri" w:hAnsi="Corbel" w:cs="Calibri"/>
          <w:b/>
          <w:sz w:val="21"/>
          <w:szCs w:val="21"/>
        </w:rPr>
        <w:t>in managing all aspects of law enforcement, monitoring premises and personnel, and maintaining safe/secure environment within multiple investigative units.</w:t>
      </w:r>
    </w:p>
    <w:p w14:paraId="25D5A486" w14:textId="33CAFEB7" w:rsidR="00C27179" w:rsidRPr="00867C46" w:rsidRDefault="009C5017" w:rsidP="00C70D60">
      <w:pPr>
        <w:spacing w:before="240" w:line="276" w:lineRule="auto"/>
        <w:jc w:val="both"/>
        <w:rPr>
          <w:rFonts w:ascii="Corbel" w:eastAsia="Calibri" w:hAnsi="Corbel" w:cs="Calibri"/>
          <w:sz w:val="21"/>
          <w:szCs w:val="21"/>
        </w:rPr>
      </w:pPr>
      <w:r w:rsidRPr="009C5017">
        <w:rPr>
          <w:rFonts w:ascii="Corbel" w:eastAsia="Calibri" w:hAnsi="Corbel" w:cs="Calibri"/>
          <w:sz w:val="21"/>
          <w:szCs w:val="21"/>
        </w:rPr>
        <w:t>Security-focused and passionate leader with extensive experience in safeguarding, investigation, and security management. Proven track record of excellence in conducting large scale drug trafficking organization investigations with other crimes from homicide to simple battery. Solid history of success in protecting and safeguarding information and material affecting national security and defense while securing people and civil rights from dangerous and hostile situations. Skilled in sheltering public safety by monitoring, reporting, and investigating suspicious persons and situations and identifying safety hazards and unusual/ illegal activities within patrol areas. Proven track record of excellence in recording observations, information, occurrences, and surveillance activities and ensuring compliance with legal requirements and state regulation.</w:t>
      </w:r>
    </w:p>
    <w:p w14:paraId="101579AE" w14:textId="77777777" w:rsidR="00C27179" w:rsidRDefault="00A77431" w:rsidP="00793BE9">
      <w:pPr>
        <w:tabs>
          <w:tab w:val="right" w:pos="9648"/>
        </w:tabs>
        <w:spacing w:before="120" w:after="120"/>
        <w:jc w:val="center"/>
        <w:rPr>
          <w:rFonts w:ascii="Cambria" w:eastAsia="Cambria" w:hAnsi="Cambria" w:cs="Cambria"/>
          <w:sz w:val="26"/>
          <w:szCs w:val="26"/>
        </w:rPr>
      </w:pPr>
      <w:r>
        <w:rPr>
          <w:rFonts w:ascii="Cambria" w:eastAsia="Cambria" w:hAnsi="Cambria" w:cs="Cambria"/>
          <w:sz w:val="26"/>
          <w:szCs w:val="26"/>
        </w:rPr>
        <w:t>Areas of Expertise</w:t>
      </w:r>
    </w:p>
    <w:tbl>
      <w:tblPr>
        <w:tblStyle w:val="a0"/>
        <w:tblW w:w="11790" w:type="dxa"/>
        <w:jc w:val="center"/>
        <w:tblLayout w:type="fixed"/>
        <w:tblLook w:val="0000" w:firstRow="0" w:lastRow="0" w:firstColumn="0" w:lastColumn="0" w:noHBand="0" w:noVBand="0"/>
      </w:tblPr>
      <w:tblGrid>
        <w:gridCol w:w="3960"/>
        <w:gridCol w:w="3870"/>
        <w:gridCol w:w="3960"/>
      </w:tblGrid>
      <w:tr w:rsidR="00C27179" w:rsidRPr="003128E1" w14:paraId="56D08C1F" w14:textId="77777777" w:rsidTr="000C7968">
        <w:trPr>
          <w:trHeight w:val="669"/>
          <w:jc w:val="center"/>
        </w:trPr>
        <w:tc>
          <w:tcPr>
            <w:tcW w:w="3960" w:type="dxa"/>
          </w:tcPr>
          <w:p w14:paraId="6BFCE506" w14:textId="77777777" w:rsidR="00AC4DAE" w:rsidRPr="00AC4DAE" w:rsidRDefault="00AC4DAE" w:rsidP="00AC4DAE">
            <w:pPr>
              <w:numPr>
                <w:ilvl w:val="0"/>
                <w:numId w:val="2"/>
              </w:numPr>
              <w:spacing w:line="276" w:lineRule="auto"/>
              <w:rPr>
                <w:rFonts w:ascii="Corbel" w:eastAsia="Calibri" w:hAnsi="Corbel" w:cs="Calibri"/>
                <w:sz w:val="21"/>
                <w:szCs w:val="21"/>
              </w:rPr>
            </w:pPr>
            <w:r w:rsidRPr="00AC4DAE">
              <w:rPr>
                <w:rFonts w:ascii="Corbel" w:eastAsia="Calibri" w:hAnsi="Corbel" w:cs="Calibri"/>
                <w:sz w:val="21"/>
                <w:szCs w:val="21"/>
              </w:rPr>
              <w:t>Undercover Operations Management</w:t>
            </w:r>
          </w:p>
          <w:p w14:paraId="5FEAF98F" w14:textId="77777777" w:rsidR="00AC4DAE" w:rsidRPr="00AC4DAE" w:rsidRDefault="00AC4DAE" w:rsidP="00AC4DAE">
            <w:pPr>
              <w:numPr>
                <w:ilvl w:val="0"/>
                <w:numId w:val="2"/>
              </w:numPr>
              <w:spacing w:line="276" w:lineRule="auto"/>
              <w:rPr>
                <w:rFonts w:ascii="Corbel" w:eastAsia="Calibri" w:hAnsi="Corbel" w:cs="Calibri"/>
                <w:sz w:val="21"/>
                <w:szCs w:val="21"/>
              </w:rPr>
            </w:pPr>
            <w:r w:rsidRPr="00AC4DAE">
              <w:rPr>
                <w:rFonts w:ascii="Corbel" w:eastAsia="Calibri" w:hAnsi="Corbel" w:cs="Calibri"/>
                <w:sz w:val="21"/>
                <w:szCs w:val="21"/>
              </w:rPr>
              <w:t xml:space="preserve">Drug Trafficking Law Enforcement </w:t>
            </w:r>
          </w:p>
          <w:p w14:paraId="20558235" w14:textId="77777777" w:rsidR="00AC4DAE" w:rsidRDefault="00AC4DAE" w:rsidP="00AC4DAE">
            <w:pPr>
              <w:numPr>
                <w:ilvl w:val="0"/>
                <w:numId w:val="2"/>
              </w:numPr>
              <w:spacing w:line="276" w:lineRule="auto"/>
              <w:rPr>
                <w:rFonts w:ascii="Corbel" w:eastAsia="Calibri" w:hAnsi="Corbel" w:cs="Calibri"/>
                <w:sz w:val="21"/>
                <w:szCs w:val="21"/>
              </w:rPr>
            </w:pPr>
            <w:r w:rsidRPr="00AC4DAE">
              <w:rPr>
                <w:rFonts w:ascii="Corbel" w:eastAsia="Calibri" w:hAnsi="Corbel" w:cs="Calibri"/>
                <w:sz w:val="21"/>
                <w:szCs w:val="21"/>
              </w:rPr>
              <w:t>Crime Investigation &amp; Prevention</w:t>
            </w:r>
          </w:p>
          <w:p w14:paraId="721836AA" w14:textId="77777777" w:rsidR="00AE67CC" w:rsidRPr="00AC4DAE" w:rsidRDefault="00AE67CC" w:rsidP="00AE67CC">
            <w:pPr>
              <w:numPr>
                <w:ilvl w:val="0"/>
                <w:numId w:val="2"/>
              </w:numPr>
              <w:spacing w:line="276" w:lineRule="auto"/>
              <w:rPr>
                <w:rFonts w:ascii="Corbel" w:eastAsia="Calibri" w:hAnsi="Corbel" w:cs="Calibri"/>
                <w:sz w:val="21"/>
                <w:szCs w:val="21"/>
              </w:rPr>
            </w:pPr>
            <w:r w:rsidRPr="00AC4DAE">
              <w:rPr>
                <w:rFonts w:ascii="Corbel" w:eastAsia="Calibri" w:hAnsi="Corbel" w:cs="Calibri"/>
                <w:sz w:val="21"/>
                <w:szCs w:val="21"/>
              </w:rPr>
              <w:t>Felony Law Enforcement</w:t>
            </w:r>
          </w:p>
          <w:p w14:paraId="3F02B846" w14:textId="0B70F9B5" w:rsidR="00C27179" w:rsidRPr="003128E1" w:rsidRDefault="00AC4DAE" w:rsidP="00AC4DAE">
            <w:pPr>
              <w:numPr>
                <w:ilvl w:val="0"/>
                <w:numId w:val="2"/>
              </w:numPr>
              <w:spacing w:line="276" w:lineRule="auto"/>
              <w:rPr>
                <w:rFonts w:ascii="Corbel" w:eastAsia="Calibri" w:hAnsi="Corbel" w:cs="Calibri"/>
                <w:sz w:val="21"/>
                <w:szCs w:val="21"/>
              </w:rPr>
            </w:pPr>
            <w:r w:rsidRPr="00AC4DAE">
              <w:rPr>
                <w:rFonts w:ascii="Corbel" w:eastAsia="Calibri" w:hAnsi="Corbel" w:cs="Calibri"/>
                <w:sz w:val="21"/>
                <w:szCs w:val="21"/>
              </w:rPr>
              <w:t>Team Training &amp; Leadership</w:t>
            </w:r>
          </w:p>
        </w:tc>
        <w:tc>
          <w:tcPr>
            <w:tcW w:w="3870" w:type="dxa"/>
          </w:tcPr>
          <w:p w14:paraId="5B29B35F"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Physical &amp; Personnel Security</w:t>
            </w:r>
          </w:p>
          <w:p w14:paraId="69D322AB"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Risk Assessment &amp; Mitigation</w:t>
            </w:r>
          </w:p>
          <w:p w14:paraId="63E5EE2F"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Evidence Collection &amp; Analysis</w:t>
            </w:r>
          </w:p>
          <w:p w14:paraId="06EF68C7"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Crime &amp; Critical Incident Investigation</w:t>
            </w:r>
          </w:p>
          <w:p w14:paraId="240E18CB" w14:textId="3C650956" w:rsidR="00C27179" w:rsidRPr="001E0697" w:rsidRDefault="00031164" w:rsidP="001E0697">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Physical Security Program Planning</w:t>
            </w:r>
          </w:p>
        </w:tc>
        <w:tc>
          <w:tcPr>
            <w:tcW w:w="3960" w:type="dxa"/>
          </w:tcPr>
          <w:p w14:paraId="17006666"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Reporting &amp; Documentation</w:t>
            </w:r>
          </w:p>
          <w:p w14:paraId="056502E4"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Regulatory Compliance</w:t>
            </w:r>
          </w:p>
          <w:p w14:paraId="3E5A08CF"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 xml:space="preserve">Control System Monitoring </w:t>
            </w:r>
          </w:p>
          <w:p w14:paraId="3DAD3616" w14:textId="77777777" w:rsidR="00031164" w:rsidRPr="00031164" w:rsidRDefault="00031164" w:rsidP="00031164">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Security Assessments</w:t>
            </w:r>
          </w:p>
          <w:p w14:paraId="74114D54" w14:textId="31C8D094" w:rsidR="00C27179" w:rsidRPr="00AE67CC" w:rsidRDefault="00031164" w:rsidP="00AE67CC">
            <w:pPr>
              <w:numPr>
                <w:ilvl w:val="0"/>
                <w:numId w:val="2"/>
              </w:numPr>
              <w:spacing w:line="276" w:lineRule="auto"/>
              <w:rPr>
                <w:rFonts w:ascii="Corbel" w:eastAsia="Calibri" w:hAnsi="Corbel" w:cs="Calibri"/>
                <w:sz w:val="21"/>
                <w:szCs w:val="21"/>
              </w:rPr>
            </w:pPr>
            <w:r w:rsidRPr="00031164">
              <w:rPr>
                <w:rFonts w:ascii="Corbel" w:eastAsia="Calibri" w:hAnsi="Corbel" w:cs="Calibri"/>
                <w:sz w:val="21"/>
                <w:szCs w:val="21"/>
              </w:rPr>
              <w:t>Emergency Response Planning</w:t>
            </w:r>
          </w:p>
        </w:tc>
      </w:tr>
    </w:tbl>
    <w:p w14:paraId="66338370" w14:textId="50ECE728" w:rsidR="00A20268" w:rsidRPr="00677C0C" w:rsidRDefault="00A77431" w:rsidP="00677C0C">
      <w:pPr>
        <w:pBdr>
          <w:bottom w:val="single" w:sz="18" w:space="5" w:color="000000"/>
        </w:pBdr>
        <w:tabs>
          <w:tab w:val="right" w:pos="9648"/>
        </w:tabs>
        <w:spacing w:before="240"/>
        <w:rPr>
          <w:rFonts w:ascii="Cambria" w:eastAsia="Cambria" w:hAnsi="Cambria" w:cs="Cambria"/>
          <w:b/>
          <w:sz w:val="26"/>
          <w:szCs w:val="26"/>
        </w:rPr>
      </w:pPr>
      <w:r>
        <w:rPr>
          <w:rFonts w:ascii="Cambria" w:eastAsia="Cambria" w:hAnsi="Cambria" w:cs="Cambria"/>
          <w:b/>
          <w:sz w:val="26"/>
          <w:szCs w:val="26"/>
        </w:rPr>
        <w:t>Professional Experience</w:t>
      </w:r>
    </w:p>
    <w:p w14:paraId="257C81E7" w14:textId="26C233B5" w:rsidR="00A83CF6" w:rsidRDefault="00A83CF6" w:rsidP="00CE4BCF">
      <w:pPr>
        <w:tabs>
          <w:tab w:val="right" w:pos="9900"/>
        </w:tabs>
        <w:spacing w:before="320" w:line="276" w:lineRule="auto"/>
        <w:jc w:val="both"/>
        <w:rPr>
          <w:rFonts w:ascii="Corbel" w:eastAsia="Calibri" w:hAnsi="Corbel" w:cs="Calibri"/>
          <w:b/>
          <w:sz w:val="21"/>
          <w:szCs w:val="21"/>
        </w:rPr>
      </w:pPr>
      <w:r>
        <w:rPr>
          <w:rFonts w:ascii="Corbel" w:eastAsia="Calibri" w:hAnsi="Corbel" w:cs="Calibri"/>
          <w:b/>
          <w:sz w:val="21"/>
          <w:szCs w:val="21"/>
        </w:rPr>
        <w:t>Suncor Refinery                                                                                                                                                                          2022 to Present</w:t>
      </w:r>
    </w:p>
    <w:p w14:paraId="3DDAD147" w14:textId="13C3F922" w:rsidR="00A83CF6" w:rsidRDefault="00A83CF6" w:rsidP="00CE4BCF">
      <w:pPr>
        <w:tabs>
          <w:tab w:val="right" w:pos="9900"/>
        </w:tabs>
        <w:spacing w:before="320" w:line="276" w:lineRule="auto"/>
        <w:jc w:val="both"/>
        <w:rPr>
          <w:rFonts w:ascii="Corbel" w:eastAsia="Calibri" w:hAnsi="Corbel" w:cs="Calibri"/>
          <w:bCs/>
          <w:sz w:val="21"/>
          <w:szCs w:val="21"/>
        </w:rPr>
      </w:pPr>
      <w:r>
        <w:rPr>
          <w:rFonts w:ascii="Corbel" w:eastAsia="Calibri" w:hAnsi="Corbel" w:cs="Calibri"/>
          <w:bCs/>
          <w:sz w:val="21"/>
          <w:szCs w:val="21"/>
        </w:rPr>
        <w:t>Qualified Fluidized Catalytic Cracking and Polymerization Outside Operator</w:t>
      </w:r>
    </w:p>
    <w:p w14:paraId="0EB83F5B" w14:textId="51644862" w:rsidR="00A83CF6" w:rsidRPr="00A83CF6" w:rsidRDefault="00A83CF6" w:rsidP="00CE4BCF">
      <w:pPr>
        <w:tabs>
          <w:tab w:val="right" w:pos="9900"/>
        </w:tabs>
        <w:spacing w:before="320" w:line="276" w:lineRule="auto"/>
        <w:jc w:val="both"/>
        <w:rPr>
          <w:rFonts w:ascii="Corbel" w:eastAsia="Calibri" w:hAnsi="Corbel" w:cs="Calibri"/>
          <w:bCs/>
          <w:sz w:val="21"/>
          <w:szCs w:val="21"/>
        </w:rPr>
      </w:pPr>
      <w:r>
        <w:rPr>
          <w:rFonts w:ascii="Corbel" w:eastAsia="Calibri" w:hAnsi="Corbel" w:cs="Calibri"/>
          <w:bCs/>
          <w:sz w:val="21"/>
          <w:szCs w:val="21"/>
        </w:rPr>
        <w:t xml:space="preserve">Day to day functions is operating and maintaining equipment designed to make fuels including but not limited to, gasoline, diesel, propane and butane. </w:t>
      </w:r>
    </w:p>
    <w:p w14:paraId="1EC74177" w14:textId="33D8F6B0" w:rsidR="00C27179" w:rsidRDefault="00C45074" w:rsidP="00CE4BCF">
      <w:pPr>
        <w:tabs>
          <w:tab w:val="right" w:pos="9900"/>
        </w:tabs>
        <w:spacing w:before="320" w:line="276" w:lineRule="auto"/>
        <w:jc w:val="both"/>
        <w:rPr>
          <w:rFonts w:ascii="Corbel" w:eastAsia="Calibri" w:hAnsi="Corbel" w:cs="Calibri"/>
          <w:b/>
          <w:color w:val="000000"/>
          <w:sz w:val="21"/>
          <w:szCs w:val="21"/>
        </w:rPr>
      </w:pPr>
      <w:r w:rsidRPr="00C45074">
        <w:rPr>
          <w:rFonts w:ascii="Corbel" w:eastAsia="Calibri" w:hAnsi="Corbel" w:cs="Calibri"/>
          <w:b/>
          <w:sz w:val="21"/>
          <w:szCs w:val="21"/>
        </w:rPr>
        <w:t>Calcasieu Parish Sheriff’s Office</w:t>
      </w:r>
      <w:r w:rsidR="00A77431" w:rsidRPr="00867C46">
        <w:rPr>
          <w:rFonts w:ascii="Corbel" w:eastAsia="Calibri" w:hAnsi="Corbel" w:cs="Calibri"/>
          <w:b/>
          <w:sz w:val="21"/>
          <w:szCs w:val="21"/>
        </w:rPr>
        <w:t xml:space="preserve">, </w:t>
      </w:r>
      <w:r>
        <w:rPr>
          <w:rFonts w:ascii="Corbel" w:eastAsia="Calibri" w:hAnsi="Corbel" w:cs="Calibri"/>
          <w:b/>
          <w:sz w:val="21"/>
          <w:szCs w:val="21"/>
        </w:rPr>
        <w:t>Va</w:t>
      </w:r>
      <w:r w:rsidR="00E54876">
        <w:rPr>
          <w:rFonts w:ascii="Corbel" w:eastAsia="Calibri" w:hAnsi="Corbel" w:cs="Calibri"/>
          <w:b/>
          <w:sz w:val="21"/>
          <w:szCs w:val="21"/>
        </w:rPr>
        <w:t>rious Divisions</w:t>
      </w:r>
      <w:r w:rsidR="005C749A">
        <w:rPr>
          <w:rFonts w:ascii="Corbel" w:eastAsia="Calibri" w:hAnsi="Corbel" w:cs="Calibri"/>
          <w:b/>
          <w:sz w:val="21"/>
          <w:szCs w:val="21"/>
        </w:rPr>
        <w:t xml:space="preserve"> / Units</w:t>
      </w:r>
      <w:r w:rsidR="00A77431" w:rsidRPr="00867C46">
        <w:rPr>
          <w:rFonts w:ascii="Corbel" w:eastAsia="Calibri" w:hAnsi="Corbel" w:cs="Calibri"/>
          <w:b/>
          <w:sz w:val="21"/>
          <w:szCs w:val="21"/>
        </w:rPr>
        <w:tab/>
      </w:r>
      <w:r w:rsidR="00523FA4">
        <w:rPr>
          <w:rFonts w:ascii="Corbel" w:eastAsia="Calibri" w:hAnsi="Corbel" w:cs="Calibri"/>
          <w:b/>
          <w:color w:val="000000"/>
          <w:sz w:val="21"/>
          <w:szCs w:val="21"/>
        </w:rPr>
        <w:t xml:space="preserve">2011 to </w:t>
      </w:r>
      <w:r w:rsidR="00A83CF6">
        <w:rPr>
          <w:rFonts w:ascii="Corbel" w:eastAsia="Calibri" w:hAnsi="Corbel" w:cs="Calibri"/>
          <w:b/>
          <w:color w:val="000000"/>
          <w:sz w:val="21"/>
          <w:szCs w:val="21"/>
        </w:rPr>
        <w:t>2022</w:t>
      </w:r>
    </w:p>
    <w:p w14:paraId="5744849F" w14:textId="77777777" w:rsidR="001866C5" w:rsidRDefault="005C749A" w:rsidP="00CE4BCF">
      <w:pPr>
        <w:tabs>
          <w:tab w:val="right" w:pos="9900"/>
        </w:tabs>
        <w:spacing w:before="320" w:line="276" w:lineRule="auto"/>
        <w:jc w:val="both"/>
        <w:rPr>
          <w:rFonts w:ascii="Corbel" w:eastAsia="Calibri" w:hAnsi="Corbel" w:cs="Calibri"/>
          <w:b/>
          <w:color w:val="000000"/>
          <w:sz w:val="21"/>
          <w:szCs w:val="21"/>
        </w:rPr>
      </w:pPr>
      <w:r>
        <w:rPr>
          <w:rFonts w:ascii="Corbel" w:eastAsia="Calibri" w:hAnsi="Corbel" w:cs="Calibri"/>
          <w:b/>
          <w:color w:val="000000"/>
          <w:sz w:val="21"/>
          <w:szCs w:val="21"/>
        </w:rPr>
        <w:t>Corrections Deputy 2011-2012</w:t>
      </w:r>
    </w:p>
    <w:p w14:paraId="5D320005" w14:textId="70800DAD" w:rsidR="00C23903" w:rsidRDefault="001866C5" w:rsidP="00CE4BCF">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
          <w:color w:val="000000"/>
          <w:sz w:val="21"/>
          <w:szCs w:val="21"/>
        </w:rPr>
        <w:t xml:space="preserve">     </w:t>
      </w:r>
      <w:r w:rsidR="00C23903">
        <w:rPr>
          <w:rFonts w:ascii="Corbel" w:eastAsia="Calibri" w:hAnsi="Corbel" w:cs="Calibri"/>
          <w:bCs/>
          <w:color w:val="000000"/>
          <w:sz w:val="21"/>
          <w:szCs w:val="21"/>
        </w:rPr>
        <w:t xml:space="preserve">As a Corrections Deputy </w:t>
      </w:r>
      <w:r w:rsidR="00F40B48">
        <w:rPr>
          <w:rFonts w:ascii="Corbel" w:eastAsia="Calibri" w:hAnsi="Corbel" w:cs="Calibri"/>
          <w:bCs/>
          <w:color w:val="000000"/>
          <w:sz w:val="21"/>
          <w:szCs w:val="21"/>
        </w:rPr>
        <w:t>I was assigned with</w:t>
      </w:r>
      <w:r w:rsidR="006F718F">
        <w:rPr>
          <w:rFonts w:ascii="Corbel" w:eastAsia="Calibri" w:hAnsi="Corbel" w:cs="Calibri"/>
          <w:bCs/>
          <w:color w:val="000000"/>
          <w:sz w:val="21"/>
          <w:szCs w:val="21"/>
        </w:rPr>
        <w:t xml:space="preserve"> booking in arrestees for numerous </w:t>
      </w:r>
      <w:r w:rsidR="0060359D">
        <w:rPr>
          <w:rFonts w:ascii="Corbel" w:eastAsia="Calibri" w:hAnsi="Corbel" w:cs="Calibri"/>
          <w:bCs/>
          <w:color w:val="000000"/>
          <w:sz w:val="21"/>
          <w:szCs w:val="21"/>
        </w:rPr>
        <w:t xml:space="preserve">offenses and keeping track of their movements throughout the facility. </w:t>
      </w:r>
      <w:r w:rsidR="004B37D1">
        <w:rPr>
          <w:rFonts w:ascii="Corbel" w:eastAsia="Calibri" w:hAnsi="Corbel" w:cs="Calibri"/>
          <w:bCs/>
          <w:color w:val="000000"/>
          <w:sz w:val="21"/>
          <w:szCs w:val="21"/>
        </w:rPr>
        <w:t>The correction shift</w:t>
      </w:r>
      <w:r w:rsidR="00C11E6B">
        <w:rPr>
          <w:rFonts w:ascii="Corbel" w:eastAsia="Calibri" w:hAnsi="Corbel" w:cs="Calibri"/>
          <w:bCs/>
          <w:color w:val="000000"/>
          <w:sz w:val="21"/>
          <w:szCs w:val="21"/>
        </w:rPr>
        <w:t xml:space="preserve"> schedule was </w:t>
      </w:r>
      <w:r w:rsidR="00A83CF6">
        <w:rPr>
          <w:rFonts w:ascii="Corbel" w:eastAsia="Calibri" w:hAnsi="Corbel" w:cs="Calibri"/>
          <w:bCs/>
          <w:color w:val="000000"/>
          <w:sz w:val="21"/>
          <w:szCs w:val="21"/>
        </w:rPr>
        <w:t>12-hour</w:t>
      </w:r>
      <w:r w:rsidR="00C11E6B">
        <w:rPr>
          <w:rFonts w:ascii="Corbel" w:eastAsia="Calibri" w:hAnsi="Corbel" w:cs="Calibri"/>
          <w:bCs/>
          <w:color w:val="000000"/>
          <w:sz w:val="21"/>
          <w:szCs w:val="21"/>
        </w:rPr>
        <w:t xml:space="preserve"> shifts with a long week of 5 days and short week of 2 days with a straight days or straight nights schedule.</w:t>
      </w:r>
    </w:p>
    <w:p w14:paraId="4FF3EB25" w14:textId="008C2F63" w:rsidR="001866C5" w:rsidRPr="00486BCA" w:rsidRDefault="001866C5" w:rsidP="00CE4BCF">
      <w:pPr>
        <w:tabs>
          <w:tab w:val="right" w:pos="9900"/>
        </w:tabs>
        <w:spacing w:before="320" w:line="276" w:lineRule="auto"/>
        <w:jc w:val="both"/>
        <w:rPr>
          <w:rFonts w:ascii="Corbel" w:eastAsia="Calibri" w:hAnsi="Corbel" w:cs="Calibri"/>
          <w:b/>
          <w:color w:val="000000"/>
          <w:sz w:val="21"/>
          <w:szCs w:val="21"/>
        </w:rPr>
      </w:pPr>
      <w:r w:rsidRPr="00486BCA">
        <w:rPr>
          <w:rFonts w:ascii="Corbel" w:eastAsia="Calibri" w:hAnsi="Corbel" w:cs="Calibri"/>
          <w:b/>
          <w:color w:val="000000"/>
          <w:sz w:val="21"/>
          <w:szCs w:val="21"/>
        </w:rPr>
        <w:t xml:space="preserve">Patrol </w:t>
      </w:r>
      <w:r w:rsidR="0033519A" w:rsidRPr="00486BCA">
        <w:rPr>
          <w:rFonts w:ascii="Corbel" w:eastAsia="Calibri" w:hAnsi="Corbel" w:cs="Calibri"/>
          <w:b/>
          <w:color w:val="000000"/>
          <w:sz w:val="21"/>
          <w:szCs w:val="21"/>
        </w:rPr>
        <w:t>Deputy</w:t>
      </w:r>
      <w:r w:rsidR="003A7675" w:rsidRPr="00486BCA">
        <w:rPr>
          <w:rFonts w:ascii="Corbel" w:eastAsia="Calibri" w:hAnsi="Corbel" w:cs="Calibri"/>
          <w:b/>
          <w:color w:val="000000"/>
          <w:sz w:val="21"/>
          <w:szCs w:val="21"/>
        </w:rPr>
        <w:t xml:space="preserve"> / Corporal </w:t>
      </w:r>
      <w:r w:rsidR="0033519A" w:rsidRPr="00486BCA">
        <w:rPr>
          <w:rFonts w:ascii="Corbel" w:eastAsia="Calibri" w:hAnsi="Corbel" w:cs="Calibri"/>
          <w:b/>
          <w:color w:val="000000"/>
          <w:sz w:val="21"/>
          <w:szCs w:val="21"/>
        </w:rPr>
        <w:t>2012-2014</w:t>
      </w:r>
    </w:p>
    <w:p w14:paraId="27801411" w14:textId="61889C35" w:rsidR="0017459A" w:rsidRDefault="0017459A" w:rsidP="00CE4BCF">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Cs/>
          <w:color w:val="000000"/>
          <w:sz w:val="21"/>
          <w:szCs w:val="21"/>
        </w:rPr>
        <w:t xml:space="preserve">Completed a 360 </w:t>
      </w:r>
      <w:r w:rsidR="00CC2743">
        <w:rPr>
          <w:rFonts w:ascii="Corbel" w:eastAsia="Calibri" w:hAnsi="Corbel" w:cs="Calibri"/>
          <w:bCs/>
          <w:color w:val="000000"/>
          <w:sz w:val="21"/>
          <w:szCs w:val="21"/>
        </w:rPr>
        <w:t>Calcasieu Regional Law Enforcement Training Academy and obtain P</w:t>
      </w:r>
      <w:r w:rsidR="00474BD2">
        <w:rPr>
          <w:rFonts w:ascii="Corbel" w:eastAsia="Calibri" w:hAnsi="Corbel" w:cs="Calibri"/>
          <w:bCs/>
          <w:color w:val="000000"/>
          <w:sz w:val="21"/>
          <w:szCs w:val="21"/>
        </w:rPr>
        <w:t xml:space="preserve">.O.S.T. Certification through the State </w:t>
      </w:r>
      <w:r w:rsidR="004D7997">
        <w:rPr>
          <w:rFonts w:ascii="Corbel" w:eastAsia="Calibri" w:hAnsi="Corbel" w:cs="Calibri"/>
          <w:bCs/>
          <w:color w:val="000000"/>
          <w:sz w:val="21"/>
          <w:szCs w:val="21"/>
        </w:rPr>
        <w:t>of</w:t>
      </w:r>
      <w:r w:rsidR="00474BD2">
        <w:rPr>
          <w:rFonts w:ascii="Corbel" w:eastAsia="Calibri" w:hAnsi="Corbel" w:cs="Calibri"/>
          <w:bCs/>
          <w:color w:val="000000"/>
          <w:sz w:val="21"/>
          <w:szCs w:val="21"/>
        </w:rPr>
        <w:t xml:space="preserve"> Louisiana</w:t>
      </w:r>
      <w:r w:rsidR="00012458">
        <w:rPr>
          <w:rFonts w:ascii="Corbel" w:eastAsia="Calibri" w:hAnsi="Corbel" w:cs="Calibri"/>
          <w:bCs/>
          <w:color w:val="000000"/>
          <w:sz w:val="21"/>
          <w:szCs w:val="21"/>
        </w:rPr>
        <w:t xml:space="preserve"> in April 2012.</w:t>
      </w:r>
      <w:r w:rsidR="0033519A">
        <w:rPr>
          <w:rFonts w:ascii="Corbel" w:eastAsia="Calibri" w:hAnsi="Corbel" w:cs="Calibri"/>
          <w:bCs/>
          <w:color w:val="000000"/>
          <w:sz w:val="21"/>
          <w:szCs w:val="21"/>
        </w:rPr>
        <w:t xml:space="preserve">     </w:t>
      </w:r>
    </w:p>
    <w:p w14:paraId="3FFB2D09" w14:textId="3E6E45FF" w:rsidR="009D3B49" w:rsidRDefault="00BA1A5A" w:rsidP="00CE4BCF">
      <w:pPr>
        <w:tabs>
          <w:tab w:val="right" w:pos="9900"/>
        </w:tabs>
        <w:spacing w:before="320" w:line="276" w:lineRule="auto"/>
        <w:jc w:val="both"/>
        <w:rPr>
          <w:rFonts w:ascii="Corbel" w:eastAsia="Calibri" w:hAnsi="Corbel" w:cs="Calibri"/>
          <w:bCs/>
          <w:color w:val="000000"/>
          <w:sz w:val="21"/>
          <w:szCs w:val="21"/>
        </w:rPr>
      </w:pPr>
      <w:bookmarkStart w:id="0" w:name="_Hlk102662839"/>
      <w:r>
        <w:rPr>
          <w:rFonts w:ascii="Corbel" w:eastAsia="Calibri" w:hAnsi="Corbel" w:cs="Calibri"/>
          <w:bCs/>
          <w:color w:val="000000"/>
          <w:sz w:val="21"/>
          <w:szCs w:val="21"/>
        </w:rPr>
        <w:t xml:space="preserve"> </w:t>
      </w:r>
      <w:r w:rsidR="0033519A">
        <w:rPr>
          <w:rFonts w:ascii="Corbel" w:eastAsia="Calibri" w:hAnsi="Corbel" w:cs="Calibri"/>
          <w:bCs/>
          <w:color w:val="000000"/>
          <w:sz w:val="21"/>
          <w:szCs w:val="21"/>
        </w:rPr>
        <w:t xml:space="preserve">As a Patrol Deputy my assignment was to answer calls for service </w:t>
      </w:r>
      <w:r w:rsidR="007F517D">
        <w:rPr>
          <w:rFonts w:ascii="Corbel" w:eastAsia="Calibri" w:hAnsi="Corbel" w:cs="Calibri"/>
          <w:bCs/>
          <w:color w:val="000000"/>
          <w:sz w:val="21"/>
          <w:szCs w:val="21"/>
        </w:rPr>
        <w:t xml:space="preserve">throughout my assigned area within the parish. I worked with all demographics within the parish and work initial investigations </w:t>
      </w:r>
      <w:r w:rsidR="001979EA">
        <w:rPr>
          <w:rFonts w:ascii="Corbel" w:eastAsia="Calibri" w:hAnsi="Corbel" w:cs="Calibri"/>
          <w:bCs/>
          <w:color w:val="000000"/>
          <w:sz w:val="21"/>
          <w:szCs w:val="21"/>
        </w:rPr>
        <w:t xml:space="preserve">for various offenses. These ranged from misdemeanor thefts to </w:t>
      </w:r>
      <w:r w:rsidR="008945EC">
        <w:rPr>
          <w:rFonts w:ascii="Corbel" w:eastAsia="Calibri" w:hAnsi="Corbel" w:cs="Calibri"/>
          <w:bCs/>
          <w:color w:val="000000"/>
          <w:sz w:val="21"/>
          <w:szCs w:val="21"/>
        </w:rPr>
        <w:t>homicides.</w:t>
      </w:r>
      <w:r w:rsidR="007443F3">
        <w:rPr>
          <w:rFonts w:ascii="Corbel" w:eastAsia="Calibri" w:hAnsi="Corbel" w:cs="Calibri"/>
          <w:bCs/>
          <w:color w:val="000000"/>
          <w:sz w:val="21"/>
          <w:szCs w:val="21"/>
        </w:rPr>
        <w:t xml:space="preserve"> These calls were usually high stress situations, requiring a level head and use of proper to judgement to either de-escalate a situation or to administer aid to a victim</w:t>
      </w:r>
      <w:r w:rsidR="004F4E37">
        <w:rPr>
          <w:rFonts w:ascii="Corbel" w:eastAsia="Calibri" w:hAnsi="Corbel" w:cs="Calibri"/>
          <w:bCs/>
          <w:color w:val="000000"/>
          <w:sz w:val="21"/>
          <w:szCs w:val="21"/>
        </w:rPr>
        <w:t xml:space="preserve">(s) in need, before locating and apprehending the subject(s) </w:t>
      </w:r>
      <w:r w:rsidR="004F4E37">
        <w:rPr>
          <w:rFonts w:ascii="Corbel" w:eastAsia="Calibri" w:hAnsi="Corbel" w:cs="Calibri"/>
          <w:bCs/>
          <w:color w:val="000000"/>
          <w:sz w:val="21"/>
          <w:szCs w:val="21"/>
        </w:rPr>
        <w:lastRenderedPageBreak/>
        <w:t>responsible.</w:t>
      </w:r>
      <w:r w:rsidR="008945EC">
        <w:rPr>
          <w:rFonts w:ascii="Corbel" w:eastAsia="Calibri" w:hAnsi="Corbel" w:cs="Calibri"/>
          <w:bCs/>
          <w:color w:val="000000"/>
          <w:sz w:val="21"/>
          <w:szCs w:val="21"/>
        </w:rPr>
        <w:t xml:space="preserve"> During this </w:t>
      </w:r>
      <w:r w:rsidR="003A7675">
        <w:rPr>
          <w:rFonts w:ascii="Corbel" w:eastAsia="Calibri" w:hAnsi="Corbel" w:cs="Calibri"/>
          <w:bCs/>
          <w:color w:val="000000"/>
          <w:sz w:val="21"/>
          <w:szCs w:val="21"/>
        </w:rPr>
        <w:t>time,</w:t>
      </w:r>
      <w:r w:rsidR="008945EC">
        <w:rPr>
          <w:rFonts w:ascii="Corbel" w:eastAsia="Calibri" w:hAnsi="Corbel" w:cs="Calibri"/>
          <w:bCs/>
          <w:color w:val="000000"/>
          <w:sz w:val="21"/>
          <w:szCs w:val="21"/>
        </w:rPr>
        <w:t xml:space="preserve"> I worked numerous gun related offenses such as shootings, armed robberies, and </w:t>
      </w:r>
      <w:r w:rsidR="003A7675">
        <w:rPr>
          <w:rFonts w:ascii="Corbel" w:eastAsia="Calibri" w:hAnsi="Corbel" w:cs="Calibri"/>
          <w:bCs/>
          <w:color w:val="000000"/>
          <w:sz w:val="21"/>
          <w:szCs w:val="21"/>
        </w:rPr>
        <w:t xml:space="preserve">homicides. In 2013, I earned the rank of Corporal and was the assigned to a Crime Deterrent Unit. </w:t>
      </w:r>
      <w:r w:rsidR="00C349EF">
        <w:rPr>
          <w:rFonts w:ascii="Corbel" w:eastAsia="Calibri" w:hAnsi="Corbel" w:cs="Calibri"/>
          <w:bCs/>
          <w:color w:val="000000"/>
          <w:sz w:val="21"/>
          <w:szCs w:val="21"/>
        </w:rPr>
        <w:t>The units’ focus was to proactively patrol high crime areas</w:t>
      </w:r>
      <w:r w:rsidR="00500C01">
        <w:rPr>
          <w:rFonts w:ascii="Corbel" w:eastAsia="Calibri" w:hAnsi="Corbel" w:cs="Calibri"/>
          <w:bCs/>
          <w:color w:val="000000"/>
          <w:sz w:val="21"/>
          <w:szCs w:val="21"/>
        </w:rPr>
        <w:t xml:space="preserve"> where </w:t>
      </w:r>
      <w:r w:rsidR="00DB68ED">
        <w:rPr>
          <w:rFonts w:ascii="Corbel" w:eastAsia="Calibri" w:hAnsi="Corbel" w:cs="Calibri"/>
          <w:bCs/>
          <w:color w:val="000000"/>
          <w:sz w:val="21"/>
          <w:szCs w:val="21"/>
        </w:rPr>
        <w:t xml:space="preserve">drug and gun related crimes </w:t>
      </w:r>
      <w:r w:rsidR="000D3DA9">
        <w:rPr>
          <w:rFonts w:ascii="Corbel" w:eastAsia="Calibri" w:hAnsi="Corbel" w:cs="Calibri"/>
          <w:bCs/>
          <w:color w:val="000000"/>
          <w:sz w:val="21"/>
          <w:szCs w:val="21"/>
        </w:rPr>
        <w:t>were more prevalent.</w:t>
      </w:r>
      <w:r w:rsidR="004F4E37">
        <w:rPr>
          <w:rFonts w:ascii="Corbel" w:eastAsia="Calibri" w:hAnsi="Corbel" w:cs="Calibri"/>
          <w:bCs/>
          <w:color w:val="000000"/>
          <w:sz w:val="21"/>
          <w:szCs w:val="21"/>
        </w:rPr>
        <w:t xml:space="preserve"> The Crime Deterrent Unit was also tasked with being the first level of tactical response to a major incident with the goal of </w:t>
      </w:r>
      <w:r w:rsidR="00E21912">
        <w:rPr>
          <w:rFonts w:ascii="Corbel" w:eastAsia="Calibri" w:hAnsi="Corbel" w:cs="Calibri"/>
          <w:bCs/>
          <w:color w:val="000000"/>
          <w:sz w:val="21"/>
          <w:szCs w:val="21"/>
        </w:rPr>
        <w:t>bringing closure to said incident to minimize the need for SWAT Team activation.</w:t>
      </w:r>
      <w:r w:rsidR="000D3DA9">
        <w:rPr>
          <w:rFonts w:ascii="Corbel" w:eastAsia="Calibri" w:hAnsi="Corbel" w:cs="Calibri"/>
          <w:bCs/>
          <w:color w:val="000000"/>
          <w:sz w:val="21"/>
          <w:szCs w:val="21"/>
        </w:rPr>
        <w:t xml:space="preserve"> The </w:t>
      </w:r>
      <w:r w:rsidR="00BB29CE">
        <w:rPr>
          <w:rFonts w:ascii="Corbel" w:eastAsia="Calibri" w:hAnsi="Corbel" w:cs="Calibri"/>
          <w:bCs/>
          <w:color w:val="000000"/>
          <w:sz w:val="21"/>
          <w:szCs w:val="21"/>
        </w:rPr>
        <w:t>patrol shift schedule was 12 hour shifts with a long week of five days and short week of two days</w:t>
      </w:r>
      <w:r w:rsidR="004B37D1">
        <w:rPr>
          <w:rFonts w:ascii="Corbel" w:eastAsia="Calibri" w:hAnsi="Corbel" w:cs="Calibri"/>
          <w:bCs/>
          <w:color w:val="000000"/>
          <w:sz w:val="21"/>
          <w:szCs w:val="21"/>
        </w:rPr>
        <w:t>, rotating between days and nights every two weeks</w:t>
      </w:r>
      <w:r w:rsidR="00486BCA">
        <w:rPr>
          <w:rFonts w:ascii="Corbel" w:eastAsia="Calibri" w:hAnsi="Corbel" w:cs="Calibri"/>
          <w:bCs/>
          <w:color w:val="000000"/>
          <w:sz w:val="21"/>
          <w:szCs w:val="21"/>
        </w:rPr>
        <w:t>.</w:t>
      </w:r>
    </w:p>
    <w:bookmarkEnd w:id="0"/>
    <w:p w14:paraId="6BC17239" w14:textId="77777777" w:rsidR="00454B18" w:rsidRDefault="00454B18" w:rsidP="00CE4BCF">
      <w:pPr>
        <w:tabs>
          <w:tab w:val="right" w:pos="9900"/>
        </w:tabs>
        <w:spacing w:before="320" w:line="276" w:lineRule="auto"/>
        <w:jc w:val="both"/>
        <w:rPr>
          <w:rFonts w:ascii="Corbel" w:eastAsia="Calibri" w:hAnsi="Corbel" w:cs="Calibri"/>
          <w:bCs/>
          <w:color w:val="000000"/>
          <w:sz w:val="21"/>
          <w:szCs w:val="21"/>
        </w:rPr>
      </w:pPr>
    </w:p>
    <w:p w14:paraId="591F08F4" w14:textId="6DCB1071" w:rsidR="00BF62C7" w:rsidRDefault="00BF62C7" w:rsidP="00CE4BCF">
      <w:pPr>
        <w:tabs>
          <w:tab w:val="right" w:pos="9900"/>
        </w:tabs>
        <w:spacing w:before="320" w:line="276" w:lineRule="auto"/>
        <w:jc w:val="both"/>
        <w:rPr>
          <w:rFonts w:ascii="Corbel" w:eastAsia="Calibri" w:hAnsi="Corbel" w:cs="Calibri"/>
          <w:b/>
          <w:color w:val="000000"/>
          <w:sz w:val="21"/>
          <w:szCs w:val="21"/>
        </w:rPr>
      </w:pPr>
      <w:r>
        <w:rPr>
          <w:rFonts w:ascii="Corbel" w:eastAsia="Calibri" w:hAnsi="Corbel" w:cs="Calibri"/>
          <w:b/>
          <w:color w:val="000000"/>
          <w:sz w:val="21"/>
          <w:szCs w:val="21"/>
        </w:rPr>
        <w:t>Combined Anti-Drug Task Force</w:t>
      </w:r>
      <w:r w:rsidR="00517051">
        <w:rPr>
          <w:rFonts w:ascii="Corbel" w:eastAsia="Calibri" w:hAnsi="Corbel" w:cs="Calibri"/>
          <w:b/>
          <w:color w:val="000000"/>
          <w:sz w:val="21"/>
          <w:szCs w:val="21"/>
        </w:rPr>
        <w:t xml:space="preserve"> De</w:t>
      </w:r>
      <w:r w:rsidR="008D6595">
        <w:rPr>
          <w:rFonts w:ascii="Corbel" w:eastAsia="Calibri" w:hAnsi="Corbel" w:cs="Calibri"/>
          <w:b/>
          <w:color w:val="000000"/>
          <w:sz w:val="21"/>
          <w:szCs w:val="21"/>
        </w:rPr>
        <w:t>tective</w:t>
      </w:r>
      <w:r w:rsidR="001204AF">
        <w:rPr>
          <w:rFonts w:ascii="Corbel" w:eastAsia="Calibri" w:hAnsi="Corbel" w:cs="Calibri"/>
          <w:b/>
          <w:color w:val="000000"/>
          <w:sz w:val="21"/>
          <w:szCs w:val="21"/>
        </w:rPr>
        <w:t xml:space="preserve"> </w:t>
      </w:r>
      <w:r w:rsidR="00426316">
        <w:rPr>
          <w:rFonts w:ascii="Corbel" w:eastAsia="Calibri" w:hAnsi="Corbel" w:cs="Calibri"/>
          <w:b/>
          <w:color w:val="000000"/>
          <w:sz w:val="21"/>
          <w:szCs w:val="21"/>
        </w:rPr>
        <w:t>2014-2017</w:t>
      </w:r>
    </w:p>
    <w:p w14:paraId="02F0B0A9" w14:textId="2AF6D26A" w:rsidR="00454B18" w:rsidRDefault="006C080A" w:rsidP="00CE4BCF">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Cs/>
          <w:color w:val="000000"/>
          <w:sz w:val="21"/>
          <w:szCs w:val="21"/>
        </w:rPr>
        <w:t xml:space="preserve">The mission of the Combined Anti-Drug Task for was to identify both large scale Drug Trafficking Organizations and Street Level Drug Organizations, then working in conjunction with local, state, and federal agencies in dismantling them with the goal of successful </w:t>
      </w:r>
      <w:r w:rsidR="00910004">
        <w:rPr>
          <w:rFonts w:ascii="Corbel" w:eastAsia="Calibri" w:hAnsi="Corbel" w:cs="Calibri"/>
          <w:bCs/>
          <w:color w:val="000000"/>
          <w:sz w:val="21"/>
          <w:szCs w:val="21"/>
        </w:rPr>
        <w:t>prosecution.</w:t>
      </w:r>
      <w:r w:rsidR="00907D7D">
        <w:rPr>
          <w:rFonts w:ascii="Corbel" w:eastAsia="Calibri" w:hAnsi="Corbel" w:cs="Calibri"/>
          <w:bCs/>
          <w:color w:val="000000"/>
          <w:sz w:val="21"/>
          <w:szCs w:val="21"/>
        </w:rPr>
        <w:t xml:space="preserve"> While assigned to this unit, I was the lead investigator on numerous successful investigations</w:t>
      </w:r>
      <w:r w:rsidR="00AC3DCA">
        <w:rPr>
          <w:rFonts w:ascii="Corbel" w:eastAsia="Calibri" w:hAnsi="Corbel" w:cs="Calibri"/>
          <w:bCs/>
          <w:color w:val="000000"/>
          <w:sz w:val="21"/>
          <w:szCs w:val="21"/>
        </w:rPr>
        <w:t xml:space="preserve"> of both </w:t>
      </w:r>
      <w:r w:rsidR="00620B7F">
        <w:rPr>
          <w:rFonts w:ascii="Corbel" w:eastAsia="Calibri" w:hAnsi="Corbel" w:cs="Calibri"/>
          <w:bCs/>
          <w:color w:val="000000"/>
          <w:sz w:val="21"/>
          <w:szCs w:val="21"/>
        </w:rPr>
        <w:t>large-scale</w:t>
      </w:r>
      <w:r w:rsidR="00AC3DCA">
        <w:rPr>
          <w:rFonts w:ascii="Corbel" w:eastAsia="Calibri" w:hAnsi="Corbel" w:cs="Calibri"/>
          <w:bCs/>
          <w:color w:val="000000"/>
          <w:sz w:val="21"/>
          <w:szCs w:val="21"/>
        </w:rPr>
        <w:t xml:space="preserve"> drug organizations and street level organizations. </w:t>
      </w:r>
      <w:r w:rsidR="00620B7F">
        <w:rPr>
          <w:rFonts w:ascii="Corbel" w:eastAsia="Calibri" w:hAnsi="Corbel" w:cs="Calibri"/>
          <w:bCs/>
          <w:color w:val="000000"/>
          <w:sz w:val="21"/>
          <w:szCs w:val="21"/>
        </w:rPr>
        <w:t>Detectives</w:t>
      </w:r>
      <w:r>
        <w:rPr>
          <w:rFonts w:ascii="Corbel" w:eastAsia="Calibri" w:hAnsi="Corbel" w:cs="Calibri"/>
          <w:bCs/>
          <w:color w:val="000000"/>
          <w:sz w:val="21"/>
          <w:szCs w:val="21"/>
        </w:rPr>
        <w:t xml:space="preserve"> </w:t>
      </w:r>
      <w:r w:rsidR="00620B7F">
        <w:rPr>
          <w:rFonts w:ascii="Corbel" w:eastAsia="Calibri" w:hAnsi="Corbel" w:cs="Calibri"/>
          <w:bCs/>
          <w:color w:val="000000"/>
          <w:sz w:val="21"/>
          <w:szCs w:val="21"/>
        </w:rPr>
        <w:t xml:space="preserve">were assigned in teams of two for an </w:t>
      </w:r>
      <w:r w:rsidR="00710FFA">
        <w:rPr>
          <w:rFonts w:ascii="Corbel" w:eastAsia="Calibri" w:hAnsi="Corbel" w:cs="Calibri"/>
          <w:bCs/>
          <w:color w:val="000000"/>
          <w:sz w:val="21"/>
          <w:szCs w:val="21"/>
        </w:rPr>
        <w:t>on-call</w:t>
      </w:r>
      <w:r w:rsidR="00620B7F">
        <w:rPr>
          <w:rFonts w:ascii="Corbel" w:eastAsia="Calibri" w:hAnsi="Corbel" w:cs="Calibri"/>
          <w:bCs/>
          <w:color w:val="000000"/>
          <w:sz w:val="21"/>
          <w:szCs w:val="21"/>
        </w:rPr>
        <w:t xml:space="preserve"> rotation, where all local agencies notified them of arrests made with subjects who </w:t>
      </w:r>
      <w:r w:rsidR="00E501CD">
        <w:rPr>
          <w:rFonts w:ascii="Corbel" w:eastAsia="Calibri" w:hAnsi="Corbel" w:cs="Calibri"/>
          <w:bCs/>
          <w:color w:val="000000"/>
          <w:sz w:val="21"/>
          <w:szCs w:val="21"/>
        </w:rPr>
        <w:t>possessed large quantities of narcotics and firearms. Once notified, the Detective</w:t>
      </w:r>
      <w:r w:rsidR="00710FFA">
        <w:rPr>
          <w:rFonts w:ascii="Corbel" w:eastAsia="Calibri" w:hAnsi="Corbel" w:cs="Calibri"/>
          <w:bCs/>
          <w:color w:val="000000"/>
          <w:sz w:val="21"/>
          <w:szCs w:val="21"/>
        </w:rPr>
        <w:t xml:space="preserve">s’ role was to further the investigation by identifying the suppliers of these subjects. </w:t>
      </w:r>
      <w:bookmarkStart w:id="1" w:name="_Hlk102666679"/>
      <w:r w:rsidR="00710FFA">
        <w:rPr>
          <w:rFonts w:ascii="Corbel" w:eastAsia="Calibri" w:hAnsi="Corbel" w:cs="Calibri"/>
          <w:bCs/>
          <w:color w:val="000000"/>
          <w:sz w:val="21"/>
          <w:szCs w:val="21"/>
        </w:rPr>
        <w:t xml:space="preserve">Methods ranged </w:t>
      </w:r>
      <w:r w:rsidR="00DF5C10">
        <w:rPr>
          <w:rFonts w:ascii="Corbel" w:eastAsia="Calibri" w:hAnsi="Corbel" w:cs="Calibri"/>
          <w:bCs/>
          <w:color w:val="000000"/>
          <w:sz w:val="21"/>
          <w:szCs w:val="21"/>
        </w:rPr>
        <w:t>from recorded interviews</w:t>
      </w:r>
      <w:r w:rsidR="00A90711">
        <w:rPr>
          <w:rFonts w:ascii="Corbel" w:eastAsia="Calibri" w:hAnsi="Corbel" w:cs="Calibri"/>
          <w:bCs/>
          <w:color w:val="000000"/>
          <w:sz w:val="21"/>
          <w:szCs w:val="21"/>
        </w:rPr>
        <w:t xml:space="preserve"> to phone dumps and search warrants for residences, motor vehicles or business when needed. </w:t>
      </w:r>
      <w:r w:rsidR="00DF5C10">
        <w:rPr>
          <w:rFonts w:ascii="Corbel" w:eastAsia="Calibri" w:hAnsi="Corbel" w:cs="Calibri"/>
          <w:bCs/>
          <w:color w:val="000000"/>
          <w:sz w:val="21"/>
          <w:szCs w:val="21"/>
        </w:rPr>
        <w:t xml:space="preserve">While assigned to this unit I became well versed in the writing and obtaining of search warrants for all the above listed, along with the writing of search warrants for digital evidence such as GPS tracking systems </w:t>
      </w:r>
      <w:r w:rsidR="00CC74FB">
        <w:rPr>
          <w:rFonts w:ascii="Corbel" w:eastAsia="Calibri" w:hAnsi="Corbel" w:cs="Calibri"/>
          <w:bCs/>
          <w:color w:val="000000"/>
          <w:sz w:val="21"/>
          <w:szCs w:val="21"/>
        </w:rPr>
        <w:t xml:space="preserve">and active phone pings for real-time date of subject’s movements or historical collections of data to map their possible drug and weapons stashes. </w:t>
      </w:r>
      <w:bookmarkEnd w:id="1"/>
      <w:r w:rsidR="00B853D6">
        <w:rPr>
          <w:rFonts w:ascii="Corbel" w:eastAsia="Calibri" w:hAnsi="Corbel" w:cs="Calibri"/>
          <w:bCs/>
          <w:color w:val="000000"/>
          <w:sz w:val="21"/>
          <w:szCs w:val="21"/>
        </w:rPr>
        <w:t xml:space="preserve">To better understand these </w:t>
      </w:r>
      <w:r w:rsidR="00916B9E">
        <w:rPr>
          <w:rFonts w:ascii="Corbel" w:eastAsia="Calibri" w:hAnsi="Corbel" w:cs="Calibri"/>
          <w:bCs/>
          <w:color w:val="000000"/>
          <w:sz w:val="21"/>
          <w:szCs w:val="21"/>
        </w:rPr>
        <w:t>systems,</w:t>
      </w:r>
      <w:r w:rsidR="00B853D6">
        <w:rPr>
          <w:rFonts w:ascii="Corbel" w:eastAsia="Calibri" w:hAnsi="Corbel" w:cs="Calibri"/>
          <w:bCs/>
          <w:color w:val="000000"/>
          <w:sz w:val="21"/>
          <w:szCs w:val="21"/>
        </w:rPr>
        <w:t xml:space="preserve"> I attended courses at the Federal Law Enforcement Training Center (FLETC) located in Glynco GA, for Covert Electronics and Surveillance Systems</w:t>
      </w:r>
      <w:r w:rsidR="004F2495">
        <w:rPr>
          <w:rFonts w:ascii="Corbel" w:eastAsia="Calibri" w:hAnsi="Corbel" w:cs="Calibri"/>
          <w:bCs/>
          <w:color w:val="000000"/>
          <w:sz w:val="21"/>
          <w:szCs w:val="21"/>
        </w:rPr>
        <w:t xml:space="preserve"> and Covert Electronic Tracking Systems. Because of this training I became responsible for operating and maintaining all covert electronic tracking and camera systems used by our division. My duties ranged from properly fitting and operating the systems used by Confidential Informants or Undercover Agents, to hardwiring covert tracking and surveillance systems into vehicles or in areas where active investigations took place.</w:t>
      </w:r>
      <w:r w:rsidR="005E2285">
        <w:rPr>
          <w:rFonts w:ascii="Corbel" w:eastAsia="Calibri" w:hAnsi="Corbel" w:cs="Calibri"/>
          <w:bCs/>
          <w:color w:val="000000"/>
          <w:sz w:val="21"/>
          <w:szCs w:val="21"/>
        </w:rPr>
        <w:t xml:space="preserve"> I was also assigned as a </w:t>
      </w:r>
      <w:r w:rsidR="005E2285" w:rsidRPr="005E2285">
        <w:rPr>
          <w:rFonts w:ascii="Corbel" w:eastAsia="Calibri" w:hAnsi="Corbel" w:cs="Calibri"/>
          <w:b/>
          <w:color w:val="000000"/>
          <w:sz w:val="21"/>
          <w:szCs w:val="21"/>
        </w:rPr>
        <w:t xml:space="preserve">Seizing Agent </w:t>
      </w:r>
      <w:r w:rsidR="005E2285">
        <w:rPr>
          <w:rFonts w:ascii="Corbel" w:eastAsia="Calibri" w:hAnsi="Corbel" w:cs="Calibri"/>
          <w:bCs/>
          <w:color w:val="000000"/>
          <w:sz w:val="21"/>
          <w:szCs w:val="21"/>
        </w:rPr>
        <w:t>for the department and certified by the State of Louisiana to conduct asset forfeiture seizures when assets were found to be gained illegally or tainted due to involvement in drug related offenses.</w:t>
      </w:r>
      <w:r w:rsidR="008C096D" w:rsidRPr="008C096D">
        <w:rPr>
          <w:rFonts w:ascii="Corbel" w:eastAsia="Calibri" w:hAnsi="Corbel" w:cs="Calibri"/>
          <w:color w:val="000000"/>
          <w:sz w:val="21"/>
          <w:szCs w:val="21"/>
        </w:rPr>
        <w:t xml:space="preserve"> </w:t>
      </w:r>
      <w:r w:rsidR="008C096D" w:rsidRPr="00943F8F">
        <w:rPr>
          <w:rFonts w:ascii="Corbel" w:eastAsia="Calibri" w:hAnsi="Corbel" w:cs="Calibri"/>
          <w:color w:val="000000"/>
          <w:sz w:val="21"/>
          <w:szCs w:val="21"/>
        </w:rPr>
        <w:t>Managed controlled deliveries of packages intercepted by postal inspectors and delivery companies</w:t>
      </w:r>
      <w:r w:rsidR="008C096D">
        <w:rPr>
          <w:rFonts w:ascii="Corbel" w:eastAsia="Calibri" w:hAnsi="Corbel" w:cs="Calibri"/>
          <w:color w:val="000000"/>
          <w:sz w:val="21"/>
          <w:szCs w:val="21"/>
        </w:rPr>
        <w:t>.</w:t>
      </w:r>
      <w:r w:rsidR="008C096D">
        <w:rPr>
          <w:rFonts w:ascii="Corbel" w:eastAsia="Calibri" w:hAnsi="Corbel" w:cs="Calibri"/>
          <w:bCs/>
          <w:color w:val="000000"/>
          <w:sz w:val="21"/>
          <w:szCs w:val="21"/>
        </w:rPr>
        <w:t xml:space="preserve"> A</w:t>
      </w:r>
      <w:r w:rsidR="003E5FFF">
        <w:rPr>
          <w:rFonts w:ascii="Corbel" w:eastAsia="Calibri" w:hAnsi="Corbel" w:cs="Calibri"/>
          <w:bCs/>
          <w:color w:val="000000"/>
          <w:sz w:val="21"/>
          <w:szCs w:val="21"/>
        </w:rPr>
        <w:t>ssigned to the department</w:t>
      </w:r>
      <w:r w:rsidR="00AF7880">
        <w:rPr>
          <w:rFonts w:ascii="Corbel" w:eastAsia="Calibri" w:hAnsi="Corbel" w:cs="Calibri"/>
          <w:bCs/>
          <w:color w:val="000000"/>
          <w:sz w:val="21"/>
          <w:szCs w:val="21"/>
        </w:rPr>
        <w:t xml:space="preserve">s </w:t>
      </w:r>
      <w:r w:rsidR="00AF7880" w:rsidRPr="00AF7880">
        <w:rPr>
          <w:rFonts w:ascii="Corbel" w:eastAsia="Calibri" w:hAnsi="Corbel" w:cs="Calibri"/>
          <w:b/>
          <w:color w:val="000000"/>
          <w:sz w:val="21"/>
          <w:szCs w:val="21"/>
        </w:rPr>
        <w:t>Aviation Unit as a Technical Flight Officer (TFO)</w:t>
      </w:r>
      <w:r w:rsidR="005E2285">
        <w:rPr>
          <w:rFonts w:ascii="Corbel" w:eastAsia="Calibri" w:hAnsi="Corbel" w:cs="Calibri"/>
          <w:b/>
          <w:color w:val="000000"/>
          <w:sz w:val="21"/>
          <w:szCs w:val="21"/>
        </w:rPr>
        <w:t xml:space="preserve">. </w:t>
      </w:r>
      <w:r w:rsidR="005E2285">
        <w:rPr>
          <w:rFonts w:ascii="Corbel" w:eastAsia="Calibri" w:hAnsi="Corbel" w:cs="Calibri"/>
          <w:bCs/>
          <w:color w:val="000000"/>
          <w:sz w:val="21"/>
          <w:szCs w:val="21"/>
        </w:rPr>
        <w:t xml:space="preserve">My assignment in this unit was and currently is to operate an MX-10 camera system which is attached to a fixed wing </w:t>
      </w:r>
      <w:r w:rsidR="00A87F06">
        <w:rPr>
          <w:rFonts w:ascii="Corbel" w:eastAsia="Calibri" w:hAnsi="Corbel" w:cs="Calibri"/>
          <w:bCs/>
          <w:color w:val="000000"/>
          <w:sz w:val="21"/>
          <w:szCs w:val="21"/>
        </w:rPr>
        <w:t>Cessna</w:t>
      </w:r>
      <w:r w:rsidR="005E2285">
        <w:rPr>
          <w:rFonts w:ascii="Corbel" w:eastAsia="Calibri" w:hAnsi="Corbel" w:cs="Calibri"/>
          <w:bCs/>
          <w:color w:val="000000"/>
          <w:sz w:val="21"/>
          <w:szCs w:val="21"/>
        </w:rPr>
        <w:t xml:space="preserve"> </w:t>
      </w:r>
      <w:r w:rsidR="003228CC">
        <w:rPr>
          <w:rFonts w:ascii="Corbel" w:eastAsia="Calibri" w:hAnsi="Corbel" w:cs="Calibri"/>
          <w:bCs/>
          <w:color w:val="000000"/>
          <w:sz w:val="21"/>
          <w:szCs w:val="21"/>
        </w:rPr>
        <w:t xml:space="preserve">206 airplane. This </w:t>
      </w:r>
      <w:r w:rsidR="00B865AA">
        <w:rPr>
          <w:rFonts w:ascii="Corbel" w:eastAsia="Calibri" w:hAnsi="Corbel" w:cs="Calibri"/>
          <w:bCs/>
          <w:color w:val="000000"/>
          <w:sz w:val="21"/>
          <w:szCs w:val="21"/>
        </w:rPr>
        <w:t>unit’s</w:t>
      </w:r>
      <w:r w:rsidR="003228CC">
        <w:rPr>
          <w:rFonts w:ascii="Corbel" w:eastAsia="Calibri" w:hAnsi="Corbel" w:cs="Calibri"/>
          <w:bCs/>
          <w:color w:val="000000"/>
          <w:sz w:val="21"/>
          <w:szCs w:val="21"/>
        </w:rPr>
        <w:t xml:space="preserve"> mission is to assist the entire agency and surrounding agencies</w:t>
      </w:r>
      <w:r w:rsidR="009E2DF9">
        <w:rPr>
          <w:rFonts w:ascii="Corbel" w:eastAsia="Calibri" w:hAnsi="Corbel" w:cs="Calibri"/>
          <w:bCs/>
          <w:color w:val="000000"/>
          <w:sz w:val="21"/>
          <w:szCs w:val="21"/>
        </w:rPr>
        <w:t>,</w:t>
      </w:r>
      <w:r w:rsidR="003228CC">
        <w:rPr>
          <w:rFonts w:ascii="Corbel" w:eastAsia="Calibri" w:hAnsi="Corbel" w:cs="Calibri"/>
          <w:bCs/>
          <w:color w:val="000000"/>
          <w:sz w:val="21"/>
          <w:szCs w:val="21"/>
        </w:rPr>
        <w:t xml:space="preserve"> </w:t>
      </w:r>
      <w:r w:rsidR="0083496E">
        <w:rPr>
          <w:rFonts w:ascii="Corbel" w:eastAsia="Calibri" w:hAnsi="Corbel" w:cs="Calibri"/>
          <w:bCs/>
          <w:color w:val="000000"/>
          <w:sz w:val="21"/>
          <w:szCs w:val="21"/>
        </w:rPr>
        <w:t xml:space="preserve">both inside and outside of the parish with </w:t>
      </w:r>
      <w:r w:rsidR="00792B8A">
        <w:rPr>
          <w:rFonts w:ascii="Corbel" w:eastAsia="Calibri" w:hAnsi="Corbel" w:cs="Calibri"/>
          <w:bCs/>
          <w:color w:val="000000"/>
          <w:sz w:val="21"/>
          <w:szCs w:val="21"/>
        </w:rPr>
        <w:t>aerial</w:t>
      </w:r>
      <w:r w:rsidR="0083496E">
        <w:rPr>
          <w:rFonts w:ascii="Corbel" w:eastAsia="Calibri" w:hAnsi="Corbel" w:cs="Calibri"/>
          <w:bCs/>
          <w:color w:val="000000"/>
          <w:sz w:val="21"/>
          <w:szCs w:val="21"/>
        </w:rPr>
        <w:t xml:space="preserve"> surveillance of fleeing </w:t>
      </w:r>
      <w:r w:rsidR="009E2DF9">
        <w:rPr>
          <w:rFonts w:ascii="Corbel" w:eastAsia="Calibri" w:hAnsi="Corbel" w:cs="Calibri"/>
          <w:bCs/>
          <w:color w:val="000000"/>
          <w:sz w:val="21"/>
          <w:szCs w:val="21"/>
        </w:rPr>
        <w:t xml:space="preserve">/ hiding suspects, with the goal of </w:t>
      </w:r>
      <w:r w:rsidR="00792B8A">
        <w:rPr>
          <w:rFonts w:ascii="Corbel" w:eastAsia="Calibri" w:hAnsi="Corbel" w:cs="Calibri"/>
          <w:bCs/>
          <w:color w:val="000000"/>
          <w:sz w:val="21"/>
          <w:szCs w:val="21"/>
        </w:rPr>
        <w:t>successfully and</w:t>
      </w:r>
      <w:r w:rsidR="009E2DF9">
        <w:rPr>
          <w:rFonts w:ascii="Corbel" w:eastAsia="Calibri" w:hAnsi="Corbel" w:cs="Calibri"/>
          <w:bCs/>
          <w:color w:val="000000"/>
          <w:sz w:val="21"/>
          <w:szCs w:val="21"/>
        </w:rPr>
        <w:t xml:space="preserve"> safely apprehended said subject</w:t>
      </w:r>
      <w:r w:rsidR="00BA1A5A">
        <w:rPr>
          <w:rFonts w:ascii="Corbel" w:eastAsia="Calibri" w:hAnsi="Corbel" w:cs="Calibri"/>
          <w:bCs/>
          <w:color w:val="000000"/>
          <w:sz w:val="21"/>
          <w:szCs w:val="21"/>
        </w:rPr>
        <w:t xml:space="preserve">. We are also assigned with assisting </w:t>
      </w:r>
      <w:r w:rsidR="00975C94">
        <w:rPr>
          <w:rFonts w:ascii="Corbel" w:eastAsia="Calibri" w:hAnsi="Corbel" w:cs="Calibri"/>
          <w:bCs/>
          <w:color w:val="000000"/>
          <w:sz w:val="21"/>
          <w:szCs w:val="21"/>
        </w:rPr>
        <w:t>in</w:t>
      </w:r>
      <w:r w:rsidR="00BA1A5A">
        <w:rPr>
          <w:rFonts w:ascii="Corbel" w:eastAsia="Calibri" w:hAnsi="Corbel" w:cs="Calibri"/>
          <w:bCs/>
          <w:color w:val="000000"/>
          <w:sz w:val="21"/>
          <w:szCs w:val="21"/>
        </w:rPr>
        <w:t xml:space="preserve"> locating missi</w:t>
      </w:r>
      <w:r w:rsidR="00975C94">
        <w:rPr>
          <w:rFonts w:ascii="Corbel" w:eastAsia="Calibri" w:hAnsi="Corbel" w:cs="Calibri"/>
          <w:bCs/>
          <w:color w:val="000000"/>
          <w:sz w:val="21"/>
          <w:szCs w:val="21"/>
        </w:rPr>
        <w:t>ng</w:t>
      </w:r>
      <w:r w:rsidR="00BA1A5A">
        <w:rPr>
          <w:rFonts w:ascii="Corbel" w:eastAsia="Calibri" w:hAnsi="Corbel" w:cs="Calibri"/>
          <w:bCs/>
          <w:color w:val="000000"/>
          <w:sz w:val="21"/>
          <w:szCs w:val="21"/>
        </w:rPr>
        <w:t xml:space="preserve"> persons.</w:t>
      </w:r>
      <w:r w:rsidR="009E2DF9">
        <w:rPr>
          <w:rFonts w:ascii="Corbel" w:eastAsia="Calibri" w:hAnsi="Corbel" w:cs="Calibri"/>
          <w:bCs/>
          <w:color w:val="000000"/>
          <w:sz w:val="21"/>
          <w:szCs w:val="21"/>
        </w:rPr>
        <w:t xml:space="preserve"> </w:t>
      </w:r>
      <w:r w:rsidR="004B06C6">
        <w:rPr>
          <w:rFonts w:ascii="Corbel" w:eastAsia="Calibri" w:hAnsi="Corbel" w:cs="Calibri"/>
          <w:bCs/>
          <w:color w:val="000000"/>
          <w:sz w:val="21"/>
          <w:szCs w:val="21"/>
        </w:rPr>
        <w:t xml:space="preserve">Completed Advanced Patrol Tactics and Training, learning basic SWAT tactics and functions. </w:t>
      </w:r>
      <w:r w:rsidR="003215DB">
        <w:rPr>
          <w:rFonts w:ascii="Corbel" w:eastAsia="Calibri" w:hAnsi="Corbel" w:cs="Calibri"/>
          <w:bCs/>
          <w:color w:val="000000"/>
          <w:sz w:val="21"/>
          <w:szCs w:val="21"/>
        </w:rPr>
        <w:t>Served as breacher on tactical entry team for Combined Anti-Drug Team tactical unit.</w:t>
      </w:r>
      <w:r w:rsidR="0053229A">
        <w:rPr>
          <w:rFonts w:ascii="Corbel" w:eastAsia="Calibri" w:hAnsi="Corbel" w:cs="Calibri"/>
          <w:bCs/>
          <w:color w:val="000000"/>
          <w:sz w:val="21"/>
          <w:szCs w:val="21"/>
        </w:rPr>
        <w:t xml:space="preserve"> Basic working hour of Monday-Friday 8</w:t>
      </w:r>
      <w:r w:rsidR="00682F2C">
        <w:rPr>
          <w:rFonts w:ascii="Corbel" w:eastAsia="Calibri" w:hAnsi="Corbel" w:cs="Calibri"/>
          <w:bCs/>
          <w:color w:val="000000"/>
          <w:sz w:val="21"/>
          <w:szCs w:val="21"/>
        </w:rPr>
        <w:t>a-4p with one full week of on call duty. Average hours</w:t>
      </w:r>
      <w:r w:rsidR="003240BA">
        <w:rPr>
          <w:rFonts w:ascii="Corbel" w:eastAsia="Calibri" w:hAnsi="Corbel" w:cs="Calibri"/>
          <w:bCs/>
          <w:color w:val="000000"/>
          <w:sz w:val="21"/>
          <w:szCs w:val="21"/>
        </w:rPr>
        <w:t xml:space="preserve"> 40-60 Hours per week.</w:t>
      </w:r>
    </w:p>
    <w:p w14:paraId="73CFE7E1" w14:textId="7E3E7268" w:rsidR="008D6595" w:rsidRDefault="008D6595" w:rsidP="00CE4BCF">
      <w:pPr>
        <w:tabs>
          <w:tab w:val="right" w:pos="9900"/>
        </w:tabs>
        <w:spacing w:before="320" w:line="276" w:lineRule="auto"/>
        <w:jc w:val="both"/>
        <w:rPr>
          <w:rFonts w:ascii="Corbel" w:eastAsia="Calibri" w:hAnsi="Corbel" w:cs="Calibri"/>
          <w:b/>
          <w:color w:val="000000"/>
          <w:sz w:val="21"/>
          <w:szCs w:val="21"/>
        </w:rPr>
      </w:pPr>
      <w:r>
        <w:rPr>
          <w:rFonts w:ascii="Corbel" w:eastAsia="Calibri" w:hAnsi="Corbel" w:cs="Calibri"/>
          <w:b/>
          <w:color w:val="000000"/>
          <w:sz w:val="21"/>
          <w:szCs w:val="21"/>
        </w:rPr>
        <w:t>Lateral transfer to Crimes Against Persons Unit Detective 2017-2018</w:t>
      </w:r>
    </w:p>
    <w:p w14:paraId="79997BA7" w14:textId="20BE4065" w:rsidR="008D6595" w:rsidRDefault="00172A04" w:rsidP="00CE4BCF">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Cs/>
          <w:color w:val="000000"/>
          <w:sz w:val="21"/>
          <w:szCs w:val="21"/>
        </w:rPr>
        <w:t>Led and assisted in</w:t>
      </w:r>
      <w:r w:rsidR="00A87F06">
        <w:rPr>
          <w:rFonts w:ascii="Corbel" w:eastAsia="Calibri" w:hAnsi="Corbel" w:cs="Calibri"/>
          <w:bCs/>
          <w:color w:val="000000"/>
          <w:sz w:val="21"/>
          <w:szCs w:val="21"/>
        </w:rPr>
        <w:t xml:space="preserve">vestigations for crimes against persons’ such as </w:t>
      </w:r>
      <w:r w:rsidR="009923B9">
        <w:rPr>
          <w:rFonts w:ascii="Corbel" w:eastAsia="Calibri" w:hAnsi="Corbel" w:cs="Calibri"/>
          <w:bCs/>
          <w:color w:val="000000"/>
          <w:sz w:val="21"/>
          <w:szCs w:val="21"/>
        </w:rPr>
        <w:t>Simple</w:t>
      </w:r>
      <w:r w:rsidR="00F2270C">
        <w:rPr>
          <w:rFonts w:ascii="Corbel" w:eastAsia="Calibri" w:hAnsi="Corbel" w:cs="Calibri"/>
          <w:bCs/>
          <w:color w:val="000000"/>
          <w:sz w:val="21"/>
          <w:szCs w:val="21"/>
        </w:rPr>
        <w:t xml:space="preserve">/Second </w:t>
      </w:r>
      <w:r w:rsidR="00A87F06">
        <w:rPr>
          <w:rFonts w:ascii="Corbel" w:eastAsia="Calibri" w:hAnsi="Corbel" w:cs="Calibri"/>
          <w:bCs/>
          <w:color w:val="000000"/>
          <w:sz w:val="21"/>
          <w:szCs w:val="21"/>
        </w:rPr>
        <w:t>Battery, Robbery,</w:t>
      </w:r>
      <w:r w:rsidR="00A41A23">
        <w:rPr>
          <w:rFonts w:ascii="Corbel" w:eastAsia="Calibri" w:hAnsi="Corbel" w:cs="Calibri"/>
          <w:bCs/>
          <w:color w:val="000000"/>
          <w:sz w:val="21"/>
          <w:szCs w:val="21"/>
        </w:rPr>
        <w:t xml:space="preserve"> Suicide, and</w:t>
      </w:r>
      <w:r w:rsidR="00A87F06">
        <w:rPr>
          <w:rFonts w:ascii="Corbel" w:eastAsia="Calibri" w:hAnsi="Corbel" w:cs="Calibri"/>
          <w:bCs/>
          <w:color w:val="000000"/>
          <w:sz w:val="21"/>
          <w:szCs w:val="21"/>
        </w:rPr>
        <w:t xml:space="preserve"> Homicide. </w:t>
      </w:r>
      <w:r w:rsidR="00427953">
        <w:rPr>
          <w:rFonts w:ascii="Corbel" w:eastAsia="Calibri" w:hAnsi="Corbel" w:cs="Calibri"/>
          <w:bCs/>
          <w:color w:val="000000"/>
          <w:sz w:val="21"/>
          <w:szCs w:val="21"/>
        </w:rPr>
        <w:t xml:space="preserve">Completed coursework to become certified through the State of Louisiana </w:t>
      </w:r>
      <w:r w:rsidR="00A41A23">
        <w:rPr>
          <w:rFonts w:ascii="Corbel" w:eastAsia="Calibri" w:hAnsi="Corbel" w:cs="Calibri"/>
          <w:bCs/>
          <w:color w:val="000000"/>
          <w:sz w:val="21"/>
          <w:szCs w:val="21"/>
        </w:rPr>
        <w:t>as a Homicide Investigator</w:t>
      </w:r>
      <w:r w:rsidR="004433EA">
        <w:rPr>
          <w:rFonts w:ascii="Corbel" w:eastAsia="Calibri" w:hAnsi="Corbel" w:cs="Calibri"/>
          <w:bCs/>
          <w:color w:val="000000"/>
          <w:sz w:val="21"/>
          <w:szCs w:val="21"/>
        </w:rPr>
        <w:t xml:space="preserve">. </w:t>
      </w:r>
      <w:r w:rsidR="00F2270C">
        <w:rPr>
          <w:rFonts w:ascii="Corbel" w:eastAsia="Calibri" w:hAnsi="Corbel" w:cs="Calibri"/>
          <w:bCs/>
          <w:color w:val="000000"/>
          <w:sz w:val="21"/>
          <w:szCs w:val="21"/>
        </w:rPr>
        <w:t>These crimes routinely were committed with firearms</w:t>
      </w:r>
      <w:r w:rsidR="000A0634">
        <w:rPr>
          <w:rFonts w:ascii="Corbel" w:eastAsia="Calibri" w:hAnsi="Corbel" w:cs="Calibri"/>
          <w:bCs/>
          <w:color w:val="000000"/>
          <w:sz w:val="21"/>
          <w:szCs w:val="21"/>
        </w:rPr>
        <w:t>. Due to this weapons traces</w:t>
      </w:r>
      <w:r w:rsidR="00AD0C94">
        <w:rPr>
          <w:rFonts w:ascii="Corbel" w:eastAsia="Calibri" w:hAnsi="Corbel" w:cs="Calibri"/>
          <w:bCs/>
          <w:color w:val="000000"/>
          <w:sz w:val="21"/>
          <w:szCs w:val="21"/>
        </w:rPr>
        <w:t xml:space="preserve"> through the ATF</w:t>
      </w:r>
      <w:r w:rsidR="000A0634">
        <w:rPr>
          <w:rFonts w:ascii="Corbel" w:eastAsia="Calibri" w:hAnsi="Corbel" w:cs="Calibri"/>
          <w:bCs/>
          <w:color w:val="000000"/>
          <w:sz w:val="21"/>
          <w:szCs w:val="21"/>
        </w:rPr>
        <w:t xml:space="preserve"> and </w:t>
      </w:r>
      <w:r w:rsidR="007D2C70">
        <w:rPr>
          <w:rFonts w:ascii="Corbel" w:eastAsia="Calibri" w:hAnsi="Corbel" w:cs="Calibri"/>
          <w:bCs/>
          <w:color w:val="000000"/>
          <w:sz w:val="21"/>
          <w:szCs w:val="21"/>
        </w:rPr>
        <w:t xml:space="preserve">NIBIN testing and results were utilized in the investigation of the crimes. </w:t>
      </w:r>
      <w:r w:rsidR="00AD0C94">
        <w:rPr>
          <w:rFonts w:ascii="Corbel" w:eastAsia="Calibri" w:hAnsi="Corbel" w:cs="Calibri"/>
          <w:bCs/>
          <w:color w:val="000000"/>
          <w:sz w:val="21"/>
          <w:szCs w:val="21"/>
        </w:rPr>
        <w:t>When investigations led detectives to other parishes or states, the unit regularly coordinated with other local, state, and federal agencies to further the investigation in those areas.</w:t>
      </w:r>
      <w:r w:rsidR="00603ED6" w:rsidRPr="00603ED6">
        <w:rPr>
          <w:rFonts w:ascii="Corbel" w:eastAsia="Calibri" w:hAnsi="Corbel" w:cs="Calibri"/>
          <w:bCs/>
          <w:color w:val="000000"/>
          <w:sz w:val="21"/>
          <w:szCs w:val="21"/>
        </w:rPr>
        <w:t xml:space="preserve"> </w:t>
      </w:r>
      <w:r w:rsidR="00603ED6">
        <w:rPr>
          <w:rFonts w:ascii="Corbel" w:eastAsia="Calibri" w:hAnsi="Corbel" w:cs="Calibri"/>
          <w:bCs/>
          <w:color w:val="000000"/>
          <w:sz w:val="21"/>
          <w:szCs w:val="21"/>
        </w:rPr>
        <w:t>Methods ranged from recorded interviews to phone dumps and search warrants for residences, motor vehicles or business when needed. While assigned to this unit I became well versed in the writing and obtaining of search warrants for all the above listed, along with the writing of search warrants for digital evidence such as GPS tracking systems and active phone pings for real-time date of subjects</w:t>
      </w:r>
      <w:r w:rsidR="00EE1E11">
        <w:rPr>
          <w:rFonts w:ascii="Corbel" w:eastAsia="Calibri" w:hAnsi="Corbel" w:cs="Calibri"/>
          <w:bCs/>
          <w:color w:val="000000"/>
          <w:sz w:val="21"/>
          <w:szCs w:val="21"/>
        </w:rPr>
        <w:t>’</w:t>
      </w:r>
      <w:r w:rsidR="00603ED6">
        <w:rPr>
          <w:rFonts w:ascii="Corbel" w:eastAsia="Calibri" w:hAnsi="Corbel" w:cs="Calibri"/>
          <w:bCs/>
          <w:color w:val="000000"/>
          <w:sz w:val="21"/>
          <w:szCs w:val="21"/>
        </w:rPr>
        <w:t xml:space="preserve"> movements or historical collections of data to map </w:t>
      </w:r>
      <w:r w:rsidR="007A62A6">
        <w:rPr>
          <w:rFonts w:ascii="Corbel" w:eastAsia="Calibri" w:hAnsi="Corbel" w:cs="Calibri"/>
          <w:bCs/>
          <w:color w:val="000000"/>
          <w:sz w:val="21"/>
          <w:szCs w:val="21"/>
        </w:rPr>
        <w:t xml:space="preserve">the </w:t>
      </w:r>
      <w:r w:rsidR="00EE1E11">
        <w:rPr>
          <w:rFonts w:ascii="Corbel" w:eastAsia="Calibri" w:hAnsi="Corbel" w:cs="Calibri"/>
          <w:bCs/>
          <w:color w:val="000000"/>
          <w:sz w:val="21"/>
          <w:szCs w:val="21"/>
        </w:rPr>
        <w:t>subjects’</w:t>
      </w:r>
      <w:r w:rsidR="007A62A6">
        <w:rPr>
          <w:rFonts w:ascii="Corbel" w:eastAsia="Calibri" w:hAnsi="Corbel" w:cs="Calibri"/>
          <w:bCs/>
          <w:color w:val="000000"/>
          <w:sz w:val="21"/>
          <w:szCs w:val="21"/>
        </w:rPr>
        <w:t xml:space="preserve"> movements to and from the crime scene</w:t>
      </w:r>
      <w:r w:rsidR="00603ED6">
        <w:rPr>
          <w:rFonts w:ascii="Corbel" w:eastAsia="Calibri" w:hAnsi="Corbel" w:cs="Calibri"/>
          <w:bCs/>
          <w:color w:val="000000"/>
          <w:sz w:val="21"/>
          <w:szCs w:val="21"/>
        </w:rPr>
        <w:t>.</w:t>
      </w:r>
      <w:r w:rsidR="00074527">
        <w:rPr>
          <w:rFonts w:ascii="Corbel" w:eastAsia="Calibri" w:hAnsi="Corbel" w:cs="Calibri"/>
          <w:bCs/>
          <w:color w:val="000000"/>
          <w:sz w:val="21"/>
          <w:szCs w:val="21"/>
        </w:rPr>
        <w:t xml:space="preserve"> This evidence was used in </w:t>
      </w:r>
      <w:r w:rsidR="00EE1E11">
        <w:rPr>
          <w:rFonts w:ascii="Corbel" w:eastAsia="Calibri" w:hAnsi="Corbel" w:cs="Calibri"/>
          <w:bCs/>
          <w:color w:val="000000"/>
          <w:sz w:val="21"/>
          <w:szCs w:val="21"/>
        </w:rPr>
        <w:lastRenderedPageBreak/>
        <w:t>successful prosecution and conviction.</w:t>
      </w:r>
      <w:r w:rsidR="00603ED6">
        <w:rPr>
          <w:rFonts w:ascii="Corbel" w:eastAsia="Calibri" w:hAnsi="Corbel" w:cs="Calibri"/>
          <w:bCs/>
          <w:color w:val="000000"/>
          <w:sz w:val="21"/>
          <w:szCs w:val="21"/>
        </w:rPr>
        <w:t xml:space="preserve"> </w:t>
      </w:r>
      <w:r w:rsidR="00AD0C94">
        <w:rPr>
          <w:rFonts w:ascii="Corbel" w:eastAsia="Calibri" w:hAnsi="Corbel" w:cs="Calibri"/>
          <w:bCs/>
          <w:color w:val="000000"/>
          <w:sz w:val="21"/>
          <w:szCs w:val="21"/>
        </w:rPr>
        <w:t xml:space="preserve"> </w:t>
      </w:r>
      <w:r w:rsidR="003C6DFB">
        <w:rPr>
          <w:rFonts w:ascii="Corbel" w:eastAsia="Calibri" w:hAnsi="Corbel" w:cs="Calibri"/>
          <w:bCs/>
          <w:color w:val="000000"/>
          <w:sz w:val="21"/>
          <w:szCs w:val="21"/>
        </w:rPr>
        <w:t>Continued as an active member of the Aviation Unit.</w:t>
      </w:r>
      <w:bookmarkStart w:id="2" w:name="_Hlk102668272"/>
      <w:r w:rsidR="003240BA">
        <w:rPr>
          <w:rFonts w:ascii="Corbel" w:eastAsia="Calibri" w:hAnsi="Corbel" w:cs="Calibri"/>
          <w:bCs/>
          <w:color w:val="000000"/>
          <w:sz w:val="21"/>
          <w:szCs w:val="21"/>
        </w:rPr>
        <w:t xml:space="preserve"> Basic working hour of Monday-Friday 8a-4p with one full week of on call duty. Average hours 40-60 Hours per week.</w:t>
      </w:r>
      <w:bookmarkEnd w:id="2"/>
    </w:p>
    <w:p w14:paraId="3CCA1904" w14:textId="511789B8" w:rsidR="009B56F6" w:rsidRDefault="0082078C" w:rsidP="00CE4BCF">
      <w:pPr>
        <w:tabs>
          <w:tab w:val="right" w:pos="9900"/>
        </w:tabs>
        <w:spacing w:before="320" w:line="276" w:lineRule="auto"/>
        <w:jc w:val="both"/>
        <w:rPr>
          <w:rFonts w:ascii="Corbel" w:eastAsia="Calibri" w:hAnsi="Corbel" w:cs="Calibri"/>
          <w:b/>
          <w:color w:val="000000"/>
          <w:sz w:val="21"/>
          <w:szCs w:val="21"/>
        </w:rPr>
      </w:pPr>
      <w:r>
        <w:rPr>
          <w:rFonts w:ascii="Corbel" w:eastAsia="Calibri" w:hAnsi="Corbel" w:cs="Calibri"/>
          <w:b/>
          <w:color w:val="000000"/>
          <w:sz w:val="21"/>
          <w:szCs w:val="21"/>
        </w:rPr>
        <w:t>Promoted to S</w:t>
      </w:r>
      <w:r w:rsidR="00470FF1">
        <w:rPr>
          <w:rFonts w:ascii="Corbel" w:eastAsia="Calibri" w:hAnsi="Corbel" w:cs="Calibri"/>
          <w:b/>
          <w:color w:val="000000"/>
          <w:sz w:val="21"/>
          <w:szCs w:val="21"/>
        </w:rPr>
        <w:t>ergeant 2018-2022</w:t>
      </w:r>
    </w:p>
    <w:p w14:paraId="65D27C29" w14:textId="1E02A6AD" w:rsidR="008F3478" w:rsidRDefault="00470FF1" w:rsidP="008F3478">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Cs/>
          <w:color w:val="000000"/>
          <w:sz w:val="21"/>
          <w:szCs w:val="21"/>
        </w:rPr>
        <w:t xml:space="preserve">Promoted to Sergeant and transferred back to </w:t>
      </w:r>
      <w:r w:rsidR="003C6DFB">
        <w:rPr>
          <w:rFonts w:ascii="Corbel" w:eastAsia="Calibri" w:hAnsi="Corbel" w:cs="Calibri"/>
          <w:bCs/>
          <w:color w:val="000000"/>
          <w:sz w:val="21"/>
          <w:szCs w:val="21"/>
        </w:rPr>
        <w:t>patrol to assist with the</w:t>
      </w:r>
      <w:r w:rsidR="00877378">
        <w:rPr>
          <w:rFonts w:ascii="Corbel" w:eastAsia="Calibri" w:hAnsi="Corbel" w:cs="Calibri"/>
          <w:bCs/>
          <w:color w:val="000000"/>
          <w:sz w:val="21"/>
          <w:szCs w:val="21"/>
        </w:rPr>
        <w:t xml:space="preserve"> daily operation and </w:t>
      </w:r>
      <w:r w:rsidR="008F3478">
        <w:rPr>
          <w:rFonts w:ascii="Corbel" w:eastAsia="Calibri" w:hAnsi="Corbel" w:cs="Calibri"/>
          <w:bCs/>
          <w:color w:val="000000"/>
          <w:sz w:val="21"/>
          <w:szCs w:val="21"/>
        </w:rPr>
        <w:t>supervision</w:t>
      </w:r>
      <w:r w:rsidR="00877378">
        <w:rPr>
          <w:rFonts w:ascii="Corbel" w:eastAsia="Calibri" w:hAnsi="Corbel" w:cs="Calibri"/>
          <w:bCs/>
          <w:color w:val="000000"/>
          <w:sz w:val="21"/>
          <w:szCs w:val="21"/>
        </w:rPr>
        <w:t xml:space="preserve"> of a patrol shift consisting of approximately 20-25 Deputies. </w:t>
      </w:r>
      <w:r w:rsidR="008F3478">
        <w:rPr>
          <w:rFonts w:ascii="Corbel" w:eastAsia="Calibri" w:hAnsi="Corbel" w:cs="Calibri"/>
          <w:bCs/>
          <w:color w:val="000000"/>
          <w:sz w:val="21"/>
          <w:szCs w:val="21"/>
        </w:rPr>
        <w:t xml:space="preserve">As a Patrol Deputy my assignment was to answer calls for service throughout my assigned area within the parish. I worked with all demographics within the parish and work initial investigations for various offenses. These ranged from misdemeanor thefts to homicides. These calls were usually high stress situations, requiring a level head and use of proper to judgement to either de-escalate a situation or to administer aid to a victim(s) in need, before locating and apprehending the subject(s) responsible. During this time, I worked numerous gun related offenses such as shootings, armed robberies, and homicides. </w:t>
      </w:r>
      <w:r w:rsidR="00714869">
        <w:rPr>
          <w:rFonts w:ascii="Corbel" w:eastAsia="Calibri" w:hAnsi="Corbel" w:cs="Calibri"/>
          <w:bCs/>
          <w:color w:val="000000"/>
          <w:sz w:val="21"/>
          <w:szCs w:val="21"/>
        </w:rPr>
        <w:t>In 20</w:t>
      </w:r>
      <w:r w:rsidR="002D374C">
        <w:rPr>
          <w:rFonts w:ascii="Corbel" w:eastAsia="Calibri" w:hAnsi="Corbel" w:cs="Calibri"/>
          <w:bCs/>
          <w:color w:val="000000"/>
          <w:sz w:val="21"/>
          <w:szCs w:val="21"/>
        </w:rPr>
        <w:t>19</w:t>
      </w:r>
      <w:r w:rsidR="00C61CB4">
        <w:rPr>
          <w:rFonts w:ascii="Corbel" w:eastAsia="Calibri" w:hAnsi="Corbel" w:cs="Calibri"/>
          <w:bCs/>
          <w:color w:val="000000"/>
          <w:sz w:val="21"/>
          <w:szCs w:val="21"/>
        </w:rPr>
        <w:t xml:space="preserve"> I was re</w:t>
      </w:r>
      <w:r w:rsidR="008F3478">
        <w:rPr>
          <w:rFonts w:ascii="Corbel" w:eastAsia="Calibri" w:hAnsi="Corbel" w:cs="Calibri"/>
          <w:bCs/>
          <w:color w:val="000000"/>
          <w:sz w:val="21"/>
          <w:szCs w:val="21"/>
        </w:rPr>
        <w:t>assigned to a Crime Deterrent Unit</w:t>
      </w:r>
      <w:r w:rsidR="00555184">
        <w:rPr>
          <w:rFonts w:ascii="Corbel" w:eastAsia="Calibri" w:hAnsi="Corbel" w:cs="Calibri"/>
          <w:bCs/>
          <w:color w:val="000000"/>
          <w:sz w:val="21"/>
          <w:szCs w:val="21"/>
        </w:rPr>
        <w:t xml:space="preserve"> as a Sergeant</w:t>
      </w:r>
      <w:r w:rsidR="008F3478">
        <w:rPr>
          <w:rFonts w:ascii="Corbel" w:eastAsia="Calibri" w:hAnsi="Corbel" w:cs="Calibri"/>
          <w:bCs/>
          <w:color w:val="000000"/>
          <w:sz w:val="21"/>
          <w:szCs w:val="21"/>
        </w:rPr>
        <w:t>.</w:t>
      </w:r>
      <w:r w:rsidR="00C61CB4">
        <w:rPr>
          <w:rFonts w:ascii="Corbel" w:eastAsia="Calibri" w:hAnsi="Corbel" w:cs="Calibri"/>
          <w:bCs/>
          <w:color w:val="000000"/>
          <w:sz w:val="21"/>
          <w:szCs w:val="21"/>
        </w:rPr>
        <w:t xml:space="preserve"> This unit consisted of 3-5 Deputies</w:t>
      </w:r>
      <w:r w:rsidR="00213F49">
        <w:rPr>
          <w:rFonts w:ascii="Corbel" w:eastAsia="Calibri" w:hAnsi="Corbel" w:cs="Calibri"/>
          <w:bCs/>
          <w:color w:val="000000"/>
          <w:sz w:val="21"/>
          <w:szCs w:val="21"/>
        </w:rPr>
        <w:t xml:space="preserve"> rotated approximately every 4-6 </w:t>
      </w:r>
      <w:r w:rsidR="00555184">
        <w:rPr>
          <w:rFonts w:ascii="Corbel" w:eastAsia="Calibri" w:hAnsi="Corbel" w:cs="Calibri"/>
          <w:bCs/>
          <w:color w:val="000000"/>
          <w:sz w:val="21"/>
          <w:szCs w:val="21"/>
        </w:rPr>
        <w:t>months of the Sergeants choosing with administrative approval.</w:t>
      </w:r>
      <w:r w:rsidR="008F3478">
        <w:rPr>
          <w:rFonts w:ascii="Corbel" w:eastAsia="Calibri" w:hAnsi="Corbel" w:cs="Calibri"/>
          <w:bCs/>
          <w:color w:val="000000"/>
          <w:sz w:val="21"/>
          <w:szCs w:val="21"/>
        </w:rPr>
        <w:t xml:space="preserve"> </w:t>
      </w:r>
      <w:r w:rsidR="002645F1">
        <w:rPr>
          <w:rFonts w:ascii="Corbel" w:eastAsia="Calibri" w:hAnsi="Corbel" w:cs="Calibri"/>
          <w:bCs/>
          <w:color w:val="000000"/>
          <w:sz w:val="21"/>
          <w:szCs w:val="21"/>
        </w:rPr>
        <w:t xml:space="preserve">The Sergeant’s responsibility was to review weekly and monthly crimes states </w:t>
      </w:r>
      <w:r w:rsidR="00125400">
        <w:rPr>
          <w:rFonts w:ascii="Corbel" w:eastAsia="Calibri" w:hAnsi="Corbel" w:cs="Calibri"/>
          <w:bCs/>
          <w:color w:val="000000"/>
          <w:sz w:val="21"/>
          <w:szCs w:val="21"/>
        </w:rPr>
        <w:t xml:space="preserve">provided by the Real Time Crime Center and determine the areas more </w:t>
      </w:r>
      <w:r w:rsidR="00F01580">
        <w:rPr>
          <w:rFonts w:ascii="Corbel" w:eastAsia="Calibri" w:hAnsi="Corbel" w:cs="Calibri"/>
          <w:bCs/>
          <w:color w:val="000000"/>
          <w:sz w:val="21"/>
          <w:szCs w:val="21"/>
        </w:rPr>
        <w:t>officer presence was needed.</w:t>
      </w:r>
      <w:r w:rsidR="002645F1">
        <w:rPr>
          <w:rFonts w:ascii="Corbel" w:eastAsia="Calibri" w:hAnsi="Corbel" w:cs="Calibri"/>
          <w:bCs/>
          <w:color w:val="000000"/>
          <w:sz w:val="21"/>
          <w:szCs w:val="21"/>
        </w:rPr>
        <w:t xml:space="preserve"> </w:t>
      </w:r>
      <w:r w:rsidR="008F3478">
        <w:rPr>
          <w:rFonts w:ascii="Corbel" w:eastAsia="Calibri" w:hAnsi="Corbel" w:cs="Calibri"/>
          <w:bCs/>
          <w:color w:val="000000"/>
          <w:sz w:val="21"/>
          <w:szCs w:val="21"/>
        </w:rPr>
        <w:t>The units’ focus was to proactively patrol high crime areas where drug and gun related crimes were more prevalent. The Crime Deterrent Unit was also tasked with being the first level of tactical response to a major incident with the goal of bringing closure to said incident to minimize the need for SWAT Team activation.</w:t>
      </w:r>
      <w:r w:rsidR="00F01580">
        <w:rPr>
          <w:rFonts w:ascii="Corbel" w:eastAsia="Calibri" w:hAnsi="Corbel" w:cs="Calibri"/>
          <w:bCs/>
          <w:color w:val="000000"/>
          <w:sz w:val="21"/>
          <w:szCs w:val="21"/>
        </w:rPr>
        <w:t xml:space="preserve"> </w:t>
      </w:r>
      <w:r w:rsidR="001565AB">
        <w:rPr>
          <w:rFonts w:ascii="Corbel" w:eastAsia="Calibri" w:hAnsi="Corbel" w:cs="Calibri"/>
          <w:bCs/>
          <w:color w:val="000000"/>
          <w:sz w:val="21"/>
          <w:szCs w:val="21"/>
        </w:rPr>
        <w:t xml:space="preserve">Continued as an active member of the Aviation Unit. </w:t>
      </w:r>
      <w:r w:rsidR="008F3478">
        <w:rPr>
          <w:rFonts w:ascii="Corbel" w:eastAsia="Calibri" w:hAnsi="Corbel" w:cs="Calibri"/>
          <w:bCs/>
          <w:color w:val="000000"/>
          <w:sz w:val="21"/>
          <w:szCs w:val="21"/>
        </w:rPr>
        <w:t xml:space="preserve"> The patrol shift schedule was 12 hour shifts with a long week of five days and short week of two days, rotating between days and nights every two weeks.</w:t>
      </w:r>
    </w:p>
    <w:p w14:paraId="229061F7" w14:textId="09D3F537" w:rsidR="00914828" w:rsidRDefault="001565AB" w:rsidP="008F3478">
      <w:pPr>
        <w:tabs>
          <w:tab w:val="right" w:pos="9900"/>
        </w:tabs>
        <w:spacing w:before="320" w:line="276" w:lineRule="auto"/>
        <w:jc w:val="both"/>
        <w:rPr>
          <w:rFonts w:ascii="Corbel" w:eastAsia="Calibri" w:hAnsi="Corbel" w:cs="Calibri"/>
          <w:b/>
          <w:color w:val="000000"/>
          <w:sz w:val="21"/>
          <w:szCs w:val="21"/>
        </w:rPr>
      </w:pPr>
      <w:r>
        <w:rPr>
          <w:rFonts w:ascii="Corbel" w:eastAsia="Calibri" w:hAnsi="Corbel" w:cs="Calibri"/>
          <w:b/>
          <w:color w:val="000000"/>
          <w:sz w:val="21"/>
          <w:szCs w:val="21"/>
        </w:rPr>
        <w:t>Promoted to Sr. Sergeant of Fi</w:t>
      </w:r>
      <w:r w:rsidR="00914828">
        <w:rPr>
          <w:rFonts w:ascii="Corbel" w:eastAsia="Calibri" w:hAnsi="Corbel" w:cs="Calibri"/>
          <w:b/>
          <w:color w:val="000000"/>
          <w:sz w:val="21"/>
          <w:szCs w:val="21"/>
        </w:rPr>
        <w:t>eld/Fugitive Intelligence Unit and Crime Deterrent Unit 2022-Current</w:t>
      </w:r>
    </w:p>
    <w:p w14:paraId="0EF11FF8" w14:textId="77337E7C" w:rsidR="00D70CA6" w:rsidRPr="00D70CA6" w:rsidRDefault="00DB4080" w:rsidP="008F3478">
      <w:pPr>
        <w:tabs>
          <w:tab w:val="right" w:pos="9900"/>
        </w:tabs>
        <w:spacing w:before="320" w:line="276" w:lineRule="auto"/>
        <w:jc w:val="both"/>
        <w:rPr>
          <w:rFonts w:ascii="Corbel" w:eastAsia="Calibri" w:hAnsi="Corbel" w:cs="Calibri"/>
          <w:bCs/>
          <w:color w:val="000000"/>
          <w:sz w:val="21"/>
          <w:szCs w:val="21"/>
        </w:rPr>
      </w:pPr>
      <w:r>
        <w:rPr>
          <w:rFonts w:ascii="Corbel" w:eastAsia="Calibri" w:hAnsi="Corbel" w:cs="Calibri"/>
          <w:bCs/>
          <w:color w:val="000000"/>
          <w:sz w:val="21"/>
          <w:szCs w:val="21"/>
        </w:rPr>
        <w:t xml:space="preserve">The </w:t>
      </w:r>
      <w:r w:rsidR="00A14C49">
        <w:rPr>
          <w:rFonts w:ascii="Corbel" w:eastAsia="Calibri" w:hAnsi="Corbel" w:cs="Calibri"/>
          <w:bCs/>
          <w:color w:val="000000"/>
          <w:sz w:val="21"/>
          <w:szCs w:val="21"/>
        </w:rPr>
        <w:t>Intelligence unit works in conjunction with the Real Time Crime Unit Analysts</w:t>
      </w:r>
      <w:r w:rsidR="00947FAC">
        <w:rPr>
          <w:rFonts w:ascii="Corbel" w:eastAsia="Calibri" w:hAnsi="Corbel" w:cs="Calibri"/>
          <w:bCs/>
          <w:color w:val="000000"/>
          <w:sz w:val="21"/>
          <w:szCs w:val="21"/>
        </w:rPr>
        <w:t xml:space="preserve">. Missions vary depending on </w:t>
      </w:r>
      <w:r w:rsidR="00314A20">
        <w:rPr>
          <w:rFonts w:ascii="Corbel" w:eastAsia="Calibri" w:hAnsi="Corbel" w:cs="Calibri"/>
          <w:bCs/>
          <w:color w:val="000000"/>
          <w:sz w:val="21"/>
          <w:szCs w:val="21"/>
        </w:rPr>
        <w:t xml:space="preserve">cases worked by detective units along with real time data obtained by the Crime Unit. </w:t>
      </w:r>
      <w:r w:rsidR="00CF788B">
        <w:rPr>
          <w:rFonts w:ascii="Corbel" w:eastAsia="Calibri" w:hAnsi="Corbel" w:cs="Calibri"/>
          <w:bCs/>
          <w:color w:val="000000"/>
          <w:sz w:val="21"/>
          <w:szCs w:val="21"/>
        </w:rPr>
        <w:t xml:space="preserve">Intel units </w:t>
      </w:r>
      <w:r w:rsidR="0020599A">
        <w:rPr>
          <w:rFonts w:ascii="Corbel" w:eastAsia="Calibri" w:hAnsi="Corbel" w:cs="Calibri"/>
          <w:bCs/>
          <w:color w:val="000000"/>
          <w:sz w:val="21"/>
          <w:szCs w:val="21"/>
        </w:rPr>
        <w:t>assist with conducting surveill</w:t>
      </w:r>
      <w:r w:rsidR="00A11A1A">
        <w:rPr>
          <w:rFonts w:ascii="Corbel" w:eastAsia="Calibri" w:hAnsi="Corbel" w:cs="Calibri"/>
          <w:bCs/>
          <w:color w:val="000000"/>
          <w:sz w:val="21"/>
          <w:szCs w:val="21"/>
        </w:rPr>
        <w:t>ance on locations</w:t>
      </w:r>
      <w:r w:rsidR="001A06B1">
        <w:rPr>
          <w:rFonts w:ascii="Corbel" w:eastAsia="Calibri" w:hAnsi="Corbel" w:cs="Calibri"/>
          <w:bCs/>
          <w:color w:val="000000"/>
          <w:sz w:val="21"/>
          <w:szCs w:val="21"/>
        </w:rPr>
        <w:t xml:space="preserve">, locating suspects and </w:t>
      </w:r>
      <w:r w:rsidR="0030362B">
        <w:rPr>
          <w:rFonts w:ascii="Corbel" w:eastAsia="Calibri" w:hAnsi="Corbel" w:cs="Calibri"/>
          <w:bCs/>
          <w:color w:val="000000"/>
          <w:sz w:val="21"/>
          <w:szCs w:val="21"/>
        </w:rPr>
        <w:t xml:space="preserve">successfully apprehending them, along with preserving evidence located during apprehension. </w:t>
      </w:r>
      <w:r w:rsidR="00927B7D">
        <w:rPr>
          <w:rFonts w:ascii="Corbel" w:eastAsia="Calibri" w:hAnsi="Corbel" w:cs="Calibri"/>
          <w:bCs/>
          <w:color w:val="000000"/>
          <w:sz w:val="21"/>
          <w:szCs w:val="21"/>
        </w:rPr>
        <w:t xml:space="preserve">The intel unit regularly works with the local U.S. Marshall </w:t>
      </w:r>
      <w:r w:rsidR="00C50769">
        <w:rPr>
          <w:rFonts w:ascii="Corbel" w:eastAsia="Calibri" w:hAnsi="Corbel" w:cs="Calibri"/>
          <w:bCs/>
          <w:color w:val="000000"/>
          <w:sz w:val="21"/>
          <w:szCs w:val="21"/>
        </w:rPr>
        <w:t xml:space="preserve">in locating high priority subjects wanted for crimes severe in nature. </w:t>
      </w:r>
      <w:r w:rsidR="003C52E2">
        <w:rPr>
          <w:rFonts w:ascii="Corbel" w:eastAsia="Calibri" w:hAnsi="Corbel" w:cs="Calibri"/>
          <w:bCs/>
          <w:color w:val="000000"/>
          <w:sz w:val="21"/>
          <w:szCs w:val="21"/>
        </w:rPr>
        <w:t>The Intel unit also serves as a gang unit, monitoring and maintaining records of active gang members and the</w:t>
      </w:r>
      <w:r w:rsidR="00DC6E6D">
        <w:rPr>
          <w:rFonts w:ascii="Corbel" w:eastAsia="Calibri" w:hAnsi="Corbel" w:cs="Calibri"/>
          <w:bCs/>
          <w:color w:val="000000"/>
          <w:sz w:val="21"/>
          <w:szCs w:val="21"/>
        </w:rPr>
        <w:t xml:space="preserve"> various crimes they may be involved in. This includes juvenile gangs and the influx of weapons crimes. Then unit </w:t>
      </w:r>
      <w:r w:rsidR="00A74DBF">
        <w:rPr>
          <w:rFonts w:ascii="Corbel" w:eastAsia="Calibri" w:hAnsi="Corbel" w:cs="Calibri"/>
          <w:bCs/>
          <w:color w:val="000000"/>
          <w:sz w:val="21"/>
          <w:szCs w:val="21"/>
        </w:rPr>
        <w:t xml:space="preserve">uses numerous types of databases, including social media sites to operate efficiently. </w:t>
      </w:r>
      <w:r w:rsidR="007C2762">
        <w:rPr>
          <w:rFonts w:ascii="Corbel" w:eastAsia="Calibri" w:hAnsi="Corbel" w:cs="Calibri"/>
          <w:bCs/>
          <w:color w:val="000000"/>
          <w:sz w:val="21"/>
          <w:szCs w:val="21"/>
        </w:rPr>
        <w:t>As Sr. Sergeant other duties include maintaining and operating four separate Crime Deterrent Units.</w:t>
      </w:r>
      <w:r w:rsidR="00557F76">
        <w:rPr>
          <w:rFonts w:ascii="Corbel" w:eastAsia="Calibri" w:hAnsi="Corbel" w:cs="Calibri"/>
          <w:bCs/>
          <w:color w:val="000000"/>
          <w:sz w:val="21"/>
          <w:szCs w:val="21"/>
        </w:rPr>
        <w:t xml:space="preserve"> These units work in conjunction with patrol </w:t>
      </w:r>
      <w:r w:rsidR="00CE75D1">
        <w:rPr>
          <w:rFonts w:ascii="Corbel" w:eastAsia="Calibri" w:hAnsi="Corbel" w:cs="Calibri"/>
          <w:bCs/>
          <w:color w:val="000000"/>
          <w:sz w:val="21"/>
          <w:szCs w:val="21"/>
        </w:rPr>
        <w:t>shifts but</w:t>
      </w:r>
      <w:r w:rsidR="00557F76">
        <w:rPr>
          <w:rFonts w:ascii="Corbel" w:eastAsia="Calibri" w:hAnsi="Corbel" w:cs="Calibri"/>
          <w:bCs/>
          <w:color w:val="000000"/>
          <w:sz w:val="21"/>
          <w:szCs w:val="21"/>
        </w:rPr>
        <w:t xml:space="preserve"> are not regularly required to assist with answering calls for service. The units continue to work </w:t>
      </w:r>
      <w:r w:rsidR="00C2037D">
        <w:rPr>
          <w:rFonts w:ascii="Corbel" w:eastAsia="Calibri" w:hAnsi="Corbel" w:cs="Calibri"/>
          <w:bCs/>
          <w:color w:val="000000"/>
          <w:sz w:val="21"/>
          <w:szCs w:val="21"/>
        </w:rPr>
        <w:t>proactively</w:t>
      </w:r>
      <w:r w:rsidR="00557F76">
        <w:rPr>
          <w:rFonts w:ascii="Corbel" w:eastAsia="Calibri" w:hAnsi="Corbel" w:cs="Calibri"/>
          <w:bCs/>
          <w:color w:val="000000"/>
          <w:sz w:val="21"/>
          <w:szCs w:val="21"/>
        </w:rPr>
        <w:t xml:space="preserve"> </w:t>
      </w:r>
      <w:r w:rsidR="00C2037D">
        <w:rPr>
          <w:rFonts w:ascii="Corbel" w:eastAsia="Calibri" w:hAnsi="Corbel" w:cs="Calibri"/>
          <w:bCs/>
          <w:color w:val="000000"/>
          <w:sz w:val="21"/>
          <w:szCs w:val="21"/>
        </w:rPr>
        <w:t xml:space="preserve">to deter crime in areas with high call volumes regarding crimes of violence stemming from burglary and thefts, </w:t>
      </w:r>
      <w:r w:rsidR="00CE75D1">
        <w:rPr>
          <w:rFonts w:ascii="Corbel" w:eastAsia="Calibri" w:hAnsi="Corbel" w:cs="Calibri"/>
          <w:bCs/>
          <w:color w:val="000000"/>
          <w:sz w:val="21"/>
          <w:szCs w:val="21"/>
        </w:rPr>
        <w:t xml:space="preserve">drug violations, and weapons related crimes. </w:t>
      </w:r>
      <w:r w:rsidR="004C3CCD">
        <w:rPr>
          <w:rFonts w:ascii="Corbel" w:eastAsia="Calibri" w:hAnsi="Corbel" w:cs="Calibri"/>
          <w:bCs/>
          <w:color w:val="000000"/>
          <w:sz w:val="21"/>
          <w:szCs w:val="21"/>
        </w:rPr>
        <w:t xml:space="preserve">Other Sr. Sergeant duties include but are not limited to acting in a </w:t>
      </w:r>
      <w:r w:rsidR="00964CF1">
        <w:rPr>
          <w:rFonts w:ascii="Corbel" w:eastAsia="Calibri" w:hAnsi="Corbel" w:cs="Calibri"/>
          <w:bCs/>
          <w:color w:val="000000"/>
          <w:sz w:val="21"/>
          <w:szCs w:val="21"/>
        </w:rPr>
        <w:t>Lieutenant capacity when the Lieutenant is not available</w:t>
      </w:r>
      <w:r w:rsidR="00320DF9">
        <w:rPr>
          <w:rFonts w:ascii="Corbel" w:eastAsia="Calibri" w:hAnsi="Corbel" w:cs="Calibri"/>
          <w:bCs/>
          <w:color w:val="000000"/>
          <w:sz w:val="21"/>
          <w:szCs w:val="21"/>
        </w:rPr>
        <w:t xml:space="preserve">. Operating and maintaining Surveillance cameras, License </w:t>
      </w:r>
      <w:r w:rsidR="008422B5">
        <w:rPr>
          <w:rFonts w:ascii="Corbel" w:eastAsia="Calibri" w:hAnsi="Corbel" w:cs="Calibri"/>
          <w:bCs/>
          <w:color w:val="000000"/>
          <w:sz w:val="21"/>
          <w:szCs w:val="21"/>
        </w:rPr>
        <w:t>Plate Readers, and keeping up to date knowledge of Real Time Crime Center programs and functions.</w:t>
      </w:r>
      <w:r w:rsidR="00DE1B5C">
        <w:rPr>
          <w:rFonts w:ascii="Corbel" w:eastAsia="Calibri" w:hAnsi="Corbel" w:cs="Calibri"/>
          <w:bCs/>
          <w:color w:val="000000"/>
          <w:sz w:val="21"/>
          <w:szCs w:val="21"/>
        </w:rPr>
        <w:t xml:space="preserve"> Assigned as a Mentor</w:t>
      </w:r>
      <w:r w:rsidR="00761150">
        <w:rPr>
          <w:rFonts w:ascii="Corbel" w:eastAsia="Calibri" w:hAnsi="Corbel" w:cs="Calibri"/>
          <w:bCs/>
          <w:color w:val="000000"/>
          <w:sz w:val="21"/>
          <w:szCs w:val="21"/>
        </w:rPr>
        <w:t xml:space="preserve"> for Deputies currently enrolled in the Calcasieu Regional Law Enforcement Training Academy.</w:t>
      </w:r>
      <w:r w:rsidR="008422B5">
        <w:rPr>
          <w:rFonts w:ascii="Corbel" w:eastAsia="Calibri" w:hAnsi="Corbel" w:cs="Calibri"/>
          <w:bCs/>
          <w:color w:val="000000"/>
          <w:sz w:val="21"/>
          <w:szCs w:val="21"/>
        </w:rPr>
        <w:t xml:space="preserve"> </w:t>
      </w:r>
      <w:r w:rsidR="006F713C">
        <w:rPr>
          <w:rFonts w:ascii="Corbel" w:eastAsia="Calibri" w:hAnsi="Corbel" w:cs="Calibri"/>
          <w:bCs/>
          <w:color w:val="000000"/>
          <w:sz w:val="21"/>
          <w:szCs w:val="21"/>
        </w:rPr>
        <w:t>Basic working hour of Monday-Friday 8a-4p.</w:t>
      </w:r>
      <w:r w:rsidR="00ED5DA0">
        <w:rPr>
          <w:rFonts w:ascii="Corbel" w:eastAsia="Calibri" w:hAnsi="Corbel" w:cs="Calibri"/>
          <w:bCs/>
          <w:color w:val="000000"/>
          <w:sz w:val="21"/>
          <w:szCs w:val="21"/>
        </w:rPr>
        <w:t xml:space="preserve"> Intel Unit Investigators adhere to an on</w:t>
      </w:r>
      <w:r w:rsidR="00F16BEE">
        <w:rPr>
          <w:rFonts w:ascii="Corbel" w:eastAsia="Calibri" w:hAnsi="Corbel" w:cs="Calibri"/>
          <w:bCs/>
          <w:color w:val="000000"/>
          <w:sz w:val="21"/>
          <w:szCs w:val="21"/>
        </w:rPr>
        <w:t xml:space="preserve">-call </w:t>
      </w:r>
      <w:r w:rsidR="00DE1B5C">
        <w:rPr>
          <w:rFonts w:ascii="Corbel" w:eastAsia="Calibri" w:hAnsi="Corbel" w:cs="Calibri"/>
          <w:bCs/>
          <w:color w:val="000000"/>
          <w:sz w:val="21"/>
          <w:szCs w:val="21"/>
        </w:rPr>
        <w:t>rotation;</w:t>
      </w:r>
      <w:r w:rsidR="00F16BEE">
        <w:rPr>
          <w:rFonts w:ascii="Corbel" w:eastAsia="Calibri" w:hAnsi="Corbel" w:cs="Calibri"/>
          <w:bCs/>
          <w:color w:val="000000"/>
          <w:sz w:val="21"/>
          <w:szCs w:val="21"/>
        </w:rPr>
        <w:t xml:space="preserve"> however, the Sr. Sergeant is required to respond to </w:t>
      </w:r>
      <w:r w:rsidR="000572C3">
        <w:rPr>
          <w:rFonts w:ascii="Corbel" w:eastAsia="Calibri" w:hAnsi="Corbel" w:cs="Calibri"/>
          <w:bCs/>
          <w:color w:val="000000"/>
          <w:sz w:val="21"/>
          <w:szCs w:val="21"/>
        </w:rPr>
        <w:t>all high priority calls where gross bodily harm may have occurred.</w:t>
      </w:r>
      <w:r w:rsidR="00977CF4">
        <w:rPr>
          <w:rFonts w:ascii="Corbel" w:eastAsia="Calibri" w:hAnsi="Corbel" w:cs="Calibri"/>
          <w:bCs/>
          <w:color w:val="000000"/>
          <w:sz w:val="21"/>
          <w:szCs w:val="21"/>
        </w:rPr>
        <w:t xml:space="preserve"> Responsible for </w:t>
      </w:r>
      <w:r w:rsidR="002F502D">
        <w:rPr>
          <w:rFonts w:ascii="Corbel" w:eastAsia="Calibri" w:hAnsi="Corbel" w:cs="Calibri"/>
          <w:bCs/>
          <w:color w:val="000000"/>
          <w:sz w:val="21"/>
          <w:szCs w:val="21"/>
        </w:rPr>
        <w:t>review and verification of all high priority Search Warrants</w:t>
      </w:r>
      <w:r w:rsidR="001B4C6D">
        <w:rPr>
          <w:rFonts w:ascii="Corbel" w:eastAsia="Calibri" w:hAnsi="Corbel" w:cs="Calibri"/>
          <w:bCs/>
          <w:color w:val="000000"/>
          <w:sz w:val="21"/>
          <w:szCs w:val="21"/>
        </w:rPr>
        <w:t xml:space="preserve"> before execution. The goal is to ensure all Warrants contain the pertinent information relating to location, subjects </w:t>
      </w:r>
      <w:r w:rsidR="00721219">
        <w:rPr>
          <w:rFonts w:ascii="Corbel" w:eastAsia="Calibri" w:hAnsi="Corbel" w:cs="Calibri"/>
          <w:bCs/>
          <w:color w:val="000000"/>
          <w:sz w:val="21"/>
          <w:szCs w:val="21"/>
        </w:rPr>
        <w:t>involved,</w:t>
      </w:r>
      <w:r w:rsidR="0099147A">
        <w:rPr>
          <w:rFonts w:ascii="Corbel" w:eastAsia="Calibri" w:hAnsi="Corbel" w:cs="Calibri"/>
          <w:bCs/>
          <w:color w:val="000000"/>
          <w:sz w:val="21"/>
          <w:szCs w:val="21"/>
        </w:rPr>
        <w:t xml:space="preserve"> and legal cause are all covered. </w:t>
      </w:r>
      <w:r w:rsidR="00721219">
        <w:rPr>
          <w:rFonts w:ascii="Corbel" w:eastAsia="Calibri" w:hAnsi="Corbel" w:cs="Calibri"/>
          <w:bCs/>
          <w:color w:val="000000"/>
          <w:sz w:val="21"/>
          <w:szCs w:val="21"/>
        </w:rPr>
        <w:t xml:space="preserve">After verification, surveillance and </w:t>
      </w:r>
      <w:r w:rsidR="00517B5E">
        <w:rPr>
          <w:rFonts w:ascii="Corbel" w:eastAsia="Calibri" w:hAnsi="Corbel" w:cs="Calibri"/>
          <w:bCs/>
          <w:color w:val="000000"/>
          <w:sz w:val="21"/>
          <w:szCs w:val="21"/>
        </w:rPr>
        <w:t xml:space="preserve">planning is coordinated with the LT or Sr. SGT of the SWAT Team to ensure </w:t>
      </w:r>
      <w:r w:rsidR="00C10DCD">
        <w:rPr>
          <w:rFonts w:ascii="Corbel" w:eastAsia="Calibri" w:hAnsi="Corbel" w:cs="Calibri"/>
          <w:bCs/>
          <w:color w:val="000000"/>
          <w:sz w:val="21"/>
          <w:szCs w:val="21"/>
        </w:rPr>
        <w:t>best safety practices are conducted.</w:t>
      </w:r>
      <w:r w:rsidR="006F713C">
        <w:rPr>
          <w:rFonts w:ascii="Corbel" w:eastAsia="Calibri" w:hAnsi="Corbel" w:cs="Calibri"/>
          <w:bCs/>
          <w:color w:val="000000"/>
          <w:sz w:val="21"/>
          <w:szCs w:val="21"/>
        </w:rPr>
        <w:t xml:space="preserve"> Average hours 40-60 Hours per week.</w:t>
      </w:r>
    </w:p>
    <w:p w14:paraId="117EB3E0" w14:textId="77777777" w:rsidR="00426316" w:rsidRPr="00426316" w:rsidRDefault="00426316" w:rsidP="00CE4BCF">
      <w:pPr>
        <w:tabs>
          <w:tab w:val="right" w:pos="9900"/>
        </w:tabs>
        <w:spacing w:before="320" w:line="276" w:lineRule="auto"/>
        <w:jc w:val="both"/>
        <w:rPr>
          <w:rFonts w:ascii="Corbel" w:eastAsia="Calibri" w:hAnsi="Corbel" w:cs="Calibri"/>
          <w:bCs/>
          <w:color w:val="000000"/>
          <w:sz w:val="21"/>
          <w:szCs w:val="21"/>
        </w:rPr>
      </w:pPr>
    </w:p>
    <w:p w14:paraId="19051D03" w14:textId="59D95CB3" w:rsidR="00C27179" w:rsidRDefault="00A77431" w:rsidP="00C87770">
      <w:pPr>
        <w:pBdr>
          <w:bottom w:val="single" w:sz="18" w:space="5" w:color="000000"/>
        </w:pBdr>
        <w:tabs>
          <w:tab w:val="right" w:pos="9648"/>
        </w:tabs>
        <w:spacing w:before="240"/>
        <w:rPr>
          <w:rFonts w:ascii="Cambria" w:eastAsia="Cambria" w:hAnsi="Cambria" w:cs="Cambria"/>
          <w:b/>
          <w:sz w:val="26"/>
          <w:szCs w:val="26"/>
        </w:rPr>
      </w:pPr>
      <w:r>
        <w:rPr>
          <w:rFonts w:ascii="Cambria" w:eastAsia="Cambria" w:hAnsi="Cambria" w:cs="Cambria"/>
          <w:b/>
          <w:sz w:val="26"/>
          <w:szCs w:val="26"/>
        </w:rPr>
        <w:t>Education</w:t>
      </w:r>
    </w:p>
    <w:p w14:paraId="70CC216A" w14:textId="5F17F7EA" w:rsidR="00C27179" w:rsidRPr="00867C46" w:rsidRDefault="00A84061">
      <w:pPr>
        <w:spacing w:before="240" w:line="276" w:lineRule="auto"/>
        <w:rPr>
          <w:rFonts w:ascii="Corbel" w:eastAsia="Calibri" w:hAnsi="Corbel" w:cs="Calibri"/>
          <w:b/>
          <w:sz w:val="21"/>
          <w:szCs w:val="21"/>
        </w:rPr>
      </w:pPr>
      <w:r w:rsidRPr="00A84061">
        <w:rPr>
          <w:rFonts w:ascii="Corbel" w:eastAsia="Calibri" w:hAnsi="Corbel" w:cs="Calibri"/>
          <w:b/>
          <w:sz w:val="21"/>
          <w:szCs w:val="21"/>
        </w:rPr>
        <w:t xml:space="preserve">Graduated from Barbe High School </w:t>
      </w:r>
      <w:r w:rsidR="00C10DCD">
        <w:rPr>
          <w:rFonts w:ascii="Corbel" w:eastAsia="Calibri" w:hAnsi="Corbel" w:cs="Calibri"/>
          <w:b/>
          <w:sz w:val="21"/>
          <w:szCs w:val="21"/>
        </w:rPr>
        <w:t>2006</w:t>
      </w:r>
    </w:p>
    <w:p w14:paraId="09665844" w14:textId="77777777" w:rsidR="001C4710" w:rsidRDefault="001C4710" w:rsidP="00C87770">
      <w:pPr>
        <w:pBdr>
          <w:bottom w:val="single" w:sz="18" w:space="5" w:color="000000"/>
        </w:pBdr>
        <w:tabs>
          <w:tab w:val="right" w:pos="9648"/>
        </w:tabs>
        <w:spacing w:before="240"/>
        <w:rPr>
          <w:rFonts w:ascii="Cambria" w:eastAsia="Cambria" w:hAnsi="Cambria" w:cs="Cambria"/>
          <w:b/>
          <w:sz w:val="26"/>
          <w:szCs w:val="26"/>
        </w:rPr>
      </w:pPr>
    </w:p>
    <w:p w14:paraId="710E33AF" w14:textId="77777777" w:rsidR="001C4710" w:rsidRDefault="001C4710" w:rsidP="00C87770">
      <w:pPr>
        <w:pBdr>
          <w:bottom w:val="single" w:sz="18" w:space="5" w:color="000000"/>
        </w:pBdr>
        <w:tabs>
          <w:tab w:val="right" w:pos="9648"/>
        </w:tabs>
        <w:spacing w:before="240"/>
        <w:rPr>
          <w:rFonts w:ascii="Cambria" w:eastAsia="Cambria" w:hAnsi="Cambria" w:cs="Cambria"/>
          <w:b/>
          <w:sz w:val="26"/>
          <w:szCs w:val="26"/>
        </w:rPr>
      </w:pPr>
    </w:p>
    <w:p w14:paraId="15885CAB" w14:textId="77777777" w:rsidR="001C4710" w:rsidRDefault="001C4710" w:rsidP="00C87770">
      <w:pPr>
        <w:pBdr>
          <w:bottom w:val="single" w:sz="18" w:space="5" w:color="000000"/>
        </w:pBdr>
        <w:tabs>
          <w:tab w:val="right" w:pos="9648"/>
        </w:tabs>
        <w:spacing w:before="240"/>
        <w:rPr>
          <w:rFonts w:ascii="Cambria" w:eastAsia="Cambria" w:hAnsi="Cambria" w:cs="Cambria"/>
          <w:b/>
          <w:sz w:val="26"/>
          <w:szCs w:val="26"/>
        </w:rPr>
      </w:pPr>
    </w:p>
    <w:p w14:paraId="6346A0C2" w14:textId="77777777" w:rsidR="001C4710" w:rsidRDefault="001C4710" w:rsidP="00C87770">
      <w:pPr>
        <w:pBdr>
          <w:bottom w:val="single" w:sz="18" w:space="5" w:color="000000"/>
        </w:pBdr>
        <w:tabs>
          <w:tab w:val="right" w:pos="9648"/>
        </w:tabs>
        <w:spacing w:before="240"/>
        <w:rPr>
          <w:rFonts w:ascii="Cambria" w:eastAsia="Cambria" w:hAnsi="Cambria" w:cs="Cambria"/>
          <w:b/>
          <w:sz w:val="26"/>
          <w:szCs w:val="26"/>
        </w:rPr>
      </w:pPr>
    </w:p>
    <w:p w14:paraId="29E3A61B" w14:textId="77777777" w:rsidR="001C4710" w:rsidRDefault="001C4710" w:rsidP="00C87770">
      <w:pPr>
        <w:pBdr>
          <w:bottom w:val="single" w:sz="18" w:space="5" w:color="000000"/>
        </w:pBdr>
        <w:tabs>
          <w:tab w:val="right" w:pos="9648"/>
        </w:tabs>
        <w:spacing w:before="240"/>
        <w:rPr>
          <w:rFonts w:ascii="Cambria" w:eastAsia="Cambria" w:hAnsi="Cambria" w:cs="Cambria"/>
          <w:b/>
          <w:sz w:val="26"/>
          <w:szCs w:val="26"/>
        </w:rPr>
      </w:pPr>
    </w:p>
    <w:p w14:paraId="1566F9E1" w14:textId="279212B0" w:rsidR="00C27179" w:rsidRDefault="00A77431" w:rsidP="00C87770">
      <w:pPr>
        <w:pBdr>
          <w:bottom w:val="single" w:sz="18" w:space="5" w:color="000000"/>
        </w:pBdr>
        <w:tabs>
          <w:tab w:val="right" w:pos="9648"/>
        </w:tabs>
        <w:spacing w:before="240"/>
        <w:rPr>
          <w:rFonts w:ascii="Cambria" w:eastAsia="Cambria" w:hAnsi="Cambria" w:cs="Cambria"/>
          <w:b/>
          <w:sz w:val="26"/>
          <w:szCs w:val="26"/>
        </w:rPr>
      </w:pPr>
      <w:r>
        <w:rPr>
          <w:rFonts w:ascii="Cambria" w:eastAsia="Cambria" w:hAnsi="Cambria" w:cs="Cambria"/>
          <w:b/>
          <w:sz w:val="26"/>
          <w:szCs w:val="26"/>
        </w:rPr>
        <w:t>Licenses &amp; Certifications</w:t>
      </w:r>
    </w:p>
    <w:p w14:paraId="4E0F6C9E" w14:textId="727406FF" w:rsidR="009648ED" w:rsidRPr="001955B8" w:rsidRDefault="00E75019" w:rsidP="009648ED">
      <w:pPr>
        <w:spacing w:before="240"/>
        <w:jc w:val="both"/>
        <w:rPr>
          <w:rFonts w:ascii="Corbel" w:eastAsia="Calibri" w:hAnsi="Corbel" w:cs="Calibri"/>
          <w:color w:val="FF0000"/>
          <w:sz w:val="21"/>
          <w:szCs w:val="21"/>
        </w:rPr>
      </w:pPr>
      <w:r>
        <w:rPr>
          <w:rFonts w:ascii="Corbel" w:eastAsia="Calibri" w:hAnsi="Corbel" w:cs="Calibri"/>
          <w:sz w:val="21"/>
          <w:szCs w:val="21"/>
        </w:rPr>
        <w:t>Successfully</w:t>
      </w:r>
      <w:r w:rsidR="009648ED" w:rsidRPr="009648ED">
        <w:rPr>
          <w:rFonts w:ascii="Corbel" w:eastAsia="Calibri" w:hAnsi="Corbel" w:cs="Calibri"/>
          <w:sz w:val="21"/>
          <w:szCs w:val="21"/>
        </w:rPr>
        <w:t xml:space="preserve"> complete</w:t>
      </w:r>
      <w:r w:rsidR="009648ED">
        <w:rPr>
          <w:rFonts w:ascii="Corbel" w:eastAsia="Calibri" w:hAnsi="Corbel" w:cs="Calibri"/>
          <w:sz w:val="21"/>
          <w:szCs w:val="21"/>
        </w:rPr>
        <w:t xml:space="preserve">d </w:t>
      </w:r>
      <w:r w:rsidR="009648ED" w:rsidRPr="009648ED">
        <w:rPr>
          <w:rFonts w:ascii="Corbel" w:eastAsia="Calibri" w:hAnsi="Corbel" w:cs="Calibri"/>
          <w:sz w:val="21"/>
          <w:szCs w:val="21"/>
        </w:rPr>
        <w:t>Calcasieu Regional Police Academy</w:t>
      </w:r>
      <w:r w:rsidR="00EF2257">
        <w:rPr>
          <w:rFonts w:ascii="Corbel" w:eastAsia="Calibri" w:hAnsi="Corbel" w:cs="Calibri"/>
          <w:sz w:val="21"/>
          <w:szCs w:val="21"/>
        </w:rPr>
        <w:t xml:space="preserve"> 4 month and</w:t>
      </w:r>
      <w:r w:rsidR="009648ED" w:rsidRPr="009648ED">
        <w:rPr>
          <w:rFonts w:ascii="Corbel" w:eastAsia="Calibri" w:hAnsi="Corbel" w:cs="Calibri"/>
          <w:sz w:val="21"/>
          <w:szCs w:val="21"/>
        </w:rPr>
        <w:t xml:space="preserve"> </w:t>
      </w:r>
      <w:r w:rsidR="00EF2257">
        <w:rPr>
          <w:rFonts w:ascii="Corbel" w:eastAsia="Calibri" w:hAnsi="Corbel" w:cs="Calibri"/>
          <w:sz w:val="21"/>
          <w:szCs w:val="21"/>
        </w:rPr>
        <w:t>o</w:t>
      </w:r>
      <w:r w:rsidR="009648ED" w:rsidRPr="009648ED">
        <w:rPr>
          <w:rFonts w:ascii="Corbel" w:eastAsia="Calibri" w:hAnsi="Corbel" w:cs="Calibri"/>
          <w:sz w:val="21"/>
          <w:szCs w:val="21"/>
        </w:rPr>
        <w:t>btain</w:t>
      </w:r>
      <w:r w:rsidR="009648ED">
        <w:rPr>
          <w:rFonts w:ascii="Corbel" w:eastAsia="Calibri" w:hAnsi="Corbel" w:cs="Calibri"/>
          <w:sz w:val="21"/>
          <w:szCs w:val="21"/>
        </w:rPr>
        <w:t xml:space="preserve">ed </w:t>
      </w:r>
      <w:r w:rsidR="009648ED" w:rsidRPr="009648ED">
        <w:rPr>
          <w:rFonts w:ascii="Corbel" w:eastAsia="Calibri" w:hAnsi="Corbel" w:cs="Calibri"/>
          <w:sz w:val="21"/>
          <w:szCs w:val="21"/>
        </w:rPr>
        <w:t>Certification with Louisiana Peace Officer</w:t>
      </w:r>
      <w:r w:rsidR="009648ED">
        <w:rPr>
          <w:rFonts w:ascii="Corbel" w:eastAsia="Calibri" w:hAnsi="Corbel" w:cs="Calibri"/>
          <w:sz w:val="21"/>
          <w:szCs w:val="21"/>
        </w:rPr>
        <w:t xml:space="preserve"> Standards and Training Council.</w:t>
      </w:r>
      <w:r w:rsidR="001955B8">
        <w:rPr>
          <w:rFonts w:ascii="Corbel" w:eastAsia="Calibri" w:hAnsi="Corbel" w:cs="Calibri"/>
          <w:sz w:val="21"/>
          <w:szCs w:val="21"/>
        </w:rPr>
        <w:t xml:space="preserve"> </w:t>
      </w:r>
    </w:p>
    <w:p w14:paraId="40C6CC14" w14:textId="3FC69941"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Completed Coursework for Covert Surveillance Systems through FLETC in Glynco GA learning to operate maintain and conceal audio/video surveillance recording devices.</w:t>
      </w:r>
    </w:p>
    <w:p w14:paraId="476A840A" w14:textId="641FB4F8"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Attended the Ca</w:t>
      </w:r>
      <w:r w:rsidR="005C22AD">
        <w:rPr>
          <w:rFonts w:ascii="Corbel" w:eastAsia="Calibri" w:hAnsi="Corbel" w:cs="Calibri"/>
          <w:sz w:val="21"/>
          <w:szCs w:val="21"/>
        </w:rPr>
        <w:t xml:space="preserve">lcasieu Parish </w:t>
      </w:r>
      <w:r w:rsidR="00D479DC">
        <w:rPr>
          <w:rFonts w:ascii="Corbel" w:eastAsia="Calibri" w:hAnsi="Corbel" w:cs="Calibri"/>
          <w:sz w:val="21"/>
          <w:szCs w:val="21"/>
        </w:rPr>
        <w:t>Training Academy</w:t>
      </w:r>
    </w:p>
    <w:p w14:paraId="5C585770" w14:textId="63D041D1"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Gained certification as an authorized Asset Forfeiture Seizing Agent for the Calcasieu Parish Sheriff’s Offic</w:t>
      </w:r>
      <w:r w:rsidR="007F5AF4">
        <w:rPr>
          <w:rFonts w:ascii="Corbel" w:eastAsia="Calibri" w:hAnsi="Corbel" w:cs="Calibri"/>
          <w:sz w:val="21"/>
          <w:szCs w:val="21"/>
        </w:rPr>
        <w:t>e Combined Anti-Drug Task Force</w:t>
      </w:r>
    </w:p>
    <w:p w14:paraId="441F3B6E" w14:textId="267B9943"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Completed the DEA Basic Narcotics</w:t>
      </w:r>
      <w:r w:rsidR="007F5AF4">
        <w:rPr>
          <w:rFonts w:ascii="Corbel" w:eastAsia="Calibri" w:hAnsi="Corbel" w:cs="Calibri"/>
          <w:sz w:val="21"/>
          <w:szCs w:val="21"/>
        </w:rPr>
        <w:t xml:space="preserve"> and Drug Identification Course</w:t>
      </w:r>
    </w:p>
    <w:p w14:paraId="7D37B955" w14:textId="4B6FAD1B" w:rsidR="009648ED" w:rsidRPr="009648ED" w:rsidRDefault="00B057BA" w:rsidP="009648ED">
      <w:pPr>
        <w:spacing w:before="240"/>
        <w:jc w:val="both"/>
        <w:rPr>
          <w:rFonts w:ascii="Corbel" w:eastAsia="Calibri" w:hAnsi="Corbel" w:cs="Calibri"/>
          <w:sz w:val="21"/>
          <w:szCs w:val="21"/>
        </w:rPr>
      </w:pPr>
      <w:r>
        <w:rPr>
          <w:rFonts w:ascii="Corbel" w:eastAsia="Calibri" w:hAnsi="Corbel" w:cs="Calibri"/>
          <w:sz w:val="21"/>
          <w:szCs w:val="21"/>
        </w:rPr>
        <w:t xml:space="preserve">Completed </w:t>
      </w:r>
      <w:r w:rsidR="009648ED" w:rsidRPr="009648ED">
        <w:rPr>
          <w:rFonts w:ascii="Corbel" w:eastAsia="Calibri" w:hAnsi="Corbel" w:cs="Calibri"/>
          <w:sz w:val="21"/>
          <w:szCs w:val="21"/>
        </w:rPr>
        <w:t xml:space="preserve">Covert Electronic Surveillance Program at a Homeland Security Federal </w:t>
      </w:r>
      <w:r w:rsidR="00D479DC">
        <w:rPr>
          <w:rFonts w:ascii="Corbel" w:eastAsia="Calibri" w:hAnsi="Corbel" w:cs="Calibri"/>
          <w:sz w:val="21"/>
          <w:szCs w:val="21"/>
        </w:rPr>
        <w:t>Law Enforcement Training Center</w:t>
      </w:r>
    </w:p>
    <w:p w14:paraId="5DCDF1EE" w14:textId="425C4969"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 xml:space="preserve">Completed the Airborne Thermography Certification Course through the Airborne Law Enforcement </w:t>
      </w:r>
      <w:r w:rsidR="00D479DC">
        <w:rPr>
          <w:rFonts w:ascii="Corbel" w:eastAsia="Calibri" w:hAnsi="Corbel" w:cs="Calibri"/>
          <w:sz w:val="21"/>
          <w:szCs w:val="21"/>
        </w:rPr>
        <w:t>Association</w:t>
      </w:r>
    </w:p>
    <w:p w14:paraId="40C721A2" w14:textId="78275804" w:rsidR="009648ED" w:rsidRPr="009648ED" w:rsidRDefault="00C77FB0" w:rsidP="009648ED">
      <w:pPr>
        <w:spacing w:before="240"/>
        <w:jc w:val="both"/>
        <w:rPr>
          <w:rFonts w:ascii="Corbel" w:eastAsia="Calibri" w:hAnsi="Corbel" w:cs="Calibri"/>
          <w:sz w:val="21"/>
          <w:szCs w:val="21"/>
        </w:rPr>
      </w:pPr>
      <w:r>
        <w:rPr>
          <w:rFonts w:ascii="Corbel" w:eastAsia="Calibri" w:hAnsi="Corbel" w:cs="Calibri"/>
          <w:sz w:val="21"/>
          <w:szCs w:val="21"/>
        </w:rPr>
        <w:t xml:space="preserve">Completed </w:t>
      </w:r>
      <w:r w:rsidR="009648ED" w:rsidRPr="009648ED">
        <w:rPr>
          <w:rFonts w:ascii="Corbel" w:eastAsia="Calibri" w:hAnsi="Corbel" w:cs="Calibri"/>
          <w:sz w:val="21"/>
          <w:szCs w:val="21"/>
        </w:rPr>
        <w:t>National Technical Investiga</w:t>
      </w:r>
      <w:r w:rsidR="00D479DC">
        <w:rPr>
          <w:rFonts w:ascii="Corbel" w:eastAsia="Calibri" w:hAnsi="Corbel" w:cs="Calibri"/>
          <w:sz w:val="21"/>
          <w:szCs w:val="21"/>
        </w:rPr>
        <w:t>tor’s Association Training</w:t>
      </w:r>
    </w:p>
    <w:p w14:paraId="32622C74" w14:textId="2FCC98D4"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Successful</w:t>
      </w:r>
      <w:r w:rsidR="003133C9">
        <w:rPr>
          <w:rFonts w:ascii="Corbel" w:eastAsia="Calibri" w:hAnsi="Corbel" w:cs="Calibri"/>
          <w:sz w:val="21"/>
          <w:szCs w:val="21"/>
        </w:rPr>
        <w:t>ly</w:t>
      </w:r>
      <w:r w:rsidRPr="009648ED">
        <w:rPr>
          <w:rFonts w:ascii="Corbel" w:eastAsia="Calibri" w:hAnsi="Corbel" w:cs="Calibri"/>
          <w:sz w:val="21"/>
          <w:szCs w:val="21"/>
        </w:rPr>
        <w:t xml:space="preserve"> complet</w:t>
      </w:r>
      <w:r w:rsidR="003133C9">
        <w:rPr>
          <w:rFonts w:ascii="Corbel" w:eastAsia="Calibri" w:hAnsi="Corbel" w:cs="Calibri"/>
          <w:sz w:val="21"/>
          <w:szCs w:val="21"/>
        </w:rPr>
        <w:t>ed</w:t>
      </w:r>
      <w:r w:rsidRPr="009648ED">
        <w:rPr>
          <w:rFonts w:ascii="Corbel" w:eastAsia="Calibri" w:hAnsi="Corbel" w:cs="Calibri"/>
          <w:sz w:val="21"/>
          <w:szCs w:val="21"/>
        </w:rPr>
        <w:t xml:space="preserve"> training in controlled deliveries through the Regional Counterdrug Training Academy </w:t>
      </w:r>
    </w:p>
    <w:p w14:paraId="7B50277E" w14:textId="086BD25E" w:rsidR="009648ED" w:rsidRPr="009648ED" w:rsidRDefault="00294EF6" w:rsidP="009648ED">
      <w:pPr>
        <w:spacing w:before="240"/>
        <w:jc w:val="both"/>
        <w:rPr>
          <w:rFonts w:ascii="Corbel" w:eastAsia="Calibri" w:hAnsi="Corbel" w:cs="Calibri"/>
          <w:sz w:val="21"/>
          <w:szCs w:val="21"/>
        </w:rPr>
      </w:pPr>
      <w:r>
        <w:rPr>
          <w:rFonts w:ascii="Corbel" w:eastAsia="Calibri" w:hAnsi="Corbel" w:cs="Calibri"/>
          <w:sz w:val="21"/>
          <w:szCs w:val="21"/>
        </w:rPr>
        <w:t xml:space="preserve">Completed the </w:t>
      </w:r>
      <w:r w:rsidR="009648ED" w:rsidRPr="009648ED">
        <w:rPr>
          <w:rFonts w:ascii="Corbel" w:eastAsia="Calibri" w:hAnsi="Corbel" w:cs="Calibri"/>
          <w:sz w:val="21"/>
          <w:szCs w:val="21"/>
        </w:rPr>
        <w:t xml:space="preserve">Covert Electronic Tracking Program at a Homeland Security Federal </w:t>
      </w:r>
      <w:r w:rsidR="00D479DC">
        <w:rPr>
          <w:rFonts w:ascii="Corbel" w:eastAsia="Calibri" w:hAnsi="Corbel" w:cs="Calibri"/>
          <w:sz w:val="21"/>
          <w:szCs w:val="21"/>
        </w:rPr>
        <w:t>Law Enforcement Training Center</w:t>
      </w:r>
    </w:p>
    <w:p w14:paraId="4D08064F" w14:textId="480E6666" w:rsidR="009648ED" w:rsidRPr="009648ED" w:rsidRDefault="00294EF6" w:rsidP="009648ED">
      <w:pPr>
        <w:spacing w:before="240"/>
        <w:jc w:val="both"/>
        <w:rPr>
          <w:rFonts w:ascii="Corbel" w:eastAsia="Calibri" w:hAnsi="Corbel" w:cs="Calibri"/>
          <w:sz w:val="21"/>
          <w:szCs w:val="21"/>
        </w:rPr>
      </w:pPr>
      <w:r>
        <w:rPr>
          <w:rFonts w:ascii="Corbel" w:eastAsia="Calibri" w:hAnsi="Corbel" w:cs="Calibri"/>
          <w:sz w:val="21"/>
          <w:szCs w:val="21"/>
        </w:rPr>
        <w:t xml:space="preserve">Successfully completed </w:t>
      </w:r>
      <w:r w:rsidR="009648ED" w:rsidRPr="009648ED">
        <w:rPr>
          <w:rFonts w:ascii="Corbel" w:eastAsia="Calibri" w:hAnsi="Corbel" w:cs="Calibri"/>
          <w:sz w:val="21"/>
          <w:szCs w:val="21"/>
        </w:rPr>
        <w:t>Louisiana Homicide Investiga</w:t>
      </w:r>
      <w:r w:rsidR="00D479DC">
        <w:rPr>
          <w:rFonts w:ascii="Corbel" w:eastAsia="Calibri" w:hAnsi="Corbel" w:cs="Calibri"/>
          <w:sz w:val="21"/>
          <w:szCs w:val="21"/>
        </w:rPr>
        <w:t>tor’s Association Certification</w:t>
      </w:r>
    </w:p>
    <w:p w14:paraId="47E6D027" w14:textId="618AAC47" w:rsidR="009648ED" w:rsidRPr="009648ED" w:rsidRDefault="00294EF6" w:rsidP="009648ED">
      <w:pPr>
        <w:spacing w:before="240"/>
        <w:jc w:val="both"/>
        <w:rPr>
          <w:rFonts w:ascii="Corbel" w:eastAsia="Calibri" w:hAnsi="Corbel" w:cs="Calibri"/>
          <w:sz w:val="21"/>
          <w:szCs w:val="21"/>
        </w:rPr>
      </w:pPr>
      <w:r>
        <w:rPr>
          <w:rFonts w:ascii="Corbel" w:eastAsia="Calibri" w:hAnsi="Corbel" w:cs="Calibri"/>
          <w:sz w:val="21"/>
          <w:szCs w:val="21"/>
        </w:rPr>
        <w:t>Compl</w:t>
      </w:r>
      <w:r w:rsidR="0051292B">
        <w:rPr>
          <w:rFonts w:ascii="Corbel" w:eastAsia="Calibri" w:hAnsi="Corbel" w:cs="Calibri"/>
          <w:sz w:val="21"/>
          <w:szCs w:val="21"/>
        </w:rPr>
        <w:t xml:space="preserve">eted </w:t>
      </w:r>
      <w:r w:rsidR="009648ED" w:rsidRPr="009648ED">
        <w:rPr>
          <w:rFonts w:ascii="Corbel" w:eastAsia="Calibri" w:hAnsi="Corbel" w:cs="Calibri"/>
          <w:sz w:val="21"/>
          <w:szCs w:val="21"/>
        </w:rPr>
        <w:t xml:space="preserve">Basic and Advanced </w:t>
      </w:r>
      <w:r w:rsidR="00D479DC" w:rsidRPr="009648ED">
        <w:rPr>
          <w:rFonts w:ascii="Corbel" w:eastAsia="Calibri" w:hAnsi="Corbel" w:cs="Calibri"/>
          <w:sz w:val="21"/>
          <w:szCs w:val="21"/>
        </w:rPr>
        <w:t xml:space="preserve">Course </w:t>
      </w:r>
      <w:r w:rsidR="009648ED" w:rsidRPr="009648ED">
        <w:rPr>
          <w:rFonts w:ascii="Corbel" w:eastAsia="Calibri" w:hAnsi="Corbel" w:cs="Calibri"/>
          <w:sz w:val="21"/>
          <w:szCs w:val="21"/>
        </w:rPr>
        <w:t>on Reid Techniques of Interviewing and Interrogation from John E. Reid and Associates</w:t>
      </w:r>
    </w:p>
    <w:p w14:paraId="7CCC3EA2" w14:textId="4DC3892D" w:rsidR="009648ED" w:rsidRP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Completed the Airborne Tactical Flight Office Training Course through the Air</w:t>
      </w:r>
      <w:r w:rsidR="00D479DC">
        <w:rPr>
          <w:rFonts w:ascii="Corbel" w:eastAsia="Calibri" w:hAnsi="Corbel" w:cs="Calibri"/>
          <w:sz w:val="21"/>
          <w:szCs w:val="21"/>
        </w:rPr>
        <w:t>borne Public Safety Association</w:t>
      </w:r>
    </w:p>
    <w:p w14:paraId="7BD36958" w14:textId="7BC3077C" w:rsidR="009648ED" w:rsidRDefault="009648ED" w:rsidP="009648ED">
      <w:pPr>
        <w:spacing w:before="240"/>
        <w:jc w:val="both"/>
        <w:rPr>
          <w:rFonts w:ascii="Corbel" w:eastAsia="Calibri" w:hAnsi="Corbel" w:cs="Calibri"/>
          <w:sz w:val="21"/>
          <w:szCs w:val="21"/>
        </w:rPr>
      </w:pPr>
      <w:r w:rsidRPr="009648ED">
        <w:rPr>
          <w:rFonts w:ascii="Corbel" w:eastAsia="Calibri" w:hAnsi="Corbel" w:cs="Calibri"/>
          <w:sz w:val="21"/>
          <w:szCs w:val="21"/>
        </w:rPr>
        <w:t>Currently enrolled in King School Flight School pursuing a Private Pilot’s License</w:t>
      </w:r>
      <w:r w:rsidR="0001220B">
        <w:rPr>
          <w:rFonts w:ascii="Corbel" w:eastAsia="Calibri" w:hAnsi="Corbel" w:cs="Calibri"/>
          <w:sz w:val="21"/>
          <w:szCs w:val="21"/>
        </w:rPr>
        <w:t xml:space="preserve"> and Drone License</w:t>
      </w:r>
    </w:p>
    <w:p w14:paraId="5CA9B5F1" w14:textId="59682A78" w:rsidR="00F35929" w:rsidRDefault="0051292B" w:rsidP="009648ED">
      <w:pPr>
        <w:spacing w:before="240"/>
        <w:jc w:val="both"/>
        <w:rPr>
          <w:rFonts w:ascii="Corbel" w:eastAsia="Calibri" w:hAnsi="Corbel" w:cs="Calibri"/>
          <w:sz w:val="21"/>
          <w:szCs w:val="21"/>
        </w:rPr>
      </w:pPr>
      <w:r>
        <w:rPr>
          <w:rFonts w:ascii="Corbel" w:eastAsia="Calibri" w:hAnsi="Corbel" w:cs="Calibri"/>
          <w:sz w:val="21"/>
          <w:szCs w:val="21"/>
        </w:rPr>
        <w:t xml:space="preserve"> Obtained </w:t>
      </w:r>
      <w:r w:rsidR="00F35929">
        <w:rPr>
          <w:rFonts w:ascii="Corbel" w:eastAsia="Calibri" w:hAnsi="Corbel" w:cs="Calibri"/>
          <w:sz w:val="21"/>
          <w:szCs w:val="21"/>
        </w:rPr>
        <w:t xml:space="preserve">CPR Certified through </w:t>
      </w:r>
      <w:r w:rsidR="006F3F97">
        <w:rPr>
          <w:rFonts w:ascii="Corbel" w:eastAsia="Calibri" w:hAnsi="Corbel" w:cs="Calibri"/>
          <w:sz w:val="21"/>
          <w:szCs w:val="21"/>
        </w:rPr>
        <w:t>current agency</w:t>
      </w:r>
    </w:p>
    <w:p w14:paraId="79BBED10" w14:textId="44C1831A" w:rsidR="00C27179" w:rsidRDefault="00C94AE8" w:rsidP="00C87770">
      <w:pPr>
        <w:pBdr>
          <w:bottom w:val="single" w:sz="18" w:space="5" w:color="000000"/>
        </w:pBdr>
        <w:tabs>
          <w:tab w:val="right" w:pos="9648"/>
        </w:tabs>
        <w:spacing w:before="240"/>
        <w:rPr>
          <w:rFonts w:ascii="Cambria" w:eastAsia="Cambria" w:hAnsi="Cambria" w:cs="Cambria"/>
          <w:b/>
          <w:sz w:val="26"/>
          <w:szCs w:val="26"/>
        </w:rPr>
      </w:pPr>
      <w:r>
        <w:rPr>
          <w:rFonts w:ascii="Cambria" w:eastAsia="Cambria" w:hAnsi="Cambria" w:cs="Cambria"/>
          <w:b/>
          <w:sz w:val="26"/>
          <w:szCs w:val="26"/>
        </w:rPr>
        <w:t xml:space="preserve">Affiliations </w:t>
      </w:r>
      <w:r w:rsidR="003B5581">
        <w:rPr>
          <w:rFonts w:ascii="Cambria" w:eastAsia="Cambria" w:hAnsi="Cambria" w:cs="Cambria"/>
          <w:b/>
          <w:sz w:val="26"/>
          <w:szCs w:val="26"/>
        </w:rPr>
        <w:t>|</w:t>
      </w:r>
      <w:r>
        <w:rPr>
          <w:rFonts w:ascii="Cambria" w:eastAsia="Cambria" w:hAnsi="Cambria" w:cs="Cambria"/>
          <w:b/>
          <w:sz w:val="26"/>
          <w:szCs w:val="26"/>
        </w:rPr>
        <w:t xml:space="preserve"> Membership</w:t>
      </w:r>
      <w:r w:rsidR="003B5581">
        <w:rPr>
          <w:rFonts w:ascii="Cambria" w:eastAsia="Cambria" w:hAnsi="Cambria" w:cs="Cambria"/>
          <w:b/>
          <w:sz w:val="26"/>
          <w:szCs w:val="26"/>
        </w:rPr>
        <w:t xml:space="preserve"> | Promotion</w:t>
      </w:r>
      <w:r w:rsidR="0033043A">
        <w:rPr>
          <w:rFonts w:ascii="Cambria" w:eastAsia="Cambria" w:hAnsi="Cambria" w:cs="Cambria"/>
          <w:b/>
          <w:sz w:val="26"/>
          <w:szCs w:val="26"/>
        </w:rPr>
        <w:t>s</w:t>
      </w:r>
    </w:p>
    <w:p w14:paraId="2CB02D87" w14:textId="70D9B8AB" w:rsidR="00C94AE8" w:rsidRPr="00C94AE8" w:rsidRDefault="00C94AE8" w:rsidP="00C94AE8">
      <w:pPr>
        <w:spacing w:before="240"/>
        <w:jc w:val="both"/>
        <w:rPr>
          <w:rFonts w:ascii="Corbel" w:eastAsia="Calibri" w:hAnsi="Corbel" w:cs="Calibri"/>
          <w:sz w:val="21"/>
          <w:szCs w:val="21"/>
        </w:rPr>
      </w:pPr>
      <w:r w:rsidRPr="00C94AE8">
        <w:rPr>
          <w:rFonts w:ascii="Corbel" w:eastAsia="Calibri" w:hAnsi="Corbel" w:cs="Calibri"/>
          <w:sz w:val="21"/>
          <w:szCs w:val="21"/>
        </w:rPr>
        <w:t xml:space="preserve">Member of the Honor Guard Team for approximately </w:t>
      </w:r>
      <w:r w:rsidR="008C3A9E">
        <w:rPr>
          <w:rFonts w:ascii="Corbel" w:eastAsia="Calibri" w:hAnsi="Corbel" w:cs="Calibri"/>
          <w:sz w:val="21"/>
          <w:szCs w:val="21"/>
        </w:rPr>
        <w:t>two</w:t>
      </w:r>
      <w:r w:rsidRPr="00C94AE8">
        <w:rPr>
          <w:rFonts w:ascii="Corbel" w:eastAsia="Calibri" w:hAnsi="Corbel" w:cs="Calibri"/>
          <w:sz w:val="21"/>
          <w:szCs w:val="21"/>
        </w:rPr>
        <w:t xml:space="preserve"> year</w:t>
      </w:r>
      <w:r w:rsidR="008C3A9E">
        <w:rPr>
          <w:rFonts w:ascii="Corbel" w:eastAsia="Calibri" w:hAnsi="Corbel" w:cs="Calibri"/>
          <w:sz w:val="21"/>
          <w:szCs w:val="21"/>
        </w:rPr>
        <w:t>s</w:t>
      </w:r>
    </w:p>
    <w:p w14:paraId="7DCF4F75" w14:textId="3E7D1DD7" w:rsidR="00C94AE8" w:rsidRPr="00C94AE8" w:rsidRDefault="00C94AE8" w:rsidP="00C94AE8">
      <w:pPr>
        <w:spacing w:before="240"/>
        <w:jc w:val="both"/>
        <w:rPr>
          <w:rFonts w:ascii="Corbel" w:eastAsia="Calibri" w:hAnsi="Corbel" w:cs="Calibri"/>
          <w:sz w:val="21"/>
          <w:szCs w:val="21"/>
        </w:rPr>
      </w:pPr>
      <w:r w:rsidRPr="00C94AE8">
        <w:rPr>
          <w:rFonts w:ascii="Corbel" w:eastAsia="Calibri" w:hAnsi="Corbel" w:cs="Calibri"/>
          <w:sz w:val="21"/>
          <w:szCs w:val="21"/>
        </w:rPr>
        <w:t xml:space="preserve">Earned Cpl. Stripes </w:t>
      </w:r>
      <w:r w:rsidR="009B69B5">
        <w:rPr>
          <w:rFonts w:ascii="Corbel" w:eastAsia="Calibri" w:hAnsi="Corbel" w:cs="Calibri"/>
          <w:sz w:val="21"/>
          <w:szCs w:val="21"/>
        </w:rPr>
        <w:t>January</w:t>
      </w:r>
      <w:r w:rsidRPr="00C94AE8">
        <w:rPr>
          <w:rFonts w:ascii="Corbel" w:eastAsia="Calibri" w:hAnsi="Corbel" w:cs="Calibri"/>
          <w:sz w:val="21"/>
          <w:szCs w:val="21"/>
        </w:rPr>
        <w:t xml:space="preserve"> 2014</w:t>
      </w:r>
    </w:p>
    <w:p w14:paraId="15283D48" w14:textId="18DED089" w:rsidR="00C94AE8" w:rsidRDefault="00C94AE8" w:rsidP="00C94AE8">
      <w:pPr>
        <w:spacing w:before="240"/>
        <w:jc w:val="both"/>
        <w:rPr>
          <w:rFonts w:ascii="Corbel" w:eastAsia="Calibri" w:hAnsi="Corbel" w:cs="Calibri"/>
          <w:sz w:val="21"/>
          <w:szCs w:val="21"/>
        </w:rPr>
      </w:pPr>
      <w:r w:rsidRPr="00C94AE8">
        <w:rPr>
          <w:rFonts w:ascii="Corbel" w:eastAsia="Calibri" w:hAnsi="Corbel" w:cs="Calibri"/>
          <w:sz w:val="21"/>
          <w:szCs w:val="21"/>
        </w:rPr>
        <w:t>Prom</w:t>
      </w:r>
      <w:r w:rsidR="007C0F35">
        <w:rPr>
          <w:rFonts w:ascii="Corbel" w:eastAsia="Calibri" w:hAnsi="Corbel" w:cs="Calibri"/>
          <w:sz w:val="21"/>
          <w:szCs w:val="21"/>
        </w:rPr>
        <w:t xml:space="preserve">oted to Detective </w:t>
      </w:r>
      <w:r w:rsidR="008416AC" w:rsidRPr="008416AC">
        <w:rPr>
          <w:rFonts w:ascii="Corbel" w:eastAsia="Calibri" w:hAnsi="Corbel" w:cs="Calibri"/>
          <w:sz w:val="21"/>
          <w:szCs w:val="21"/>
        </w:rPr>
        <w:t>Sergeant</w:t>
      </w:r>
      <w:r w:rsidR="004070B5">
        <w:rPr>
          <w:rFonts w:ascii="Corbel" w:eastAsia="Calibri" w:hAnsi="Corbel" w:cs="Calibri"/>
          <w:sz w:val="21"/>
          <w:szCs w:val="21"/>
        </w:rPr>
        <w:t xml:space="preserve"> </w:t>
      </w:r>
      <w:r w:rsidR="003B5581">
        <w:rPr>
          <w:rFonts w:ascii="Corbel" w:eastAsia="Calibri" w:hAnsi="Corbel" w:cs="Calibri"/>
          <w:sz w:val="21"/>
          <w:szCs w:val="21"/>
        </w:rPr>
        <w:t xml:space="preserve">June </w:t>
      </w:r>
      <w:r w:rsidR="004070B5">
        <w:rPr>
          <w:rFonts w:ascii="Corbel" w:eastAsia="Calibri" w:hAnsi="Corbel" w:cs="Calibri"/>
          <w:sz w:val="21"/>
          <w:szCs w:val="21"/>
        </w:rPr>
        <w:t>2014</w:t>
      </w:r>
    </w:p>
    <w:p w14:paraId="00EEBD83" w14:textId="5CEA3EE4" w:rsidR="004070B5" w:rsidRDefault="004070B5" w:rsidP="00C94AE8">
      <w:pPr>
        <w:spacing w:before="240"/>
        <w:jc w:val="both"/>
        <w:rPr>
          <w:rFonts w:ascii="Corbel" w:eastAsia="Calibri" w:hAnsi="Corbel" w:cs="Calibri"/>
          <w:sz w:val="21"/>
          <w:szCs w:val="21"/>
        </w:rPr>
      </w:pPr>
      <w:r>
        <w:rPr>
          <w:rFonts w:ascii="Corbel" w:eastAsia="Calibri" w:hAnsi="Corbel" w:cs="Calibri"/>
          <w:sz w:val="21"/>
          <w:szCs w:val="21"/>
        </w:rPr>
        <w:lastRenderedPageBreak/>
        <w:t xml:space="preserve">Promoted to Patrol </w:t>
      </w:r>
      <w:r w:rsidR="003B5581">
        <w:rPr>
          <w:rFonts w:ascii="Corbel" w:eastAsia="Calibri" w:hAnsi="Corbel" w:cs="Calibri"/>
          <w:sz w:val="21"/>
          <w:szCs w:val="21"/>
        </w:rPr>
        <w:t xml:space="preserve">and Crime Deterrent Unit </w:t>
      </w:r>
      <w:r>
        <w:rPr>
          <w:rFonts w:ascii="Corbel" w:eastAsia="Calibri" w:hAnsi="Corbel" w:cs="Calibri"/>
          <w:sz w:val="21"/>
          <w:szCs w:val="21"/>
        </w:rPr>
        <w:t xml:space="preserve">Sergeant </w:t>
      </w:r>
      <w:r w:rsidR="003B5581">
        <w:rPr>
          <w:rFonts w:ascii="Corbel" w:eastAsia="Calibri" w:hAnsi="Corbel" w:cs="Calibri"/>
          <w:sz w:val="21"/>
          <w:szCs w:val="21"/>
        </w:rPr>
        <w:t xml:space="preserve">October </w:t>
      </w:r>
      <w:r>
        <w:rPr>
          <w:rFonts w:ascii="Corbel" w:eastAsia="Calibri" w:hAnsi="Corbel" w:cs="Calibri"/>
          <w:sz w:val="21"/>
          <w:szCs w:val="21"/>
        </w:rPr>
        <w:t>2018</w:t>
      </w:r>
    </w:p>
    <w:p w14:paraId="2E0E5C90" w14:textId="47837470" w:rsidR="004070B5" w:rsidRPr="00C94AE8" w:rsidRDefault="004070B5" w:rsidP="00C94AE8">
      <w:pPr>
        <w:spacing w:before="240"/>
        <w:jc w:val="both"/>
        <w:rPr>
          <w:rFonts w:ascii="Corbel" w:eastAsia="Calibri" w:hAnsi="Corbel" w:cs="Calibri"/>
          <w:sz w:val="21"/>
          <w:szCs w:val="21"/>
        </w:rPr>
      </w:pPr>
      <w:r>
        <w:rPr>
          <w:rFonts w:ascii="Corbel" w:eastAsia="Calibri" w:hAnsi="Corbel" w:cs="Calibri"/>
          <w:sz w:val="21"/>
          <w:szCs w:val="21"/>
        </w:rPr>
        <w:t xml:space="preserve">Promoted to </w:t>
      </w:r>
      <w:r w:rsidR="003B5581">
        <w:rPr>
          <w:rFonts w:ascii="Corbel" w:eastAsia="Calibri" w:hAnsi="Corbel" w:cs="Calibri"/>
          <w:sz w:val="21"/>
          <w:szCs w:val="21"/>
        </w:rPr>
        <w:t>Crime Deterrent Unit and F</w:t>
      </w:r>
      <w:r w:rsidR="005A243E">
        <w:rPr>
          <w:rFonts w:ascii="Corbel" w:eastAsia="Calibri" w:hAnsi="Corbel" w:cs="Calibri"/>
          <w:sz w:val="21"/>
          <w:szCs w:val="21"/>
        </w:rPr>
        <w:t>ield</w:t>
      </w:r>
      <w:r w:rsidR="003B5581">
        <w:rPr>
          <w:rFonts w:ascii="Corbel" w:eastAsia="Calibri" w:hAnsi="Corbel" w:cs="Calibri"/>
          <w:sz w:val="21"/>
          <w:szCs w:val="21"/>
        </w:rPr>
        <w:t xml:space="preserve"> </w:t>
      </w:r>
      <w:r w:rsidR="00867260">
        <w:rPr>
          <w:rFonts w:ascii="Corbel" w:eastAsia="Calibri" w:hAnsi="Corbel" w:cs="Calibri"/>
          <w:sz w:val="21"/>
          <w:szCs w:val="21"/>
        </w:rPr>
        <w:t>Intelligence</w:t>
      </w:r>
      <w:r w:rsidR="003B5581">
        <w:rPr>
          <w:rFonts w:ascii="Corbel" w:eastAsia="Calibri" w:hAnsi="Corbel" w:cs="Calibri"/>
          <w:sz w:val="21"/>
          <w:szCs w:val="21"/>
        </w:rPr>
        <w:t xml:space="preserve"> Unit </w:t>
      </w:r>
      <w:r>
        <w:rPr>
          <w:rFonts w:ascii="Corbel" w:eastAsia="Calibri" w:hAnsi="Corbel" w:cs="Calibri"/>
          <w:sz w:val="21"/>
          <w:szCs w:val="21"/>
        </w:rPr>
        <w:t>Senior Sergeant</w:t>
      </w:r>
      <w:r w:rsidR="003B5581">
        <w:rPr>
          <w:rFonts w:ascii="Corbel" w:eastAsia="Calibri" w:hAnsi="Corbel" w:cs="Calibri"/>
          <w:sz w:val="21"/>
          <w:szCs w:val="21"/>
        </w:rPr>
        <w:t xml:space="preserve"> January 2022</w:t>
      </w:r>
    </w:p>
    <w:p w14:paraId="43C3BDB6" w14:textId="77777777" w:rsidR="00C94AE8" w:rsidRPr="00C94AE8" w:rsidRDefault="00C94AE8" w:rsidP="00C94AE8">
      <w:pPr>
        <w:spacing w:before="240"/>
        <w:jc w:val="both"/>
        <w:rPr>
          <w:rFonts w:ascii="Corbel" w:eastAsia="Calibri" w:hAnsi="Corbel" w:cs="Calibri"/>
          <w:sz w:val="21"/>
          <w:szCs w:val="21"/>
        </w:rPr>
      </w:pPr>
      <w:r w:rsidRPr="00C94AE8">
        <w:rPr>
          <w:rFonts w:ascii="Corbel" w:eastAsia="Calibri" w:hAnsi="Corbel" w:cs="Calibri"/>
          <w:sz w:val="21"/>
          <w:szCs w:val="21"/>
        </w:rPr>
        <w:t>Assistant Director of the Knights of Pythagoras</w:t>
      </w:r>
    </w:p>
    <w:p w14:paraId="78300C12" w14:textId="616F20BA" w:rsidR="00C94AE8" w:rsidRDefault="00C94AE8" w:rsidP="00C94AE8">
      <w:pPr>
        <w:spacing w:before="240"/>
        <w:jc w:val="both"/>
        <w:rPr>
          <w:rFonts w:ascii="Corbel" w:eastAsia="Calibri" w:hAnsi="Corbel" w:cs="Calibri"/>
          <w:sz w:val="21"/>
          <w:szCs w:val="21"/>
        </w:rPr>
      </w:pPr>
      <w:r w:rsidRPr="00C94AE8">
        <w:rPr>
          <w:rFonts w:ascii="Corbel" w:eastAsia="Calibri" w:hAnsi="Corbel" w:cs="Calibri"/>
          <w:sz w:val="21"/>
          <w:szCs w:val="21"/>
        </w:rPr>
        <w:t>Honored and recognized for service to the community through career and mentorship from the Most Worshipful Prince Hall Grand Lodge of Louisiana Jurisdiction E.H. Walker Council 7 of District 7 Knights of Pythagoras</w:t>
      </w:r>
    </w:p>
    <w:sectPr w:rsidR="00C94AE8" w:rsidSect="00141FF9">
      <w:footerReference w:type="even" r:id="rId8"/>
      <w:footerReference w:type="default" r:id="rId9"/>
      <w:footerReference w:type="first" r:id="rId10"/>
      <w:pgSz w:w="12240" w:h="15840"/>
      <w:pgMar w:top="720" w:right="720" w:bottom="720" w:left="720" w:header="576"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7697" w14:textId="77777777" w:rsidR="00EF4714" w:rsidRDefault="00EF4714">
      <w:r>
        <w:separator/>
      </w:r>
    </w:p>
  </w:endnote>
  <w:endnote w:type="continuationSeparator" w:id="0">
    <w:p w14:paraId="0D7F9AAA" w14:textId="77777777" w:rsidR="00EF4714" w:rsidRDefault="00EF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2097" w14:textId="77777777" w:rsidR="00C27179" w:rsidRDefault="00A77431">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97CF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2D893931" w14:textId="77777777" w:rsidR="00C27179" w:rsidRDefault="00C2717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05E0" w14:textId="77777777" w:rsidR="00C27179" w:rsidRDefault="00A7743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93BE9">
      <w:rPr>
        <w:noProof/>
        <w:color w:val="000000"/>
      </w:rPr>
      <w:t>3</w:t>
    </w:r>
    <w:r>
      <w:rPr>
        <w:color w:val="000000"/>
      </w:rPr>
      <w:fldChar w:fldCharType="end"/>
    </w:r>
  </w:p>
  <w:p w14:paraId="4A4C2762" w14:textId="77777777" w:rsidR="00C27179" w:rsidRDefault="00C2717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7174" w14:textId="77777777" w:rsidR="00C27179" w:rsidRDefault="00A77431">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97CFC">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DC6A" w14:textId="77777777" w:rsidR="00EF4714" w:rsidRDefault="00EF4714">
      <w:r>
        <w:separator/>
      </w:r>
    </w:p>
  </w:footnote>
  <w:footnote w:type="continuationSeparator" w:id="0">
    <w:p w14:paraId="5B1212EC" w14:textId="77777777" w:rsidR="00EF4714" w:rsidRDefault="00EF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0377"/>
    <w:multiLevelType w:val="multilevel"/>
    <w:tmpl w:val="3968A1B6"/>
    <w:lvl w:ilvl="0">
      <w:start w:val="1"/>
      <w:numFmt w:val="bulle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F752695"/>
    <w:multiLevelType w:val="multilevel"/>
    <w:tmpl w:val="C6D428F2"/>
    <w:lvl w:ilvl="0">
      <w:start w:val="1"/>
      <w:numFmt w:val="bullet"/>
      <w:lvlText w:val="♦"/>
      <w:lvlJc w:val="left"/>
      <w:pPr>
        <w:ind w:left="1080" w:hanging="360"/>
      </w:pPr>
      <w:rPr>
        <w:rFonts w:ascii="Noto Sans Symbols" w:eastAsia="Noto Sans Symbols" w:hAnsi="Noto Sans Symbols" w:cs="Noto Sans Symbols"/>
        <w:color w:val="000000"/>
        <w:sz w:val="16"/>
        <w:szCs w:val="16"/>
      </w:rPr>
    </w:lvl>
    <w:lvl w:ilvl="1">
      <w:start w:val="1"/>
      <w:numFmt w:val="bullet"/>
      <w:lvlText w:val="♦"/>
      <w:lvlJc w:val="left"/>
      <w:pPr>
        <w:ind w:left="2160" w:hanging="360"/>
      </w:pPr>
      <w:rPr>
        <w:rFonts w:ascii="Noto Sans Symbols" w:eastAsia="Noto Sans Symbols" w:hAnsi="Noto Sans Symbols" w:cs="Noto Sans Symbols"/>
        <w:color w:val="000000"/>
        <w:sz w:val="16"/>
        <w:szCs w:val="16"/>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11085085">
    <w:abstractNumId w:val="1"/>
  </w:num>
  <w:num w:numId="2" w16cid:durableId="454059706">
    <w:abstractNumId w:val="0"/>
  </w:num>
  <w:num w:numId="3" w16cid:durableId="65630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79"/>
    <w:rsid w:val="0001220B"/>
    <w:rsid w:val="00012458"/>
    <w:rsid w:val="0002511B"/>
    <w:rsid w:val="00031164"/>
    <w:rsid w:val="0005162B"/>
    <w:rsid w:val="00053946"/>
    <w:rsid w:val="000572C3"/>
    <w:rsid w:val="00060B5A"/>
    <w:rsid w:val="00074527"/>
    <w:rsid w:val="0009465C"/>
    <w:rsid w:val="00095D0E"/>
    <w:rsid w:val="000A0634"/>
    <w:rsid w:val="000C7968"/>
    <w:rsid w:val="000D0C2A"/>
    <w:rsid w:val="000D3DA9"/>
    <w:rsid w:val="000D48F4"/>
    <w:rsid w:val="000E6FE3"/>
    <w:rsid w:val="001204AF"/>
    <w:rsid w:val="00122D19"/>
    <w:rsid w:val="001237FB"/>
    <w:rsid w:val="00125400"/>
    <w:rsid w:val="00141FF9"/>
    <w:rsid w:val="001464B7"/>
    <w:rsid w:val="001565AB"/>
    <w:rsid w:val="00160A66"/>
    <w:rsid w:val="00170480"/>
    <w:rsid w:val="00172A04"/>
    <w:rsid w:val="00174569"/>
    <w:rsid w:val="0017459A"/>
    <w:rsid w:val="0018554D"/>
    <w:rsid w:val="001866C5"/>
    <w:rsid w:val="001955B8"/>
    <w:rsid w:val="001979EA"/>
    <w:rsid w:val="001A06B1"/>
    <w:rsid w:val="001B4C6D"/>
    <w:rsid w:val="001C4710"/>
    <w:rsid w:val="001E0697"/>
    <w:rsid w:val="0020599A"/>
    <w:rsid w:val="00213F49"/>
    <w:rsid w:val="00250BBB"/>
    <w:rsid w:val="0026046A"/>
    <w:rsid w:val="002645F1"/>
    <w:rsid w:val="00267B31"/>
    <w:rsid w:val="00294EF6"/>
    <w:rsid w:val="002960D8"/>
    <w:rsid w:val="002B2F02"/>
    <w:rsid w:val="002C19DD"/>
    <w:rsid w:val="002D236D"/>
    <w:rsid w:val="002D374C"/>
    <w:rsid w:val="002D573E"/>
    <w:rsid w:val="002F502D"/>
    <w:rsid w:val="002F7546"/>
    <w:rsid w:val="0030362B"/>
    <w:rsid w:val="003128E1"/>
    <w:rsid w:val="003133C9"/>
    <w:rsid w:val="00314A20"/>
    <w:rsid w:val="00320DF9"/>
    <w:rsid w:val="003215DB"/>
    <w:rsid w:val="003228CC"/>
    <w:rsid w:val="003240BA"/>
    <w:rsid w:val="003260B5"/>
    <w:rsid w:val="0033043A"/>
    <w:rsid w:val="0033519A"/>
    <w:rsid w:val="0038765C"/>
    <w:rsid w:val="003A0763"/>
    <w:rsid w:val="003A7675"/>
    <w:rsid w:val="003B0A1D"/>
    <w:rsid w:val="003B5581"/>
    <w:rsid w:val="003C44DD"/>
    <w:rsid w:val="003C52E2"/>
    <w:rsid w:val="003C6DFB"/>
    <w:rsid w:val="003E5FFF"/>
    <w:rsid w:val="003F030B"/>
    <w:rsid w:val="004070B5"/>
    <w:rsid w:val="00410EEB"/>
    <w:rsid w:val="004154B2"/>
    <w:rsid w:val="00421677"/>
    <w:rsid w:val="00426316"/>
    <w:rsid w:val="00427953"/>
    <w:rsid w:val="00433ED1"/>
    <w:rsid w:val="004433EA"/>
    <w:rsid w:val="00454B18"/>
    <w:rsid w:val="00457CCE"/>
    <w:rsid w:val="00470FF1"/>
    <w:rsid w:val="00474BD2"/>
    <w:rsid w:val="00486BCA"/>
    <w:rsid w:val="004B06C6"/>
    <w:rsid w:val="004B37D1"/>
    <w:rsid w:val="004C3CCD"/>
    <w:rsid w:val="004D7997"/>
    <w:rsid w:val="004E4A70"/>
    <w:rsid w:val="004E541C"/>
    <w:rsid w:val="004F2495"/>
    <w:rsid w:val="004F4E37"/>
    <w:rsid w:val="00500C01"/>
    <w:rsid w:val="0051292B"/>
    <w:rsid w:val="00517051"/>
    <w:rsid w:val="00517B5E"/>
    <w:rsid w:val="005214E8"/>
    <w:rsid w:val="00523FA4"/>
    <w:rsid w:val="0053229A"/>
    <w:rsid w:val="00555184"/>
    <w:rsid w:val="00557F76"/>
    <w:rsid w:val="00587490"/>
    <w:rsid w:val="005A0922"/>
    <w:rsid w:val="005A243E"/>
    <w:rsid w:val="005C22AD"/>
    <w:rsid w:val="005C2F5D"/>
    <w:rsid w:val="005C749A"/>
    <w:rsid w:val="005E2285"/>
    <w:rsid w:val="005F5165"/>
    <w:rsid w:val="0060359D"/>
    <w:rsid w:val="00603ED6"/>
    <w:rsid w:val="00611B6D"/>
    <w:rsid w:val="00620B7F"/>
    <w:rsid w:val="00622CFD"/>
    <w:rsid w:val="00627F88"/>
    <w:rsid w:val="00655B80"/>
    <w:rsid w:val="006648C7"/>
    <w:rsid w:val="00677C0C"/>
    <w:rsid w:val="00682F2C"/>
    <w:rsid w:val="006C080A"/>
    <w:rsid w:val="006D5238"/>
    <w:rsid w:val="006F3F97"/>
    <w:rsid w:val="006F713C"/>
    <w:rsid w:val="006F718F"/>
    <w:rsid w:val="00710FFA"/>
    <w:rsid w:val="00714869"/>
    <w:rsid w:val="00721219"/>
    <w:rsid w:val="007311D1"/>
    <w:rsid w:val="0074437C"/>
    <w:rsid w:val="007443F3"/>
    <w:rsid w:val="00761150"/>
    <w:rsid w:val="00792B8A"/>
    <w:rsid w:val="00793BE9"/>
    <w:rsid w:val="007A0264"/>
    <w:rsid w:val="007A62A6"/>
    <w:rsid w:val="007B2953"/>
    <w:rsid w:val="007B2CB4"/>
    <w:rsid w:val="007C0F35"/>
    <w:rsid w:val="007C2762"/>
    <w:rsid w:val="007C609D"/>
    <w:rsid w:val="007D2C70"/>
    <w:rsid w:val="007F517D"/>
    <w:rsid w:val="007F5AF4"/>
    <w:rsid w:val="00813C87"/>
    <w:rsid w:val="0082078C"/>
    <w:rsid w:val="0083496E"/>
    <w:rsid w:val="008416AC"/>
    <w:rsid w:val="008422B5"/>
    <w:rsid w:val="00867260"/>
    <w:rsid w:val="00867C46"/>
    <w:rsid w:val="00870A56"/>
    <w:rsid w:val="008748AE"/>
    <w:rsid w:val="00877378"/>
    <w:rsid w:val="008945EC"/>
    <w:rsid w:val="008B5BF4"/>
    <w:rsid w:val="008B66B4"/>
    <w:rsid w:val="008C096D"/>
    <w:rsid w:val="008C3A9E"/>
    <w:rsid w:val="008D6595"/>
    <w:rsid w:val="008F3478"/>
    <w:rsid w:val="00907D7D"/>
    <w:rsid w:val="00910004"/>
    <w:rsid w:val="00914828"/>
    <w:rsid w:val="00916B9E"/>
    <w:rsid w:val="00927B7D"/>
    <w:rsid w:val="00943F8F"/>
    <w:rsid w:val="00944E84"/>
    <w:rsid w:val="00947FAC"/>
    <w:rsid w:val="009648ED"/>
    <w:rsid w:val="00964CF1"/>
    <w:rsid w:val="00975C94"/>
    <w:rsid w:val="00977CF4"/>
    <w:rsid w:val="0099147A"/>
    <w:rsid w:val="009923B9"/>
    <w:rsid w:val="00997CFC"/>
    <w:rsid w:val="009A344B"/>
    <w:rsid w:val="009A3D6A"/>
    <w:rsid w:val="009B56F6"/>
    <w:rsid w:val="009B69B5"/>
    <w:rsid w:val="009C5017"/>
    <w:rsid w:val="009D3B49"/>
    <w:rsid w:val="009E2DF9"/>
    <w:rsid w:val="009F4F20"/>
    <w:rsid w:val="009F6A24"/>
    <w:rsid w:val="00A03436"/>
    <w:rsid w:val="00A11A1A"/>
    <w:rsid w:val="00A14C49"/>
    <w:rsid w:val="00A16F43"/>
    <w:rsid w:val="00A20268"/>
    <w:rsid w:val="00A41A23"/>
    <w:rsid w:val="00A57198"/>
    <w:rsid w:val="00A712B0"/>
    <w:rsid w:val="00A74DBF"/>
    <w:rsid w:val="00A77431"/>
    <w:rsid w:val="00A83CF6"/>
    <w:rsid w:val="00A84061"/>
    <w:rsid w:val="00A87F06"/>
    <w:rsid w:val="00A90648"/>
    <w:rsid w:val="00A90711"/>
    <w:rsid w:val="00AC3DCA"/>
    <w:rsid w:val="00AC4DAE"/>
    <w:rsid w:val="00AC4F1A"/>
    <w:rsid w:val="00AC7915"/>
    <w:rsid w:val="00AD0C94"/>
    <w:rsid w:val="00AE67CC"/>
    <w:rsid w:val="00AF7880"/>
    <w:rsid w:val="00B057BA"/>
    <w:rsid w:val="00B1453A"/>
    <w:rsid w:val="00B3298E"/>
    <w:rsid w:val="00B81D77"/>
    <w:rsid w:val="00B853D6"/>
    <w:rsid w:val="00B865AA"/>
    <w:rsid w:val="00BA1A5A"/>
    <w:rsid w:val="00BA4324"/>
    <w:rsid w:val="00BB06D2"/>
    <w:rsid w:val="00BB24CC"/>
    <w:rsid w:val="00BB29CE"/>
    <w:rsid w:val="00BF62C7"/>
    <w:rsid w:val="00C07E73"/>
    <w:rsid w:val="00C10DCD"/>
    <w:rsid w:val="00C11E6B"/>
    <w:rsid w:val="00C2037D"/>
    <w:rsid w:val="00C23903"/>
    <w:rsid w:val="00C24553"/>
    <w:rsid w:val="00C27179"/>
    <w:rsid w:val="00C349EF"/>
    <w:rsid w:val="00C45074"/>
    <w:rsid w:val="00C50769"/>
    <w:rsid w:val="00C53F78"/>
    <w:rsid w:val="00C61CB4"/>
    <w:rsid w:val="00C70D60"/>
    <w:rsid w:val="00C77FB0"/>
    <w:rsid w:val="00C87770"/>
    <w:rsid w:val="00C91C37"/>
    <w:rsid w:val="00C94AE8"/>
    <w:rsid w:val="00CB6A77"/>
    <w:rsid w:val="00CC2743"/>
    <w:rsid w:val="00CC74FB"/>
    <w:rsid w:val="00CE4BCF"/>
    <w:rsid w:val="00CE75D1"/>
    <w:rsid w:val="00CF2BE5"/>
    <w:rsid w:val="00CF788B"/>
    <w:rsid w:val="00D3515B"/>
    <w:rsid w:val="00D479DC"/>
    <w:rsid w:val="00D6558A"/>
    <w:rsid w:val="00D70CA6"/>
    <w:rsid w:val="00D856D1"/>
    <w:rsid w:val="00D95E25"/>
    <w:rsid w:val="00DB4080"/>
    <w:rsid w:val="00DB68ED"/>
    <w:rsid w:val="00DB7CA3"/>
    <w:rsid w:val="00DC6E6D"/>
    <w:rsid w:val="00DE1B5C"/>
    <w:rsid w:val="00DF5C10"/>
    <w:rsid w:val="00DF7F15"/>
    <w:rsid w:val="00E03216"/>
    <w:rsid w:val="00E21912"/>
    <w:rsid w:val="00E4750B"/>
    <w:rsid w:val="00E501CD"/>
    <w:rsid w:val="00E52B04"/>
    <w:rsid w:val="00E54876"/>
    <w:rsid w:val="00E57475"/>
    <w:rsid w:val="00E75019"/>
    <w:rsid w:val="00E87BAF"/>
    <w:rsid w:val="00EB2088"/>
    <w:rsid w:val="00EB5FD3"/>
    <w:rsid w:val="00EC3160"/>
    <w:rsid w:val="00EC4C27"/>
    <w:rsid w:val="00ED5DA0"/>
    <w:rsid w:val="00EE1E11"/>
    <w:rsid w:val="00EF2257"/>
    <w:rsid w:val="00EF2C4C"/>
    <w:rsid w:val="00EF4714"/>
    <w:rsid w:val="00F01580"/>
    <w:rsid w:val="00F16BEE"/>
    <w:rsid w:val="00F2270C"/>
    <w:rsid w:val="00F312BA"/>
    <w:rsid w:val="00F35929"/>
    <w:rsid w:val="00F40B48"/>
    <w:rsid w:val="00F52342"/>
    <w:rsid w:val="00F53D27"/>
    <w:rsid w:val="00F5540F"/>
    <w:rsid w:val="00FB5D19"/>
    <w:rsid w:val="00FC24B7"/>
    <w:rsid w:val="00FD18EA"/>
    <w:rsid w:val="00FE1363"/>
    <w:rsid w:val="00FE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B82F"/>
  <w15:docId w15:val="{6F4D9F08-47BB-FE4F-9F02-A7DCFF80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44"/>
  </w:style>
  <w:style w:type="paragraph" w:styleId="Heading1">
    <w:name w:val="heading 1"/>
    <w:basedOn w:val="Normal"/>
    <w:next w:val="Normal"/>
    <w:link w:val="Heading1Char"/>
    <w:uiPriority w:val="9"/>
    <w:qFormat/>
    <w:rsid w:val="004675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rsid w:val="00657D69"/>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A1645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C225A8"/>
    <w:pPr>
      <w:ind w:left="720"/>
      <w:contextualSpacing/>
    </w:pPr>
  </w:style>
  <w:style w:type="character" w:styleId="PageNumber">
    <w:name w:val="page number"/>
    <w:basedOn w:val="DefaultParagraphFont"/>
    <w:uiPriority w:val="99"/>
    <w:semiHidden/>
    <w:unhideWhenUsed/>
    <w:rsid w:val="00D802A9"/>
  </w:style>
  <w:style w:type="paragraph" w:styleId="FootnoteText">
    <w:name w:val="footnote text"/>
    <w:basedOn w:val="Normal"/>
    <w:link w:val="FootnoteTextChar"/>
    <w:uiPriority w:val="99"/>
    <w:semiHidden/>
    <w:unhideWhenUsed/>
    <w:rsid w:val="000B761F"/>
    <w:rPr>
      <w:sz w:val="20"/>
    </w:rPr>
  </w:style>
  <w:style w:type="character" w:customStyle="1" w:styleId="FootnoteTextChar">
    <w:name w:val="Footnote Text Char"/>
    <w:basedOn w:val="DefaultParagraphFont"/>
    <w:link w:val="FootnoteText"/>
    <w:uiPriority w:val="99"/>
    <w:semiHidden/>
    <w:rsid w:val="000B761F"/>
  </w:style>
  <w:style w:type="character" w:styleId="FootnoteReference">
    <w:name w:val="footnote reference"/>
    <w:basedOn w:val="DefaultParagraphFont"/>
    <w:uiPriority w:val="99"/>
    <w:semiHidden/>
    <w:unhideWhenUsed/>
    <w:rsid w:val="000B761F"/>
    <w:rPr>
      <w:vertAlign w:val="superscript"/>
    </w:rPr>
  </w:style>
  <w:style w:type="character" w:customStyle="1" w:styleId="Heading1Char">
    <w:name w:val="Heading 1 Char"/>
    <w:basedOn w:val="DefaultParagraphFont"/>
    <w:link w:val="Heading1"/>
    <w:uiPriority w:val="9"/>
    <w:rsid w:val="0046759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AoEBullet">
    <w:name w:val="AoE Bullet"/>
    <w:basedOn w:val="ListParagraph"/>
    <w:qFormat/>
    <w:rsid w:val="00031164"/>
    <w:pPr>
      <w:numPr>
        <w:numId w:val="3"/>
      </w:numPr>
    </w:pPr>
    <w:rPr>
      <w:rFonts w:ascii="Franklin Gothic Book" w:eastAsiaTheme="minorHAnsi" w:hAnsi="Franklin Gothic Book"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Z8s4RfZoY/8Sy7mmb8hSPNxQ==">AMUW2mWXq+hwDV0IYNw/88zpCkPnpszfd2NhybvQDnokau+xTObKmExw4F4qI03rkakPBMMtp9Nfp96kw7KvaNooNnB+JHI3pAEODK28wVoHPxBbAKPLZb4=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Roland D. Jones, Jr.'s Resume</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Roland D. Jones, Jr.'s Resume</dc:title>
  <dc:creator>Roland D. Jones, Jr.</dc:creator>
  <cp:lastModifiedBy>Roland Jones</cp:lastModifiedBy>
  <cp:revision>3</cp:revision>
  <cp:lastPrinted>2021-08-26T20:12:00Z</cp:lastPrinted>
  <dcterms:created xsi:type="dcterms:W3CDTF">2024-05-22T07:56:00Z</dcterms:created>
  <dcterms:modified xsi:type="dcterms:W3CDTF">2024-05-22T08:00:00Z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GoGeTr1-v1</vt:lpwstr>
  </property>
  <property fmtid="{D5CDD505-2E9C-101B-9397-08002B2CF9AE}" pid="3" name="tal_id">
    <vt:lpwstr>b145927bcce11bbfec8567ebfb1d75c4</vt:lpwstr>
  </property>
  <property fmtid="{D5CDD505-2E9C-101B-9397-08002B2CF9AE}" pid="4" name="app_source">
    <vt:lpwstr>rezbiz</vt:lpwstr>
  </property>
  <property fmtid="{D5CDD505-2E9C-101B-9397-08002B2CF9AE}" pid="5" name="app_id">
    <vt:lpwstr>912004</vt:lpwstr>
  </property>
</Properties>
</file>