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EE5FD1" w:rsidRPr="00C83A2F" w14:paraId="20A64320" w14:textId="77777777" w:rsidTr="00151FC3">
        <w:trPr>
          <w:trHeight w:val="131"/>
        </w:trPr>
        <w:tc>
          <w:tcPr>
            <w:tcW w:w="2834" w:type="dxa"/>
            <w:vAlign w:val="center"/>
          </w:tcPr>
          <w:p w14:paraId="727929AC" w14:textId="77777777" w:rsidR="00EE5FD1" w:rsidRPr="00C83A2F" w:rsidRDefault="00EE5FD1" w:rsidP="00F102CE">
            <w:pPr>
              <w:pStyle w:val="ECVPersonalInfoHeading"/>
            </w:pPr>
            <w:r w:rsidRPr="00C83A2F">
              <w:t>PERSONAL INFORMATION</w:t>
            </w:r>
          </w:p>
        </w:tc>
        <w:tc>
          <w:tcPr>
            <w:tcW w:w="7541" w:type="dxa"/>
            <w:vAlign w:val="center"/>
          </w:tcPr>
          <w:p w14:paraId="2D408E77" w14:textId="6FB80734" w:rsidR="00EE5FD1" w:rsidRPr="00C83A2F" w:rsidRDefault="00B03BE2" w:rsidP="00F102CE">
            <w:pPr>
              <w:pStyle w:val="ECVNameField"/>
            </w:pPr>
            <w:r w:rsidRPr="00C83A2F">
              <w:t>Kaiser Reiss</w:t>
            </w:r>
          </w:p>
        </w:tc>
      </w:tr>
      <w:tr w:rsidR="00151FC3" w:rsidRPr="00C83A2F" w14:paraId="4F787FAE" w14:textId="77777777" w:rsidTr="00EE5FD1">
        <w:trPr>
          <w:gridAfter w:val="1"/>
          <w:wAfter w:w="7541" w:type="dxa"/>
          <w:trHeight w:val="340"/>
        </w:trPr>
        <w:tc>
          <w:tcPr>
            <w:tcW w:w="2834" w:type="dxa"/>
            <w:vAlign w:val="center"/>
          </w:tcPr>
          <w:p w14:paraId="2569D893" w14:textId="77777777" w:rsidR="00151FC3" w:rsidRPr="00C83A2F" w:rsidRDefault="00151FC3" w:rsidP="00151FC3">
            <w:pPr>
              <w:pStyle w:val="ECVPersonalInfoHeading"/>
              <w:ind w:right="373"/>
            </w:pPr>
          </w:p>
        </w:tc>
      </w:tr>
      <w:tr w:rsidR="00151FC3" w:rsidRPr="00C83A2F" w14:paraId="2E6CE2FD" w14:textId="77777777" w:rsidTr="00EE5FD1">
        <w:trPr>
          <w:trHeight w:val="340"/>
        </w:trPr>
        <w:tc>
          <w:tcPr>
            <w:tcW w:w="2834" w:type="dxa"/>
            <w:vMerge w:val="restart"/>
          </w:tcPr>
          <w:p w14:paraId="5CC710CC" w14:textId="77777777" w:rsidR="00151FC3" w:rsidRPr="00C83A2F" w:rsidRDefault="00151FC3" w:rsidP="00151FC3">
            <w:pPr>
              <w:pStyle w:val="ECVLeftHeading"/>
            </w:pPr>
          </w:p>
        </w:tc>
        <w:tc>
          <w:tcPr>
            <w:tcW w:w="7541" w:type="dxa"/>
          </w:tcPr>
          <w:p w14:paraId="5BDC531A" w14:textId="285A1DEC" w:rsidR="00151FC3" w:rsidRPr="00C83A2F" w:rsidRDefault="00151FC3" w:rsidP="00151FC3">
            <w:pPr>
              <w:pStyle w:val="ECVContactDetails1"/>
              <w:tabs>
                <w:tab w:val="right" w:pos="8218"/>
              </w:tabs>
            </w:pPr>
            <w:r w:rsidRPr="00A67F84">
              <w:rPr>
                <w:bCs/>
                <w:noProof/>
                <w:lang w:val="en-US"/>
              </w:rPr>
              <w:drawing>
                <wp:anchor distT="0" distB="0" distL="0" distR="71755" simplePos="0" relativeHeight="251662336" behindDoc="0" locked="0" layoutInCell="1" allowOverlap="1" wp14:anchorId="243AA41A" wp14:editId="35C3024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24130</wp:posOffset>
                  </wp:positionV>
                  <wp:extent cx="123825" cy="143510"/>
                  <wp:effectExtent l="0" t="0" r="9525" b="889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67F84">
              <w:rPr>
                <w:bCs/>
                <w:lang w:val="en-US"/>
              </w:rPr>
              <w:t xml:space="preserve">Flat </w:t>
            </w:r>
            <w:r>
              <w:rPr>
                <w:bCs/>
              </w:rPr>
              <w:t>2301</w:t>
            </w:r>
            <w:r w:rsidRPr="00A67F84">
              <w:rPr>
                <w:bCs/>
              </w:rPr>
              <w:t>, block</w:t>
            </w:r>
            <w:r>
              <w:rPr>
                <w:bCs/>
              </w:rPr>
              <w:t xml:space="preserve"> 4, Top of the World Apartments, Dongcheng, Dongguan</w:t>
            </w:r>
            <w:r w:rsidRPr="00A67F84">
              <w:rPr>
                <w:rFonts w:hint="eastAsia"/>
                <w:bCs/>
              </w:rPr>
              <w:t xml:space="preserve"> </w:t>
            </w:r>
            <w:r w:rsidRPr="00A67F84">
              <w:rPr>
                <w:bCs/>
              </w:rPr>
              <w:t>(China)</w:t>
            </w:r>
          </w:p>
        </w:tc>
      </w:tr>
      <w:tr w:rsidR="00151FC3" w:rsidRPr="00C83A2F" w14:paraId="7B43FA1A" w14:textId="77777777" w:rsidTr="00905AC6">
        <w:trPr>
          <w:trHeight w:val="340"/>
        </w:trPr>
        <w:tc>
          <w:tcPr>
            <w:tcW w:w="2834" w:type="dxa"/>
            <w:vMerge/>
          </w:tcPr>
          <w:p w14:paraId="224CD5E2" w14:textId="77777777" w:rsidR="00151FC3" w:rsidRPr="00C83A2F" w:rsidRDefault="00151FC3" w:rsidP="00151FC3"/>
        </w:tc>
        <w:tc>
          <w:tcPr>
            <w:tcW w:w="7541" w:type="dxa"/>
          </w:tcPr>
          <w:p w14:paraId="78B60DFF" w14:textId="29A7C97F" w:rsidR="00151FC3" w:rsidRPr="00C83A2F" w:rsidRDefault="00151FC3" w:rsidP="00151FC3">
            <w:pPr>
              <w:pStyle w:val="ECVContactDetails1"/>
            </w:pPr>
            <w:r w:rsidRPr="00A67F84">
              <w:rPr>
                <w:bCs/>
                <w:noProof/>
                <w:lang w:val="en-US"/>
              </w:rPr>
              <w:drawing>
                <wp:anchor distT="0" distB="0" distL="0" distR="71755" simplePos="0" relativeHeight="251663360" behindDoc="0" locked="0" layoutInCell="1" allowOverlap="1" wp14:anchorId="24E9DB5D" wp14:editId="3A914A8A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828549057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2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7F84">
              <w:rPr>
                <w:bCs/>
              </w:rPr>
              <w:t xml:space="preserve">+86 135 28 46 2051  / Wechat: </w:t>
            </w:r>
            <w:r w:rsidRPr="00A67F84">
              <w:rPr>
                <w:bCs/>
                <w:lang w:val="en-US"/>
              </w:rPr>
              <w:t>k</w:t>
            </w:r>
            <w:r w:rsidRPr="00A67F84">
              <w:rPr>
                <w:bCs/>
              </w:rPr>
              <w:t>a</w:t>
            </w:r>
            <w:r>
              <w:rPr>
                <w:bCs/>
              </w:rPr>
              <w:t>iserreiss</w:t>
            </w:r>
          </w:p>
        </w:tc>
      </w:tr>
    </w:tbl>
    <w:p w14:paraId="79DEAB0E" w14:textId="77777777" w:rsidR="007D0352" w:rsidRPr="00C83A2F" w:rsidRDefault="007D0352">
      <w:pPr>
        <w:pStyle w:val="ECVText"/>
        <w:rPr>
          <w:sz w:val="2"/>
          <w:szCs w:val="2"/>
        </w:rPr>
      </w:pPr>
    </w:p>
    <w:p w14:paraId="6E5542C7" w14:textId="77777777" w:rsidR="007D0352" w:rsidRPr="00C83A2F" w:rsidRDefault="007D0352">
      <w:pPr>
        <w:pStyle w:val="ECVText"/>
        <w:rPr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7D0352" w:rsidRPr="00C83A2F" w14:paraId="2AD44B32" w14:textId="77777777">
        <w:trPr>
          <w:trHeight w:val="170"/>
        </w:trPr>
        <w:tc>
          <w:tcPr>
            <w:tcW w:w="2835" w:type="dxa"/>
          </w:tcPr>
          <w:p w14:paraId="57EFAE86" w14:textId="77777777" w:rsidR="007D0352" w:rsidRPr="00C83A2F" w:rsidRDefault="008A53D8">
            <w:pPr>
              <w:pStyle w:val="ECVLeftHeading"/>
            </w:pPr>
            <w:r w:rsidRPr="00C83A2F">
              <w:rPr>
                <w:caps w:val="0"/>
              </w:rPr>
              <w:t>WORK EXPERIENCE</w:t>
            </w:r>
          </w:p>
        </w:tc>
        <w:tc>
          <w:tcPr>
            <w:tcW w:w="7540" w:type="dxa"/>
            <w:vAlign w:val="bottom"/>
          </w:tcPr>
          <w:p w14:paraId="2107299E" w14:textId="77777777" w:rsidR="007D0352" w:rsidRPr="00C83A2F" w:rsidRDefault="00C07E3E">
            <w:pPr>
              <w:pStyle w:val="ECVBlueBox"/>
            </w:pPr>
            <w:r w:rsidRPr="00C83A2F">
              <w:rPr>
                <w:noProof/>
                <w:lang w:eastAsia="en-GB" w:bidi="ar-SA"/>
              </w:rPr>
              <w:drawing>
                <wp:inline distT="0" distB="0" distL="0" distR="0" wp14:anchorId="445C307F" wp14:editId="50208FAE">
                  <wp:extent cx="4791075" cy="85725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53D8" w:rsidRPr="00C83A2F">
              <w:t xml:space="preserve"> </w:t>
            </w:r>
          </w:p>
        </w:tc>
      </w:tr>
    </w:tbl>
    <w:p w14:paraId="2D558ADE" w14:textId="77777777" w:rsidR="00C07E3E" w:rsidRPr="00C83A2F" w:rsidRDefault="00C07E3E">
      <w:pPr>
        <w:pStyle w:val="ECVText"/>
      </w:pPr>
    </w:p>
    <w:tbl>
      <w:tblPr>
        <w:tblpPr w:topFromText="6" w:bottomFromText="170" w:vertAnchor="text" w:tblpY="6"/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F50FE5" w:rsidRPr="00C83A2F" w14:paraId="2DAEFAD8" w14:textId="77777777" w:rsidTr="008C6E2F">
        <w:trPr>
          <w:trHeight w:val="74"/>
        </w:trPr>
        <w:tc>
          <w:tcPr>
            <w:tcW w:w="2835" w:type="dxa"/>
          </w:tcPr>
          <w:p w14:paraId="4932B08B" w14:textId="77777777" w:rsidR="00F50FE5" w:rsidRPr="00C83A2F" w:rsidRDefault="00F50FE5" w:rsidP="00F50FE5">
            <w:pPr>
              <w:pStyle w:val="ECVDate"/>
            </w:pPr>
          </w:p>
        </w:tc>
        <w:tc>
          <w:tcPr>
            <w:tcW w:w="7540" w:type="dxa"/>
          </w:tcPr>
          <w:p w14:paraId="38ABB0EB" w14:textId="6FBF5BEE" w:rsidR="00F50FE5" w:rsidRPr="00C83A2F" w:rsidRDefault="00F50FE5" w:rsidP="00F50FE5">
            <w:pPr>
              <w:autoSpaceDE w:val="0"/>
              <w:autoSpaceDN w:val="0"/>
              <w:adjustRightInd w:val="0"/>
              <w:rPr>
                <w:color w:val="104194"/>
                <w:sz w:val="22"/>
                <w:szCs w:val="22"/>
              </w:rPr>
            </w:pPr>
          </w:p>
        </w:tc>
      </w:tr>
      <w:tr w:rsidR="00C43B73" w:rsidRPr="00C83A2F" w14:paraId="2C0384F3" w14:textId="77777777" w:rsidTr="008C6E2F">
        <w:trPr>
          <w:trHeight w:val="74"/>
        </w:trPr>
        <w:tc>
          <w:tcPr>
            <w:tcW w:w="2835" w:type="dxa"/>
          </w:tcPr>
          <w:p w14:paraId="62B5D06B" w14:textId="462CF481" w:rsidR="00C43B73" w:rsidRPr="00C83A2F" w:rsidRDefault="00C43B73" w:rsidP="00C43B73">
            <w:pPr>
              <w:pStyle w:val="ECVDate"/>
            </w:pPr>
            <w:r w:rsidRPr="00C83A2F">
              <w:t xml:space="preserve">Sep 2018- now </w:t>
            </w:r>
          </w:p>
        </w:tc>
        <w:tc>
          <w:tcPr>
            <w:tcW w:w="7540" w:type="dxa"/>
          </w:tcPr>
          <w:p w14:paraId="7409836B" w14:textId="33DAE007" w:rsidR="00C43B73" w:rsidRPr="00C83A2F" w:rsidRDefault="00C43B73" w:rsidP="00C43B73">
            <w:pPr>
              <w:autoSpaceDE w:val="0"/>
              <w:autoSpaceDN w:val="0"/>
              <w:adjustRightInd w:val="0"/>
              <w:rPr>
                <w:color w:val="104194"/>
                <w:sz w:val="22"/>
                <w:szCs w:val="22"/>
              </w:rPr>
            </w:pPr>
            <w:r w:rsidRPr="00C83A2F">
              <w:t>Freelance translator/</w:t>
            </w:r>
          </w:p>
        </w:tc>
      </w:tr>
      <w:tr w:rsidR="00C43B73" w:rsidRPr="00C83A2F" w14:paraId="0C3835B5" w14:textId="77777777" w:rsidTr="008C6E2F">
        <w:trPr>
          <w:trHeight w:val="74"/>
        </w:trPr>
        <w:tc>
          <w:tcPr>
            <w:tcW w:w="2835" w:type="dxa"/>
          </w:tcPr>
          <w:p w14:paraId="1F543476" w14:textId="141E9DEB" w:rsidR="00C43B73" w:rsidRPr="00C83A2F" w:rsidRDefault="00C43B73" w:rsidP="00C43B73">
            <w:pPr>
              <w:pStyle w:val="ECVDate"/>
            </w:pPr>
          </w:p>
        </w:tc>
        <w:tc>
          <w:tcPr>
            <w:tcW w:w="7540" w:type="dxa"/>
          </w:tcPr>
          <w:p w14:paraId="1FE20D6A" w14:textId="663ACFB0" w:rsidR="00C43B73" w:rsidRPr="00C83A2F" w:rsidRDefault="00C43B73" w:rsidP="00C43B73">
            <w:pPr>
              <w:pStyle w:val="ECVOrganisationDetails"/>
              <w:rPr>
                <w:color w:val="auto"/>
                <w:sz w:val="16"/>
                <w:szCs w:val="16"/>
                <w:lang w:val="sv-SE"/>
              </w:rPr>
            </w:pPr>
            <w:r w:rsidRPr="00C83A2F">
              <w:t>Shenzhen</w:t>
            </w:r>
            <w:r w:rsidR="00C83A2F">
              <w:t xml:space="preserve"> and Dongguan</w:t>
            </w:r>
            <w:r w:rsidRPr="00C83A2F">
              <w:t xml:space="preserve"> (China)                                                                                                       </w:t>
            </w:r>
            <w:r w:rsidRPr="00C83A2F">
              <w:rPr>
                <w:lang w:val="sv-SE"/>
              </w:rPr>
              <w:t xml:space="preserve">                     </w:t>
            </w:r>
            <w:r w:rsidRPr="00C83A2F">
              <w:rPr>
                <w:sz w:val="16"/>
                <w:szCs w:val="16"/>
                <w:lang w:val="sv-SE"/>
              </w:rPr>
              <w:t>Translating, proofreading and subtitling:  NL&gt;EN, FA&gt;EN and DE&gt;EN</w:t>
            </w:r>
            <w:r w:rsidRPr="00C83A2F">
              <w:rPr>
                <w:color w:val="auto"/>
                <w:sz w:val="16"/>
                <w:szCs w:val="16"/>
                <w:lang w:val="sv-SE"/>
              </w:rPr>
              <w:t xml:space="preserve">     </w:t>
            </w:r>
          </w:p>
          <w:p w14:paraId="3E2956C7" w14:textId="77777777" w:rsidR="00C43B73" w:rsidRPr="00C83A2F" w:rsidRDefault="00C43B73" w:rsidP="00C43B73">
            <w:pPr>
              <w:autoSpaceDE w:val="0"/>
              <w:autoSpaceDN w:val="0"/>
              <w:adjustRightInd w:val="0"/>
              <w:rPr>
                <w:rFonts w:eastAsia="Times New Roman" w:cs="Arial"/>
                <w:color w:val="auto"/>
                <w:spacing w:val="0"/>
                <w:kern w:val="0"/>
                <w:lang w:eastAsia="en-GB" w:bidi="ar-SA"/>
              </w:rPr>
            </w:pPr>
            <w:r w:rsidRPr="00C83A2F">
              <w:rPr>
                <w:color w:val="auto"/>
                <w:szCs w:val="16"/>
                <w:lang w:val="sv-SE"/>
              </w:rPr>
              <w:t xml:space="preserve"> </w:t>
            </w:r>
            <w:r w:rsidRPr="00C83A2F">
              <w:rPr>
                <w:color w:val="auto"/>
                <w:lang w:val="sv-SE"/>
              </w:rPr>
              <w:t xml:space="preserve">Skills demonstrated:                                                                                                                                                                               </w:t>
            </w:r>
            <w:r w:rsidRPr="00C83A2F">
              <w:rPr>
                <w:rFonts w:eastAsia="Times New Roman" w:cs="Arial"/>
                <w:color w:val="auto"/>
                <w:spacing w:val="0"/>
                <w:kern w:val="0"/>
                <w:lang w:eastAsia="en-GB" w:bidi="ar-SA"/>
              </w:rPr>
              <w:t>- Organisation/time management (meeting deadlines and balancing work and study)                                           - Quoting and invoicing</w:t>
            </w:r>
          </w:p>
          <w:p w14:paraId="7C6D67E8" w14:textId="52F2DDC5" w:rsidR="00C43B73" w:rsidRPr="00C83A2F" w:rsidRDefault="00C43B73" w:rsidP="00C43B73">
            <w:pPr>
              <w:autoSpaceDE w:val="0"/>
              <w:autoSpaceDN w:val="0"/>
              <w:adjustRightInd w:val="0"/>
              <w:rPr>
                <w:color w:val="104194"/>
                <w:sz w:val="22"/>
                <w:szCs w:val="22"/>
              </w:rPr>
            </w:pPr>
            <w:r w:rsidRPr="00C83A2F">
              <w:rPr>
                <w:rFonts w:eastAsia="Times New Roman" w:cs="Arial"/>
                <w:color w:val="auto"/>
                <w:spacing w:val="0"/>
                <w:kern w:val="0"/>
                <w:lang w:eastAsia="en-GB" w:bidi="ar-SA"/>
              </w:rPr>
              <w:t>-Text types….</w:t>
            </w:r>
          </w:p>
        </w:tc>
      </w:tr>
      <w:tr w:rsidR="00C43B73" w:rsidRPr="00C83A2F" w14:paraId="38F05AC6" w14:textId="77777777" w:rsidTr="008C6E2F">
        <w:trPr>
          <w:trHeight w:val="74"/>
        </w:trPr>
        <w:tc>
          <w:tcPr>
            <w:tcW w:w="2835" w:type="dxa"/>
          </w:tcPr>
          <w:p w14:paraId="59DDDDA2" w14:textId="4D9E4118" w:rsidR="00C43B73" w:rsidRPr="00C83A2F" w:rsidRDefault="00C43B73" w:rsidP="00C43B73">
            <w:pPr>
              <w:pStyle w:val="ECVDate"/>
            </w:pPr>
            <w:r w:rsidRPr="00C83A2F">
              <w:t>Jan 2017-Sep 2018</w:t>
            </w:r>
          </w:p>
        </w:tc>
        <w:tc>
          <w:tcPr>
            <w:tcW w:w="7540" w:type="dxa"/>
          </w:tcPr>
          <w:p w14:paraId="4C4793E6" w14:textId="77777777" w:rsidR="00C43B73" w:rsidRPr="00C83A2F" w:rsidRDefault="00C43B73" w:rsidP="00C43B73">
            <w:pPr>
              <w:pStyle w:val="ECVOrganisationDetails"/>
              <w:rPr>
                <w:color w:val="auto"/>
                <w:sz w:val="16"/>
                <w:szCs w:val="16"/>
                <w:lang w:val="sv-SE"/>
              </w:rPr>
            </w:pPr>
            <w:r w:rsidRPr="00C83A2F">
              <w:t xml:space="preserve">Sheffield (United Kingdom)                                                                                                          </w:t>
            </w:r>
            <w:r w:rsidRPr="00C83A2F">
              <w:rPr>
                <w:lang w:val="sv-SE"/>
              </w:rPr>
              <w:t xml:space="preserve">                 </w:t>
            </w:r>
            <w:r w:rsidRPr="00C83A2F">
              <w:rPr>
                <w:sz w:val="16"/>
                <w:szCs w:val="16"/>
                <w:lang w:val="sv-SE"/>
              </w:rPr>
              <w:t>Translating, proofreading and subtitling:  NL&gt;EN, FA&gt;EN and DE&gt;EN</w:t>
            </w:r>
            <w:r w:rsidRPr="00C83A2F">
              <w:rPr>
                <w:color w:val="auto"/>
                <w:sz w:val="16"/>
                <w:szCs w:val="16"/>
                <w:lang w:val="sv-SE"/>
              </w:rPr>
              <w:t xml:space="preserve">     </w:t>
            </w:r>
          </w:p>
          <w:p w14:paraId="2F8C6AF7" w14:textId="7101CF9E" w:rsidR="00C43B73" w:rsidRPr="00C83A2F" w:rsidRDefault="00C43B73" w:rsidP="00C43B73">
            <w:pPr>
              <w:autoSpaceDE w:val="0"/>
              <w:autoSpaceDN w:val="0"/>
              <w:adjustRightInd w:val="0"/>
              <w:rPr>
                <w:color w:val="104194"/>
                <w:sz w:val="22"/>
                <w:szCs w:val="22"/>
              </w:rPr>
            </w:pPr>
            <w:r w:rsidRPr="00C83A2F">
              <w:rPr>
                <w:color w:val="auto"/>
                <w:szCs w:val="16"/>
                <w:lang w:val="sv-SE"/>
              </w:rPr>
              <w:t xml:space="preserve"> </w:t>
            </w:r>
            <w:r w:rsidRPr="00C83A2F">
              <w:rPr>
                <w:color w:val="auto"/>
                <w:lang w:val="sv-SE"/>
              </w:rPr>
              <w:t xml:space="preserve">Skills demonstrated:                                                                                                                                                                               </w:t>
            </w:r>
            <w:r w:rsidRPr="00C83A2F">
              <w:rPr>
                <w:rFonts w:eastAsia="Times New Roman" w:cs="Arial"/>
                <w:color w:val="auto"/>
                <w:spacing w:val="0"/>
                <w:kern w:val="0"/>
                <w:lang w:eastAsia="en-GB" w:bidi="ar-SA"/>
              </w:rPr>
              <w:t>- Organisation/time management (meeting deadlines and balancing work and study)                                           - Quoting and invoicing</w:t>
            </w:r>
          </w:p>
        </w:tc>
      </w:tr>
      <w:tr w:rsidR="00C43B73" w:rsidRPr="00C83A2F" w14:paraId="025A35C7" w14:textId="77777777" w:rsidTr="008C6E2F">
        <w:trPr>
          <w:trHeight w:val="74"/>
        </w:trPr>
        <w:tc>
          <w:tcPr>
            <w:tcW w:w="2835" w:type="dxa"/>
          </w:tcPr>
          <w:p w14:paraId="45BD27FC" w14:textId="77777777" w:rsidR="00C43B73" w:rsidRPr="00C83A2F" w:rsidRDefault="00C43B73" w:rsidP="00C43B73">
            <w:pPr>
              <w:pStyle w:val="ECVDate"/>
            </w:pPr>
            <w:r w:rsidRPr="00C83A2F">
              <w:t>Jan 2017-Sep 2017</w:t>
            </w:r>
          </w:p>
        </w:tc>
        <w:tc>
          <w:tcPr>
            <w:tcW w:w="7540" w:type="dxa"/>
          </w:tcPr>
          <w:p w14:paraId="04B3D760" w14:textId="77777777" w:rsidR="00C43B73" w:rsidRPr="00C83A2F" w:rsidRDefault="00C43B73" w:rsidP="00C43B73">
            <w:pPr>
              <w:autoSpaceDE w:val="0"/>
              <w:autoSpaceDN w:val="0"/>
              <w:adjustRightInd w:val="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C83A2F">
              <w:rPr>
                <w:color w:val="104194"/>
                <w:sz w:val="22"/>
                <w:szCs w:val="22"/>
              </w:rPr>
              <w:t>Voluntary interpreter</w:t>
            </w:r>
          </w:p>
        </w:tc>
      </w:tr>
      <w:tr w:rsidR="00C43B73" w14:paraId="358C5B62" w14:textId="77777777" w:rsidTr="008C6E2F">
        <w:trPr>
          <w:trHeight w:val="74"/>
        </w:trPr>
        <w:tc>
          <w:tcPr>
            <w:tcW w:w="2835" w:type="dxa"/>
          </w:tcPr>
          <w:p w14:paraId="59CDB3BC" w14:textId="77777777" w:rsidR="00C43B73" w:rsidRPr="00C83A2F" w:rsidRDefault="00C43B73" w:rsidP="00C43B73">
            <w:pPr>
              <w:pStyle w:val="ECVDate"/>
            </w:pPr>
          </w:p>
        </w:tc>
        <w:tc>
          <w:tcPr>
            <w:tcW w:w="7540" w:type="dxa"/>
          </w:tcPr>
          <w:p w14:paraId="43752617" w14:textId="77777777" w:rsidR="00C43B73" w:rsidRPr="00C83A2F" w:rsidRDefault="00C43B73" w:rsidP="00C43B73">
            <w:pPr>
              <w:autoSpaceDE w:val="0"/>
              <w:autoSpaceDN w:val="0"/>
              <w:adjustRightInd w:val="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C83A2F">
              <w:rPr>
                <w:rFonts w:eastAsia="Times New Roman" w:cs="Arial"/>
                <w:sz w:val="18"/>
                <w:szCs w:val="18"/>
                <w:lang w:eastAsia="en-GB"/>
              </w:rPr>
              <w:t>British Red Cross, Sheffield (United Kingdom) and ASSIST, Sheffield (United Kingdom)</w:t>
            </w:r>
          </w:p>
          <w:p w14:paraId="00431554" w14:textId="77777777" w:rsidR="00C43B73" w:rsidRPr="00C83A2F" w:rsidRDefault="00C43B73" w:rsidP="00C43B73">
            <w:pPr>
              <w:autoSpaceDE w:val="0"/>
              <w:autoSpaceDN w:val="0"/>
              <w:adjustRightInd w:val="0"/>
              <w:rPr>
                <w:rFonts w:eastAsia="Times New Roman" w:cs="Arial"/>
                <w:sz w:val="6"/>
                <w:szCs w:val="6"/>
                <w:lang w:eastAsia="en-GB"/>
              </w:rPr>
            </w:pPr>
          </w:p>
          <w:p w14:paraId="2895EA3E" w14:textId="77777777" w:rsidR="00C43B73" w:rsidRPr="00C83A2F" w:rsidRDefault="00C43B73" w:rsidP="00C43B73">
            <w:pPr>
              <w:autoSpaceDE w:val="0"/>
              <w:autoSpaceDN w:val="0"/>
              <w:adjustRightInd w:val="0"/>
              <w:rPr>
                <w:rFonts w:eastAsia="Times New Roman" w:cs="Arial"/>
                <w:sz w:val="4"/>
                <w:szCs w:val="4"/>
                <w:lang w:eastAsia="en-GB"/>
              </w:rPr>
            </w:pPr>
          </w:p>
          <w:p w14:paraId="1A48253E" w14:textId="77777777" w:rsidR="00C43B73" w:rsidRPr="00C83A2F" w:rsidRDefault="00C43B73" w:rsidP="00C43B73">
            <w:pPr>
              <w:autoSpaceDE w:val="0"/>
              <w:autoSpaceDN w:val="0"/>
              <w:adjustRightInd w:val="0"/>
              <w:rPr>
                <w:rFonts w:eastAsia="Times New Roman" w:cs="Arial"/>
                <w:color w:val="auto"/>
                <w:sz w:val="18"/>
                <w:szCs w:val="18"/>
                <w:lang w:eastAsia="en-GB"/>
              </w:rPr>
            </w:pPr>
            <w:r w:rsidRPr="00C83A2F">
              <w:rPr>
                <w:rFonts w:eastAsia="Times New Roman" w:cs="Arial"/>
                <w:color w:val="auto"/>
                <w:sz w:val="18"/>
                <w:szCs w:val="18"/>
                <w:lang w:eastAsia="en-GB"/>
              </w:rPr>
              <w:t>Skills demonstrated:</w:t>
            </w:r>
          </w:p>
          <w:p w14:paraId="5CC97FC8" w14:textId="77777777" w:rsidR="00C43B73" w:rsidRPr="00811BAC" w:rsidRDefault="00C43B73" w:rsidP="00C43B73">
            <w:pPr>
              <w:pStyle w:val="ECVSubSectionHeading"/>
              <w:rPr>
                <w:rFonts w:eastAsia="Times New Roman" w:cs="Arial"/>
                <w:color w:val="auto"/>
                <w:sz w:val="18"/>
                <w:szCs w:val="18"/>
                <w:lang w:eastAsia="en-GB"/>
              </w:rPr>
            </w:pPr>
            <w:r w:rsidRPr="00C83A2F">
              <w:rPr>
                <w:rFonts w:eastAsia="Times New Roman" w:cs="Arial"/>
                <w:color w:val="auto"/>
                <w:sz w:val="18"/>
                <w:szCs w:val="18"/>
                <w:lang w:eastAsia="en-GB"/>
              </w:rPr>
              <w:t>- Interpreting in a refugee setting                                                                                                                                                                                                             - Consecutive Interpretation</w:t>
            </w:r>
            <w:r w:rsidRPr="00C83A2F">
              <w:rPr>
                <w:color w:val="auto"/>
                <w:sz w:val="18"/>
                <w:szCs w:val="18"/>
              </w:rPr>
              <w:t>: FA&gt;EN</w:t>
            </w:r>
            <w:r w:rsidRPr="00C83A2F">
              <w:rPr>
                <w:rFonts w:eastAsia="Times New Roman" w:cs="Arial"/>
                <w:color w:val="auto"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                                                                                               - Observation/shadowing: Kurdish-English and Persian-English interpreting                                                                                                                                    - Teamwork (with the case worker and the client – the refugee or asylum seeker)                                                                                                                                 - Crisis management (particularly destitute asylum seekers or refugees)                                                                                                                                                - Cultural awareness - awareness of multiple cultures                                                                                                                                                                                          - Intercultural communication/ mediation - working as an intercultural mediator</w:t>
            </w:r>
          </w:p>
          <w:p w14:paraId="393807B4" w14:textId="77777777" w:rsidR="00C43B73" w:rsidRPr="008C6E2F" w:rsidRDefault="00C43B73" w:rsidP="00C43B73">
            <w:pPr>
              <w:pStyle w:val="ECVSubSectionHeading"/>
              <w:rPr>
                <w:sz w:val="6"/>
                <w:szCs w:val="6"/>
              </w:rPr>
            </w:pPr>
          </w:p>
        </w:tc>
      </w:tr>
      <w:tr w:rsidR="00C43B73" w14:paraId="7CD6430B" w14:textId="77777777" w:rsidTr="008C6E2F">
        <w:trPr>
          <w:trHeight w:val="74"/>
        </w:trPr>
        <w:tc>
          <w:tcPr>
            <w:tcW w:w="2835" w:type="dxa"/>
          </w:tcPr>
          <w:p w14:paraId="649A9405" w14:textId="77777777" w:rsidR="00C43B73" w:rsidRDefault="00C43B73" w:rsidP="00C43B73">
            <w:pPr>
              <w:pStyle w:val="ECVDate"/>
            </w:pPr>
            <w:r>
              <w:t>Jul 2017-Aug 2017</w:t>
            </w:r>
          </w:p>
        </w:tc>
        <w:tc>
          <w:tcPr>
            <w:tcW w:w="7540" w:type="dxa"/>
          </w:tcPr>
          <w:p w14:paraId="192D605B" w14:textId="75319CB2" w:rsidR="00C43B73" w:rsidRPr="00986CE1" w:rsidRDefault="00C43B73" w:rsidP="00C43B73">
            <w:pPr>
              <w:pStyle w:val="ECVSubSectionHeading"/>
              <w:rPr>
                <w:strike/>
              </w:rPr>
            </w:pPr>
            <w:r>
              <w:t xml:space="preserve">Intern In-house translator </w:t>
            </w:r>
          </w:p>
        </w:tc>
      </w:tr>
      <w:tr w:rsidR="00C43B73" w14:paraId="2776FEB6" w14:textId="77777777" w:rsidTr="008C6E2F">
        <w:tc>
          <w:tcPr>
            <w:tcW w:w="2835" w:type="dxa"/>
          </w:tcPr>
          <w:p w14:paraId="42D701D8" w14:textId="77777777" w:rsidR="00C43B73" w:rsidRPr="00330DEF" w:rsidRDefault="00C43B73" w:rsidP="00C43B73">
            <w:pPr>
              <w:pStyle w:val="ECVDate"/>
            </w:pPr>
          </w:p>
        </w:tc>
        <w:tc>
          <w:tcPr>
            <w:tcW w:w="7540" w:type="dxa"/>
          </w:tcPr>
          <w:p w14:paraId="4D6E9741" w14:textId="77777777" w:rsidR="00C43B73" w:rsidRPr="00330DEF" w:rsidRDefault="00C43B73" w:rsidP="00C43B73">
            <w:pPr>
              <w:pStyle w:val="ECVSubSectionHeading"/>
              <w:rPr>
                <w:color w:val="auto"/>
                <w:sz w:val="18"/>
                <w:szCs w:val="18"/>
              </w:rPr>
            </w:pPr>
            <w:r>
              <w:rPr>
                <w:rFonts w:eastAsia="Times New Roman" w:cs="Arial"/>
                <w:color w:val="3B3838"/>
                <w:spacing w:val="0"/>
                <w:kern w:val="0"/>
                <w:sz w:val="18"/>
                <w:szCs w:val="18"/>
                <w:lang w:eastAsia="en-GB" w:bidi="ar-SA"/>
              </w:rPr>
              <w:t xml:space="preserve">The </w:t>
            </w:r>
            <w:r w:rsidRPr="00330DEF">
              <w:rPr>
                <w:rFonts w:eastAsia="Times New Roman" w:cs="Arial"/>
                <w:color w:val="3B3838"/>
                <w:spacing w:val="0"/>
                <w:kern w:val="0"/>
                <w:sz w:val="18"/>
                <w:szCs w:val="18"/>
                <w:lang w:eastAsia="en-GB" w:bidi="ar-SA"/>
              </w:rPr>
              <w:t>language lab talenservice b.v. Amsterdam (Netherlands)</w:t>
            </w:r>
          </w:p>
          <w:p w14:paraId="26AD8603" w14:textId="77777777" w:rsidR="00C43B73" w:rsidRPr="00052F2B" w:rsidRDefault="00C43B73" w:rsidP="00C43B7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pacing w:val="0"/>
                <w:kern w:val="0"/>
                <w:sz w:val="8"/>
                <w:szCs w:val="8"/>
                <w:lang w:eastAsia="en-GB" w:bidi="ar-SA"/>
              </w:rPr>
            </w:pPr>
          </w:p>
          <w:p w14:paraId="69FADC0E" w14:textId="77777777" w:rsidR="00C43B73" w:rsidRPr="00811BAC" w:rsidRDefault="00C43B73" w:rsidP="00C43B7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pacing w:val="0"/>
                <w:kern w:val="0"/>
                <w:sz w:val="18"/>
                <w:szCs w:val="18"/>
                <w:lang w:eastAsia="en-GB" w:bidi="ar-SA"/>
              </w:rPr>
            </w:pPr>
            <w:r w:rsidRPr="00811BAC">
              <w:rPr>
                <w:rFonts w:eastAsia="Times New Roman" w:cs="Arial"/>
                <w:color w:val="000000"/>
                <w:spacing w:val="0"/>
                <w:kern w:val="0"/>
                <w:sz w:val="18"/>
                <w:szCs w:val="18"/>
                <w:lang w:eastAsia="en-GB" w:bidi="ar-SA"/>
              </w:rPr>
              <w:t>Skills demonstrated:</w:t>
            </w:r>
          </w:p>
          <w:p w14:paraId="57D9036A" w14:textId="77777777" w:rsidR="00C43B73" w:rsidRPr="00811BAC" w:rsidRDefault="00C43B73" w:rsidP="00C43B73">
            <w:pPr>
              <w:pStyle w:val="ECVSubSectionHeading"/>
              <w:rPr>
                <w:rFonts w:eastAsia="Times New Roman" w:cs="Arial"/>
                <w:color w:val="000000"/>
                <w:spacing w:val="0"/>
                <w:kern w:val="0"/>
                <w:sz w:val="18"/>
                <w:szCs w:val="18"/>
                <w:lang w:eastAsia="en-GB" w:bidi="ar-SA"/>
              </w:rPr>
            </w:pPr>
            <w:r w:rsidRPr="00811BAC">
              <w:rPr>
                <w:rFonts w:eastAsia="Times New Roman" w:cs="Arial"/>
                <w:color w:val="000000"/>
                <w:spacing w:val="0"/>
                <w:kern w:val="0"/>
                <w:sz w:val="18"/>
                <w:szCs w:val="18"/>
                <w:lang w:eastAsia="en-GB" w:bidi="ar-SA"/>
              </w:rPr>
              <w:t>-</w:t>
            </w:r>
            <w:r>
              <w:rPr>
                <w:rFonts w:eastAsia="Times New Roman" w:cs="Arial"/>
                <w:color w:val="000000"/>
                <w:spacing w:val="0"/>
                <w:kern w:val="0"/>
                <w:sz w:val="18"/>
                <w:szCs w:val="18"/>
                <w:lang w:eastAsia="en-GB" w:bidi="ar-SA"/>
              </w:rPr>
              <w:t xml:space="preserve"> </w:t>
            </w:r>
            <w:r w:rsidRPr="00811BAC">
              <w:rPr>
                <w:rFonts w:eastAsia="Times New Roman" w:cs="Arial"/>
                <w:color w:val="000000"/>
                <w:spacing w:val="0"/>
                <w:kern w:val="0"/>
                <w:sz w:val="18"/>
                <w:szCs w:val="18"/>
                <w:lang w:eastAsia="en-GB" w:bidi="ar-SA"/>
              </w:rPr>
              <w:t xml:space="preserve">Intercultural communication - working with various nationalities                                                                 </w:t>
            </w:r>
            <w:r w:rsidRPr="00811BAC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GB" w:bidi="ar-SA"/>
              </w:rPr>
              <w:t xml:space="preserve">   -</w:t>
            </w:r>
            <w:r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GB" w:bidi="ar-SA"/>
              </w:rPr>
              <w:t xml:space="preserve"> </w:t>
            </w:r>
            <w:r w:rsidRPr="00811BAC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GB" w:bidi="ar-SA"/>
              </w:rPr>
              <w:t>Organisation/time management (meeting deadlines</w:t>
            </w:r>
            <w:r w:rsidRPr="00811BAC">
              <w:rPr>
                <w:rFonts w:eastAsia="Times New Roman" w:cs="Arial"/>
                <w:color w:val="000000"/>
                <w:spacing w:val="0"/>
                <w:kern w:val="0"/>
                <w:sz w:val="18"/>
                <w:szCs w:val="18"/>
                <w:lang w:eastAsia="en-GB" w:bidi="ar-SA"/>
              </w:rPr>
              <w:t>)</w:t>
            </w:r>
          </w:p>
          <w:p w14:paraId="3B64DCCA" w14:textId="77777777" w:rsidR="00C43B73" w:rsidRPr="00330DEF" w:rsidRDefault="00C43B73" w:rsidP="00C43B73">
            <w:pPr>
              <w:pStyle w:val="ECVSubSectionHeading"/>
              <w:rPr>
                <w:sz w:val="2"/>
                <w:szCs w:val="2"/>
              </w:rPr>
            </w:pPr>
          </w:p>
        </w:tc>
      </w:tr>
      <w:tr w:rsidR="00C43B73" w14:paraId="6177A9DA" w14:textId="77777777" w:rsidTr="008C6E2F">
        <w:tc>
          <w:tcPr>
            <w:tcW w:w="2835" w:type="dxa"/>
          </w:tcPr>
          <w:p w14:paraId="1B1650FB" w14:textId="77777777" w:rsidR="00C43B73" w:rsidRDefault="00C43B73" w:rsidP="00C43B73">
            <w:pPr>
              <w:pStyle w:val="ECVDate"/>
            </w:pPr>
            <w:r>
              <w:t>Mar 2017–present</w:t>
            </w:r>
          </w:p>
        </w:tc>
        <w:tc>
          <w:tcPr>
            <w:tcW w:w="7540" w:type="dxa"/>
          </w:tcPr>
          <w:p w14:paraId="422D5DE3" w14:textId="77777777" w:rsidR="00C43B73" w:rsidRDefault="00C43B73" w:rsidP="00C43B73">
            <w:pPr>
              <w:pStyle w:val="ECVSubSectionHeading"/>
            </w:pPr>
            <w:r>
              <w:t>Voluntary subtitler</w:t>
            </w:r>
          </w:p>
        </w:tc>
      </w:tr>
      <w:tr w:rsidR="00C43B73" w:rsidRPr="0031356A" w14:paraId="1970E1ED" w14:textId="77777777" w:rsidTr="00052F2B">
        <w:tc>
          <w:tcPr>
            <w:tcW w:w="2835" w:type="dxa"/>
          </w:tcPr>
          <w:p w14:paraId="46BBE89C" w14:textId="77777777" w:rsidR="00C43B73" w:rsidRDefault="00C43B73" w:rsidP="00C43B73"/>
        </w:tc>
        <w:tc>
          <w:tcPr>
            <w:tcW w:w="7540" w:type="dxa"/>
          </w:tcPr>
          <w:p w14:paraId="31D78F66" w14:textId="77777777" w:rsidR="00C43B73" w:rsidRDefault="00C43B73" w:rsidP="00C43B73">
            <w:pPr>
              <w:pStyle w:val="ECVOrganisationDetails"/>
              <w:rPr>
                <w:lang w:val="sv-SE"/>
              </w:rPr>
            </w:pPr>
            <w:r>
              <w:rPr>
                <w:lang w:val="sv-SE"/>
              </w:rPr>
              <w:t xml:space="preserve">Amara -TEDx                                                                                                                                                    </w:t>
            </w:r>
            <w:r w:rsidRPr="00811BAC">
              <w:rPr>
                <w:sz w:val="16"/>
                <w:szCs w:val="16"/>
                <w:lang w:val="sv-SE"/>
              </w:rPr>
              <w:t>Subtitling NL&gt;EN, FA&gt;EN and DE&gt;EN</w:t>
            </w:r>
            <w:r>
              <w:rPr>
                <w:lang w:val="sv-SE"/>
              </w:rPr>
              <w:t xml:space="preserve">           </w:t>
            </w:r>
          </w:p>
          <w:p w14:paraId="35A51705" w14:textId="77777777" w:rsidR="00C43B73" w:rsidRPr="00811BAC" w:rsidRDefault="00C43B73" w:rsidP="00C43B73">
            <w:pPr>
              <w:pStyle w:val="ECVOrganisationDetails"/>
              <w:rPr>
                <w:color w:val="auto"/>
                <w:lang w:val="sv-SE"/>
              </w:rPr>
            </w:pPr>
            <w:r w:rsidRPr="00811BAC">
              <w:rPr>
                <w:color w:val="auto"/>
                <w:lang w:val="sv-SE"/>
              </w:rPr>
              <w:t xml:space="preserve">Skills demonstrated:                                                                                                                                                                             </w:t>
            </w:r>
            <w:r w:rsidRPr="00811BAC">
              <w:rPr>
                <w:rFonts w:eastAsia="Times New Roman" w:cs="Arial"/>
                <w:color w:val="auto"/>
                <w:spacing w:val="0"/>
                <w:kern w:val="0"/>
                <w:lang w:eastAsia="en-GB" w:bidi="ar-SA"/>
              </w:rPr>
              <w:t>- Subtitling TED talks                                                                                                                                                   - Timing and spotting subtitles                                                                                                                                     - Organisation/time management (meeting deadlines and balancing work and study)</w:t>
            </w:r>
          </w:p>
        </w:tc>
      </w:tr>
      <w:tr w:rsidR="00C43B73" w14:paraId="6276F030" w14:textId="77777777" w:rsidTr="00052F2B">
        <w:trPr>
          <w:trHeight w:val="66"/>
        </w:trPr>
        <w:tc>
          <w:tcPr>
            <w:tcW w:w="2835" w:type="dxa"/>
            <w:vMerge w:val="restart"/>
          </w:tcPr>
          <w:p w14:paraId="1A98030A" w14:textId="77777777" w:rsidR="00C43B73" w:rsidRDefault="00C43B73" w:rsidP="00C43B73">
            <w:pPr>
              <w:pStyle w:val="ECVDate"/>
            </w:pPr>
            <w:r w:rsidRPr="00AE522C">
              <w:rPr>
                <w:lang w:val="sv-SE"/>
              </w:rPr>
              <w:t xml:space="preserve"> </w:t>
            </w:r>
            <w:r>
              <w:t>Jun 2016–Aug 2017</w:t>
            </w:r>
          </w:p>
        </w:tc>
        <w:tc>
          <w:tcPr>
            <w:tcW w:w="7540" w:type="dxa"/>
          </w:tcPr>
          <w:p w14:paraId="54B9441D" w14:textId="77777777" w:rsidR="00C43B73" w:rsidRDefault="00C43B73" w:rsidP="00C43B73">
            <w:pPr>
              <w:pStyle w:val="ECVSubSectionHeading"/>
            </w:pPr>
            <w:r>
              <w:t xml:space="preserve">Freelance translator/interpreter </w:t>
            </w:r>
          </w:p>
        </w:tc>
      </w:tr>
      <w:tr w:rsidR="00C43B73" w14:paraId="3A653869" w14:textId="77777777" w:rsidTr="00052F2B">
        <w:tc>
          <w:tcPr>
            <w:tcW w:w="2835" w:type="dxa"/>
            <w:vMerge/>
          </w:tcPr>
          <w:p w14:paraId="07E9519C" w14:textId="77777777" w:rsidR="00C43B73" w:rsidRDefault="00C43B73" w:rsidP="00C43B73"/>
        </w:tc>
        <w:tc>
          <w:tcPr>
            <w:tcW w:w="7540" w:type="dxa"/>
          </w:tcPr>
          <w:p w14:paraId="1CEC7DEE" w14:textId="77777777" w:rsidR="00C43B73" w:rsidRDefault="00C43B73" w:rsidP="00C43B73">
            <w:pPr>
              <w:pStyle w:val="ECVOrganisationDetails"/>
              <w:rPr>
                <w:color w:val="auto"/>
                <w:sz w:val="16"/>
                <w:szCs w:val="16"/>
                <w:lang w:val="sv-SE"/>
              </w:rPr>
            </w:pPr>
            <w:r>
              <w:t xml:space="preserve">Sheffield (United Kingdom)                                                                                                          </w:t>
            </w:r>
            <w:r w:rsidRPr="00DE0EBC">
              <w:rPr>
                <w:lang w:val="sv-SE"/>
              </w:rPr>
              <w:t xml:space="preserve"> </w:t>
            </w:r>
            <w:r>
              <w:rPr>
                <w:lang w:val="sv-SE"/>
              </w:rPr>
              <w:t xml:space="preserve">                </w:t>
            </w:r>
            <w:r w:rsidRPr="000D0F99">
              <w:rPr>
                <w:sz w:val="16"/>
                <w:szCs w:val="16"/>
                <w:lang w:val="sv-SE"/>
              </w:rPr>
              <w:t>Translating, proofreading and subtitling:  NL&gt;EN, FA&gt;EN and DE&gt;EN</w:t>
            </w:r>
            <w:r w:rsidRPr="000D0F99">
              <w:rPr>
                <w:color w:val="auto"/>
                <w:sz w:val="16"/>
                <w:szCs w:val="16"/>
                <w:lang w:val="sv-SE"/>
              </w:rPr>
              <w:t xml:space="preserve">     </w:t>
            </w:r>
          </w:p>
          <w:p w14:paraId="37A7C60A" w14:textId="77777777" w:rsidR="00C43B73" w:rsidRPr="00811BAC" w:rsidRDefault="00C43B73" w:rsidP="00C43B73">
            <w:pPr>
              <w:pStyle w:val="ECVOrganisationDetails"/>
              <w:rPr>
                <w:color w:val="auto"/>
                <w:lang w:val="sv-SE"/>
              </w:rPr>
            </w:pPr>
            <w:r w:rsidRPr="000D0F99">
              <w:rPr>
                <w:color w:val="auto"/>
                <w:sz w:val="16"/>
                <w:szCs w:val="16"/>
                <w:lang w:val="sv-SE"/>
              </w:rPr>
              <w:t xml:space="preserve"> </w:t>
            </w:r>
            <w:r w:rsidRPr="00811BAC">
              <w:rPr>
                <w:color w:val="auto"/>
                <w:lang w:val="sv-SE"/>
              </w:rPr>
              <w:t xml:space="preserve">Skills demonstrated:                                                                                                                                                                               </w:t>
            </w:r>
            <w:r w:rsidRPr="00811BAC">
              <w:rPr>
                <w:rFonts w:eastAsia="Times New Roman" w:cs="Arial"/>
                <w:color w:val="auto"/>
                <w:spacing w:val="0"/>
                <w:kern w:val="0"/>
                <w:lang w:eastAsia="en-GB" w:bidi="ar-SA"/>
              </w:rPr>
              <w:t>- Organisation/time management (meeting deadlines and balancing work and study)                                           - Quoting and invoicing</w:t>
            </w:r>
          </w:p>
        </w:tc>
      </w:tr>
      <w:tr w:rsidR="00C43B73" w14:paraId="17CE3036" w14:textId="77777777" w:rsidTr="00811BAC">
        <w:tc>
          <w:tcPr>
            <w:tcW w:w="2835" w:type="dxa"/>
          </w:tcPr>
          <w:p w14:paraId="5831F89F" w14:textId="77777777" w:rsidR="00C43B73" w:rsidRPr="00AE522C" w:rsidRDefault="00C43B73" w:rsidP="00C43B73">
            <w:pPr>
              <w:pStyle w:val="ECVDate"/>
            </w:pPr>
            <w:r w:rsidRPr="00AE522C">
              <w:t>Feb 2016–May 2016</w:t>
            </w:r>
          </w:p>
        </w:tc>
        <w:tc>
          <w:tcPr>
            <w:tcW w:w="7540" w:type="dxa"/>
          </w:tcPr>
          <w:p w14:paraId="101BDBDC" w14:textId="77777777" w:rsidR="00C43B73" w:rsidRPr="00AE522C" w:rsidRDefault="00C43B73" w:rsidP="00C43B73">
            <w:pPr>
              <w:pStyle w:val="ECVSubSectionHeading"/>
            </w:pPr>
            <w:r w:rsidRPr="00AE522C">
              <w:t>Member of the editorial team and student translator</w:t>
            </w:r>
          </w:p>
        </w:tc>
      </w:tr>
      <w:tr w:rsidR="00C43B73" w14:paraId="145B7405" w14:textId="77777777" w:rsidTr="00052F2B">
        <w:tc>
          <w:tcPr>
            <w:tcW w:w="2835" w:type="dxa"/>
          </w:tcPr>
          <w:p w14:paraId="5C1C3E50" w14:textId="77777777" w:rsidR="00C43B73" w:rsidRPr="000D0F99" w:rsidRDefault="00C43B73" w:rsidP="00C43B73">
            <w:pPr>
              <w:rPr>
                <w:rFonts w:cs="Arial"/>
              </w:rPr>
            </w:pPr>
          </w:p>
        </w:tc>
        <w:tc>
          <w:tcPr>
            <w:tcW w:w="7540" w:type="dxa"/>
          </w:tcPr>
          <w:p w14:paraId="428F73D4" w14:textId="77777777" w:rsidR="00C43B73" w:rsidRPr="000D0F99" w:rsidRDefault="00C43B73" w:rsidP="00C43B73">
            <w:pPr>
              <w:pStyle w:val="ECVOrganisationDetails"/>
              <w:rPr>
                <w:rFonts w:cs="Arial"/>
              </w:rPr>
            </w:pPr>
            <w:r w:rsidRPr="000D0F99">
              <w:rPr>
                <w:rFonts w:cs="Arial"/>
              </w:rPr>
              <w:t>The University of Sheffield (United Kingdom) – City Books, Brussels (Belgium)</w:t>
            </w:r>
            <w:r w:rsidRPr="000D0F99">
              <w:rPr>
                <w:rFonts w:cs="Arial"/>
                <w:sz w:val="16"/>
                <w:szCs w:val="16"/>
              </w:rPr>
              <w:t xml:space="preserve">                                         Translation project - Translating a short story from Dutch into English (published by de Buren)                                       </w:t>
            </w:r>
          </w:p>
        </w:tc>
      </w:tr>
      <w:tr w:rsidR="00C43B73" w14:paraId="4A618733" w14:textId="77777777" w:rsidTr="00811BAC">
        <w:tc>
          <w:tcPr>
            <w:tcW w:w="2835" w:type="dxa"/>
          </w:tcPr>
          <w:p w14:paraId="137E9BCA" w14:textId="77777777" w:rsidR="00C43B73" w:rsidRPr="00811BAC" w:rsidRDefault="00C43B73" w:rsidP="00C43B7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540" w:type="dxa"/>
          </w:tcPr>
          <w:p w14:paraId="7B2B6228" w14:textId="77777777" w:rsidR="00C43B73" w:rsidRPr="00811BAC" w:rsidRDefault="00C43B73" w:rsidP="00C43B73">
            <w:pPr>
              <w:pStyle w:val="EuropassSectionDetails"/>
              <w:spacing w:line="240" w:lineRule="auto"/>
              <w:rPr>
                <w:rFonts w:cs="Arial"/>
                <w:color w:val="auto"/>
                <w:szCs w:val="18"/>
                <w:shd w:val="clear" w:color="auto" w:fill="FFFFFF"/>
              </w:rPr>
            </w:pPr>
            <w:r w:rsidRPr="00811BAC">
              <w:rPr>
                <w:rFonts w:cs="Arial"/>
                <w:color w:val="auto"/>
                <w:szCs w:val="18"/>
                <w:shd w:val="clear" w:color="auto" w:fill="FFFFFF"/>
              </w:rPr>
              <w:t>Skilled demonstrated:                                                                                                                                                                         - Literary translation</w:t>
            </w:r>
            <w:r w:rsidRPr="00811BAC">
              <w:rPr>
                <w:rFonts w:cs="Arial"/>
                <w:color w:val="auto"/>
                <w:szCs w:val="18"/>
              </w:rPr>
              <w:br/>
            </w:r>
            <w:r w:rsidRPr="00811BAC">
              <w:rPr>
                <w:rFonts w:cs="Arial"/>
                <w:color w:val="auto"/>
                <w:szCs w:val="18"/>
                <w:shd w:val="clear" w:color="auto" w:fill="FFFFFF"/>
              </w:rPr>
              <w:t>- Proofreading/editing literary texts                                                                                                                                                                                                                           - Teamwork skills – diplomacy, collobration, initiative and delegation                                                                                                                                               - Organisation/time management</w:t>
            </w:r>
            <w:r w:rsidRPr="00811BAC">
              <w:rPr>
                <w:rStyle w:val="apple-converted-space"/>
                <w:rFonts w:cs="Arial"/>
                <w:color w:val="auto"/>
                <w:szCs w:val="18"/>
                <w:shd w:val="clear" w:color="auto" w:fill="FFFFFF"/>
              </w:rPr>
              <w:t> (meeting deadlines)</w:t>
            </w:r>
            <w:r w:rsidRPr="00811BAC">
              <w:rPr>
                <w:rFonts w:cs="Arial"/>
                <w:color w:val="auto"/>
                <w:szCs w:val="18"/>
                <w:shd w:val="clear" w:color="auto" w:fill="FFFFFF"/>
              </w:rPr>
              <w:t xml:space="preserve">       </w:t>
            </w:r>
            <w:r w:rsidRPr="00811BAC">
              <w:rPr>
                <w:rFonts w:eastAsia="Times New Roman" w:cs="Arial"/>
                <w:color w:val="auto"/>
                <w:spacing w:val="0"/>
                <w:kern w:val="0"/>
                <w:szCs w:val="18"/>
                <w:lang w:eastAsia="en-GB" w:bidi="ar-SA"/>
              </w:rPr>
              <w:t xml:space="preserve">                                                                                  </w:t>
            </w:r>
            <w:r w:rsidRPr="00811BAC">
              <w:rPr>
                <w:rFonts w:cs="Arial"/>
                <w:color w:val="auto"/>
                <w:szCs w:val="18"/>
                <w:shd w:val="clear" w:color="auto" w:fill="FFFFFF"/>
              </w:rPr>
              <w:t xml:space="preserve">                                                                                         </w:t>
            </w:r>
          </w:p>
        </w:tc>
      </w:tr>
      <w:tr w:rsidR="00C43B73" w14:paraId="26E131B8" w14:textId="77777777" w:rsidTr="00811BAC">
        <w:tc>
          <w:tcPr>
            <w:tcW w:w="2835" w:type="dxa"/>
          </w:tcPr>
          <w:p w14:paraId="1A8C944F" w14:textId="77777777" w:rsidR="00C43B73" w:rsidRPr="00811BAC" w:rsidRDefault="00C43B73" w:rsidP="00C43B73">
            <w:pPr>
              <w:jc w:val="center"/>
              <w:rPr>
                <w:rFonts w:cs="Arial"/>
                <w:color w:val="410E91"/>
                <w:sz w:val="18"/>
                <w:szCs w:val="18"/>
              </w:rPr>
            </w:pPr>
            <w:r w:rsidRPr="00811BAC">
              <w:rPr>
                <w:sz w:val="18"/>
                <w:szCs w:val="18"/>
              </w:rPr>
              <w:t xml:space="preserve">                </w:t>
            </w:r>
            <w:r w:rsidRPr="00811BAC">
              <w:rPr>
                <w:color w:val="410E91"/>
                <w:sz w:val="18"/>
                <w:szCs w:val="18"/>
              </w:rPr>
              <w:t>Feb 2015–Jul 2015</w:t>
            </w:r>
          </w:p>
        </w:tc>
        <w:tc>
          <w:tcPr>
            <w:tcW w:w="7540" w:type="dxa"/>
          </w:tcPr>
          <w:p w14:paraId="1E2259F1" w14:textId="6BE3E39E" w:rsidR="00C43B73" w:rsidRPr="00AE522C" w:rsidRDefault="00C43B73" w:rsidP="00C43B73">
            <w:pPr>
              <w:pStyle w:val="ECVSubSectionHeading"/>
            </w:pPr>
            <w:r w:rsidRPr="00AE522C">
              <w:t xml:space="preserve">Intern </w:t>
            </w:r>
            <w:r>
              <w:t xml:space="preserve">In-house </w:t>
            </w:r>
            <w:r w:rsidRPr="00AE522C">
              <w:t>translator and editor</w:t>
            </w:r>
          </w:p>
        </w:tc>
      </w:tr>
      <w:tr w:rsidR="00C43B73" w14:paraId="2C8E515F" w14:textId="77777777" w:rsidTr="00811BAC">
        <w:tc>
          <w:tcPr>
            <w:tcW w:w="2835" w:type="dxa"/>
          </w:tcPr>
          <w:p w14:paraId="283D180B" w14:textId="77777777" w:rsidR="00C43B73" w:rsidRPr="00811BAC" w:rsidRDefault="00C43B73" w:rsidP="00C43B7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540" w:type="dxa"/>
          </w:tcPr>
          <w:p w14:paraId="4AD01A50" w14:textId="77777777" w:rsidR="00C43B73" w:rsidRPr="00AE522C" w:rsidRDefault="00C43B73" w:rsidP="00C43B73">
            <w:pPr>
              <w:pStyle w:val="ECVOrganisationDetails"/>
            </w:pPr>
            <w:r w:rsidRPr="00AE522C">
              <w:t xml:space="preserve">Lingua-World GmbH, Cologne (Germany) </w:t>
            </w:r>
          </w:p>
        </w:tc>
      </w:tr>
      <w:tr w:rsidR="00C43B73" w14:paraId="3CFD872D" w14:textId="77777777" w:rsidTr="00811BAC">
        <w:tc>
          <w:tcPr>
            <w:tcW w:w="2835" w:type="dxa"/>
          </w:tcPr>
          <w:p w14:paraId="6AD468F9" w14:textId="77777777" w:rsidR="00C43B73" w:rsidRPr="00811BAC" w:rsidRDefault="00C43B73" w:rsidP="00C43B7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540" w:type="dxa"/>
          </w:tcPr>
          <w:p w14:paraId="71CC12E3" w14:textId="77777777" w:rsidR="00C43B73" w:rsidRPr="003B612C" w:rsidRDefault="00C43B73" w:rsidP="00C43B7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  <w:shd w:val="clear" w:color="auto" w:fill="FFFFFF"/>
              </w:rPr>
            </w:pP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Skills demonstrated:                                                                                                                                                                             </w:t>
            </w:r>
            <w:r w:rsidRPr="003B612C">
              <w:rPr>
                <w:rFonts w:eastAsia="Times New Roman" w:cs="Arial"/>
                <w:color w:val="000000" w:themeColor="text1"/>
                <w:spacing w:val="0"/>
                <w:kern w:val="0"/>
                <w:sz w:val="18"/>
                <w:szCs w:val="18"/>
                <w:lang w:eastAsia="en-GB" w:bidi="ar-SA"/>
              </w:rPr>
              <w:lastRenderedPageBreak/>
              <w:t xml:space="preserve">- Translation - NL&gt;EN and DE&gt;EN                                                                                                                            - Proofreading and formatting texts                                                                                                                     </w:t>
            </w:r>
            <w:r w:rsidRPr="003B612C">
              <w:rPr>
                <w:rFonts w:cs="Arial"/>
                <w:color w:val="000000" w:themeColor="text1"/>
                <w:sz w:val="18"/>
                <w:szCs w:val="18"/>
              </w:rPr>
              <w:t>- Commercial, legal  and technical translation</w:t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                                                                                                                         - Organisation/time management</w:t>
            </w:r>
            <w:r w:rsidRPr="003B612C">
              <w:rPr>
                <w:rStyle w:val="apple-converted-space"/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3B612C">
              <w:rPr>
                <w:rFonts w:cs="Arial"/>
                <w:color w:val="000000" w:themeColor="text1"/>
                <w:sz w:val="18"/>
                <w:szCs w:val="18"/>
              </w:rPr>
              <w:t xml:space="preserve"> (meeting deadlines</w:t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)      </w:t>
            </w:r>
            <w:r w:rsidRPr="003B612C">
              <w:rPr>
                <w:rFonts w:cs="Arial"/>
                <w:color w:val="000000" w:themeColor="text1"/>
                <w:sz w:val="18"/>
                <w:szCs w:val="18"/>
              </w:rPr>
              <w:br/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- Improved language and communication skills</w:t>
            </w:r>
            <w:r w:rsidRPr="003B612C">
              <w:rPr>
                <w:rFonts w:cs="Arial"/>
                <w:color w:val="000000" w:themeColor="text1"/>
                <w:sz w:val="18"/>
                <w:szCs w:val="18"/>
              </w:rPr>
              <w:br/>
            </w:r>
            <w:r w:rsidRPr="003B612C">
              <w:rPr>
                <w:rFonts w:eastAsia="Times New Roman" w:cs="Arial"/>
                <w:color w:val="000000" w:themeColor="text1"/>
                <w:spacing w:val="0"/>
                <w:kern w:val="0"/>
                <w:sz w:val="18"/>
                <w:szCs w:val="18"/>
                <w:lang w:eastAsia="en-GB" w:bidi="ar-SA"/>
              </w:rPr>
              <w:t xml:space="preserve">- Problem solving (e.g. when looking up new terminology)                                                                                       - Research skills (terminology and market research for commercial texts)                                                                 </w:t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- Intercultural communication - working with various nationalities </w:t>
            </w:r>
            <w:r w:rsidRPr="003B612C">
              <w:rPr>
                <w:rFonts w:cs="Arial"/>
                <w:color w:val="000000" w:themeColor="text1"/>
                <w:sz w:val="18"/>
                <w:szCs w:val="18"/>
              </w:rPr>
              <w:br/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- Improved teamwork</w:t>
            </w:r>
            <w:r w:rsidRPr="003B612C">
              <w:rPr>
                <w:rFonts w:eastAsia="Times New Roman" w:cs="Arial"/>
                <w:color w:val="000000" w:themeColor="text1"/>
                <w:spacing w:val="0"/>
                <w:kern w:val="0"/>
                <w:sz w:val="18"/>
                <w:szCs w:val="18"/>
                <w:lang w:eastAsia="en-GB" w:bidi="ar-SA"/>
              </w:rPr>
              <w:t xml:space="preserve"> - diplomacy, flexibility, initiative, delegation and collaboration</w:t>
            </w:r>
            <w:r w:rsidRPr="003B612C">
              <w:rPr>
                <w:rFonts w:cs="Arial"/>
                <w:color w:val="000000" w:themeColor="text1"/>
                <w:sz w:val="18"/>
                <w:szCs w:val="18"/>
              </w:rPr>
              <w:br/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- Increased confidence and self-discipline</w:t>
            </w:r>
            <w:r w:rsidRPr="003B612C">
              <w:rPr>
                <w:rStyle w:val="apple-converted-space"/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</w:p>
        </w:tc>
      </w:tr>
    </w:tbl>
    <w:p w14:paraId="653794CC" w14:textId="77777777" w:rsidR="00A3721F" w:rsidRPr="00AE522C" w:rsidRDefault="00A3721F">
      <w:pPr>
        <w:pStyle w:val="ECVText"/>
        <w:rPr>
          <w:sz w:val="2"/>
          <w:szCs w:val="2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FC4687" w:rsidRPr="00AE522C" w14:paraId="0F14C49C" w14:textId="77777777" w:rsidTr="006E3DBB">
        <w:tc>
          <w:tcPr>
            <w:tcW w:w="2835" w:type="dxa"/>
          </w:tcPr>
          <w:p w14:paraId="205452F1" w14:textId="77777777" w:rsidR="00FC4687" w:rsidRPr="00AE522C" w:rsidRDefault="00FC4687" w:rsidP="00FC4687">
            <w:pPr>
              <w:pStyle w:val="ECVLeftHeading"/>
            </w:pPr>
            <w:r w:rsidRPr="00AE522C">
              <w:rPr>
                <w:caps w:val="0"/>
              </w:rPr>
              <w:t>FURTHER WORK EXPERIENCE</w:t>
            </w:r>
          </w:p>
        </w:tc>
        <w:tc>
          <w:tcPr>
            <w:tcW w:w="7540" w:type="dxa"/>
            <w:vAlign w:val="bottom"/>
          </w:tcPr>
          <w:p w14:paraId="5DFEB28D" w14:textId="77777777" w:rsidR="00FC4687" w:rsidRPr="00AE522C" w:rsidRDefault="00263D08" w:rsidP="00FC4687">
            <w:pPr>
              <w:pStyle w:val="ECVBlueBox"/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3A4714CA" wp14:editId="393F655E">
                  <wp:extent cx="4791075" cy="8572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4DD3">
              <w:t xml:space="preserve"> </w:t>
            </w:r>
          </w:p>
        </w:tc>
      </w:tr>
      <w:tr w:rsidR="006E3DBB" w:rsidRPr="00AE522C" w14:paraId="395BB1A3" w14:textId="77777777" w:rsidTr="00811BAC">
        <w:trPr>
          <w:trHeight w:val="1145"/>
        </w:trPr>
        <w:tc>
          <w:tcPr>
            <w:tcW w:w="2835" w:type="dxa"/>
          </w:tcPr>
          <w:p w14:paraId="2AC7520A" w14:textId="77777777" w:rsidR="006E3DBB" w:rsidRPr="00A46B81" w:rsidRDefault="006E3DBB" w:rsidP="006E3DB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E4194"/>
                <w:sz w:val="18"/>
                <w:szCs w:val="18"/>
              </w:rPr>
            </w:pPr>
            <w:r>
              <w:rPr>
                <w:rFonts w:cs="Arial"/>
                <w:color w:val="0E4194"/>
                <w:sz w:val="18"/>
                <w:szCs w:val="18"/>
              </w:rPr>
              <w:t xml:space="preserve">                  </w:t>
            </w:r>
            <w:r w:rsidRPr="00A46B81">
              <w:rPr>
                <w:rFonts w:cs="Arial"/>
                <w:color w:val="0E4194"/>
                <w:sz w:val="18"/>
                <w:szCs w:val="18"/>
              </w:rPr>
              <w:t>Jul 2017-Aug 2017</w:t>
            </w:r>
          </w:p>
          <w:p w14:paraId="3BA31A68" w14:textId="77777777" w:rsidR="006E3DBB" w:rsidRDefault="006E3DBB" w:rsidP="006E3DBB">
            <w:pPr>
              <w:pStyle w:val="ECVLeftHeading"/>
              <w:jc w:val="center"/>
              <w:rPr>
                <w:caps w:val="0"/>
              </w:rPr>
            </w:pPr>
          </w:p>
        </w:tc>
        <w:tc>
          <w:tcPr>
            <w:tcW w:w="7540" w:type="dxa"/>
            <w:vAlign w:val="bottom"/>
          </w:tcPr>
          <w:p w14:paraId="7B38DA46" w14:textId="77777777" w:rsidR="006E3DBB" w:rsidRPr="006E3DBB" w:rsidRDefault="006E3DBB" w:rsidP="006E3DBB">
            <w:pPr>
              <w:autoSpaceDE w:val="0"/>
              <w:autoSpaceDN w:val="0"/>
              <w:adjustRightInd w:val="0"/>
              <w:rPr>
                <w:rFonts w:cs="Arial"/>
                <w:color w:val="0E4194"/>
                <w:sz w:val="22"/>
                <w:szCs w:val="22"/>
              </w:rPr>
            </w:pPr>
            <w:r w:rsidRPr="006E3DBB">
              <w:rPr>
                <w:rFonts w:cs="Arial"/>
                <w:color w:val="0E4194"/>
                <w:sz w:val="22"/>
                <w:szCs w:val="22"/>
              </w:rPr>
              <w:t xml:space="preserve">Dutch Language Union (Nederlandse Taalunie) </w:t>
            </w:r>
            <w:r>
              <w:rPr>
                <w:rFonts w:cs="Arial"/>
                <w:color w:val="0E4194"/>
                <w:sz w:val="22"/>
                <w:szCs w:val="22"/>
              </w:rPr>
              <w:t xml:space="preserve">- </w:t>
            </w:r>
            <w:r w:rsidRPr="006E3DBB">
              <w:rPr>
                <w:rFonts w:cs="Arial"/>
                <w:color w:val="0E4194"/>
                <w:sz w:val="22"/>
                <w:szCs w:val="22"/>
              </w:rPr>
              <w:t>Employability skills training</w:t>
            </w:r>
          </w:p>
          <w:p w14:paraId="4F1AAF1B" w14:textId="77777777" w:rsidR="003B612C" w:rsidRDefault="006E3DBB" w:rsidP="006E3DBB">
            <w:pPr>
              <w:autoSpaceDE w:val="0"/>
              <w:autoSpaceDN w:val="0"/>
              <w:adjustRightInd w:val="0"/>
              <w:rPr>
                <w:rFonts w:cs="Arial"/>
                <w:color w:val="3B3838" w:themeColor="background2" w:themeShade="40"/>
                <w:sz w:val="18"/>
                <w:szCs w:val="18"/>
              </w:rPr>
            </w:pPr>
            <w:r w:rsidRPr="006E3DBB">
              <w:rPr>
                <w:rFonts w:cs="Arial"/>
                <w:color w:val="3B3838" w:themeColor="background2" w:themeShade="40"/>
                <w:sz w:val="18"/>
                <w:szCs w:val="18"/>
              </w:rPr>
              <w:t>Uni</w:t>
            </w:r>
            <w:r w:rsidR="003B612C">
              <w:rPr>
                <w:rFonts w:cs="Arial"/>
                <w:color w:val="3B3838" w:themeColor="background2" w:themeShade="40"/>
                <w:sz w:val="18"/>
                <w:szCs w:val="18"/>
              </w:rPr>
              <w:t>versiteit Gent, Ghent (Belgium)</w:t>
            </w:r>
          </w:p>
          <w:p w14:paraId="4DBC8C6E" w14:textId="77777777" w:rsidR="003B612C" w:rsidRPr="003B612C" w:rsidRDefault="003B612C" w:rsidP="006E3DBB">
            <w:pPr>
              <w:autoSpaceDE w:val="0"/>
              <w:autoSpaceDN w:val="0"/>
              <w:adjustRightInd w:val="0"/>
              <w:rPr>
                <w:rFonts w:cs="Arial"/>
                <w:color w:val="3B3838" w:themeColor="background2" w:themeShade="40"/>
                <w:sz w:val="6"/>
                <w:szCs w:val="6"/>
              </w:rPr>
            </w:pPr>
          </w:p>
          <w:p w14:paraId="556427D5" w14:textId="77777777" w:rsidR="006E3DBB" w:rsidRPr="003B612C" w:rsidRDefault="006E3DBB" w:rsidP="006E3DBB">
            <w:pPr>
              <w:autoSpaceDE w:val="0"/>
              <w:autoSpaceDN w:val="0"/>
              <w:adjustRightInd w:val="0"/>
              <w:rPr>
                <w:rFonts w:cs="Arial"/>
                <w:color w:val="3B3838" w:themeColor="background2" w:themeShade="40"/>
                <w:sz w:val="18"/>
                <w:szCs w:val="18"/>
              </w:rPr>
            </w:pPr>
            <w:r w:rsidRPr="003B612C">
              <w:rPr>
                <w:rFonts w:cs="Arial"/>
                <w:color w:val="000000"/>
                <w:sz w:val="18"/>
                <w:szCs w:val="18"/>
              </w:rPr>
              <w:t>Skills developed:</w:t>
            </w:r>
          </w:p>
          <w:p w14:paraId="7E590857" w14:textId="77777777" w:rsidR="006E3DBB" w:rsidRPr="003B612C" w:rsidRDefault="006E3DBB" w:rsidP="006E3DBB">
            <w:pPr>
              <w:rPr>
                <w:rFonts w:cs="Arial"/>
                <w:color w:val="000000"/>
                <w:sz w:val="18"/>
                <w:szCs w:val="18"/>
              </w:rPr>
            </w:pPr>
            <w:r w:rsidRPr="003B612C">
              <w:rPr>
                <w:rFonts w:cs="Arial"/>
                <w:color w:val="000000"/>
                <w:sz w:val="18"/>
                <w:szCs w:val="18"/>
              </w:rPr>
              <w:t xml:space="preserve">- Interview technique                                                                                                                                                               - Mock interviews -Tips on how to write cover letters and CVs                                                                                                    - Writing cover letters and CVs and receiving feedback                                                                                                            - Intercultural communication </w:t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- working with various nationalities</w:t>
            </w:r>
            <w:r w:rsidRPr="003B612C">
              <w:rPr>
                <w:rFonts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- Improved teamwork skills - diplomacy, flexibility, initiative, delegation and collaboration                                                                                                                                  - Live-subtitling  -  visiting the attending a workshop and a taster by the subtitling department at the VRT (Flemish Radio and Television) in Brussels</w:t>
            </w:r>
          </w:p>
          <w:p w14:paraId="38A1FC60" w14:textId="77777777" w:rsidR="006E3DBB" w:rsidRPr="00AE522C" w:rsidRDefault="006E3DBB" w:rsidP="009E087A">
            <w:pPr>
              <w:pStyle w:val="ECVSubSectionHeading"/>
            </w:pPr>
          </w:p>
        </w:tc>
      </w:tr>
      <w:tr w:rsidR="00FA5AC8" w:rsidRPr="00AE522C" w14:paraId="3D0C281B" w14:textId="77777777" w:rsidTr="006E3DBB">
        <w:trPr>
          <w:trHeight w:val="1145"/>
        </w:trPr>
        <w:tc>
          <w:tcPr>
            <w:tcW w:w="2835" w:type="dxa"/>
          </w:tcPr>
          <w:p w14:paraId="0DBA8DFD" w14:textId="77777777" w:rsidR="00FA5AC8" w:rsidRPr="00AE522C" w:rsidRDefault="00090166" w:rsidP="00FC4687">
            <w:pPr>
              <w:pStyle w:val="ECVLeftHeading"/>
              <w:rPr>
                <w:caps w:val="0"/>
              </w:rPr>
            </w:pPr>
            <w:r>
              <w:rPr>
                <w:caps w:val="0"/>
              </w:rPr>
              <w:t>Sep 2015-Jul</w:t>
            </w:r>
            <w:r w:rsidR="00FA5AC8">
              <w:rPr>
                <w:caps w:val="0"/>
              </w:rPr>
              <w:t xml:space="preserve"> 2017</w:t>
            </w:r>
          </w:p>
        </w:tc>
        <w:tc>
          <w:tcPr>
            <w:tcW w:w="7540" w:type="dxa"/>
            <w:vAlign w:val="bottom"/>
          </w:tcPr>
          <w:p w14:paraId="48E5D93C" w14:textId="77777777" w:rsidR="00FA5AC8" w:rsidRPr="00AE522C" w:rsidRDefault="00FA5AC8" w:rsidP="009E087A">
            <w:pPr>
              <w:pStyle w:val="ECVSubSectionHeading"/>
            </w:pPr>
            <w:r w:rsidRPr="00AE522C">
              <w:t xml:space="preserve">Languages ambassador </w:t>
            </w:r>
            <w:r w:rsidR="00263D08">
              <w:t>(open days)</w:t>
            </w:r>
          </w:p>
          <w:p w14:paraId="34CBA0B9" w14:textId="77777777" w:rsidR="00DD1269" w:rsidRDefault="00FA5AC8" w:rsidP="004747BD">
            <w:pPr>
              <w:pStyle w:val="ECVSubSectionHeading"/>
              <w:rPr>
                <w:color w:val="525252" w:themeColor="accent3" w:themeShade="80"/>
                <w:sz w:val="18"/>
                <w:szCs w:val="18"/>
              </w:rPr>
            </w:pPr>
            <w:r w:rsidRPr="009E087A">
              <w:rPr>
                <w:color w:val="525252" w:themeColor="accent3" w:themeShade="80"/>
                <w:sz w:val="18"/>
                <w:szCs w:val="18"/>
              </w:rPr>
              <w:t xml:space="preserve">The University of Sheffield (School of languages and cultures), Sheffield (United Kingdom)   </w:t>
            </w:r>
            <w:r w:rsidR="00263D08">
              <w:rPr>
                <w:color w:val="525252" w:themeColor="accent3" w:themeShade="80"/>
                <w:sz w:val="18"/>
                <w:szCs w:val="18"/>
              </w:rPr>
              <w:t xml:space="preserve">                          </w:t>
            </w:r>
          </w:p>
          <w:p w14:paraId="02E1AF74" w14:textId="77777777" w:rsidR="00DD1269" w:rsidRPr="00DD1269" w:rsidRDefault="00DD1269" w:rsidP="004747BD">
            <w:pPr>
              <w:pStyle w:val="ECVSubSectionHeading"/>
              <w:rPr>
                <w:rFonts w:ascii="Source Sans Pro" w:hAnsi="Source Sans Pro"/>
                <w:color w:val="auto"/>
                <w:sz w:val="2"/>
                <w:szCs w:val="2"/>
                <w:shd w:val="clear" w:color="auto" w:fill="FFFFFF"/>
              </w:rPr>
            </w:pPr>
          </w:p>
          <w:p w14:paraId="2714AB3E" w14:textId="77777777" w:rsidR="00DD1269" w:rsidRPr="003B612C" w:rsidRDefault="00DD1269" w:rsidP="004747BD">
            <w:pPr>
              <w:pStyle w:val="ECVSubSectionHeading"/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Skilled developed:</w:t>
            </w:r>
          </w:p>
          <w:p w14:paraId="5EFA228B" w14:textId="77777777" w:rsidR="00FA5AC8" w:rsidRPr="009E087A" w:rsidRDefault="009E087A" w:rsidP="004747BD">
            <w:pPr>
              <w:pStyle w:val="ECVSubSectionHeading"/>
              <w:rPr>
                <w:rFonts w:ascii="Source Sans Pro" w:hAnsi="Source Sans Pro"/>
                <w:color w:val="auto"/>
                <w:sz w:val="18"/>
                <w:szCs w:val="18"/>
                <w:shd w:val="clear" w:color="auto" w:fill="FFFFFF"/>
              </w:rPr>
            </w:pP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="000D0F99"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4747BD"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Organisation and </w:t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time mana</w:t>
            </w:r>
            <w:r w:rsidR="00263D08"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gement (timing and planning campus </w:t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tours</w:t>
            </w:r>
            <w:r w:rsidR="00263D08"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and welcome</w:t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talks)</w:t>
            </w:r>
            <w:r w:rsidRPr="003B612C">
              <w:rPr>
                <w:rFonts w:cs="Arial"/>
                <w:color w:val="000000" w:themeColor="text1"/>
                <w:sz w:val="18"/>
                <w:szCs w:val="18"/>
              </w:rPr>
              <w:br/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- Leadership skills (leading various groups of prospective students a</w:t>
            </w:r>
            <w:r w:rsidR="004E1C66"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nd families around the c</w:t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ampus)</w:t>
            </w:r>
            <w:r w:rsidRPr="003B612C">
              <w:rPr>
                <w:rStyle w:val="apple-converted-space"/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3B612C">
              <w:rPr>
                <w:rFonts w:cs="Arial"/>
                <w:color w:val="000000" w:themeColor="text1"/>
                <w:sz w:val="18"/>
                <w:szCs w:val="18"/>
              </w:rPr>
              <w:br/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- Presentation skills</w:t>
            </w:r>
            <w:r w:rsidRPr="003B612C">
              <w:rPr>
                <w:rStyle w:val="apple-converted-space"/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3B612C">
              <w:rPr>
                <w:rFonts w:cs="Arial"/>
                <w:color w:val="000000" w:themeColor="text1"/>
                <w:sz w:val="18"/>
                <w:szCs w:val="18"/>
              </w:rPr>
              <w:br/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- Communication skills (</w:t>
            </w:r>
            <w:r w:rsidR="004E1C66" w:rsidRPr="003B612C">
              <w:rPr>
                <w:rFonts w:cs="Arial"/>
                <w:color w:val="000000" w:themeColor="text1"/>
                <w:sz w:val="18"/>
                <w:szCs w:val="18"/>
              </w:rPr>
              <w:t xml:space="preserve">Q&amp;A sessions and </w:t>
            </w:r>
            <w:r w:rsidR="00263D08" w:rsidRPr="003B612C">
              <w:rPr>
                <w:rFonts w:cs="Arial"/>
                <w:color w:val="000000" w:themeColor="text1"/>
                <w:sz w:val="18"/>
                <w:szCs w:val="18"/>
              </w:rPr>
              <w:t>welcome talks</w:t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  <w:r w:rsidRPr="003B612C">
              <w:rPr>
                <w:rFonts w:cs="Arial"/>
                <w:color w:val="000000" w:themeColor="text1"/>
                <w:sz w:val="18"/>
                <w:szCs w:val="18"/>
              </w:rPr>
              <w:br/>
            </w:r>
            <w:r w:rsidRPr="003B612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- Customer  care                                                                                                                                                                                                                      </w:t>
            </w:r>
            <w:r w:rsidRPr="003B612C">
              <w:rPr>
                <w:rStyle w:val="apple-converted-space"/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="00875F83" w:rsidRPr="003B612C">
              <w:rPr>
                <w:rStyle w:val="apple-converted-space"/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4747BD" w:rsidRPr="003B612C">
              <w:rPr>
                <w:rStyle w:val="apple-converted-space"/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M</w:t>
            </w:r>
            <w:r w:rsidRPr="003B612C">
              <w:rPr>
                <w:rStyle w:val="apple-converted-space"/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arketing</w:t>
            </w:r>
            <w:r w:rsidR="004747BD" w:rsidRPr="003B612C">
              <w:rPr>
                <w:rStyle w:val="apple-converted-space"/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3B612C">
              <w:rPr>
                <w:rStyle w:val="apple-converted-space"/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sales </w:t>
            </w:r>
            <w:r w:rsidR="004747BD" w:rsidRPr="003B612C">
              <w:rPr>
                <w:rStyle w:val="apple-converted-space"/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and promotional </w:t>
            </w:r>
            <w:r w:rsidRPr="003B612C">
              <w:rPr>
                <w:rStyle w:val="apple-converted-space"/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skills</w:t>
            </w:r>
          </w:p>
        </w:tc>
      </w:tr>
    </w:tbl>
    <w:p w14:paraId="166B6615" w14:textId="77777777" w:rsidR="007D0352" w:rsidRPr="00FA5AC8" w:rsidRDefault="007D0352">
      <w:pPr>
        <w:pStyle w:val="ECVText"/>
        <w:rPr>
          <w:sz w:val="2"/>
          <w:szCs w:val="2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7D0352" w:rsidRPr="00AE522C" w14:paraId="0EA66B5E" w14:textId="77777777" w:rsidTr="00A32956">
        <w:tc>
          <w:tcPr>
            <w:tcW w:w="2834" w:type="dxa"/>
            <w:vMerge w:val="restart"/>
          </w:tcPr>
          <w:p w14:paraId="3137F80A" w14:textId="77777777" w:rsidR="007D0352" w:rsidRPr="00AE522C" w:rsidRDefault="00434DF5">
            <w:pPr>
              <w:pStyle w:val="ECVDate"/>
            </w:pPr>
            <w:r>
              <w:t xml:space="preserve"> Oct 2012–</w:t>
            </w:r>
            <w:r w:rsidR="008A53D8" w:rsidRPr="00AE522C">
              <w:t>Jul 2013</w:t>
            </w:r>
          </w:p>
        </w:tc>
        <w:tc>
          <w:tcPr>
            <w:tcW w:w="7541" w:type="dxa"/>
          </w:tcPr>
          <w:p w14:paraId="4B336B41" w14:textId="77777777" w:rsidR="007D0352" w:rsidRPr="00AE522C" w:rsidRDefault="00090B8B">
            <w:pPr>
              <w:pStyle w:val="ECVSubSectionHeading"/>
            </w:pPr>
            <w:r>
              <w:t>Paid a</w:t>
            </w:r>
            <w:r w:rsidR="008A53D8" w:rsidRPr="00AE522C">
              <w:t>ccommodation</w:t>
            </w:r>
            <w:r w:rsidR="00107986" w:rsidRPr="00AE522C">
              <w:t>s t</w:t>
            </w:r>
            <w:r w:rsidR="008A53D8" w:rsidRPr="00AE522C">
              <w:t>our</w:t>
            </w:r>
            <w:r w:rsidR="00107986" w:rsidRPr="00AE522C">
              <w:t xml:space="preserve"> g</w:t>
            </w:r>
            <w:r w:rsidR="008A53D8" w:rsidRPr="00AE522C">
              <w:t>uide</w:t>
            </w:r>
          </w:p>
        </w:tc>
      </w:tr>
      <w:tr w:rsidR="007D0352" w14:paraId="5575CDDB" w14:textId="77777777" w:rsidTr="00A32956">
        <w:trPr>
          <w:trHeight w:val="80"/>
        </w:trPr>
        <w:tc>
          <w:tcPr>
            <w:tcW w:w="2834" w:type="dxa"/>
            <w:vMerge/>
          </w:tcPr>
          <w:p w14:paraId="2171A4F4" w14:textId="77777777" w:rsidR="007D0352" w:rsidRPr="00AE522C" w:rsidRDefault="007D0352"/>
        </w:tc>
        <w:tc>
          <w:tcPr>
            <w:tcW w:w="7541" w:type="dxa"/>
          </w:tcPr>
          <w:p w14:paraId="1FD1FA23" w14:textId="77777777" w:rsidR="007D0352" w:rsidRDefault="008A53D8" w:rsidP="006E3DBB">
            <w:pPr>
              <w:pStyle w:val="EuropassSectionDetails"/>
            </w:pPr>
            <w:r w:rsidRPr="00AE522C">
              <w:t>Acco</w:t>
            </w:r>
            <w:r w:rsidR="00107986" w:rsidRPr="00AE522C">
              <w:t>m</w:t>
            </w:r>
            <w:r w:rsidRPr="00AE522C">
              <w:t>modation and commercial services, Endcliffe Village, University of Sheffield</w:t>
            </w:r>
            <w:r>
              <w:t xml:space="preserve"> </w:t>
            </w:r>
            <w:r w:rsidR="006E3DBB">
              <w:t xml:space="preserve">                              Leading campus and university accommodation tours</w:t>
            </w:r>
          </w:p>
        </w:tc>
      </w:tr>
      <w:tr w:rsidR="007D0352" w14:paraId="2C97C2B7" w14:textId="77777777" w:rsidTr="00A32956">
        <w:trPr>
          <w:trHeight w:val="1341"/>
        </w:trPr>
        <w:tc>
          <w:tcPr>
            <w:tcW w:w="2834" w:type="dxa"/>
            <w:vMerge/>
          </w:tcPr>
          <w:p w14:paraId="23672CCB" w14:textId="77777777" w:rsidR="007D0352" w:rsidRDefault="007D0352"/>
        </w:tc>
        <w:tc>
          <w:tcPr>
            <w:tcW w:w="7541" w:type="dxa"/>
          </w:tcPr>
          <w:p w14:paraId="482E203E" w14:textId="77777777" w:rsidR="004443EB" w:rsidRPr="003B612C" w:rsidRDefault="00FC4687" w:rsidP="00052F2B">
            <w:pPr>
              <w:pStyle w:val="EuropassSectionDetails"/>
              <w:rPr>
                <w:rFonts w:cs="Arial"/>
                <w:szCs w:val="18"/>
                <w:shd w:val="clear" w:color="auto" w:fill="FFFFFF"/>
              </w:rPr>
            </w:pPr>
            <w:r w:rsidRPr="003B612C">
              <w:rPr>
                <w:rFonts w:cs="Arial"/>
                <w:color w:val="000000" w:themeColor="text1"/>
                <w:szCs w:val="18"/>
              </w:rPr>
              <w:t>S</w:t>
            </w:r>
            <w:r w:rsidR="001F2DDB" w:rsidRPr="003B612C">
              <w:rPr>
                <w:rFonts w:cs="Arial"/>
                <w:color w:val="000000" w:themeColor="text1"/>
                <w:szCs w:val="18"/>
                <w:shd w:val="clear" w:color="auto" w:fill="FFFFFF"/>
              </w:rPr>
              <w:t>kills developed:</w:t>
            </w:r>
            <w:r w:rsidR="001F2DDB" w:rsidRPr="003B612C">
              <w:rPr>
                <w:rFonts w:cs="Arial"/>
                <w:color w:val="000000" w:themeColor="text1"/>
                <w:szCs w:val="18"/>
              </w:rPr>
              <w:br/>
            </w:r>
            <w:r w:rsidR="001F2DDB" w:rsidRPr="003B612C">
              <w:rPr>
                <w:rFonts w:cs="Arial"/>
                <w:color w:val="000000" w:themeColor="text1"/>
                <w:szCs w:val="18"/>
                <w:shd w:val="clear" w:color="auto" w:fill="FFFFFF"/>
              </w:rPr>
              <w:t>- Planning and organisational skills (planning the tours)</w:t>
            </w:r>
            <w:r w:rsidR="001F2DDB" w:rsidRPr="003B612C">
              <w:rPr>
                <w:rFonts w:cs="Arial"/>
                <w:color w:val="000000" w:themeColor="text1"/>
                <w:szCs w:val="18"/>
              </w:rPr>
              <w:br/>
            </w:r>
            <w:r w:rsidR="001F2DDB" w:rsidRPr="003B612C">
              <w:rPr>
                <w:rFonts w:cs="Arial"/>
                <w:color w:val="000000" w:themeColor="text1"/>
                <w:szCs w:val="18"/>
                <w:shd w:val="clear" w:color="auto" w:fill="FFFFFF"/>
              </w:rPr>
              <w:t>- Leadership skills (leading various groups of prospective st</w:t>
            </w:r>
            <w:r w:rsidRPr="003B612C">
              <w:rPr>
                <w:rFonts w:cs="Arial"/>
                <w:color w:val="000000" w:themeColor="text1"/>
                <w:szCs w:val="18"/>
                <w:shd w:val="clear" w:color="auto" w:fill="FFFFFF"/>
              </w:rPr>
              <w:t xml:space="preserve">udents and families around the </w:t>
            </w:r>
            <w:r w:rsidR="004443EB" w:rsidRPr="003B612C">
              <w:rPr>
                <w:rFonts w:cs="Arial"/>
                <w:color w:val="000000" w:themeColor="text1"/>
                <w:szCs w:val="18"/>
                <w:shd w:val="clear" w:color="auto" w:fill="FFFFFF"/>
              </w:rPr>
              <w:t>student</w:t>
            </w:r>
            <w:r w:rsidR="001F2DDB" w:rsidRPr="003B612C">
              <w:rPr>
                <w:rFonts w:cs="Arial"/>
                <w:color w:val="000000" w:themeColor="text1"/>
                <w:szCs w:val="18"/>
                <w:shd w:val="clear" w:color="auto" w:fill="FFFFFF"/>
              </w:rPr>
              <w:t xml:space="preserve"> village)</w:t>
            </w:r>
            <w:r w:rsidR="001F2DDB" w:rsidRPr="003B612C">
              <w:rPr>
                <w:rStyle w:val="apple-converted-space"/>
                <w:rFonts w:cs="Arial"/>
                <w:color w:val="000000" w:themeColor="text1"/>
                <w:szCs w:val="18"/>
                <w:shd w:val="clear" w:color="auto" w:fill="FFFFFF"/>
              </w:rPr>
              <w:t> </w:t>
            </w:r>
            <w:r w:rsidR="001F2DDB" w:rsidRPr="003B612C">
              <w:rPr>
                <w:rFonts w:cs="Arial"/>
                <w:color w:val="000000" w:themeColor="text1"/>
                <w:szCs w:val="18"/>
              </w:rPr>
              <w:br/>
            </w:r>
            <w:r w:rsidR="001F2DDB" w:rsidRPr="003B612C">
              <w:rPr>
                <w:rFonts w:cs="Arial"/>
                <w:color w:val="000000" w:themeColor="text1"/>
                <w:szCs w:val="18"/>
                <w:shd w:val="clear" w:color="auto" w:fill="FFFFFF"/>
              </w:rPr>
              <w:t>- Presentation skills</w:t>
            </w:r>
            <w:r w:rsidR="001F2DDB" w:rsidRPr="003B612C">
              <w:rPr>
                <w:rStyle w:val="apple-converted-space"/>
                <w:rFonts w:cs="Arial"/>
                <w:color w:val="000000" w:themeColor="text1"/>
                <w:szCs w:val="18"/>
                <w:shd w:val="clear" w:color="auto" w:fill="FFFFFF"/>
              </w:rPr>
              <w:t> </w:t>
            </w:r>
            <w:r w:rsidR="001F2DDB" w:rsidRPr="003B612C">
              <w:rPr>
                <w:rFonts w:cs="Arial"/>
                <w:color w:val="000000" w:themeColor="text1"/>
                <w:szCs w:val="18"/>
              </w:rPr>
              <w:br/>
            </w:r>
            <w:r w:rsidR="001F2DDB" w:rsidRPr="003B612C">
              <w:rPr>
                <w:rFonts w:cs="Arial"/>
                <w:color w:val="000000" w:themeColor="text1"/>
                <w:szCs w:val="18"/>
                <w:shd w:val="clear" w:color="auto" w:fill="FFFFFF"/>
              </w:rPr>
              <w:t>- Communication skills (verbal communication and listening)</w:t>
            </w:r>
            <w:r w:rsidR="001F2DDB" w:rsidRPr="003B612C">
              <w:rPr>
                <w:rFonts w:cs="Arial"/>
                <w:color w:val="000000" w:themeColor="text1"/>
                <w:szCs w:val="18"/>
              </w:rPr>
              <w:br/>
            </w:r>
            <w:r w:rsidRPr="003B612C">
              <w:rPr>
                <w:rFonts w:cs="Arial"/>
                <w:color w:val="000000" w:themeColor="text1"/>
                <w:szCs w:val="18"/>
                <w:shd w:val="clear" w:color="auto" w:fill="FFFFFF"/>
              </w:rPr>
              <w:t>- Customer care</w:t>
            </w:r>
            <w:r w:rsidRPr="003B612C">
              <w:rPr>
                <w:rStyle w:val="apple-converted-space"/>
                <w:rFonts w:cs="Arial"/>
                <w:color w:val="000000" w:themeColor="text1"/>
                <w:szCs w:val="18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747BD" w:rsidRPr="003B612C">
              <w:rPr>
                <w:rStyle w:val="apple-converted-space"/>
                <w:rFonts w:cs="Arial"/>
                <w:color w:val="000000" w:themeColor="text1"/>
                <w:szCs w:val="18"/>
                <w:shd w:val="clear" w:color="auto" w:fill="FFFFFF"/>
              </w:rPr>
              <w:t>-</w:t>
            </w:r>
            <w:r w:rsidR="00875F83" w:rsidRPr="003B612C">
              <w:rPr>
                <w:rStyle w:val="apple-converted-space"/>
                <w:rFonts w:cs="Arial"/>
                <w:color w:val="000000" w:themeColor="text1"/>
                <w:szCs w:val="18"/>
                <w:shd w:val="clear" w:color="auto" w:fill="FFFFFF"/>
              </w:rPr>
              <w:t xml:space="preserve"> </w:t>
            </w:r>
            <w:r w:rsidR="004747BD" w:rsidRPr="003B612C">
              <w:rPr>
                <w:rStyle w:val="apple-converted-space"/>
                <w:rFonts w:cs="Arial"/>
                <w:color w:val="000000" w:themeColor="text1"/>
                <w:szCs w:val="18"/>
                <w:shd w:val="clear" w:color="auto" w:fill="FFFFFF"/>
              </w:rPr>
              <w:t xml:space="preserve">Marketing, </w:t>
            </w:r>
            <w:r w:rsidR="00DD1269" w:rsidRPr="003B612C">
              <w:rPr>
                <w:rStyle w:val="apple-converted-space"/>
                <w:rFonts w:cs="Arial"/>
                <w:color w:val="000000" w:themeColor="text1"/>
                <w:szCs w:val="18"/>
                <w:shd w:val="clear" w:color="auto" w:fill="FFFFFF"/>
              </w:rPr>
              <w:t xml:space="preserve">sales </w:t>
            </w:r>
            <w:r w:rsidR="004747BD" w:rsidRPr="003B612C">
              <w:rPr>
                <w:rStyle w:val="apple-converted-space"/>
                <w:rFonts w:cs="Arial"/>
                <w:color w:val="000000" w:themeColor="text1"/>
                <w:szCs w:val="18"/>
                <w:shd w:val="clear" w:color="auto" w:fill="FFFFFF"/>
              </w:rPr>
              <w:t xml:space="preserve">and promotional </w:t>
            </w:r>
            <w:r w:rsidR="004443EB" w:rsidRPr="003B612C">
              <w:rPr>
                <w:rStyle w:val="apple-converted-space"/>
                <w:rFonts w:cs="Arial"/>
                <w:color w:val="000000" w:themeColor="text1"/>
                <w:szCs w:val="18"/>
                <w:shd w:val="clear" w:color="auto" w:fill="FFFFFF"/>
              </w:rPr>
              <w:t>skills</w:t>
            </w:r>
          </w:p>
        </w:tc>
      </w:tr>
      <w:tr w:rsidR="006E3DBB" w14:paraId="757D4B28" w14:textId="77777777" w:rsidTr="00890F0D">
        <w:trPr>
          <w:trHeight w:val="1801"/>
        </w:trPr>
        <w:tc>
          <w:tcPr>
            <w:tcW w:w="2834" w:type="dxa"/>
          </w:tcPr>
          <w:p w14:paraId="5515B84D" w14:textId="77777777" w:rsidR="006E3DBB" w:rsidRDefault="006E3DBB" w:rsidP="006E3DBB">
            <w:pPr>
              <w:pStyle w:val="ECVDate"/>
            </w:pPr>
            <w:r>
              <w:t>Feb 2012–Mar 2012</w:t>
            </w:r>
          </w:p>
        </w:tc>
        <w:tc>
          <w:tcPr>
            <w:tcW w:w="7541" w:type="dxa"/>
          </w:tcPr>
          <w:p w14:paraId="3D4C494D" w14:textId="77777777" w:rsidR="006E3DBB" w:rsidRPr="00542253" w:rsidRDefault="006E3DBB" w:rsidP="006E3DBB">
            <w:pPr>
              <w:pStyle w:val="ECVSubSectionHeading"/>
              <w:rPr>
                <w:lang w:val="de-DE"/>
              </w:rPr>
            </w:pPr>
            <w:r w:rsidRPr="00542253">
              <w:rPr>
                <w:lang w:val="de-DE"/>
              </w:rPr>
              <w:t>Nursery assistant/intern</w:t>
            </w:r>
          </w:p>
          <w:p w14:paraId="32A4D4F5" w14:textId="77777777" w:rsidR="006E3DBB" w:rsidRPr="003B612C" w:rsidRDefault="006E3DBB" w:rsidP="006E3DBB">
            <w:pPr>
              <w:pStyle w:val="ECVOrganisationDetails"/>
              <w:rPr>
                <w:color w:val="3B3838" w:themeColor="background2" w:themeShade="40"/>
                <w:lang w:val="de-DE"/>
              </w:rPr>
            </w:pPr>
            <w:r w:rsidRPr="003B612C">
              <w:rPr>
                <w:rStyle w:val="Emphasis"/>
                <w:rFonts w:cs="Arial"/>
                <w:b w:val="0"/>
                <w:bCs w:val="0"/>
                <w:color w:val="3B3838" w:themeColor="background2" w:themeShade="40"/>
                <w:lang w:val="de-DE"/>
              </w:rPr>
              <w:t>Kindergarten St</w:t>
            </w:r>
            <w:r w:rsidRPr="003B612C">
              <w:rPr>
                <w:rStyle w:val="st1"/>
                <w:rFonts w:cs="Arial"/>
                <w:b/>
                <w:bCs/>
                <w:color w:val="3B3838" w:themeColor="background2" w:themeShade="40"/>
                <w:lang w:val="de-DE"/>
              </w:rPr>
              <w:t xml:space="preserve">. </w:t>
            </w:r>
            <w:r w:rsidRPr="003B612C">
              <w:rPr>
                <w:rStyle w:val="Emphasis"/>
                <w:rFonts w:cs="Arial"/>
                <w:b w:val="0"/>
                <w:bCs w:val="0"/>
                <w:color w:val="3B3838" w:themeColor="background2" w:themeShade="40"/>
                <w:lang w:val="de-DE"/>
              </w:rPr>
              <w:t>Franziskus</w:t>
            </w:r>
            <w:r w:rsidRPr="003B612C">
              <w:rPr>
                <w:color w:val="3B3838" w:themeColor="background2" w:themeShade="40"/>
                <w:lang w:val="de-DE"/>
              </w:rPr>
              <w:t xml:space="preserve">, Dahn, Rhineland-Palatine (Germany) </w:t>
            </w:r>
          </w:p>
          <w:p w14:paraId="788A8781" w14:textId="77777777" w:rsidR="006E3DBB" w:rsidRPr="003B612C" w:rsidRDefault="006E3DBB" w:rsidP="006E3DBB">
            <w:pPr>
              <w:pStyle w:val="ECVSubSectionHeading"/>
              <w:rPr>
                <w:rFonts w:cs="Arial"/>
                <w:color w:val="auto"/>
                <w:sz w:val="18"/>
                <w:szCs w:val="18"/>
              </w:rPr>
            </w:pPr>
            <w:r w:rsidRPr="003B612C"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>Skills developed:</w:t>
            </w:r>
            <w:r w:rsidRPr="003B612C">
              <w:rPr>
                <w:rFonts w:cs="Arial"/>
                <w:color w:val="auto"/>
                <w:sz w:val="18"/>
                <w:szCs w:val="18"/>
              </w:rPr>
              <w:t xml:space="preserve">                                                                     </w:t>
            </w:r>
            <w:r w:rsidRPr="003B612C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GB" w:bidi="ar-SA"/>
              </w:rPr>
              <w:t xml:space="preserve">                                                                                               - Working with younger children, teaching and supervising KS1 (key stage 1) pupils                                               - Improved language and communication skills                                                                                                        - Intercultural communication - working with various nationalities                                                                             - Improved teamwork - diplomacy, flexibility, initiative, delegation and collaboration                                       - Increased confidence and self-discipline</w:t>
            </w:r>
          </w:p>
        </w:tc>
      </w:tr>
      <w:tr w:rsidR="00A32956" w14:paraId="7687DB3A" w14:textId="77777777" w:rsidTr="00A32956">
        <w:trPr>
          <w:trHeight w:val="280"/>
        </w:trPr>
        <w:tc>
          <w:tcPr>
            <w:tcW w:w="2834" w:type="dxa"/>
          </w:tcPr>
          <w:p w14:paraId="62B941EE" w14:textId="77777777" w:rsidR="00A32956" w:rsidRDefault="00A32956" w:rsidP="00A32956">
            <w:pPr>
              <w:pStyle w:val="ECVDate"/>
            </w:pPr>
            <w:r>
              <w:t>Oct 2012–Sep 2014</w:t>
            </w:r>
          </w:p>
        </w:tc>
        <w:tc>
          <w:tcPr>
            <w:tcW w:w="7541" w:type="dxa"/>
          </w:tcPr>
          <w:p w14:paraId="78231FCC" w14:textId="77777777" w:rsidR="00A32956" w:rsidRDefault="00A32956" w:rsidP="00A32956">
            <w:pPr>
              <w:pStyle w:val="ECVSubSectionHeading"/>
            </w:pPr>
            <w:r>
              <w:t>Private tutor for languages and geography</w:t>
            </w:r>
          </w:p>
        </w:tc>
      </w:tr>
      <w:tr w:rsidR="00A32956" w14:paraId="5E8E259B" w14:textId="77777777" w:rsidTr="00A32956">
        <w:trPr>
          <w:trHeight w:val="280"/>
        </w:trPr>
        <w:tc>
          <w:tcPr>
            <w:tcW w:w="2834" w:type="dxa"/>
          </w:tcPr>
          <w:p w14:paraId="54F245AB" w14:textId="77777777" w:rsidR="00A32956" w:rsidRDefault="00A32956" w:rsidP="00A32956">
            <w:pPr>
              <w:pStyle w:val="ECVDate"/>
            </w:pPr>
          </w:p>
        </w:tc>
        <w:tc>
          <w:tcPr>
            <w:tcW w:w="7541" w:type="dxa"/>
          </w:tcPr>
          <w:p w14:paraId="6D6785DD" w14:textId="77777777" w:rsidR="00A32956" w:rsidRPr="00BA1459" w:rsidRDefault="00A32956" w:rsidP="00A32956">
            <w:pPr>
              <w:pStyle w:val="ECVOrganisationDetails"/>
              <w:rPr>
                <w:color w:val="323E4F" w:themeColor="text2" w:themeShade="BF"/>
              </w:rPr>
            </w:pPr>
            <w:r w:rsidRPr="00BA1459">
              <w:rPr>
                <w:rFonts w:eastAsia="Times New Roman" w:cs="Arial"/>
                <w:color w:val="323E4F" w:themeColor="text2" w:themeShade="BF"/>
                <w:spacing w:val="0"/>
                <w:kern w:val="0"/>
                <w:lang w:eastAsia="en-GB" w:bidi="ar-SA"/>
              </w:rPr>
              <w:t>Fulwood, Sheffield (United Kingdom)</w:t>
            </w:r>
          </w:p>
          <w:p w14:paraId="378759D6" w14:textId="77777777" w:rsidR="00A32956" w:rsidRPr="003B612C" w:rsidRDefault="00A32956" w:rsidP="00A32956">
            <w:pPr>
              <w:pStyle w:val="ECVSubSectionHeading"/>
              <w:rPr>
                <w:sz w:val="18"/>
                <w:szCs w:val="18"/>
              </w:rPr>
            </w:pPr>
            <w:r w:rsidRPr="003B612C"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>Skills developed:</w:t>
            </w:r>
            <w:r w:rsidRPr="003B612C">
              <w:rPr>
                <w:rFonts w:cs="Arial"/>
                <w:color w:val="auto"/>
                <w:sz w:val="18"/>
                <w:szCs w:val="18"/>
              </w:rPr>
              <w:br/>
            </w:r>
            <w:r w:rsidRPr="003B612C"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 xml:space="preserve">- Planning and organisational skills (lesson planning and time management )                                                                                                                     </w:t>
            </w:r>
            <w:r w:rsidRPr="003B612C">
              <w:rPr>
                <w:rFonts w:cs="Arial"/>
                <w:color w:val="auto"/>
                <w:sz w:val="18"/>
                <w:szCs w:val="18"/>
              </w:rPr>
              <w:br/>
            </w:r>
            <w:r w:rsidRPr="003B612C"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 xml:space="preserve">- Reliability (working part time whilst completing my university degree)                                                                                                 </w:t>
            </w:r>
            <w:r w:rsidRPr="003B612C">
              <w:rPr>
                <w:rStyle w:val="apple-converted-space"/>
                <w:rFonts w:cs="Arial"/>
                <w:color w:val="auto"/>
                <w:sz w:val="18"/>
                <w:szCs w:val="18"/>
                <w:shd w:val="clear" w:color="auto" w:fill="FFFFFF"/>
              </w:rPr>
              <w:t>- Teaching skills</w:t>
            </w:r>
            <w:r w:rsidRPr="003B612C">
              <w:rPr>
                <w:rFonts w:cs="Arial"/>
                <w:color w:val="auto"/>
                <w:sz w:val="18"/>
                <w:szCs w:val="18"/>
              </w:rPr>
              <w:br/>
            </w:r>
            <w:r w:rsidRPr="003B612C"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 xml:space="preserve">- Working with pupils from a wide age range and ability KS1-KS4    </w:t>
            </w:r>
            <w:r w:rsidRPr="003B612C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GB" w:bidi="ar-SA"/>
              </w:rPr>
              <w:t xml:space="preserve">                                                                    </w:t>
            </w:r>
            <w:r w:rsidR="003B612C" w:rsidRPr="003B612C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GB" w:bidi="ar-SA"/>
              </w:rPr>
              <w:t xml:space="preserve">          -</w:t>
            </w:r>
            <w:r w:rsidRPr="003B612C">
              <w:rPr>
                <w:rFonts w:eastAsia="Times New Roman" w:cs="Arial"/>
                <w:color w:val="auto"/>
                <w:spacing w:val="0"/>
                <w:kern w:val="0"/>
                <w:sz w:val="18"/>
                <w:szCs w:val="18"/>
                <w:lang w:eastAsia="en-GB" w:bidi="ar-SA"/>
              </w:rPr>
              <w:t xml:space="preserve"> Improved teamwork - diplomacy, flexibility, initiative, delegation and collaboration</w:t>
            </w:r>
            <w:r w:rsidRPr="003B612C">
              <w:rPr>
                <w:rFonts w:cs="Arial"/>
                <w:color w:val="auto"/>
                <w:sz w:val="18"/>
                <w:szCs w:val="18"/>
                <w:shd w:val="clear" w:color="auto" w:fill="FFFFFF"/>
              </w:rPr>
              <w:t xml:space="preserve">                                                                                                         </w:t>
            </w:r>
          </w:p>
        </w:tc>
      </w:tr>
      <w:tr w:rsidR="00A32956" w14:paraId="64E71D83" w14:textId="77777777" w:rsidTr="00A32956">
        <w:trPr>
          <w:trHeight w:val="280"/>
        </w:trPr>
        <w:tc>
          <w:tcPr>
            <w:tcW w:w="2834" w:type="dxa"/>
          </w:tcPr>
          <w:p w14:paraId="0E45945D" w14:textId="77777777" w:rsidR="00A32956" w:rsidRDefault="00A32956" w:rsidP="00A32956">
            <w:pPr>
              <w:pStyle w:val="ECVDate"/>
            </w:pPr>
            <w:r>
              <w:t>Oct 2010–Jul 2012</w:t>
            </w:r>
          </w:p>
        </w:tc>
        <w:tc>
          <w:tcPr>
            <w:tcW w:w="7541" w:type="dxa"/>
          </w:tcPr>
          <w:p w14:paraId="1E595A3A" w14:textId="77777777" w:rsidR="00A32956" w:rsidRPr="00C9665C" w:rsidRDefault="00A32956" w:rsidP="00A32956">
            <w:pPr>
              <w:pStyle w:val="ECVOrganisationDetails"/>
              <w:spacing w:line="276" w:lineRule="auto"/>
            </w:pPr>
            <w:r w:rsidRPr="007611D9">
              <w:rPr>
                <w:color w:val="0E4194"/>
                <w:sz w:val="22"/>
                <w:szCs w:val="22"/>
              </w:rPr>
              <w:t>Teaching assistant</w:t>
            </w:r>
            <w:r>
              <w:t xml:space="preserve">                                                                                                                                           Fernwood School, (Fernwood Academy) </w:t>
            </w:r>
          </w:p>
        </w:tc>
      </w:tr>
      <w:tr w:rsidR="00A32956" w14:paraId="306B2F31" w14:textId="77777777" w:rsidTr="00F102CE">
        <w:trPr>
          <w:trHeight w:val="266"/>
        </w:trPr>
        <w:tc>
          <w:tcPr>
            <w:tcW w:w="2834" w:type="dxa"/>
          </w:tcPr>
          <w:p w14:paraId="11641E82" w14:textId="77777777" w:rsidR="00A32956" w:rsidRDefault="00A32956" w:rsidP="00A32956">
            <w:pPr>
              <w:pStyle w:val="ECVDate"/>
            </w:pPr>
          </w:p>
        </w:tc>
        <w:tc>
          <w:tcPr>
            <w:tcW w:w="7541" w:type="dxa"/>
          </w:tcPr>
          <w:p w14:paraId="48F314A1" w14:textId="77777777" w:rsidR="00A32956" w:rsidRPr="003B612C" w:rsidRDefault="00A32956" w:rsidP="003B612C">
            <w:pPr>
              <w:pStyle w:val="ECVOrganisationDetails"/>
              <w:rPr>
                <w:rFonts w:eastAsia="Times New Roman" w:cs="Arial"/>
                <w:color w:val="000000" w:themeColor="text1"/>
                <w:spacing w:val="0"/>
                <w:kern w:val="0"/>
                <w:lang w:eastAsia="en-GB" w:bidi="ar-SA"/>
              </w:rPr>
            </w:pPr>
            <w:r w:rsidRPr="003B612C">
              <w:rPr>
                <w:rFonts w:cs="Arial"/>
                <w:color w:val="000000" w:themeColor="text1"/>
                <w:shd w:val="clear" w:color="auto" w:fill="FFFFFF"/>
              </w:rPr>
              <w:t xml:space="preserve">Skills </w:t>
            </w:r>
            <w:r w:rsidRPr="003B612C">
              <w:rPr>
                <w:rFonts w:cs="Arial"/>
                <w:color w:val="000000" w:themeColor="text1"/>
              </w:rPr>
              <w:t>developed:</w:t>
            </w:r>
            <w:r w:rsidRPr="003B612C">
              <w:rPr>
                <w:rFonts w:cs="Arial"/>
                <w:color w:val="000000" w:themeColor="text1"/>
              </w:rPr>
              <w:br/>
            </w:r>
            <w:r w:rsidR="003B612C" w:rsidRPr="003B612C">
              <w:rPr>
                <w:rFonts w:cs="Arial"/>
                <w:color w:val="000000" w:themeColor="text1"/>
              </w:rPr>
              <w:t>- Teaching KS3 (key</w:t>
            </w:r>
            <w:r w:rsidR="003B612C" w:rsidRPr="003B612C">
              <w:rPr>
                <w:rFonts w:cs="Arial"/>
                <w:color w:val="000000" w:themeColor="text1"/>
                <w:shd w:val="clear" w:color="auto" w:fill="FFFFFF"/>
              </w:rPr>
              <w:t xml:space="preserve"> stage 3) pupils – working with children and teenagers</w:t>
            </w:r>
            <w:r w:rsidR="003B612C" w:rsidRPr="003B612C">
              <w:rPr>
                <w:rFonts w:cs="Arial"/>
                <w:color w:val="000000" w:themeColor="text1"/>
              </w:rPr>
              <w:t xml:space="preserve"> </w:t>
            </w:r>
            <w:r w:rsidR="003B612C">
              <w:rPr>
                <w:rFonts w:cs="Arial"/>
                <w:color w:val="000000" w:themeColor="text1"/>
              </w:rPr>
              <w:t xml:space="preserve">                                                        </w:t>
            </w:r>
            <w:r w:rsidRPr="003B612C">
              <w:rPr>
                <w:rFonts w:cs="Arial"/>
                <w:color w:val="000000" w:themeColor="text1"/>
              </w:rPr>
              <w:t>- Reliability (volunteering twice a week whilst completing A-levels, entrusted by the school to supervise pupils)</w:t>
            </w:r>
            <w:r w:rsidRPr="003B612C">
              <w:rPr>
                <w:rStyle w:val="apple-converted-space"/>
                <w:rFonts w:cs="Arial"/>
                <w:color w:val="000000" w:themeColor="text1"/>
              </w:rPr>
              <w:t> </w:t>
            </w:r>
          </w:p>
        </w:tc>
      </w:tr>
      <w:tr w:rsidR="00A32956" w14:paraId="45FBCA48" w14:textId="77777777" w:rsidTr="00890F0D">
        <w:trPr>
          <w:trHeight w:val="280"/>
        </w:trPr>
        <w:tc>
          <w:tcPr>
            <w:tcW w:w="2834" w:type="dxa"/>
          </w:tcPr>
          <w:p w14:paraId="1AFE4850" w14:textId="77777777" w:rsidR="00A32956" w:rsidRDefault="00A32956" w:rsidP="00A32956">
            <w:pPr>
              <w:pStyle w:val="ECVDate"/>
            </w:pPr>
            <w:r w:rsidRPr="00B61874">
              <w:rPr>
                <w:caps/>
                <w:color w:val="104194"/>
                <w:szCs w:val="18"/>
              </w:rPr>
              <w:t>OTHER RESPONSIBILITIES</w:t>
            </w:r>
          </w:p>
        </w:tc>
        <w:tc>
          <w:tcPr>
            <w:tcW w:w="7541" w:type="dxa"/>
          </w:tcPr>
          <w:p w14:paraId="2828F2EA" w14:textId="77777777" w:rsidR="00A32956" w:rsidRPr="00FC4687" w:rsidRDefault="00A32956" w:rsidP="00A32956">
            <w:pPr>
              <w:pStyle w:val="ECVOrganisationDetails"/>
              <w:rPr>
                <w:rFonts w:ascii="Source Sans Pro" w:hAnsi="Source Sans Pro"/>
                <w:shd w:val="clear" w:color="auto" w:fill="FFFFFF"/>
              </w:rPr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07D5546B" wp14:editId="2D7D4150">
                  <wp:extent cx="4791075" cy="8572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956" w14:paraId="3C34BF40" w14:textId="77777777" w:rsidTr="00890F0D">
        <w:trPr>
          <w:trHeight w:val="328"/>
        </w:trPr>
        <w:tc>
          <w:tcPr>
            <w:tcW w:w="2834" w:type="dxa"/>
          </w:tcPr>
          <w:p w14:paraId="678C0CBD" w14:textId="77777777" w:rsidR="00A32956" w:rsidRPr="00AF6301" w:rsidRDefault="00A32956" w:rsidP="00A32956">
            <w:pPr>
              <w:ind w:right="320"/>
              <w:jc w:val="right"/>
              <w:rPr>
                <w:color w:val="104194"/>
                <w:sz w:val="18"/>
                <w:szCs w:val="18"/>
              </w:rPr>
            </w:pPr>
            <w:r w:rsidRPr="00AF6301">
              <w:rPr>
                <w:color w:val="104194"/>
                <w:sz w:val="18"/>
                <w:szCs w:val="18"/>
              </w:rPr>
              <w:t>Oct 2010–Aug 2012</w:t>
            </w:r>
          </w:p>
        </w:tc>
        <w:tc>
          <w:tcPr>
            <w:tcW w:w="7541" w:type="dxa"/>
          </w:tcPr>
          <w:p w14:paraId="02D18DAC" w14:textId="77777777" w:rsidR="00A32956" w:rsidRPr="00C01EE6" w:rsidRDefault="00A32956" w:rsidP="00A32956">
            <w:pPr>
              <w:pStyle w:val="EuropassSectionDetails"/>
              <w:rPr>
                <w:rFonts w:cs="Arial"/>
                <w:color w:val="104194"/>
                <w:sz w:val="22"/>
                <w:szCs w:val="22"/>
              </w:rPr>
            </w:pPr>
            <w:r w:rsidRPr="00C01EE6">
              <w:rPr>
                <w:rFonts w:cs="Arial"/>
                <w:color w:val="104194"/>
                <w:sz w:val="22"/>
                <w:szCs w:val="22"/>
              </w:rPr>
              <w:t>Volunteer and fundraiser</w:t>
            </w:r>
          </w:p>
        </w:tc>
      </w:tr>
      <w:tr w:rsidR="00A32956" w14:paraId="3CD03586" w14:textId="77777777" w:rsidTr="00890F0D">
        <w:trPr>
          <w:trHeight w:val="552"/>
        </w:trPr>
        <w:tc>
          <w:tcPr>
            <w:tcW w:w="2834" w:type="dxa"/>
          </w:tcPr>
          <w:p w14:paraId="4E99C3D5" w14:textId="77777777" w:rsidR="00A32956" w:rsidRPr="00AF6301" w:rsidRDefault="00A32956" w:rsidP="00A32956">
            <w:pPr>
              <w:ind w:right="320"/>
              <w:jc w:val="right"/>
              <w:rPr>
                <w:color w:val="104194"/>
                <w:sz w:val="18"/>
                <w:szCs w:val="18"/>
              </w:rPr>
            </w:pPr>
          </w:p>
        </w:tc>
        <w:tc>
          <w:tcPr>
            <w:tcW w:w="7541" w:type="dxa"/>
          </w:tcPr>
          <w:p w14:paraId="7BFA9B17" w14:textId="77777777" w:rsidR="00A32956" w:rsidRPr="00C01EE6" w:rsidRDefault="00A32956" w:rsidP="00A32956">
            <w:pPr>
              <w:pStyle w:val="EuropassSectionDetails"/>
              <w:rPr>
                <w:rFonts w:cs="Arial"/>
                <w:szCs w:val="18"/>
              </w:rPr>
            </w:pPr>
            <w:r w:rsidRPr="00C01EE6">
              <w:rPr>
                <w:rFonts w:cs="Arial"/>
                <w:szCs w:val="18"/>
              </w:rPr>
              <w:t>BPE expeditions (Morocco)</w:t>
            </w:r>
          </w:p>
          <w:p w14:paraId="581CC3F4" w14:textId="77777777" w:rsidR="00A32956" w:rsidRPr="00C01EE6" w:rsidRDefault="00A32956" w:rsidP="00A32956">
            <w:pPr>
              <w:pStyle w:val="EuropassSectionDetails"/>
              <w:spacing w:line="276" w:lineRule="auto"/>
              <w:rPr>
                <w:rFonts w:cs="Arial"/>
                <w:szCs w:val="18"/>
              </w:rPr>
            </w:pPr>
            <w:r w:rsidRPr="00C01EE6">
              <w:rPr>
                <w:rFonts w:cs="Arial"/>
              </w:rPr>
              <w:t>Organising fundraising activities and undertaking voluntary work (renovating a school)</w:t>
            </w:r>
          </w:p>
          <w:p w14:paraId="6296588E" w14:textId="77777777" w:rsidR="00A32956" w:rsidRPr="00811BAC" w:rsidRDefault="00A32956" w:rsidP="00811BAC">
            <w:pPr>
              <w:pStyle w:val="EuropassSectionDetails"/>
              <w:spacing w:line="276" w:lineRule="auto"/>
              <w:rPr>
                <w:rFonts w:cs="Arial"/>
              </w:rPr>
            </w:pPr>
            <w:r w:rsidRPr="00B5144E">
              <w:rPr>
                <w:rFonts w:cs="Arial"/>
                <w:color w:val="auto"/>
                <w:szCs w:val="18"/>
              </w:rPr>
              <w:t>Skills gained as a result of this expedition:</w:t>
            </w:r>
            <w:r w:rsidRPr="00B5144E">
              <w:rPr>
                <w:rFonts w:cs="Arial"/>
                <w:color w:val="auto"/>
                <w:szCs w:val="18"/>
              </w:rPr>
              <w:br/>
            </w:r>
            <w:r>
              <w:rPr>
                <w:rFonts w:cs="Arial"/>
                <w:color w:val="auto"/>
                <w:szCs w:val="18"/>
              </w:rPr>
              <w:t xml:space="preserve">- Adjustability and </w:t>
            </w:r>
            <w:r w:rsidRPr="00B5144E">
              <w:rPr>
                <w:rFonts w:cs="Arial"/>
                <w:color w:val="auto"/>
                <w:szCs w:val="18"/>
              </w:rPr>
              <w:t xml:space="preserve">flexibility in a range of tasks </w:t>
            </w:r>
            <w:r>
              <w:rPr>
                <w:rFonts w:cs="Arial"/>
                <w:color w:val="auto"/>
                <w:szCs w:val="18"/>
              </w:rPr>
              <w:br/>
              <w:t>- Determination, dedication and</w:t>
            </w:r>
            <w:r w:rsidRPr="00B5144E">
              <w:rPr>
                <w:rFonts w:cs="Arial"/>
                <w:color w:val="auto"/>
                <w:szCs w:val="18"/>
              </w:rPr>
              <w:t xml:space="preserve"> perseverance </w:t>
            </w:r>
            <w:r w:rsidRPr="00B5144E">
              <w:rPr>
                <w:rFonts w:cs="Arial"/>
                <w:color w:val="auto"/>
                <w:szCs w:val="18"/>
              </w:rPr>
              <w:br/>
              <w:t>- Financial ma</w:t>
            </w:r>
            <w:r w:rsidR="00811BAC">
              <w:rPr>
                <w:rFonts w:cs="Arial"/>
                <w:color w:val="auto"/>
                <w:szCs w:val="18"/>
              </w:rPr>
              <w:t>nagement/budgeting</w:t>
            </w:r>
            <w:r w:rsidR="00811BAC">
              <w:rPr>
                <w:rFonts w:cs="Arial"/>
                <w:color w:val="auto"/>
                <w:szCs w:val="18"/>
              </w:rPr>
              <w:br/>
              <w:t>- Fundraising</w:t>
            </w:r>
          </w:p>
        </w:tc>
      </w:tr>
      <w:tr w:rsidR="00A32956" w14:paraId="7FBB5EC3" w14:textId="77777777" w:rsidTr="00890F0D">
        <w:trPr>
          <w:trHeight w:val="314"/>
        </w:trPr>
        <w:tc>
          <w:tcPr>
            <w:tcW w:w="2834" w:type="dxa"/>
          </w:tcPr>
          <w:p w14:paraId="1AA22BC6" w14:textId="77777777" w:rsidR="00A32956" w:rsidRDefault="00A32956" w:rsidP="00A32956">
            <w:pPr>
              <w:jc w:val="center"/>
            </w:pPr>
            <w:r>
              <w:rPr>
                <w:color w:val="104194"/>
                <w:sz w:val="18"/>
                <w:szCs w:val="18"/>
              </w:rPr>
              <w:t xml:space="preserve">              Sep 2015–Aug 2017</w:t>
            </w:r>
          </w:p>
        </w:tc>
        <w:tc>
          <w:tcPr>
            <w:tcW w:w="7541" w:type="dxa"/>
          </w:tcPr>
          <w:p w14:paraId="5A761974" w14:textId="77777777" w:rsidR="00A32956" w:rsidRPr="00C01EE6" w:rsidRDefault="00A32956" w:rsidP="00A32956">
            <w:pPr>
              <w:pStyle w:val="EuropassSectionDetails"/>
              <w:rPr>
                <w:rFonts w:cs="Arial"/>
                <w:sz w:val="22"/>
                <w:szCs w:val="22"/>
              </w:rPr>
            </w:pPr>
            <w:r w:rsidRPr="00C01EE6">
              <w:rPr>
                <w:rFonts w:cs="Arial"/>
                <w:color w:val="104194"/>
                <w:sz w:val="22"/>
                <w:szCs w:val="22"/>
              </w:rPr>
              <w:t>Walking leader, inclusions officer and web officer</w:t>
            </w:r>
          </w:p>
        </w:tc>
      </w:tr>
      <w:tr w:rsidR="00A32956" w14:paraId="0ADE0872" w14:textId="77777777" w:rsidTr="00890F0D">
        <w:trPr>
          <w:trHeight w:val="845"/>
        </w:trPr>
        <w:tc>
          <w:tcPr>
            <w:tcW w:w="2834" w:type="dxa"/>
          </w:tcPr>
          <w:p w14:paraId="522F670F" w14:textId="77777777" w:rsidR="00A32956" w:rsidRDefault="00A32956" w:rsidP="00A32956"/>
        </w:tc>
        <w:tc>
          <w:tcPr>
            <w:tcW w:w="7541" w:type="dxa"/>
          </w:tcPr>
          <w:p w14:paraId="7F918CFA" w14:textId="77777777" w:rsidR="00A32956" w:rsidRPr="00C01EE6" w:rsidRDefault="00A32956" w:rsidP="00A32956">
            <w:pPr>
              <w:pStyle w:val="EuropassSectionDetails"/>
              <w:rPr>
                <w:rFonts w:cs="Arial"/>
              </w:rPr>
            </w:pPr>
            <w:r w:rsidRPr="00C01EE6">
              <w:rPr>
                <w:rFonts w:cs="Arial"/>
              </w:rPr>
              <w:t>SUWC, The University of Sheffield Walking Society, University of Sheffield</w:t>
            </w:r>
          </w:p>
          <w:p w14:paraId="0DDA4D8E" w14:textId="77777777" w:rsidR="00A32956" w:rsidRPr="00C01EE6" w:rsidRDefault="00A32956" w:rsidP="00A32956">
            <w:pPr>
              <w:pStyle w:val="ECVOrganisationDetails"/>
              <w:rPr>
                <w:rFonts w:cs="Arial"/>
              </w:rPr>
            </w:pPr>
            <w:r w:rsidRPr="001434F9">
              <w:rPr>
                <w:rFonts w:cs="Arial"/>
                <w:color w:val="auto"/>
              </w:rPr>
              <w:t xml:space="preserve">Skills developed:                                                                                                                                                        </w:t>
            </w:r>
            <w:r w:rsidRPr="001434F9">
              <w:rPr>
                <w:rFonts w:cs="Arial"/>
                <w:color w:val="auto"/>
                <w:shd w:val="clear" w:color="auto" w:fill="FFFFFF"/>
              </w:rPr>
              <w:t xml:space="preserve">- Planning and organisational skills (planning  walks)                                                                                     - First aid                                                                                                                                                                         </w:t>
            </w:r>
            <w:r w:rsidRPr="001434F9">
              <w:rPr>
                <w:rFonts w:cs="Arial"/>
                <w:color w:val="auto"/>
              </w:rPr>
              <w:t xml:space="preserve">- Leadership skills/group management                 </w:t>
            </w:r>
          </w:p>
        </w:tc>
      </w:tr>
      <w:tr w:rsidR="00A32956" w14:paraId="5D74B711" w14:textId="77777777" w:rsidTr="00890F0D">
        <w:trPr>
          <w:trHeight w:val="240"/>
        </w:trPr>
        <w:tc>
          <w:tcPr>
            <w:tcW w:w="2834" w:type="dxa"/>
          </w:tcPr>
          <w:p w14:paraId="02F6B850" w14:textId="77777777" w:rsidR="00A32956" w:rsidRDefault="00A32956" w:rsidP="00A32956">
            <w:r>
              <w:rPr>
                <w:color w:val="104194"/>
                <w:sz w:val="18"/>
                <w:szCs w:val="18"/>
              </w:rPr>
              <w:t xml:space="preserve">                      </w:t>
            </w:r>
            <w:r w:rsidRPr="00AF6301">
              <w:rPr>
                <w:color w:val="104194"/>
                <w:sz w:val="18"/>
                <w:szCs w:val="18"/>
              </w:rPr>
              <w:t>Oct 2010–Aug 2012</w:t>
            </w:r>
          </w:p>
        </w:tc>
        <w:tc>
          <w:tcPr>
            <w:tcW w:w="7541" w:type="dxa"/>
          </w:tcPr>
          <w:p w14:paraId="4E097FB2" w14:textId="77777777" w:rsidR="00A32956" w:rsidRPr="00C01EE6" w:rsidRDefault="00A32956" w:rsidP="00A32956">
            <w:pPr>
              <w:pStyle w:val="EuropassSectionDetails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color w:val="104194"/>
                <w:sz w:val="22"/>
                <w:szCs w:val="22"/>
              </w:rPr>
              <w:t>Publicity</w:t>
            </w:r>
            <w:r w:rsidRPr="00C01EE6">
              <w:rPr>
                <w:rFonts w:cs="Arial"/>
                <w:color w:val="104194"/>
                <w:sz w:val="22"/>
                <w:szCs w:val="22"/>
              </w:rPr>
              <w:t xml:space="preserve"> officer and treasurer </w:t>
            </w:r>
          </w:p>
        </w:tc>
      </w:tr>
      <w:tr w:rsidR="00A32956" w14:paraId="09A20C0E" w14:textId="77777777" w:rsidTr="00890F0D">
        <w:trPr>
          <w:trHeight w:val="997"/>
        </w:trPr>
        <w:tc>
          <w:tcPr>
            <w:tcW w:w="2834" w:type="dxa"/>
          </w:tcPr>
          <w:p w14:paraId="619FEB21" w14:textId="77777777" w:rsidR="00A32956" w:rsidRDefault="00A32956" w:rsidP="00A32956"/>
        </w:tc>
        <w:tc>
          <w:tcPr>
            <w:tcW w:w="7541" w:type="dxa"/>
          </w:tcPr>
          <w:p w14:paraId="4F0C36AA" w14:textId="77777777" w:rsidR="00A32956" w:rsidRPr="00C01EE6" w:rsidRDefault="00A32956" w:rsidP="00A32956">
            <w:pPr>
              <w:pStyle w:val="EuropassSectionDetails"/>
              <w:rPr>
                <w:rFonts w:cs="Arial"/>
              </w:rPr>
            </w:pPr>
            <w:r w:rsidRPr="00C01EE6">
              <w:rPr>
                <w:rFonts w:cs="Arial"/>
              </w:rPr>
              <w:t>Luxembourgish Society, University of Sheffield</w:t>
            </w:r>
          </w:p>
          <w:p w14:paraId="229A0442" w14:textId="77777777" w:rsidR="00A32956" w:rsidRPr="00C01EE6" w:rsidRDefault="00A32956" w:rsidP="00A32956">
            <w:pPr>
              <w:pStyle w:val="EuropassSectionDetails"/>
              <w:rPr>
                <w:rFonts w:cs="Arial"/>
              </w:rPr>
            </w:pPr>
            <w:r w:rsidRPr="001434F9">
              <w:rPr>
                <w:rFonts w:cs="Arial"/>
                <w:color w:val="auto"/>
              </w:rPr>
              <w:t>Skills demonstrated:                                                                                                                                                     - Financial management/budgeting                                                                                                                       - Advertising</w:t>
            </w:r>
          </w:p>
        </w:tc>
      </w:tr>
      <w:tr w:rsidR="00A32956" w14:paraId="01DE67F7" w14:textId="77777777" w:rsidTr="00890F0D">
        <w:trPr>
          <w:trHeight w:val="273"/>
        </w:trPr>
        <w:tc>
          <w:tcPr>
            <w:tcW w:w="2834" w:type="dxa"/>
          </w:tcPr>
          <w:p w14:paraId="28B531C8" w14:textId="77777777" w:rsidR="00A32956" w:rsidRDefault="00A32956" w:rsidP="00A32956">
            <w:pPr>
              <w:pStyle w:val="ECVDate"/>
              <w:jc w:val="left"/>
            </w:pPr>
            <w:r>
              <w:t xml:space="preserve">      EDUCATION AND TRAINING </w:t>
            </w:r>
          </w:p>
          <w:p w14:paraId="4A437E14" w14:textId="77777777" w:rsidR="00A32956" w:rsidRDefault="00A32956" w:rsidP="00A32956">
            <w:pPr>
              <w:pStyle w:val="ECVDate"/>
            </w:pPr>
          </w:p>
          <w:p w14:paraId="1A48967E" w14:textId="77777777" w:rsidR="00A32956" w:rsidRDefault="00A32956" w:rsidP="00A32956">
            <w:pPr>
              <w:pStyle w:val="ECVDate"/>
            </w:pPr>
            <w:r>
              <w:t>Sep 2016–Aug 2017</w:t>
            </w:r>
          </w:p>
        </w:tc>
        <w:tc>
          <w:tcPr>
            <w:tcW w:w="7541" w:type="dxa"/>
          </w:tcPr>
          <w:p w14:paraId="6DC20F5A" w14:textId="77777777" w:rsidR="00A32956" w:rsidRDefault="00A32956" w:rsidP="00A32956">
            <w:pPr>
              <w:pStyle w:val="ECVOrganisationDetails"/>
              <w:spacing w:line="240" w:lineRule="auto"/>
              <w:rPr>
                <w:color w:val="0E4194"/>
                <w:sz w:val="22"/>
                <w:szCs w:val="22"/>
              </w:rPr>
            </w:pPr>
            <w:r>
              <w:rPr>
                <w:noProof/>
                <w:lang w:eastAsia="en-GB" w:bidi="ar-SA"/>
              </w:rPr>
              <w:drawing>
                <wp:inline distT="0" distB="0" distL="0" distR="0" wp14:anchorId="09153218" wp14:editId="2E527C74">
                  <wp:extent cx="4791075" cy="8572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D3D6A6" w14:textId="77777777" w:rsidR="00A32956" w:rsidRDefault="00A32956" w:rsidP="00A32956">
            <w:pPr>
              <w:pStyle w:val="ECVOrganisationDetails"/>
              <w:spacing w:line="240" w:lineRule="auto"/>
            </w:pPr>
            <w:r w:rsidRPr="009E087A">
              <w:rPr>
                <w:color w:val="0E4194"/>
                <w:sz w:val="22"/>
                <w:szCs w:val="22"/>
              </w:rPr>
              <w:t>MA Translation Studies  (Dutch and German)</w:t>
            </w:r>
            <w:r w:rsidRPr="009E087A">
              <w:rPr>
                <w:color w:val="0E4194"/>
              </w:rPr>
              <w:t xml:space="preserve">                                          </w:t>
            </w:r>
            <w:r w:rsidRPr="009E087A">
              <w:rPr>
                <w:color w:val="525252" w:themeColor="accent3" w:themeShade="80"/>
              </w:rPr>
              <w:t xml:space="preserve">             </w:t>
            </w:r>
            <w:r>
              <w:rPr>
                <w:color w:val="525252" w:themeColor="accent3" w:themeShade="80"/>
              </w:rPr>
              <w:t xml:space="preserve">                                                                                                   </w:t>
            </w:r>
            <w:r w:rsidRPr="00090166">
              <w:rPr>
                <w:color w:val="525252" w:themeColor="accent3" w:themeShade="80"/>
              </w:rPr>
              <w:t>The University of Sheffield (United Kingdom)</w:t>
            </w:r>
          </w:p>
        </w:tc>
      </w:tr>
      <w:tr w:rsidR="00A32956" w14:paraId="277DE788" w14:textId="77777777" w:rsidTr="00890F0D">
        <w:trPr>
          <w:trHeight w:val="273"/>
        </w:trPr>
        <w:tc>
          <w:tcPr>
            <w:tcW w:w="2834" w:type="dxa"/>
          </w:tcPr>
          <w:p w14:paraId="4C47110C" w14:textId="77777777" w:rsidR="00A32956" w:rsidRDefault="00A32956" w:rsidP="00A32956">
            <w:pPr>
              <w:pStyle w:val="ECVDate"/>
            </w:pPr>
          </w:p>
        </w:tc>
        <w:tc>
          <w:tcPr>
            <w:tcW w:w="7541" w:type="dxa"/>
          </w:tcPr>
          <w:p w14:paraId="5D65DA8B" w14:textId="77777777" w:rsidR="00A32956" w:rsidRDefault="00A32956" w:rsidP="00A32956">
            <w:pPr>
              <w:pStyle w:val="EuropassSectionDetails"/>
              <w:spacing w:line="240" w:lineRule="auto"/>
            </w:pPr>
            <w:r>
              <w:t>Modules: Translation Technologies, Subtitling, Localization, Concepts &amp; Approaches, Film  Translation, Dissertation Support, NL-EN Translation and  DE-EN Translation</w:t>
            </w:r>
          </w:p>
        </w:tc>
      </w:tr>
      <w:tr w:rsidR="00A32956" w14:paraId="1E65E0BF" w14:textId="77777777" w:rsidTr="00890F0D">
        <w:trPr>
          <w:trHeight w:val="273"/>
        </w:trPr>
        <w:tc>
          <w:tcPr>
            <w:tcW w:w="2834" w:type="dxa"/>
          </w:tcPr>
          <w:p w14:paraId="24280880" w14:textId="77777777" w:rsidR="00A32956" w:rsidRDefault="00A32956" w:rsidP="00A32956">
            <w:pPr>
              <w:pStyle w:val="ECVDate"/>
            </w:pPr>
            <w:r>
              <w:t>Sep 2012–Jul 2016</w:t>
            </w:r>
          </w:p>
        </w:tc>
        <w:tc>
          <w:tcPr>
            <w:tcW w:w="7541" w:type="dxa"/>
          </w:tcPr>
          <w:p w14:paraId="2EDAE3E7" w14:textId="77777777" w:rsidR="00A32956" w:rsidRPr="009827DC" w:rsidRDefault="00A32956" w:rsidP="00A32956">
            <w:pPr>
              <w:pStyle w:val="EuropassSectionDetails"/>
              <w:spacing w:line="240" w:lineRule="auto"/>
              <w:rPr>
                <w:sz w:val="22"/>
                <w:szCs w:val="22"/>
              </w:rPr>
            </w:pPr>
            <w:r w:rsidRPr="009827DC">
              <w:rPr>
                <w:color w:val="0E4194"/>
                <w:sz w:val="22"/>
                <w:szCs w:val="22"/>
              </w:rPr>
              <w:t>BA Germanic Studies: German, Dutch and Luxembourgish</w:t>
            </w:r>
          </w:p>
        </w:tc>
      </w:tr>
      <w:tr w:rsidR="00A32956" w14:paraId="09D9DF7A" w14:textId="77777777" w:rsidTr="00890F0D">
        <w:trPr>
          <w:trHeight w:val="273"/>
        </w:trPr>
        <w:tc>
          <w:tcPr>
            <w:tcW w:w="2834" w:type="dxa"/>
          </w:tcPr>
          <w:p w14:paraId="456BD255" w14:textId="77777777" w:rsidR="00A32956" w:rsidRDefault="00A32956" w:rsidP="00A32956">
            <w:pPr>
              <w:pStyle w:val="ECVDate"/>
            </w:pPr>
          </w:p>
        </w:tc>
        <w:tc>
          <w:tcPr>
            <w:tcW w:w="7541" w:type="dxa"/>
          </w:tcPr>
          <w:p w14:paraId="5470E3A4" w14:textId="77777777" w:rsidR="00A32956" w:rsidRDefault="00A32956" w:rsidP="00A32956">
            <w:pPr>
              <w:pStyle w:val="EuropassSectionDetails"/>
            </w:pPr>
            <w:r>
              <w:t>The University of Sheffield (United Kingdom)</w:t>
            </w:r>
          </w:p>
        </w:tc>
      </w:tr>
      <w:tr w:rsidR="00A32956" w14:paraId="6B8750B2" w14:textId="77777777" w:rsidTr="00890F0D">
        <w:trPr>
          <w:trHeight w:val="273"/>
        </w:trPr>
        <w:tc>
          <w:tcPr>
            <w:tcW w:w="2834" w:type="dxa"/>
          </w:tcPr>
          <w:p w14:paraId="065EF715" w14:textId="77777777" w:rsidR="00A32956" w:rsidRDefault="00A32956" w:rsidP="00A32956"/>
        </w:tc>
        <w:tc>
          <w:tcPr>
            <w:tcW w:w="7541" w:type="dxa"/>
          </w:tcPr>
          <w:p w14:paraId="0439971B" w14:textId="77777777" w:rsidR="00A32956" w:rsidRDefault="00A32956" w:rsidP="00A32956">
            <w:pPr>
              <w:pStyle w:val="EuropassSectionDetails"/>
            </w:pPr>
            <w:r>
              <w:t>2:1 (with a distinction in spoken German)​</w:t>
            </w:r>
          </w:p>
          <w:p w14:paraId="30669C4F" w14:textId="77777777" w:rsidR="00A32956" w:rsidRDefault="00A32956" w:rsidP="00A32956">
            <w:pPr>
              <w:pStyle w:val="EuropassSectionDetails"/>
            </w:pPr>
            <w:r>
              <w:t>Modules in: Dutch, German, Luxembourgish, French and Linguistics</w:t>
            </w:r>
          </w:p>
        </w:tc>
      </w:tr>
      <w:tr w:rsidR="00A32956" w14:paraId="64C25A42" w14:textId="77777777" w:rsidTr="00890F0D">
        <w:trPr>
          <w:trHeight w:val="273"/>
        </w:trPr>
        <w:tc>
          <w:tcPr>
            <w:tcW w:w="2834" w:type="dxa"/>
          </w:tcPr>
          <w:p w14:paraId="412FC03D" w14:textId="10864B68" w:rsidR="00A32956" w:rsidRDefault="00C43B73" w:rsidP="00A32956">
            <w:pPr>
              <w:pStyle w:val="ECVDate"/>
            </w:pPr>
            <w:r>
              <w:t xml:space="preserve">Feb 2014 - </w:t>
            </w:r>
            <w:r w:rsidR="00A32956">
              <w:t>Sep 2014</w:t>
            </w:r>
          </w:p>
        </w:tc>
        <w:tc>
          <w:tcPr>
            <w:tcW w:w="7541" w:type="dxa"/>
          </w:tcPr>
          <w:p w14:paraId="5FEEBC80" w14:textId="77777777" w:rsidR="00A32956" w:rsidRDefault="00A32956" w:rsidP="00A32956">
            <w:pPr>
              <w:pStyle w:val="ECVSubSectionHeading"/>
            </w:pPr>
            <w:r>
              <w:t xml:space="preserve">Erasmus exchange (Semester aboard) </w:t>
            </w:r>
          </w:p>
        </w:tc>
      </w:tr>
      <w:tr w:rsidR="00A32956" w14:paraId="3C1E9952" w14:textId="77777777" w:rsidTr="00890F0D">
        <w:trPr>
          <w:trHeight w:val="273"/>
        </w:trPr>
        <w:tc>
          <w:tcPr>
            <w:tcW w:w="2834" w:type="dxa"/>
          </w:tcPr>
          <w:p w14:paraId="0F0D7510" w14:textId="77777777" w:rsidR="00A32956" w:rsidRDefault="00A32956" w:rsidP="00A32956">
            <w:pPr>
              <w:pStyle w:val="ECVDate"/>
            </w:pPr>
          </w:p>
        </w:tc>
        <w:tc>
          <w:tcPr>
            <w:tcW w:w="7541" w:type="dxa"/>
          </w:tcPr>
          <w:p w14:paraId="1250AD8C" w14:textId="77777777" w:rsidR="00A32956" w:rsidRDefault="00A32956" w:rsidP="00A32956">
            <w:pPr>
              <w:pStyle w:val="EuropassSectionDetails"/>
            </w:pPr>
            <w:r w:rsidRPr="00B02617">
              <w:t xml:space="preserve">Universiteit Utrecht (The Netherlands) </w:t>
            </w:r>
          </w:p>
        </w:tc>
      </w:tr>
      <w:tr w:rsidR="00A32956" w14:paraId="07EE4106" w14:textId="77777777" w:rsidTr="00890F0D">
        <w:trPr>
          <w:trHeight w:val="273"/>
        </w:trPr>
        <w:tc>
          <w:tcPr>
            <w:tcW w:w="2834" w:type="dxa"/>
          </w:tcPr>
          <w:p w14:paraId="7CECA0DF" w14:textId="77777777" w:rsidR="00A32956" w:rsidRDefault="00A32956" w:rsidP="00A32956">
            <w:pPr>
              <w:pStyle w:val="ECVDate"/>
            </w:pPr>
          </w:p>
        </w:tc>
        <w:tc>
          <w:tcPr>
            <w:tcW w:w="7541" w:type="dxa"/>
          </w:tcPr>
          <w:p w14:paraId="1CE49329" w14:textId="77777777" w:rsidR="00A32956" w:rsidRPr="00B02617" w:rsidRDefault="00A32956" w:rsidP="00A32956">
            <w:pPr>
              <w:pStyle w:val="EuropassSectionDetails"/>
            </w:pPr>
            <w:r>
              <w:t>Mod</w:t>
            </w:r>
            <w:r w:rsidRPr="00B02617">
              <w:t>ules in: Linguistics, Dutch history and Dutch language</w:t>
            </w:r>
          </w:p>
        </w:tc>
      </w:tr>
      <w:tr w:rsidR="00A32956" w14:paraId="173294EB" w14:textId="77777777" w:rsidTr="00890F0D">
        <w:trPr>
          <w:trHeight w:val="273"/>
        </w:trPr>
        <w:tc>
          <w:tcPr>
            <w:tcW w:w="2834" w:type="dxa"/>
          </w:tcPr>
          <w:p w14:paraId="5A412E56" w14:textId="77777777" w:rsidR="00A32956" w:rsidRDefault="00A32956" w:rsidP="00A32956">
            <w:r>
              <w:rPr>
                <w:color w:val="104194"/>
                <w:sz w:val="18"/>
                <w:szCs w:val="18"/>
              </w:rPr>
              <w:t xml:space="preserve">                        Sep 2010–Jul</w:t>
            </w:r>
            <w:r w:rsidRPr="00AF6301">
              <w:rPr>
                <w:color w:val="104194"/>
                <w:sz w:val="18"/>
                <w:szCs w:val="18"/>
              </w:rPr>
              <w:t xml:space="preserve"> 2012</w:t>
            </w:r>
          </w:p>
        </w:tc>
        <w:tc>
          <w:tcPr>
            <w:tcW w:w="7541" w:type="dxa"/>
          </w:tcPr>
          <w:p w14:paraId="119B8B10" w14:textId="77777777" w:rsidR="00A32956" w:rsidRDefault="00A32956" w:rsidP="00A32956">
            <w:pPr>
              <w:pStyle w:val="ECVSubSectionHeading"/>
            </w:pPr>
            <w:r>
              <w:t>A-levels</w:t>
            </w:r>
          </w:p>
        </w:tc>
      </w:tr>
      <w:tr w:rsidR="00A32956" w14:paraId="5FE28D81" w14:textId="77777777" w:rsidTr="00890F0D">
        <w:trPr>
          <w:trHeight w:val="273"/>
        </w:trPr>
        <w:tc>
          <w:tcPr>
            <w:tcW w:w="2834" w:type="dxa"/>
          </w:tcPr>
          <w:p w14:paraId="0A87C661" w14:textId="77777777" w:rsidR="00A32956" w:rsidRDefault="00A32956" w:rsidP="00A32956"/>
        </w:tc>
        <w:tc>
          <w:tcPr>
            <w:tcW w:w="7541" w:type="dxa"/>
          </w:tcPr>
          <w:p w14:paraId="15D223E6" w14:textId="77777777" w:rsidR="00A32956" w:rsidRDefault="00A32956" w:rsidP="00A32956">
            <w:pPr>
              <w:pStyle w:val="EuropassSectionDetails"/>
            </w:pPr>
            <w:r>
              <w:t xml:space="preserve">Bilborough College (United Kingdom)                                                                                                         </w:t>
            </w:r>
          </w:p>
          <w:p w14:paraId="39B7EBEC" w14:textId="7FD801C6" w:rsidR="00A32956" w:rsidRPr="00B02617" w:rsidRDefault="00A32956" w:rsidP="008C6E2F">
            <w:pPr>
              <w:pStyle w:val="EuropassSectionDetails"/>
            </w:pPr>
            <w:r>
              <w:t xml:space="preserve">Geography, Psychology, </w:t>
            </w:r>
            <w:r w:rsidR="008C6E2F">
              <w:t xml:space="preserve"> Spanish</w:t>
            </w:r>
            <w:r w:rsidR="00C43B73">
              <w:t xml:space="preserve"> and</w:t>
            </w:r>
            <w:r w:rsidR="008C6E2F">
              <w:t xml:space="preserve"> </w:t>
            </w:r>
            <w:r>
              <w:t xml:space="preserve">German </w:t>
            </w:r>
          </w:p>
        </w:tc>
      </w:tr>
    </w:tbl>
    <w:p w14:paraId="115B86BA" w14:textId="77777777" w:rsidR="007D0352" w:rsidRPr="00B02617" w:rsidRDefault="007D0352">
      <w:pPr>
        <w:pStyle w:val="ECVText"/>
        <w:rPr>
          <w:sz w:val="2"/>
          <w:szCs w:val="2"/>
        </w:rPr>
      </w:pPr>
    </w:p>
    <w:tbl>
      <w:tblPr>
        <w:tblpPr w:topFromText="6" w:bottomFromText="170" w:vertAnchor="text" w:tblpY="6"/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8085"/>
      </w:tblGrid>
      <w:tr w:rsidR="00A8025D" w14:paraId="7B4C8F48" w14:textId="77777777" w:rsidTr="006E3DBB">
        <w:trPr>
          <w:trHeight w:val="77"/>
        </w:trPr>
        <w:tc>
          <w:tcPr>
            <w:tcW w:w="2405" w:type="dxa"/>
          </w:tcPr>
          <w:p w14:paraId="7F4C4085" w14:textId="77777777" w:rsidR="00A8025D" w:rsidRDefault="004F6FFA" w:rsidP="009827DC">
            <w:pPr>
              <w:rPr>
                <w:color w:val="0E4194"/>
                <w:sz w:val="18"/>
                <w:szCs w:val="18"/>
              </w:rPr>
            </w:pPr>
            <w:r>
              <w:rPr>
                <w:color w:val="0E4194"/>
                <w:sz w:val="18"/>
                <w:szCs w:val="18"/>
              </w:rPr>
              <w:t xml:space="preserve">                   </w:t>
            </w:r>
            <w:r w:rsidR="009827DC" w:rsidRPr="00A8025D">
              <w:rPr>
                <w:color w:val="0E4194"/>
                <w:sz w:val="18"/>
                <w:szCs w:val="18"/>
              </w:rPr>
              <w:t>PERSONAL SKILLS</w:t>
            </w:r>
          </w:p>
          <w:p w14:paraId="2B541BF0" w14:textId="77777777" w:rsidR="00A8025D" w:rsidRDefault="009827DC" w:rsidP="009827DC">
            <w:r>
              <w:rPr>
                <w:color w:val="0E4194"/>
                <w:sz w:val="18"/>
                <w:szCs w:val="18"/>
              </w:rPr>
              <w:t xml:space="preserve">        </w:t>
            </w:r>
          </w:p>
        </w:tc>
        <w:tc>
          <w:tcPr>
            <w:tcW w:w="8085" w:type="dxa"/>
            <w:tcBorders>
              <w:left w:val="nil"/>
            </w:tcBorders>
          </w:tcPr>
          <w:p w14:paraId="54C09623" w14:textId="77777777" w:rsidR="00A8025D" w:rsidRDefault="004F6FFA" w:rsidP="009827DC">
            <w:pPr>
              <w:pStyle w:val="EuropassSectionDetails"/>
            </w:pPr>
            <w:r>
              <w:t xml:space="preserve">          </w:t>
            </w:r>
            <w:r w:rsidR="00A8025D">
              <w:rPr>
                <w:noProof/>
                <w:lang w:eastAsia="en-GB" w:bidi="ar-SA"/>
              </w:rPr>
              <w:drawing>
                <wp:inline distT="0" distB="0" distL="0" distR="0" wp14:anchorId="72F29585" wp14:editId="2149FBED">
                  <wp:extent cx="4791075" cy="8572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25D" w14:paraId="38E4A03F" w14:textId="77777777" w:rsidTr="006E3DBB">
        <w:trPr>
          <w:trHeight w:val="77"/>
        </w:trPr>
        <w:tc>
          <w:tcPr>
            <w:tcW w:w="10490" w:type="dxa"/>
            <w:gridSpan w:val="2"/>
          </w:tcPr>
          <w:tbl>
            <w:tblPr>
              <w:tblpPr w:topFromText="6" w:bottomFromText="170" w:vertAnchor="text" w:tblpY="6"/>
              <w:tblW w:w="103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62"/>
              <w:gridCol w:w="7414"/>
            </w:tblGrid>
            <w:tr w:rsidR="00A8025D" w14:paraId="136D9894" w14:textId="77777777" w:rsidTr="007D192F">
              <w:trPr>
                <w:trHeight w:val="95"/>
              </w:trPr>
              <w:tc>
                <w:tcPr>
                  <w:tcW w:w="29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21C3CD" w14:textId="77777777" w:rsidR="00A8025D" w:rsidRPr="00A8025D" w:rsidRDefault="00A8025D" w:rsidP="009827DC">
                  <w:pPr>
                    <w:pStyle w:val="ECVLeftHeading"/>
                    <w:rPr>
                      <w:caps w:val="0"/>
                    </w:rPr>
                  </w:pPr>
                  <w:r>
                    <w:t xml:space="preserve"> </w:t>
                  </w:r>
                  <w:r w:rsidRPr="00A8025D">
                    <w:t>Mother tongue(s)</w:t>
                  </w:r>
                </w:p>
              </w:tc>
              <w:tc>
                <w:tcPr>
                  <w:tcW w:w="7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61790D" w14:textId="21AB3A9B" w:rsidR="00A8025D" w:rsidRDefault="00931DDE" w:rsidP="00910BC2">
                  <w:pPr>
                    <w:pStyle w:val="EuropassSectionDetails"/>
                  </w:pPr>
                  <w:r>
                    <w:t>Bi</w:t>
                  </w:r>
                  <w:r w:rsidR="00C43B73">
                    <w:t>lin</w:t>
                  </w:r>
                  <w:r w:rsidR="00890F0D">
                    <w:t xml:space="preserve">gual </w:t>
                  </w:r>
                  <w:r w:rsidR="00C43B73">
                    <w:t>–</w:t>
                  </w:r>
                  <w:r w:rsidR="00890F0D">
                    <w:t xml:space="preserve"> </w:t>
                  </w:r>
                  <w:r w:rsidR="00910BC2">
                    <w:t>English</w:t>
                  </w:r>
                  <w:r w:rsidR="00C43B73">
                    <w:t xml:space="preserve"> and German</w:t>
                  </w:r>
                </w:p>
              </w:tc>
            </w:tr>
          </w:tbl>
          <w:p w14:paraId="6E8329B9" w14:textId="77777777" w:rsidR="00A8025D" w:rsidRDefault="00A8025D" w:rsidP="009827DC">
            <w:pPr>
              <w:pStyle w:val="EuropassSectionDetails"/>
            </w:pPr>
          </w:p>
        </w:tc>
      </w:tr>
      <w:tr w:rsidR="00A8025D" w14:paraId="144842AA" w14:textId="77777777" w:rsidTr="006E3DBB">
        <w:trPr>
          <w:trHeight w:val="77"/>
        </w:trPr>
        <w:tc>
          <w:tcPr>
            <w:tcW w:w="10490" w:type="dxa"/>
            <w:gridSpan w:val="2"/>
          </w:tcPr>
          <w:tbl>
            <w:tblPr>
              <w:tblpPr w:topFromText="6" w:bottomFromText="170" w:vertAnchor="text" w:tblpY="6"/>
              <w:tblW w:w="1034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4"/>
              <w:gridCol w:w="1544"/>
              <w:gridCol w:w="1498"/>
              <w:gridCol w:w="1499"/>
              <w:gridCol w:w="1500"/>
              <w:gridCol w:w="1473"/>
            </w:tblGrid>
            <w:tr w:rsidR="00A8025D" w14:paraId="32CF8B1B" w14:textId="77777777" w:rsidTr="005F4395">
              <w:trPr>
                <w:trHeight w:val="340"/>
              </w:trPr>
              <w:tc>
                <w:tcPr>
                  <w:tcW w:w="2834" w:type="dxa"/>
                  <w:vMerge w:val="restart"/>
                  <w:tcBorders>
                    <w:top w:val="single" w:sz="4" w:space="0" w:color="auto"/>
                  </w:tcBorders>
                </w:tcPr>
                <w:p w14:paraId="35E460B0" w14:textId="07E075CE" w:rsidR="00A8025D" w:rsidRDefault="00931DDE" w:rsidP="009827DC">
                  <w:pPr>
                    <w:pStyle w:val="ECVLeftDetails"/>
                  </w:pPr>
                  <w:r>
                    <w:t>La</w:t>
                  </w:r>
                  <w:r w:rsidR="00A8025D">
                    <w:t>nguage(s)</w:t>
                  </w:r>
                </w:p>
              </w:tc>
              <w:tc>
                <w:tcPr>
                  <w:tcW w:w="3042" w:type="dxa"/>
                  <w:gridSpan w:val="2"/>
                  <w:tcBorders>
                    <w:top w:val="single" w:sz="4" w:space="0" w:color="auto"/>
                    <w:bottom w:val="single" w:sz="8" w:space="0" w:color="C0C0C0"/>
                  </w:tcBorders>
                  <w:vAlign w:val="center"/>
                </w:tcPr>
                <w:p w14:paraId="155E0493" w14:textId="77777777" w:rsidR="00A8025D" w:rsidRDefault="00A8025D" w:rsidP="009827DC">
                  <w:pPr>
                    <w:pStyle w:val="ECVLanguageHeading"/>
                    <w:rPr>
                      <w:caps w:val="0"/>
                    </w:rPr>
                  </w:pPr>
                  <w:r>
                    <w:rPr>
                      <w:caps w:val="0"/>
                    </w:rPr>
                    <w:t>UNDERSTANDING</w:t>
                  </w:r>
                </w:p>
              </w:tc>
              <w:tc>
                <w:tcPr>
                  <w:tcW w:w="2999" w:type="dxa"/>
                  <w:gridSpan w:val="2"/>
                  <w:tcBorders>
                    <w:top w:val="single" w:sz="4" w:space="0" w:color="auto"/>
                    <w:left w:val="single" w:sz="8" w:space="0" w:color="C0C0C0"/>
                    <w:bottom w:val="single" w:sz="8" w:space="0" w:color="C0C0C0"/>
                  </w:tcBorders>
                  <w:vAlign w:val="center"/>
                </w:tcPr>
                <w:p w14:paraId="52E23D90" w14:textId="77777777" w:rsidR="00A8025D" w:rsidRDefault="00A8025D" w:rsidP="009827DC">
                  <w:pPr>
                    <w:pStyle w:val="ECVLanguageHeading"/>
                    <w:rPr>
                      <w:caps w:val="0"/>
                    </w:rPr>
                  </w:pPr>
                  <w:r>
                    <w:rPr>
                      <w:caps w:val="0"/>
                    </w:rPr>
                    <w:t>SPEAKING</w:t>
                  </w:r>
                </w:p>
              </w:tc>
              <w:tc>
                <w:tcPr>
                  <w:tcW w:w="1473" w:type="dxa"/>
                  <w:tcBorders>
                    <w:top w:val="single" w:sz="4" w:space="0" w:color="auto"/>
                    <w:left w:val="single" w:sz="8" w:space="0" w:color="C0C0C0"/>
                    <w:bottom w:val="single" w:sz="8" w:space="0" w:color="C0C0C0"/>
                  </w:tcBorders>
                  <w:vAlign w:val="center"/>
                </w:tcPr>
                <w:p w14:paraId="4C60A610" w14:textId="77777777" w:rsidR="00A8025D" w:rsidRDefault="00A8025D" w:rsidP="009827DC">
                  <w:pPr>
                    <w:pStyle w:val="ECVLanguageHeading"/>
                  </w:pPr>
                  <w:r>
                    <w:rPr>
                      <w:caps w:val="0"/>
                    </w:rPr>
                    <w:t>WRITING</w:t>
                  </w:r>
                </w:p>
              </w:tc>
            </w:tr>
            <w:tr w:rsidR="00A8025D" w14:paraId="2C185DB9" w14:textId="77777777" w:rsidTr="005F4395">
              <w:trPr>
                <w:trHeight w:val="340"/>
              </w:trPr>
              <w:tc>
                <w:tcPr>
                  <w:tcW w:w="2834" w:type="dxa"/>
                  <w:vMerge/>
                </w:tcPr>
                <w:p w14:paraId="5F1855BC" w14:textId="77777777" w:rsidR="00A8025D" w:rsidRDefault="00A8025D" w:rsidP="009827DC"/>
              </w:tc>
              <w:tc>
                <w:tcPr>
                  <w:tcW w:w="1544" w:type="dxa"/>
                  <w:tcBorders>
                    <w:bottom w:val="single" w:sz="8" w:space="0" w:color="C0C0C0"/>
                  </w:tcBorders>
                  <w:vAlign w:val="center"/>
                </w:tcPr>
                <w:p w14:paraId="439DFFB6" w14:textId="77777777" w:rsidR="00A8025D" w:rsidRDefault="00A8025D" w:rsidP="009827DC">
                  <w:pPr>
                    <w:pStyle w:val="ECVLanguageSubHeading"/>
                  </w:pPr>
                  <w:r>
                    <w:t>Listening</w:t>
                  </w:r>
                </w:p>
              </w:tc>
              <w:tc>
                <w:tcPr>
                  <w:tcW w:w="1498" w:type="dxa"/>
                  <w:tcBorders>
                    <w:left w:val="single" w:sz="8" w:space="0" w:color="C0C0C0"/>
                    <w:bottom w:val="single" w:sz="8" w:space="0" w:color="C0C0C0"/>
                  </w:tcBorders>
                  <w:vAlign w:val="center"/>
                </w:tcPr>
                <w:p w14:paraId="1F67D0F8" w14:textId="77777777" w:rsidR="00A8025D" w:rsidRDefault="00A8025D" w:rsidP="009827DC">
                  <w:pPr>
                    <w:pStyle w:val="ECVLanguageSubHeading"/>
                  </w:pPr>
                  <w:r>
                    <w:t>Reading</w:t>
                  </w:r>
                </w:p>
              </w:tc>
              <w:tc>
                <w:tcPr>
                  <w:tcW w:w="1499" w:type="dxa"/>
                  <w:tcBorders>
                    <w:left w:val="single" w:sz="8" w:space="0" w:color="C0C0C0"/>
                    <w:bottom w:val="single" w:sz="8" w:space="0" w:color="C0C0C0"/>
                  </w:tcBorders>
                  <w:vAlign w:val="center"/>
                </w:tcPr>
                <w:p w14:paraId="6CC88A7D" w14:textId="77777777" w:rsidR="00A8025D" w:rsidRDefault="00A8025D" w:rsidP="009827DC">
                  <w:pPr>
                    <w:pStyle w:val="ECVLanguageSubHeading"/>
                  </w:pPr>
                  <w:r>
                    <w:t>Spoken interaction</w:t>
                  </w:r>
                </w:p>
              </w:tc>
              <w:tc>
                <w:tcPr>
                  <w:tcW w:w="1500" w:type="dxa"/>
                  <w:tcBorders>
                    <w:left w:val="single" w:sz="8" w:space="0" w:color="C0C0C0"/>
                    <w:bottom w:val="single" w:sz="8" w:space="0" w:color="C0C0C0"/>
                  </w:tcBorders>
                  <w:vAlign w:val="center"/>
                </w:tcPr>
                <w:p w14:paraId="6475D9CA" w14:textId="77777777" w:rsidR="00A8025D" w:rsidRDefault="00A8025D" w:rsidP="009827DC">
                  <w:pPr>
                    <w:pStyle w:val="ECVLanguageSubHeading"/>
                  </w:pPr>
                  <w:r>
                    <w:t>Spoken production</w:t>
                  </w:r>
                </w:p>
              </w:tc>
              <w:tc>
                <w:tcPr>
                  <w:tcW w:w="1473" w:type="dxa"/>
                  <w:tcBorders>
                    <w:left w:val="single" w:sz="8" w:space="0" w:color="C0C0C0"/>
                    <w:bottom w:val="single" w:sz="8" w:space="0" w:color="C0C0C0"/>
                  </w:tcBorders>
                  <w:vAlign w:val="center"/>
                </w:tcPr>
                <w:p w14:paraId="1831084E" w14:textId="77777777" w:rsidR="00A8025D" w:rsidRDefault="00A8025D" w:rsidP="009827DC">
                  <w:pPr>
                    <w:pStyle w:val="ECVRightColumn"/>
                  </w:pPr>
                </w:p>
              </w:tc>
            </w:tr>
            <w:tr w:rsidR="00A8025D" w14:paraId="348BA021" w14:textId="77777777" w:rsidTr="005F4395">
              <w:trPr>
                <w:trHeight w:val="283"/>
              </w:trPr>
              <w:tc>
                <w:tcPr>
                  <w:tcW w:w="2834" w:type="dxa"/>
                  <w:vAlign w:val="center"/>
                </w:tcPr>
                <w:p w14:paraId="3DD03D53" w14:textId="77777777" w:rsidR="00A8025D" w:rsidRDefault="00A8025D" w:rsidP="009827DC">
                  <w:pPr>
                    <w:pStyle w:val="ECVLanguageName"/>
                  </w:pPr>
                  <w:r>
                    <w:t>German</w:t>
                  </w:r>
                </w:p>
              </w:tc>
              <w:tc>
                <w:tcPr>
                  <w:tcW w:w="1544" w:type="dxa"/>
                  <w:tcBorders>
                    <w:bottom w:val="single" w:sz="4" w:space="0" w:color="C0C0C0"/>
                  </w:tcBorders>
                  <w:vAlign w:val="center"/>
                </w:tcPr>
                <w:p w14:paraId="78CD7F0D" w14:textId="6D6ECDA4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C</w:t>
                  </w:r>
                  <w:r w:rsidR="00931DDE">
                    <w:rPr>
                      <w:caps w:val="0"/>
                    </w:rPr>
                    <w:t>2</w:t>
                  </w:r>
                </w:p>
              </w:tc>
              <w:tc>
                <w:tcPr>
                  <w:tcW w:w="1498" w:type="dxa"/>
                  <w:tcBorders>
                    <w:bottom w:val="single" w:sz="4" w:space="0" w:color="C0C0C0"/>
                  </w:tcBorders>
                  <w:vAlign w:val="center"/>
                </w:tcPr>
                <w:p w14:paraId="7E90171F" w14:textId="77777777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C2</w:t>
                  </w:r>
                </w:p>
              </w:tc>
              <w:tc>
                <w:tcPr>
                  <w:tcW w:w="1499" w:type="dxa"/>
                  <w:tcBorders>
                    <w:bottom w:val="single" w:sz="4" w:space="0" w:color="C0C0C0"/>
                  </w:tcBorders>
                  <w:vAlign w:val="center"/>
                </w:tcPr>
                <w:p w14:paraId="78D3F4C6" w14:textId="375A2DA5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C</w:t>
                  </w:r>
                  <w:r w:rsidR="00931DDE">
                    <w:rPr>
                      <w:caps w:val="0"/>
                    </w:rPr>
                    <w:t>2</w:t>
                  </w:r>
                </w:p>
              </w:tc>
              <w:tc>
                <w:tcPr>
                  <w:tcW w:w="1500" w:type="dxa"/>
                  <w:tcBorders>
                    <w:bottom w:val="single" w:sz="4" w:space="0" w:color="C0C0C0"/>
                  </w:tcBorders>
                  <w:vAlign w:val="center"/>
                </w:tcPr>
                <w:p w14:paraId="76623B26" w14:textId="28BA9A0B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C</w:t>
                  </w:r>
                  <w:r w:rsidR="00931DDE">
                    <w:rPr>
                      <w:caps w:val="0"/>
                    </w:rPr>
                    <w:t>2</w:t>
                  </w:r>
                </w:p>
              </w:tc>
              <w:tc>
                <w:tcPr>
                  <w:tcW w:w="1473" w:type="dxa"/>
                  <w:tcBorders>
                    <w:bottom w:val="single" w:sz="4" w:space="0" w:color="C0C0C0"/>
                  </w:tcBorders>
                  <w:vAlign w:val="center"/>
                </w:tcPr>
                <w:p w14:paraId="31841E50" w14:textId="3940DEC5" w:rsidR="00A8025D" w:rsidRDefault="00A8025D" w:rsidP="009827DC">
                  <w:pPr>
                    <w:pStyle w:val="ECVLanguageLevel"/>
                  </w:pPr>
                  <w:r>
                    <w:rPr>
                      <w:caps w:val="0"/>
                    </w:rPr>
                    <w:t>C</w:t>
                  </w:r>
                  <w:r w:rsidR="00931DDE">
                    <w:rPr>
                      <w:caps w:val="0"/>
                    </w:rPr>
                    <w:t>2</w:t>
                  </w:r>
                </w:p>
              </w:tc>
            </w:tr>
            <w:tr w:rsidR="00A8025D" w14:paraId="1C691654" w14:textId="77777777" w:rsidTr="005F4395">
              <w:trPr>
                <w:trHeight w:val="283"/>
              </w:trPr>
              <w:tc>
                <w:tcPr>
                  <w:tcW w:w="2834" w:type="dxa"/>
                </w:tcPr>
                <w:p w14:paraId="6B8AED40" w14:textId="77777777" w:rsidR="00A8025D" w:rsidRDefault="00A8025D" w:rsidP="009827DC"/>
              </w:tc>
              <w:tc>
                <w:tcPr>
                  <w:tcW w:w="7514" w:type="dxa"/>
                  <w:gridSpan w:val="5"/>
                  <w:tcBorders>
                    <w:bottom w:val="single" w:sz="8" w:space="0" w:color="C0C0C0"/>
                  </w:tcBorders>
                  <w:shd w:val="clear" w:color="auto" w:fill="ECECEC"/>
                  <w:vAlign w:val="center"/>
                </w:tcPr>
                <w:p w14:paraId="4BBC933B" w14:textId="3971F3FC" w:rsidR="00A8025D" w:rsidRDefault="00A8025D" w:rsidP="009827DC">
                  <w:pPr>
                    <w:pStyle w:val="ECVLanguageCertificate"/>
                  </w:pPr>
                </w:p>
              </w:tc>
            </w:tr>
            <w:tr w:rsidR="00A8025D" w14:paraId="14E63195" w14:textId="77777777" w:rsidTr="005F4395">
              <w:trPr>
                <w:trHeight w:val="283"/>
              </w:trPr>
              <w:tc>
                <w:tcPr>
                  <w:tcW w:w="2834" w:type="dxa"/>
                  <w:vAlign w:val="center"/>
                </w:tcPr>
                <w:p w14:paraId="068A4A78" w14:textId="77777777" w:rsidR="00A8025D" w:rsidRDefault="00A8025D" w:rsidP="009827DC">
                  <w:pPr>
                    <w:pStyle w:val="ECVLanguageName"/>
                  </w:pPr>
                  <w:r>
                    <w:t>Dutch</w:t>
                  </w:r>
                </w:p>
              </w:tc>
              <w:tc>
                <w:tcPr>
                  <w:tcW w:w="1544" w:type="dxa"/>
                  <w:tcBorders>
                    <w:bottom w:val="single" w:sz="4" w:space="0" w:color="C0C0C0"/>
                  </w:tcBorders>
                  <w:vAlign w:val="center"/>
                </w:tcPr>
                <w:p w14:paraId="025788AE" w14:textId="77777777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C1</w:t>
                  </w:r>
                </w:p>
              </w:tc>
              <w:tc>
                <w:tcPr>
                  <w:tcW w:w="1498" w:type="dxa"/>
                  <w:tcBorders>
                    <w:bottom w:val="single" w:sz="4" w:space="0" w:color="C0C0C0"/>
                  </w:tcBorders>
                  <w:vAlign w:val="center"/>
                </w:tcPr>
                <w:p w14:paraId="73233FB1" w14:textId="235DC86A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C</w:t>
                  </w:r>
                  <w:r w:rsidR="00931DDE">
                    <w:rPr>
                      <w:caps w:val="0"/>
                    </w:rPr>
                    <w:t>2</w:t>
                  </w:r>
                </w:p>
              </w:tc>
              <w:tc>
                <w:tcPr>
                  <w:tcW w:w="1499" w:type="dxa"/>
                  <w:tcBorders>
                    <w:bottom w:val="single" w:sz="4" w:space="0" w:color="C0C0C0"/>
                  </w:tcBorders>
                  <w:vAlign w:val="center"/>
                </w:tcPr>
                <w:p w14:paraId="2A4F6A42" w14:textId="77777777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C1</w:t>
                  </w:r>
                </w:p>
              </w:tc>
              <w:tc>
                <w:tcPr>
                  <w:tcW w:w="1500" w:type="dxa"/>
                  <w:tcBorders>
                    <w:bottom w:val="single" w:sz="4" w:space="0" w:color="C0C0C0"/>
                  </w:tcBorders>
                  <w:vAlign w:val="center"/>
                </w:tcPr>
                <w:p w14:paraId="43AC213F" w14:textId="77777777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C1</w:t>
                  </w:r>
                </w:p>
              </w:tc>
              <w:tc>
                <w:tcPr>
                  <w:tcW w:w="1473" w:type="dxa"/>
                  <w:tcBorders>
                    <w:bottom w:val="single" w:sz="4" w:space="0" w:color="C0C0C0"/>
                  </w:tcBorders>
                  <w:vAlign w:val="center"/>
                </w:tcPr>
                <w:p w14:paraId="3D843B5D" w14:textId="77777777" w:rsidR="00A8025D" w:rsidRDefault="00A8025D" w:rsidP="009827DC">
                  <w:pPr>
                    <w:pStyle w:val="ECVLanguageLevel"/>
                  </w:pPr>
                  <w:r>
                    <w:rPr>
                      <w:caps w:val="0"/>
                    </w:rPr>
                    <w:t>C1</w:t>
                  </w:r>
                </w:p>
              </w:tc>
            </w:tr>
            <w:tr w:rsidR="00A8025D" w14:paraId="10C3E3AB" w14:textId="77777777" w:rsidTr="005F4395">
              <w:trPr>
                <w:trHeight w:val="283"/>
              </w:trPr>
              <w:tc>
                <w:tcPr>
                  <w:tcW w:w="2834" w:type="dxa"/>
                </w:tcPr>
                <w:p w14:paraId="5E08EFF4" w14:textId="77777777" w:rsidR="00A8025D" w:rsidRDefault="00A8025D" w:rsidP="009827DC"/>
              </w:tc>
              <w:tc>
                <w:tcPr>
                  <w:tcW w:w="7514" w:type="dxa"/>
                  <w:gridSpan w:val="5"/>
                  <w:tcBorders>
                    <w:bottom w:val="single" w:sz="8" w:space="0" w:color="C0C0C0"/>
                  </w:tcBorders>
                  <w:shd w:val="clear" w:color="auto" w:fill="ECECEC"/>
                  <w:vAlign w:val="center"/>
                </w:tcPr>
                <w:p w14:paraId="17EA40C7" w14:textId="77777777" w:rsidR="00A8025D" w:rsidRDefault="00A8025D" w:rsidP="009827DC">
                  <w:pPr>
                    <w:pStyle w:val="ECVLanguageCertificate"/>
                  </w:pPr>
                  <w:r>
                    <w:t xml:space="preserve">Degree + certifcaat NT2 </w:t>
                  </w:r>
                </w:p>
              </w:tc>
            </w:tr>
            <w:tr w:rsidR="00A8025D" w14:paraId="6D85699C" w14:textId="77777777" w:rsidTr="005F4395">
              <w:trPr>
                <w:trHeight w:val="283"/>
              </w:trPr>
              <w:tc>
                <w:tcPr>
                  <w:tcW w:w="2834" w:type="dxa"/>
                  <w:vAlign w:val="center"/>
                </w:tcPr>
                <w:p w14:paraId="4601D4A3" w14:textId="77777777" w:rsidR="00A8025D" w:rsidRDefault="00A8025D" w:rsidP="009827DC">
                  <w:pPr>
                    <w:pStyle w:val="ECVLanguageName"/>
                  </w:pPr>
                  <w:r>
                    <w:t>French</w:t>
                  </w:r>
                </w:p>
              </w:tc>
              <w:tc>
                <w:tcPr>
                  <w:tcW w:w="1544" w:type="dxa"/>
                  <w:tcBorders>
                    <w:bottom w:val="single" w:sz="4" w:space="0" w:color="C0C0C0"/>
                  </w:tcBorders>
                  <w:vAlign w:val="center"/>
                </w:tcPr>
                <w:p w14:paraId="4F474FEC" w14:textId="43FDE8F5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B</w:t>
                  </w:r>
                  <w:r w:rsidR="004B4ADB">
                    <w:rPr>
                      <w:caps w:val="0"/>
                    </w:rPr>
                    <w:t>1</w:t>
                  </w:r>
                </w:p>
              </w:tc>
              <w:tc>
                <w:tcPr>
                  <w:tcW w:w="1498" w:type="dxa"/>
                  <w:tcBorders>
                    <w:bottom w:val="single" w:sz="4" w:space="0" w:color="C0C0C0"/>
                  </w:tcBorders>
                  <w:vAlign w:val="center"/>
                </w:tcPr>
                <w:p w14:paraId="7DD20159" w14:textId="4C678BA8" w:rsidR="00A8025D" w:rsidRDefault="004B4ADB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B1</w:t>
                  </w:r>
                </w:p>
              </w:tc>
              <w:tc>
                <w:tcPr>
                  <w:tcW w:w="1499" w:type="dxa"/>
                  <w:tcBorders>
                    <w:bottom w:val="single" w:sz="4" w:space="0" w:color="C0C0C0"/>
                  </w:tcBorders>
                  <w:vAlign w:val="center"/>
                </w:tcPr>
                <w:p w14:paraId="7C8AB3C1" w14:textId="77777777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B1</w:t>
                  </w:r>
                </w:p>
              </w:tc>
              <w:tc>
                <w:tcPr>
                  <w:tcW w:w="1500" w:type="dxa"/>
                  <w:tcBorders>
                    <w:bottom w:val="single" w:sz="4" w:space="0" w:color="C0C0C0"/>
                  </w:tcBorders>
                  <w:vAlign w:val="center"/>
                </w:tcPr>
                <w:p w14:paraId="701F0033" w14:textId="28DA6994" w:rsidR="00A8025D" w:rsidRDefault="004B4ADB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B1</w:t>
                  </w:r>
                </w:p>
              </w:tc>
              <w:tc>
                <w:tcPr>
                  <w:tcW w:w="1473" w:type="dxa"/>
                  <w:tcBorders>
                    <w:bottom w:val="single" w:sz="4" w:space="0" w:color="C0C0C0"/>
                  </w:tcBorders>
                  <w:vAlign w:val="center"/>
                </w:tcPr>
                <w:p w14:paraId="7057A5ED" w14:textId="7977CFDB" w:rsidR="00A8025D" w:rsidRDefault="00A8025D" w:rsidP="009827DC">
                  <w:pPr>
                    <w:pStyle w:val="ECVLanguageLevel"/>
                  </w:pPr>
                  <w:r>
                    <w:rPr>
                      <w:caps w:val="0"/>
                    </w:rPr>
                    <w:t>B</w:t>
                  </w:r>
                  <w:r w:rsidR="004B4ADB">
                    <w:rPr>
                      <w:caps w:val="0"/>
                    </w:rPr>
                    <w:t>1</w:t>
                  </w:r>
                </w:p>
              </w:tc>
            </w:tr>
            <w:tr w:rsidR="00A8025D" w14:paraId="73AC183B" w14:textId="77777777" w:rsidTr="005F4395">
              <w:trPr>
                <w:trHeight w:val="283"/>
              </w:trPr>
              <w:tc>
                <w:tcPr>
                  <w:tcW w:w="2834" w:type="dxa"/>
                </w:tcPr>
                <w:p w14:paraId="323170E5" w14:textId="77777777" w:rsidR="00A8025D" w:rsidRDefault="00A8025D" w:rsidP="009827DC"/>
              </w:tc>
              <w:tc>
                <w:tcPr>
                  <w:tcW w:w="7514" w:type="dxa"/>
                  <w:gridSpan w:val="5"/>
                  <w:tcBorders>
                    <w:bottom w:val="single" w:sz="8" w:space="0" w:color="C0C0C0"/>
                  </w:tcBorders>
                  <w:shd w:val="clear" w:color="auto" w:fill="ECECEC"/>
                  <w:vAlign w:val="center"/>
                </w:tcPr>
                <w:p w14:paraId="2DC4D856" w14:textId="77777777" w:rsidR="00A8025D" w:rsidRDefault="00A8025D" w:rsidP="009827DC">
                  <w:pPr>
                    <w:pStyle w:val="ECVLanguageCertificate"/>
                  </w:pPr>
                  <w:r>
                    <w:t xml:space="preserve">University modules + school </w:t>
                  </w:r>
                </w:p>
              </w:tc>
            </w:tr>
            <w:tr w:rsidR="00A8025D" w14:paraId="48CAF675" w14:textId="77777777" w:rsidTr="005F4395">
              <w:trPr>
                <w:trHeight w:val="283"/>
              </w:trPr>
              <w:tc>
                <w:tcPr>
                  <w:tcW w:w="2834" w:type="dxa"/>
                  <w:vAlign w:val="center"/>
                </w:tcPr>
                <w:p w14:paraId="2C2A8A18" w14:textId="77777777" w:rsidR="00A8025D" w:rsidRDefault="00A8025D" w:rsidP="009827DC">
                  <w:pPr>
                    <w:pStyle w:val="ECVLanguageName"/>
                  </w:pPr>
                  <w:r>
                    <w:t>Spanish</w:t>
                  </w:r>
                </w:p>
              </w:tc>
              <w:tc>
                <w:tcPr>
                  <w:tcW w:w="1544" w:type="dxa"/>
                  <w:tcBorders>
                    <w:bottom w:val="single" w:sz="4" w:space="0" w:color="C0C0C0"/>
                  </w:tcBorders>
                  <w:vAlign w:val="center"/>
                </w:tcPr>
                <w:p w14:paraId="77007B87" w14:textId="77777777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B1</w:t>
                  </w:r>
                </w:p>
              </w:tc>
              <w:tc>
                <w:tcPr>
                  <w:tcW w:w="1498" w:type="dxa"/>
                  <w:tcBorders>
                    <w:bottom w:val="single" w:sz="4" w:space="0" w:color="C0C0C0"/>
                  </w:tcBorders>
                  <w:vAlign w:val="center"/>
                </w:tcPr>
                <w:p w14:paraId="688FEED0" w14:textId="715D389D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B</w:t>
                  </w:r>
                  <w:r w:rsidR="004B4ADB">
                    <w:rPr>
                      <w:caps w:val="0"/>
                    </w:rPr>
                    <w:t>1</w:t>
                  </w:r>
                </w:p>
              </w:tc>
              <w:tc>
                <w:tcPr>
                  <w:tcW w:w="1499" w:type="dxa"/>
                  <w:tcBorders>
                    <w:bottom w:val="single" w:sz="4" w:space="0" w:color="C0C0C0"/>
                  </w:tcBorders>
                  <w:vAlign w:val="center"/>
                </w:tcPr>
                <w:p w14:paraId="74C99CAB" w14:textId="7F304170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B</w:t>
                  </w:r>
                  <w:r w:rsidR="004B4ADB">
                    <w:rPr>
                      <w:caps w:val="0"/>
                    </w:rPr>
                    <w:t>1</w:t>
                  </w:r>
                </w:p>
              </w:tc>
              <w:tc>
                <w:tcPr>
                  <w:tcW w:w="1500" w:type="dxa"/>
                  <w:tcBorders>
                    <w:bottom w:val="single" w:sz="4" w:space="0" w:color="C0C0C0"/>
                  </w:tcBorders>
                  <w:vAlign w:val="center"/>
                </w:tcPr>
                <w:p w14:paraId="758C36AB" w14:textId="77777777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B1</w:t>
                  </w:r>
                </w:p>
              </w:tc>
              <w:tc>
                <w:tcPr>
                  <w:tcW w:w="1473" w:type="dxa"/>
                  <w:tcBorders>
                    <w:bottom w:val="single" w:sz="4" w:space="0" w:color="C0C0C0"/>
                  </w:tcBorders>
                  <w:vAlign w:val="center"/>
                </w:tcPr>
                <w:p w14:paraId="1F1A235A" w14:textId="5E0EFC4C" w:rsidR="00A8025D" w:rsidRDefault="00A8025D" w:rsidP="009827DC">
                  <w:pPr>
                    <w:pStyle w:val="ECVLanguageLevel"/>
                  </w:pPr>
                  <w:r>
                    <w:rPr>
                      <w:caps w:val="0"/>
                    </w:rPr>
                    <w:t>B</w:t>
                  </w:r>
                  <w:r w:rsidR="004B4ADB">
                    <w:rPr>
                      <w:caps w:val="0"/>
                    </w:rPr>
                    <w:t>1</w:t>
                  </w:r>
                </w:p>
              </w:tc>
            </w:tr>
            <w:tr w:rsidR="00A8025D" w14:paraId="00D208D4" w14:textId="77777777" w:rsidTr="005F4395">
              <w:trPr>
                <w:trHeight w:val="283"/>
              </w:trPr>
              <w:tc>
                <w:tcPr>
                  <w:tcW w:w="2834" w:type="dxa"/>
                </w:tcPr>
                <w:p w14:paraId="2D5DBA46" w14:textId="77777777" w:rsidR="00A8025D" w:rsidRDefault="00A8025D" w:rsidP="009827DC"/>
              </w:tc>
              <w:tc>
                <w:tcPr>
                  <w:tcW w:w="7514" w:type="dxa"/>
                  <w:gridSpan w:val="5"/>
                  <w:tcBorders>
                    <w:bottom w:val="single" w:sz="8" w:space="0" w:color="C0C0C0"/>
                  </w:tcBorders>
                  <w:shd w:val="clear" w:color="auto" w:fill="ECECEC"/>
                  <w:vAlign w:val="center"/>
                </w:tcPr>
                <w:p w14:paraId="7FBFEC1D" w14:textId="77777777" w:rsidR="00A8025D" w:rsidRDefault="00A8025D" w:rsidP="009827DC">
                  <w:pPr>
                    <w:pStyle w:val="ECVLanguageCertificate"/>
                  </w:pPr>
                  <w:r>
                    <w:t xml:space="preserve">A-level </w:t>
                  </w:r>
                </w:p>
              </w:tc>
            </w:tr>
            <w:tr w:rsidR="00A8025D" w14:paraId="7F6D1860" w14:textId="77777777" w:rsidTr="005F4395">
              <w:trPr>
                <w:trHeight w:val="283"/>
              </w:trPr>
              <w:tc>
                <w:tcPr>
                  <w:tcW w:w="2834" w:type="dxa"/>
                  <w:vAlign w:val="center"/>
                </w:tcPr>
                <w:p w14:paraId="14A95CE6" w14:textId="550C0DF5" w:rsidR="00A8025D" w:rsidRDefault="001D23A5" w:rsidP="009827DC">
                  <w:pPr>
                    <w:pStyle w:val="ECVLanguageName"/>
                  </w:pPr>
                  <w:r>
                    <w:t>Mandarin</w:t>
                  </w:r>
                </w:p>
              </w:tc>
              <w:tc>
                <w:tcPr>
                  <w:tcW w:w="1544" w:type="dxa"/>
                  <w:tcBorders>
                    <w:bottom w:val="single" w:sz="4" w:space="0" w:color="C0C0C0"/>
                  </w:tcBorders>
                  <w:vAlign w:val="center"/>
                </w:tcPr>
                <w:p w14:paraId="405D99A8" w14:textId="4C57552F" w:rsidR="00A8025D" w:rsidRDefault="00151FC3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C1</w:t>
                  </w:r>
                </w:p>
              </w:tc>
              <w:tc>
                <w:tcPr>
                  <w:tcW w:w="1498" w:type="dxa"/>
                  <w:tcBorders>
                    <w:bottom w:val="single" w:sz="4" w:space="0" w:color="C0C0C0"/>
                  </w:tcBorders>
                  <w:vAlign w:val="center"/>
                </w:tcPr>
                <w:p w14:paraId="61DC868D" w14:textId="77777777" w:rsidR="00A8025D" w:rsidRDefault="00A8025D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C1</w:t>
                  </w:r>
                </w:p>
              </w:tc>
              <w:tc>
                <w:tcPr>
                  <w:tcW w:w="1499" w:type="dxa"/>
                  <w:tcBorders>
                    <w:bottom w:val="single" w:sz="4" w:space="0" w:color="C0C0C0"/>
                  </w:tcBorders>
                  <w:vAlign w:val="center"/>
                </w:tcPr>
                <w:p w14:paraId="6422C083" w14:textId="3C6E4B6D" w:rsidR="00A8025D" w:rsidRDefault="004B4ADB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B</w:t>
                  </w:r>
                  <w:r w:rsidR="00A8025D">
                    <w:rPr>
                      <w:caps w:val="0"/>
                    </w:rPr>
                    <w:t>2</w:t>
                  </w:r>
                </w:p>
              </w:tc>
              <w:tc>
                <w:tcPr>
                  <w:tcW w:w="1500" w:type="dxa"/>
                  <w:tcBorders>
                    <w:bottom w:val="single" w:sz="4" w:space="0" w:color="C0C0C0"/>
                  </w:tcBorders>
                  <w:vAlign w:val="center"/>
                </w:tcPr>
                <w:p w14:paraId="24405402" w14:textId="1FD482E9" w:rsidR="00A8025D" w:rsidRDefault="004B4ADB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B</w:t>
                  </w:r>
                  <w:r w:rsidR="00A8025D">
                    <w:rPr>
                      <w:caps w:val="0"/>
                    </w:rPr>
                    <w:t>2</w:t>
                  </w:r>
                </w:p>
              </w:tc>
              <w:tc>
                <w:tcPr>
                  <w:tcW w:w="1473" w:type="dxa"/>
                  <w:tcBorders>
                    <w:bottom w:val="single" w:sz="4" w:space="0" w:color="C0C0C0"/>
                  </w:tcBorders>
                  <w:vAlign w:val="center"/>
                </w:tcPr>
                <w:p w14:paraId="52E39237" w14:textId="77777777" w:rsidR="00A8025D" w:rsidRDefault="00A8025D" w:rsidP="009827DC">
                  <w:pPr>
                    <w:pStyle w:val="ECVLanguageLevel"/>
                  </w:pPr>
                  <w:r>
                    <w:rPr>
                      <w:caps w:val="0"/>
                    </w:rPr>
                    <w:t>B2</w:t>
                  </w:r>
                </w:p>
              </w:tc>
            </w:tr>
            <w:tr w:rsidR="00151FC3" w14:paraId="57B0215C" w14:textId="77777777" w:rsidTr="00892C12">
              <w:trPr>
                <w:trHeight w:val="283"/>
              </w:trPr>
              <w:tc>
                <w:tcPr>
                  <w:tcW w:w="2834" w:type="dxa"/>
                  <w:vAlign w:val="center"/>
                </w:tcPr>
                <w:p w14:paraId="13981736" w14:textId="77777777" w:rsidR="00151FC3" w:rsidRDefault="00151FC3" w:rsidP="009827DC">
                  <w:pPr>
                    <w:pStyle w:val="ECVLanguageName"/>
                  </w:pPr>
                </w:p>
              </w:tc>
              <w:tc>
                <w:tcPr>
                  <w:tcW w:w="7514" w:type="dxa"/>
                  <w:gridSpan w:val="5"/>
                  <w:tcBorders>
                    <w:bottom w:val="single" w:sz="4" w:space="0" w:color="C0C0C0"/>
                  </w:tcBorders>
                  <w:shd w:val="clear" w:color="auto" w:fill="F2F2F2" w:themeFill="background1" w:themeFillShade="F2"/>
                  <w:vAlign w:val="center"/>
                </w:tcPr>
                <w:p w14:paraId="05D1AB95" w14:textId="6465BB15" w:rsidR="00151FC3" w:rsidRDefault="00151FC3" w:rsidP="00151FC3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HSK courses</w:t>
                  </w:r>
                </w:p>
              </w:tc>
            </w:tr>
            <w:tr w:rsidR="00151FC3" w14:paraId="5476A59D" w14:textId="77777777" w:rsidTr="00151FC3">
              <w:trPr>
                <w:trHeight w:val="283"/>
              </w:trPr>
              <w:tc>
                <w:tcPr>
                  <w:tcW w:w="2834" w:type="dxa"/>
                  <w:vAlign w:val="center"/>
                </w:tcPr>
                <w:p w14:paraId="6A8C9CB9" w14:textId="5A60FD0F" w:rsidR="00151FC3" w:rsidRDefault="00151FC3" w:rsidP="009827DC">
                  <w:pPr>
                    <w:pStyle w:val="ECVLanguageName"/>
                  </w:pPr>
                  <w:r>
                    <w:t xml:space="preserve">Cantonese </w:t>
                  </w:r>
                </w:p>
              </w:tc>
              <w:tc>
                <w:tcPr>
                  <w:tcW w:w="1544" w:type="dxa"/>
                  <w:vAlign w:val="center"/>
                </w:tcPr>
                <w:p w14:paraId="2F654AA9" w14:textId="01FD19C4" w:rsidR="00151FC3" w:rsidRDefault="00151FC3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B1</w:t>
                  </w:r>
                </w:p>
              </w:tc>
              <w:tc>
                <w:tcPr>
                  <w:tcW w:w="1498" w:type="dxa"/>
                  <w:vAlign w:val="center"/>
                </w:tcPr>
                <w:p w14:paraId="5BEE0CFC" w14:textId="6F19E30B" w:rsidR="00151FC3" w:rsidRDefault="00151FC3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A2</w:t>
                  </w:r>
                </w:p>
              </w:tc>
              <w:tc>
                <w:tcPr>
                  <w:tcW w:w="1499" w:type="dxa"/>
                  <w:vAlign w:val="center"/>
                </w:tcPr>
                <w:p w14:paraId="56750659" w14:textId="4BD9A972" w:rsidR="00151FC3" w:rsidRDefault="00151FC3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B1</w:t>
                  </w:r>
                </w:p>
              </w:tc>
              <w:tc>
                <w:tcPr>
                  <w:tcW w:w="1500" w:type="dxa"/>
                  <w:vAlign w:val="center"/>
                </w:tcPr>
                <w:p w14:paraId="62816643" w14:textId="4020507F" w:rsidR="00151FC3" w:rsidRDefault="00151FC3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B1</w:t>
                  </w:r>
                </w:p>
              </w:tc>
              <w:tc>
                <w:tcPr>
                  <w:tcW w:w="1473" w:type="dxa"/>
                  <w:vAlign w:val="center"/>
                </w:tcPr>
                <w:p w14:paraId="193D01B1" w14:textId="1D141CF6" w:rsidR="00151FC3" w:rsidRDefault="00151FC3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A2</w:t>
                  </w:r>
                </w:p>
              </w:tc>
            </w:tr>
            <w:tr w:rsidR="00151FC3" w14:paraId="7A5173C2" w14:textId="77777777" w:rsidTr="00151FC3">
              <w:trPr>
                <w:trHeight w:val="283"/>
              </w:trPr>
              <w:tc>
                <w:tcPr>
                  <w:tcW w:w="2834" w:type="dxa"/>
                  <w:vAlign w:val="center"/>
                </w:tcPr>
                <w:p w14:paraId="7017F633" w14:textId="77777777" w:rsidR="00151FC3" w:rsidRDefault="00151FC3" w:rsidP="009827DC">
                  <w:pPr>
                    <w:pStyle w:val="ECVLanguageName"/>
                  </w:pPr>
                </w:p>
              </w:tc>
              <w:tc>
                <w:tcPr>
                  <w:tcW w:w="7514" w:type="dxa"/>
                  <w:gridSpan w:val="5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3F0DCBF" w14:textId="65DF525F" w:rsidR="00151FC3" w:rsidRDefault="00151FC3" w:rsidP="009827DC">
                  <w:pPr>
                    <w:pStyle w:val="ECVLanguageLevel"/>
                    <w:rPr>
                      <w:caps w:val="0"/>
                    </w:rPr>
                  </w:pPr>
                  <w:r>
                    <w:rPr>
                      <w:caps w:val="0"/>
                    </w:rPr>
                    <w:t>Private courses</w:t>
                  </w:r>
                </w:p>
              </w:tc>
            </w:tr>
            <w:tr w:rsidR="00151FC3" w14:paraId="2E417B28" w14:textId="77777777" w:rsidTr="005F4395">
              <w:trPr>
                <w:gridAfter w:val="5"/>
                <w:wAfter w:w="7514" w:type="dxa"/>
                <w:trHeight w:val="283"/>
              </w:trPr>
              <w:tc>
                <w:tcPr>
                  <w:tcW w:w="2834" w:type="dxa"/>
                </w:tcPr>
                <w:p w14:paraId="174D1742" w14:textId="77777777" w:rsidR="00151FC3" w:rsidRDefault="00151FC3" w:rsidP="009827DC"/>
              </w:tc>
            </w:tr>
            <w:tr w:rsidR="00A8025D" w14:paraId="149CA553" w14:textId="77777777" w:rsidTr="005F4395">
              <w:trPr>
                <w:trHeight w:val="397"/>
              </w:trPr>
              <w:tc>
                <w:tcPr>
                  <w:tcW w:w="2834" w:type="dxa"/>
                </w:tcPr>
                <w:p w14:paraId="211E68A7" w14:textId="77777777" w:rsidR="00A8025D" w:rsidRDefault="00A8025D" w:rsidP="009827DC"/>
              </w:tc>
              <w:tc>
                <w:tcPr>
                  <w:tcW w:w="7514" w:type="dxa"/>
                  <w:gridSpan w:val="5"/>
                  <w:vAlign w:val="bottom"/>
                </w:tcPr>
                <w:p w14:paraId="26A18E36" w14:textId="77777777" w:rsidR="00A8025D" w:rsidRDefault="00A8025D" w:rsidP="009827DC">
                  <w:pPr>
                    <w:pStyle w:val="ECVLanguageExplanation"/>
                  </w:pPr>
                  <w:r>
                    <w:t>Levels: A1 and A2: Basic user - B1 and B2: Independent user - C1 and C2: Proficient user</w:t>
                  </w:r>
                </w:p>
                <w:p w14:paraId="1ED9624B" w14:textId="77777777" w:rsidR="00A8025D" w:rsidRPr="005F4395" w:rsidRDefault="00A8025D" w:rsidP="009827DC">
                  <w:pPr>
                    <w:pStyle w:val="ECVLanguageExplanation"/>
                    <w:rPr>
                      <w:strike/>
                      <w:sz w:val="2"/>
                      <w:szCs w:val="2"/>
                    </w:rPr>
                  </w:pPr>
                </w:p>
              </w:tc>
            </w:tr>
            <w:tr w:rsidR="00C9665C" w14:paraId="0BB65B26" w14:textId="77777777" w:rsidTr="005F4395">
              <w:trPr>
                <w:trHeight w:val="397"/>
              </w:trPr>
              <w:tc>
                <w:tcPr>
                  <w:tcW w:w="2834" w:type="dxa"/>
                </w:tcPr>
                <w:p w14:paraId="587F1EF8" w14:textId="77777777" w:rsidR="00C9665C" w:rsidRPr="00C9665C" w:rsidRDefault="00C9665C" w:rsidP="009827DC">
                  <w:pPr>
                    <w:pStyle w:val="ECVLeftDetails"/>
                    <w:rPr>
                      <w:sz w:val="2"/>
                      <w:szCs w:val="2"/>
                    </w:rPr>
                  </w:pPr>
                </w:p>
                <w:p w14:paraId="1FD3E451" w14:textId="77777777" w:rsidR="00C9665C" w:rsidRDefault="00C9665C" w:rsidP="009827DC">
                  <w:pPr>
                    <w:pStyle w:val="ECVLeftDetails"/>
                  </w:pPr>
                  <w:r>
                    <w:t>Digital competence</w:t>
                  </w:r>
                </w:p>
                <w:p w14:paraId="1EEAB133" w14:textId="77777777" w:rsidR="00C9665C" w:rsidRDefault="00C9665C" w:rsidP="009827DC">
                  <w:pPr>
                    <w:pStyle w:val="ECVLeftDetails"/>
                  </w:pPr>
                </w:p>
                <w:p w14:paraId="2C9CA6BA" w14:textId="77777777" w:rsidR="00C9665C" w:rsidRDefault="00C9665C" w:rsidP="009827DC">
                  <w:pPr>
                    <w:pStyle w:val="ECVLeftDetails"/>
                    <w:jc w:val="left"/>
                  </w:pPr>
                </w:p>
              </w:tc>
              <w:tc>
                <w:tcPr>
                  <w:tcW w:w="7514" w:type="dxa"/>
                  <w:gridSpan w:val="5"/>
                </w:tcPr>
                <w:p w14:paraId="10B50610" w14:textId="77777777" w:rsidR="00C9665C" w:rsidRPr="00F62350" w:rsidRDefault="00C9665C" w:rsidP="009827DC">
                  <w:pPr>
                    <w:pStyle w:val="EuropassSectionDetails"/>
                    <w:rPr>
                      <w:rFonts w:cs="Arial"/>
                    </w:rPr>
                  </w:pPr>
                  <w:r w:rsidRPr="005366C3">
                    <w:rPr>
                      <w:rFonts w:cs="Arial"/>
                    </w:rPr>
                    <w:t>- Computer qualification - Functional Skills level 1</w:t>
                  </w:r>
                  <w:r>
                    <w:rPr>
                      <w:rFonts w:cs="Arial"/>
                    </w:rPr>
                    <w:t xml:space="preserve">                                                                                                               </w:t>
                  </w:r>
                  <w:r w:rsidRPr="005366C3">
                    <w:rPr>
                      <w:rFonts w:cs="Arial"/>
                    </w:rPr>
                    <w:t>- Able to use</w:t>
                  </w:r>
                  <w:r w:rsidR="00163F87">
                    <w:rPr>
                      <w:rFonts w:cs="Arial"/>
                    </w:rPr>
                    <w:t>:</w:t>
                  </w:r>
                  <w:r w:rsidRPr="005366C3">
                    <w:rPr>
                      <w:rFonts w:cs="Arial"/>
                    </w:rPr>
                    <w:t xml:space="preserve"> SDL Trados, Wordfast, MemoQ, Aegisub32, </w:t>
                  </w:r>
                  <w:r w:rsidRPr="00133706">
                    <w:rPr>
                      <w:rFonts w:cs="Arial"/>
                    </w:rPr>
                    <w:t>WinCAPS Qu4ntum, Swift, O</w:t>
                  </w:r>
                  <w:r w:rsidR="00133706" w:rsidRPr="00133706">
                    <w:rPr>
                      <w:rFonts w:cs="Arial"/>
                    </w:rPr>
                    <w:t>o</w:t>
                  </w:r>
                  <w:r w:rsidRPr="00133706">
                    <w:rPr>
                      <w:rFonts w:cs="Arial"/>
                    </w:rPr>
                    <w:t>ona,  Dragon Naturally Speaking and Microsoft Office (Word, Excel, PowerPoint, access</w:t>
                  </w:r>
                  <w:r w:rsidRPr="005366C3">
                    <w:rPr>
                      <w:rFonts w:cs="Arial"/>
                    </w:rPr>
                    <w:t>, publisher)</w:t>
                  </w:r>
                </w:p>
              </w:tc>
            </w:tr>
            <w:tr w:rsidR="00C9665C" w14:paraId="1E2A6281" w14:textId="77777777" w:rsidTr="005F4395">
              <w:trPr>
                <w:trHeight w:val="397"/>
              </w:trPr>
              <w:tc>
                <w:tcPr>
                  <w:tcW w:w="2834" w:type="dxa"/>
                </w:tcPr>
                <w:p w14:paraId="6DD37148" w14:textId="77777777" w:rsidR="00C9665C" w:rsidRPr="00770E2A" w:rsidRDefault="00C9665C" w:rsidP="009827DC">
                  <w:pPr>
                    <w:pStyle w:val="ECVLeftDetails"/>
                  </w:pPr>
                  <w:r w:rsidRPr="00770E2A">
                    <w:t>Achievements and Prizes</w:t>
                  </w:r>
                </w:p>
              </w:tc>
              <w:tc>
                <w:tcPr>
                  <w:tcW w:w="7514" w:type="dxa"/>
                  <w:gridSpan w:val="5"/>
                </w:tcPr>
                <w:p w14:paraId="2D1CC9A1" w14:textId="03EA9770" w:rsidR="00151FC3" w:rsidRDefault="00151FC3" w:rsidP="009827DC">
                  <w:pPr>
                    <w:pStyle w:val="Heading4"/>
                    <w:tabs>
                      <w:tab w:val="center" w:pos="3864"/>
                    </w:tabs>
                    <w:spacing w:before="0" w:after="0" w:line="330" w:lineRule="atLeast"/>
                    <w:textAlignment w:val="baseline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-HSK 4 and 5 certificate for Mandarin Chinese</w:t>
                  </w:r>
                </w:p>
                <w:p w14:paraId="44C561F2" w14:textId="155D423E" w:rsidR="00151FC3" w:rsidRPr="00151FC3" w:rsidRDefault="00151FC3" w:rsidP="00151FC3">
                  <w:r>
                    <w:t>-PGCE (online) with the University of Cumbria</w:t>
                  </w:r>
                </w:p>
                <w:p w14:paraId="63ADC500" w14:textId="758C9428" w:rsidR="00C9665C" w:rsidRPr="00770E2A" w:rsidRDefault="00C9665C" w:rsidP="009827DC">
                  <w:pPr>
                    <w:pStyle w:val="Heading4"/>
                    <w:tabs>
                      <w:tab w:val="center" w:pos="3864"/>
                    </w:tabs>
                    <w:spacing w:before="0" w:after="0" w:line="330" w:lineRule="atLeast"/>
                    <w:textAlignment w:val="baseline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  <w:r w:rsidRPr="00770E2A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 xml:space="preserve">- Sheffield Graduation Award (SGA) </w:t>
                  </w:r>
                  <w:r w:rsidRPr="00770E2A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ab/>
                  </w:r>
                </w:p>
                <w:p w14:paraId="1C6B75EE" w14:textId="77777777" w:rsidR="00C9665C" w:rsidRPr="00834C45" w:rsidRDefault="00C9665C" w:rsidP="009827DC">
                  <w:pPr>
                    <w:rPr>
                      <w:rFonts w:ascii="Source Sans Pro" w:hAnsi="Source Sans Pro"/>
                      <w:i/>
                      <w:strike/>
                      <w:szCs w:val="16"/>
                      <w:shd w:val="clear" w:color="auto" w:fill="F3F6F8"/>
                    </w:rPr>
                  </w:pPr>
                  <w:r w:rsidRPr="003B6D13">
                    <w:rPr>
                      <w:rFonts w:ascii="Source Sans Pro" w:hAnsi="Source Sans Pro"/>
                      <w:i/>
                      <w:szCs w:val="16"/>
                    </w:rPr>
                    <w:t xml:space="preserve">A Prestigious ‘degree PLUS’ </w:t>
                  </w:r>
                  <w:r w:rsidRPr="00834C45">
                    <w:rPr>
                      <w:rFonts w:ascii="Source Sans Pro" w:hAnsi="Source Sans Pro"/>
                      <w:i/>
                      <w:szCs w:val="16"/>
                    </w:rPr>
                    <w:t>award that recognises significant individual extra-curricular achievements and  activities</w:t>
                  </w:r>
                  <w:r w:rsidRPr="00834C45">
                    <w:rPr>
                      <w:rFonts w:ascii="Source Sans Pro" w:hAnsi="Source Sans Pro"/>
                      <w:i/>
                      <w:szCs w:val="16"/>
                      <w:shd w:val="clear" w:color="auto" w:fill="F3F6F8"/>
                    </w:rPr>
                    <w:t xml:space="preserve"> </w:t>
                  </w:r>
                  <w:r w:rsidRPr="00834C45">
                    <w:rPr>
                      <w:rFonts w:ascii="Source Sans Pro" w:hAnsi="Source Sans Pro"/>
                      <w:i/>
                      <w:szCs w:val="16"/>
                    </w:rPr>
                    <w:t xml:space="preserve">falling under 4 categories: enterprise, global experiences, student jobs and work experience and the university and its community. </w:t>
                  </w:r>
                </w:p>
                <w:p w14:paraId="6197F8A3" w14:textId="77777777" w:rsidR="00C9665C" w:rsidRPr="00770E2A" w:rsidRDefault="00C9665C" w:rsidP="00910BC2">
                  <w:pPr>
                    <w:pStyle w:val="EuropassSectionDetails"/>
                    <w:rPr>
                      <w:rFonts w:cs="Arial"/>
                      <w:szCs w:val="18"/>
                    </w:rPr>
                  </w:pPr>
                  <w:r w:rsidRPr="00834C45">
                    <w:rPr>
                      <w:rStyle w:val="field-text"/>
                      <w:rFonts w:cs="Arial"/>
                      <w:szCs w:val="18"/>
                    </w:rPr>
                    <w:t xml:space="preserve">- Distinction in spoken German and the Kemsley German Prize for proficiency in spoken German                                                             - </w:t>
                  </w:r>
                  <w:r w:rsidR="00910BC2" w:rsidRPr="00834C45">
                    <w:rPr>
                      <w:rFonts w:cs="Arial"/>
                      <w:szCs w:val="18"/>
                    </w:rPr>
                    <w:t>First aid level 1</w:t>
                  </w:r>
                  <w:r w:rsidRPr="00834C45">
                    <w:rPr>
                      <w:rFonts w:cs="Arial"/>
                      <w:szCs w:val="18"/>
                    </w:rPr>
                    <w:t xml:space="preserve">                                                                                                                          </w:t>
                  </w:r>
                  <w:r w:rsidR="00910BC2" w:rsidRPr="00834C45">
                    <w:rPr>
                      <w:rFonts w:cs="Arial"/>
                      <w:szCs w:val="18"/>
                    </w:rPr>
                    <w:t xml:space="preserve">                              </w:t>
                  </w:r>
                  <w:r w:rsidRPr="00834C45">
                    <w:rPr>
                      <w:rFonts w:cs="Arial"/>
                      <w:szCs w:val="18"/>
                    </w:rPr>
                    <w:t xml:space="preserve">- </w:t>
                  </w:r>
                  <w:r w:rsidRPr="00834C45">
                    <w:rPr>
                      <w:rStyle w:val="field-text"/>
                      <w:rFonts w:cs="Arial"/>
                      <w:szCs w:val="18"/>
                    </w:rPr>
                    <w:t>British-German</w:t>
                  </w:r>
                  <w:r w:rsidRPr="005F4395">
                    <w:rPr>
                      <w:rStyle w:val="field-text"/>
                      <w:rFonts w:cs="Arial"/>
                      <w:szCs w:val="18"/>
                    </w:rPr>
                    <w:t xml:space="preserve"> Association Youthbridge</w:t>
                  </w:r>
                  <w:r w:rsidRPr="005F4395">
                    <w:rPr>
                      <w:rStyle w:val="field-text"/>
                      <w:rFonts w:cs="Arial"/>
                      <w:b/>
                      <w:szCs w:val="18"/>
                    </w:rPr>
                    <w:t xml:space="preserve"> </w:t>
                  </w:r>
                  <w:r w:rsidRPr="005F4395">
                    <w:rPr>
                      <w:rStyle w:val="field-text"/>
                      <w:rFonts w:cs="Arial"/>
                      <w:szCs w:val="18"/>
                    </w:rPr>
                    <w:t>Award for excellence in GCSE German</w:t>
                  </w:r>
                </w:p>
              </w:tc>
            </w:tr>
            <w:tr w:rsidR="00C9665C" w14:paraId="1F847034" w14:textId="77777777" w:rsidTr="005F4395">
              <w:trPr>
                <w:trHeight w:val="397"/>
              </w:trPr>
              <w:tc>
                <w:tcPr>
                  <w:tcW w:w="2834" w:type="dxa"/>
                  <w:vAlign w:val="center"/>
                </w:tcPr>
                <w:p w14:paraId="5B11A7CF" w14:textId="77777777" w:rsidR="00C9665C" w:rsidRPr="00770E2A" w:rsidRDefault="00C9665C" w:rsidP="009827DC">
                  <w:pPr>
                    <w:pStyle w:val="ECVLeftDetails"/>
                  </w:pPr>
                  <w:r w:rsidRPr="00770E2A">
                    <w:t>References</w:t>
                  </w:r>
                </w:p>
              </w:tc>
              <w:tc>
                <w:tcPr>
                  <w:tcW w:w="7514" w:type="dxa"/>
                  <w:gridSpan w:val="5"/>
                </w:tcPr>
                <w:p w14:paraId="4F5F8BD6" w14:textId="77777777" w:rsidR="00C9665C" w:rsidRPr="00770E2A" w:rsidRDefault="00C9665C" w:rsidP="009827DC">
                  <w:pPr>
                    <w:pStyle w:val="Heading4"/>
                    <w:spacing w:before="0" w:after="0" w:line="330" w:lineRule="atLeast"/>
                    <w:textAlignment w:val="baseline"/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</w:pPr>
                  <w:r w:rsidRPr="00770E2A">
                    <w:rPr>
                      <w:rStyle w:val="field-text"/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>Available on request</w:t>
                  </w:r>
                </w:p>
              </w:tc>
            </w:tr>
          </w:tbl>
          <w:p w14:paraId="36D13E1A" w14:textId="77777777" w:rsidR="00A8025D" w:rsidRDefault="00A8025D" w:rsidP="009827DC">
            <w:pPr>
              <w:pStyle w:val="EuropassSectionDetails"/>
            </w:pPr>
          </w:p>
        </w:tc>
      </w:tr>
    </w:tbl>
    <w:p w14:paraId="333237B8" w14:textId="77777777" w:rsidR="006E3DBB" w:rsidRDefault="006E3DBB">
      <w:pPr>
        <w:pStyle w:val="ECVText"/>
      </w:pPr>
    </w:p>
    <w:sectPr w:rsidR="006E3DBB" w:rsidSect="001C1BD3">
      <w:headerReference w:type="default" r:id="rId11"/>
      <w:footerReference w:type="even" r:id="rId12"/>
      <w:footerReference w:type="default" r:id="rId13"/>
      <w:pgSz w:w="11906" w:h="16838"/>
      <w:pgMar w:top="1021" w:right="680" w:bottom="1021" w:left="851" w:header="68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54BE1" w14:textId="77777777" w:rsidR="00052D27" w:rsidRDefault="00052D27">
      <w:r>
        <w:separator/>
      </w:r>
    </w:p>
  </w:endnote>
  <w:endnote w:type="continuationSeparator" w:id="0">
    <w:p w14:paraId="295749E5" w14:textId="77777777" w:rsidR="00052D27" w:rsidRDefault="0005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35BA6" w14:textId="77777777" w:rsidR="00850E56" w:rsidRDefault="00850E56">
    <w:pPr>
      <w:pStyle w:val="Footer"/>
      <w:tabs>
        <w:tab w:val="clear" w:pos="10205"/>
        <w:tab w:val="left" w:pos="2835"/>
        <w:tab w:val="right" w:pos="10375"/>
      </w:tabs>
      <w:autoSpaceDE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5DFA" w14:textId="77777777" w:rsidR="00850E56" w:rsidRPr="00AE522C" w:rsidRDefault="00850E56" w:rsidP="006B4208">
    <w:pPr>
      <w:pStyle w:val="Footer"/>
      <w:tabs>
        <w:tab w:val="clear" w:pos="10205"/>
        <w:tab w:val="left" w:pos="2835"/>
        <w:tab w:val="right" w:pos="10375"/>
      </w:tabs>
      <w:autoSpaceDE w:val="0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DC5A5" w14:textId="77777777" w:rsidR="00052D27" w:rsidRDefault="00052D27">
      <w:r>
        <w:separator/>
      </w:r>
    </w:p>
  </w:footnote>
  <w:footnote w:type="continuationSeparator" w:id="0">
    <w:p w14:paraId="5942FA60" w14:textId="77777777" w:rsidR="00052D27" w:rsidRDefault="00052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298F3" w14:textId="77777777" w:rsidR="00850E56" w:rsidRDefault="00850E56">
    <w:pPr>
      <w:pStyle w:val="ECVFirstPageParagraph"/>
      <w:spacing w:before="329"/>
    </w:pP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52F7971"/>
    <w:multiLevelType w:val="hybridMultilevel"/>
    <w:tmpl w:val="A920BA28"/>
    <w:lvl w:ilvl="0" w:tplc="D988DF22">
      <w:numFmt w:val="bullet"/>
      <w:lvlText w:val="-"/>
      <w:lvlJc w:val="left"/>
      <w:pPr>
        <w:ind w:left="720" w:hanging="360"/>
      </w:pPr>
      <w:rPr>
        <w:rFonts w:ascii="Arial" w:eastAsia="Aria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496877">
    <w:abstractNumId w:val="0"/>
  </w:num>
  <w:num w:numId="2" w16cid:durableId="240145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TQ2NjKxMDQ0N7Q0MTRX0lEKTi0uzszPAykwrgUA7qIUQywAAAA="/>
  </w:docVars>
  <w:rsids>
    <w:rsidRoot w:val="00132D6F"/>
    <w:rsid w:val="00032C95"/>
    <w:rsid w:val="00052D27"/>
    <w:rsid w:val="00052F2B"/>
    <w:rsid w:val="000647AD"/>
    <w:rsid w:val="00090166"/>
    <w:rsid w:val="00090B8B"/>
    <w:rsid w:val="000B49E9"/>
    <w:rsid w:val="000C6489"/>
    <w:rsid w:val="000D0F99"/>
    <w:rsid w:val="00107986"/>
    <w:rsid w:val="00124070"/>
    <w:rsid w:val="00132D6F"/>
    <w:rsid w:val="00133706"/>
    <w:rsid w:val="001434F9"/>
    <w:rsid w:val="00146CA9"/>
    <w:rsid w:val="00151FC3"/>
    <w:rsid w:val="00163F87"/>
    <w:rsid w:val="00164100"/>
    <w:rsid w:val="001642D8"/>
    <w:rsid w:val="001B17BA"/>
    <w:rsid w:val="001C1BD3"/>
    <w:rsid w:val="001C227B"/>
    <w:rsid w:val="001D23A5"/>
    <w:rsid w:val="001F2DDB"/>
    <w:rsid w:val="00212FE9"/>
    <w:rsid w:val="002176FD"/>
    <w:rsid w:val="00263D08"/>
    <w:rsid w:val="00290E6D"/>
    <w:rsid w:val="00295D4F"/>
    <w:rsid w:val="00297E78"/>
    <w:rsid w:val="002B7CC4"/>
    <w:rsid w:val="002C47E4"/>
    <w:rsid w:val="0031356A"/>
    <w:rsid w:val="00330DEF"/>
    <w:rsid w:val="00333FEE"/>
    <w:rsid w:val="003A7222"/>
    <w:rsid w:val="003B612C"/>
    <w:rsid w:val="003B6D13"/>
    <w:rsid w:val="00426CF0"/>
    <w:rsid w:val="00434DF5"/>
    <w:rsid w:val="004443EB"/>
    <w:rsid w:val="00457BDF"/>
    <w:rsid w:val="004637F8"/>
    <w:rsid w:val="004747BD"/>
    <w:rsid w:val="00480DF9"/>
    <w:rsid w:val="004A4DD3"/>
    <w:rsid w:val="004A5AAA"/>
    <w:rsid w:val="004B4ADB"/>
    <w:rsid w:val="004D57EB"/>
    <w:rsid w:val="004E1C66"/>
    <w:rsid w:val="004F6FFA"/>
    <w:rsid w:val="00520520"/>
    <w:rsid w:val="00542253"/>
    <w:rsid w:val="00547622"/>
    <w:rsid w:val="005542D3"/>
    <w:rsid w:val="00557B99"/>
    <w:rsid w:val="00565981"/>
    <w:rsid w:val="00580DEA"/>
    <w:rsid w:val="005836CD"/>
    <w:rsid w:val="00591E38"/>
    <w:rsid w:val="005C091C"/>
    <w:rsid w:val="005F4395"/>
    <w:rsid w:val="00604589"/>
    <w:rsid w:val="00615E08"/>
    <w:rsid w:val="006655EC"/>
    <w:rsid w:val="0066612D"/>
    <w:rsid w:val="00667C75"/>
    <w:rsid w:val="006840D3"/>
    <w:rsid w:val="00692E10"/>
    <w:rsid w:val="006A0524"/>
    <w:rsid w:val="006B4208"/>
    <w:rsid w:val="006C13CD"/>
    <w:rsid w:val="006C3F7A"/>
    <w:rsid w:val="006E3DBB"/>
    <w:rsid w:val="006F2D7B"/>
    <w:rsid w:val="006F3182"/>
    <w:rsid w:val="00700BA6"/>
    <w:rsid w:val="0071652E"/>
    <w:rsid w:val="007611D9"/>
    <w:rsid w:val="00770E2A"/>
    <w:rsid w:val="00773364"/>
    <w:rsid w:val="00794BCA"/>
    <w:rsid w:val="007A0791"/>
    <w:rsid w:val="007C433D"/>
    <w:rsid w:val="007D0352"/>
    <w:rsid w:val="007D1640"/>
    <w:rsid w:val="007D192F"/>
    <w:rsid w:val="007F191D"/>
    <w:rsid w:val="00811BAC"/>
    <w:rsid w:val="00834C45"/>
    <w:rsid w:val="00850E56"/>
    <w:rsid w:val="00851958"/>
    <w:rsid w:val="00857FBE"/>
    <w:rsid w:val="008619A2"/>
    <w:rsid w:val="0087430A"/>
    <w:rsid w:val="00875F83"/>
    <w:rsid w:val="00890F0D"/>
    <w:rsid w:val="00895E7D"/>
    <w:rsid w:val="008A53D8"/>
    <w:rsid w:val="008B7FF1"/>
    <w:rsid w:val="008C6E2F"/>
    <w:rsid w:val="008D60B9"/>
    <w:rsid w:val="00910BC2"/>
    <w:rsid w:val="009274DD"/>
    <w:rsid w:val="00931DDE"/>
    <w:rsid w:val="00935BC2"/>
    <w:rsid w:val="00980BF9"/>
    <w:rsid w:val="009827DC"/>
    <w:rsid w:val="00986CE1"/>
    <w:rsid w:val="009B63A5"/>
    <w:rsid w:val="009E087A"/>
    <w:rsid w:val="009E396A"/>
    <w:rsid w:val="009F45C3"/>
    <w:rsid w:val="00A20FE6"/>
    <w:rsid w:val="00A32956"/>
    <w:rsid w:val="00A3721F"/>
    <w:rsid w:val="00A55F18"/>
    <w:rsid w:val="00A642F5"/>
    <w:rsid w:val="00A65F67"/>
    <w:rsid w:val="00A8025D"/>
    <w:rsid w:val="00A83CBC"/>
    <w:rsid w:val="00AC313C"/>
    <w:rsid w:val="00AC51E0"/>
    <w:rsid w:val="00AE522C"/>
    <w:rsid w:val="00AF6301"/>
    <w:rsid w:val="00B02617"/>
    <w:rsid w:val="00B03BE2"/>
    <w:rsid w:val="00B1362F"/>
    <w:rsid w:val="00B43B51"/>
    <w:rsid w:val="00B476F1"/>
    <w:rsid w:val="00B5144E"/>
    <w:rsid w:val="00B57038"/>
    <w:rsid w:val="00B61874"/>
    <w:rsid w:val="00B70178"/>
    <w:rsid w:val="00B851D8"/>
    <w:rsid w:val="00B86064"/>
    <w:rsid w:val="00B87F3A"/>
    <w:rsid w:val="00BA1459"/>
    <w:rsid w:val="00BA3DBC"/>
    <w:rsid w:val="00BC35D3"/>
    <w:rsid w:val="00BD3EBA"/>
    <w:rsid w:val="00BE1FCA"/>
    <w:rsid w:val="00BE2370"/>
    <w:rsid w:val="00BE4B74"/>
    <w:rsid w:val="00C01EE6"/>
    <w:rsid w:val="00C0442B"/>
    <w:rsid w:val="00C04E05"/>
    <w:rsid w:val="00C07E3E"/>
    <w:rsid w:val="00C43B73"/>
    <w:rsid w:val="00C63598"/>
    <w:rsid w:val="00C827A1"/>
    <w:rsid w:val="00C83A2F"/>
    <w:rsid w:val="00C95573"/>
    <w:rsid w:val="00C9665C"/>
    <w:rsid w:val="00CB1EA9"/>
    <w:rsid w:val="00CD3E83"/>
    <w:rsid w:val="00CE388A"/>
    <w:rsid w:val="00CF57EA"/>
    <w:rsid w:val="00CF7D35"/>
    <w:rsid w:val="00D04107"/>
    <w:rsid w:val="00D0794F"/>
    <w:rsid w:val="00D20915"/>
    <w:rsid w:val="00D5437B"/>
    <w:rsid w:val="00D61314"/>
    <w:rsid w:val="00D67222"/>
    <w:rsid w:val="00DA4D48"/>
    <w:rsid w:val="00DC0717"/>
    <w:rsid w:val="00DC2306"/>
    <w:rsid w:val="00DD1269"/>
    <w:rsid w:val="00DE0EBC"/>
    <w:rsid w:val="00DF1D25"/>
    <w:rsid w:val="00E26CBC"/>
    <w:rsid w:val="00E26CEE"/>
    <w:rsid w:val="00E32AD8"/>
    <w:rsid w:val="00E5343D"/>
    <w:rsid w:val="00E575D6"/>
    <w:rsid w:val="00E92511"/>
    <w:rsid w:val="00EB2A34"/>
    <w:rsid w:val="00EC69E1"/>
    <w:rsid w:val="00ED2263"/>
    <w:rsid w:val="00EE5FD1"/>
    <w:rsid w:val="00EF0C1F"/>
    <w:rsid w:val="00EF49AC"/>
    <w:rsid w:val="00EF71B8"/>
    <w:rsid w:val="00F102CE"/>
    <w:rsid w:val="00F50432"/>
    <w:rsid w:val="00F50FE5"/>
    <w:rsid w:val="00F62350"/>
    <w:rsid w:val="00F90160"/>
    <w:rsid w:val="00FA5AC8"/>
    <w:rsid w:val="00FA6A80"/>
    <w:rsid w:val="00FA6BDC"/>
    <w:rsid w:val="00FC4687"/>
    <w:rsid w:val="00FD1261"/>
    <w:rsid w:val="00FF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F8EB557"/>
  <w15:docId w15:val="{89B2E3C1-C79A-4C0C-A6FD-39925ED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2D6F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0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customStyle="1" w:styleId="EuropassTextSubscript">
    <w:name w:val="Europass_Text_Subscript"/>
    <w:rPr>
      <w:vertAlign w:val="subscript"/>
    </w:rPr>
  </w:style>
  <w:style w:type="character" w:customStyle="1" w:styleId="EuropassTextSuperscript">
    <w:name w:val="Europass_Text_Superscript"/>
    <w:rPr>
      <w:vertAlign w:val="superscript"/>
    </w:rPr>
  </w:style>
  <w:style w:type="character" w:customStyle="1" w:styleId="EuropassTextBold">
    <w:name w:val="Europass_Text_Bold"/>
    <w:rPr>
      <w:rFonts w:ascii="Arial" w:hAnsi="Arial"/>
      <w:b/>
    </w:rPr>
  </w:style>
  <w:style w:type="character" w:customStyle="1" w:styleId="EuropassTextUnderline">
    <w:name w:val="Europass_Text_Underline"/>
    <w:rPr>
      <w:rFonts w:ascii="Arial" w:hAnsi="Arial"/>
      <w:u w:val="single"/>
    </w:rPr>
  </w:style>
  <w:style w:type="character" w:customStyle="1" w:styleId="EuropassTextItalics">
    <w:name w:val="Europass_Text_Italics"/>
    <w:rPr>
      <w:rFonts w:ascii="Arial" w:hAnsi="Arial"/>
      <w:i/>
    </w:rPr>
  </w:style>
  <w:style w:type="character" w:customStyle="1" w:styleId="EuropassTextBoldAndUnderline">
    <w:name w:val="Europass_Text_Bold_And_Underline"/>
    <w:rPr>
      <w:rFonts w:ascii="Arial" w:hAnsi="Arial"/>
      <w:b/>
      <w:u w:val="single"/>
    </w:rPr>
  </w:style>
  <w:style w:type="character" w:customStyle="1" w:styleId="EuropassTextBoldAndItalics">
    <w:name w:val="Europass_Text_Bold_And_Italics"/>
    <w:rPr>
      <w:rFonts w:ascii="Arial" w:hAnsi="Arial"/>
      <w:b/>
      <w:i/>
    </w:rPr>
  </w:style>
  <w:style w:type="character" w:customStyle="1" w:styleId="EuropassTextBoldAndUnderlineAndItalics">
    <w:name w:val="Europass_Text_Bold_And_Underline_And_Italics"/>
    <w:rPr>
      <w:rFonts w:ascii="Arial" w:hAnsi="Arial"/>
      <w:b/>
      <w:i/>
      <w:u w:val="single"/>
    </w:rPr>
  </w:style>
  <w:style w:type="character" w:customStyle="1" w:styleId="EuropassTextUnderlineAndItalics">
    <w:name w:val="Europass_Text_Underline_And_Italics"/>
    <w:rPr>
      <w:rFonts w:ascii="Arial" w:hAnsi="Arial"/>
      <w:i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FirstPageParagraph">
    <w:name w:val="_ECV_First_Page_Paragraph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1">
    <w:name w:val="_ECV_ContactDetails1"/>
    <w:basedOn w:val="ECVNameField"/>
    <w:pPr>
      <w:textAlignment w:val="center"/>
    </w:pPr>
    <w:rPr>
      <w:kern w:val="0"/>
      <w:sz w:val="18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customStyle="1" w:styleId="ECVPersonalStatement">
    <w:name w:val="_ECV_PersonalStatement"/>
    <w:basedOn w:val="ECVRightColumn"/>
    <w:pPr>
      <w:spacing w:before="0" w:after="56" w:line="100" w:lineRule="atLeast"/>
    </w:pPr>
    <w:rPr>
      <w:color w:val="3F3A38"/>
      <w:sz w:val="20"/>
      <w:szCs w:val="18"/>
    </w:rPr>
  </w:style>
  <w:style w:type="paragraph" w:customStyle="1" w:styleId="ECVSectionBullet">
    <w:name w:val="_ECV_SectionBullet"/>
    <w:basedOn w:val="EuropassSectionDetails"/>
    <w:pPr>
      <w:spacing w:before="0" w:after="0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uropass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uropass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1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Personal">
    <w:name w:val="_ECV_OccupationalFieldHeadingPersonal"/>
    <w:basedOn w:val="ECVLeftHeading"/>
    <w:pPr>
      <w:spacing w:before="23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NextPagesParagraph">
    <w:name w:val="_ECV_Next_Pages_Paragraph"/>
    <w:basedOn w:val="ECVFirstPageParagraph"/>
    <w:pPr>
      <w:tabs>
        <w:tab w:val="clear" w:pos="2835"/>
        <w:tab w:val="clear" w:pos="10205"/>
        <w:tab w:val="left" w:pos="2807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PagesParagraph">
    <w:name w:val="_ESP_Pages_Paragraph"/>
    <w:basedOn w:val="ECVNextPagesParagraph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5fnumbered5flist">
    <w:name w:val="europass_5f_numbered_5f_list"/>
    <w:basedOn w:val="EuropassSectionDetails"/>
  </w:style>
  <w:style w:type="paragraph" w:customStyle="1" w:styleId="europass5fbulleted5flist">
    <w:name w:val="europass_5f_bulleted_5f_list"/>
    <w:basedOn w:val="EuropassSectionDetails"/>
  </w:style>
  <w:style w:type="paragraph" w:customStyle="1" w:styleId="europassparagraphindented">
    <w:name w:val="europass_paragraph_indented"/>
    <w:basedOn w:val="EuropassSectionDetails"/>
    <w:pPr>
      <w:ind w:left="567"/>
    </w:pPr>
  </w:style>
  <w:style w:type="paragraph" w:customStyle="1" w:styleId="europassparagraphindent1">
    <w:name w:val="europass_paragraph_indent1"/>
    <w:basedOn w:val="EuropassSectionDetails"/>
    <w:pPr>
      <w:ind w:left="567"/>
    </w:pPr>
  </w:style>
  <w:style w:type="paragraph" w:customStyle="1" w:styleId="europassparagraphindent2">
    <w:name w:val="europass_paragraph_indent2"/>
    <w:basedOn w:val="EuropassSectionDetails"/>
    <w:pPr>
      <w:ind w:left="1134"/>
    </w:pPr>
  </w:style>
  <w:style w:type="paragraph" w:customStyle="1" w:styleId="europassparagraphindent3">
    <w:name w:val="europass_paragraph_indent3"/>
    <w:basedOn w:val="EuropassSectionDetails"/>
    <w:pPr>
      <w:ind w:left="1701"/>
    </w:pPr>
  </w:style>
  <w:style w:type="paragraph" w:customStyle="1" w:styleId="europassparagraphalignjustify">
    <w:name w:val="europass_paragraph_align_justify"/>
    <w:basedOn w:val="EuropassSectionDetails"/>
    <w:pPr>
      <w:jc w:val="both"/>
    </w:pPr>
  </w:style>
  <w:style w:type="paragraph" w:customStyle="1" w:styleId="europassparagraphindent1justify">
    <w:name w:val="europass_paragraph_indent1_justify"/>
    <w:basedOn w:val="EuropassSectionDetails"/>
    <w:pPr>
      <w:ind w:left="567"/>
      <w:jc w:val="both"/>
    </w:pPr>
  </w:style>
  <w:style w:type="paragraph" w:customStyle="1" w:styleId="europassparagraphindent2justify">
    <w:name w:val="europass_paragraph_indent2_justify"/>
    <w:basedOn w:val="EuropassSectionDetails"/>
    <w:pPr>
      <w:ind w:left="1134"/>
      <w:jc w:val="both"/>
    </w:pPr>
  </w:style>
  <w:style w:type="paragraph" w:customStyle="1" w:styleId="europassparagraphindent3justify">
    <w:name w:val="europass_paragraph_indent3_justify"/>
    <w:basedOn w:val="EuropassSectionDetails"/>
    <w:pPr>
      <w:ind w:left="1701"/>
      <w:jc w:val="both"/>
    </w:pPr>
  </w:style>
  <w:style w:type="character" w:customStyle="1" w:styleId="Heading4Char">
    <w:name w:val="Heading 4 Char"/>
    <w:link w:val="Heading4"/>
    <w:uiPriority w:val="9"/>
    <w:rsid w:val="00132D6F"/>
    <w:rPr>
      <w:rFonts w:ascii="Calibri" w:eastAsia="Times New Roman" w:hAnsi="Calibri" w:cs="Mangal"/>
      <w:b/>
      <w:bCs/>
      <w:color w:val="3F3A38"/>
      <w:spacing w:val="-6"/>
      <w:kern w:val="1"/>
      <w:sz w:val="28"/>
      <w:szCs w:val="25"/>
      <w:lang w:eastAsia="zh-CN" w:bidi="hi-IN"/>
    </w:rPr>
  </w:style>
  <w:style w:type="character" w:customStyle="1" w:styleId="field-text">
    <w:name w:val="field-text"/>
    <w:rsid w:val="00132D6F"/>
  </w:style>
  <w:style w:type="paragraph" w:styleId="BalloonText">
    <w:name w:val="Balloon Text"/>
    <w:basedOn w:val="Normal"/>
    <w:link w:val="BalloonTextChar"/>
    <w:uiPriority w:val="99"/>
    <w:semiHidden/>
    <w:unhideWhenUsed/>
    <w:rsid w:val="0052052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520"/>
    <w:rPr>
      <w:rFonts w:ascii="Tahoma" w:eastAsia="SimSun" w:hAnsi="Tahoma" w:cs="Mangal"/>
      <w:color w:val="3F3A38"/>
      <w:spacing w:val="-6"/>
      <w:kern w:val="1"/>
      <w:sz w:val="16"/>
      <w:szCs w:val="14"/>
      <w:lang w:eastAsia="zh-CN" w:bidi="hi-IN"/>
    </w:rPr>
  </w:style>
  <w:style w:type="character" w:customStyle="1" w:styleId="apple-converted-space">
    <w:name w:val="apple-converted-space"/>
    <w:basedOn w:val="DefaultParagraphFont"/>
    <w:rsid w:val="001F2DDB"/>
  </w:style>
  <w:style w:type="character" w:styleId="Emphasis">
    <w:name w:val="Emphasis"/>
    <w:basedOn w:val="DefaultParagraphFont"/>
    <w:uiPriority w:val="20"/>
    <w:qFormat/>
    <w:rsid w:val="00BE4B74"/>
    <w:rPr>
      <w:b/>
      <w:bCs/>
      <w:i w:val="0"/>
      <w:iCs w:val="0"/>
    </w:rPr>
  </w:style>
  <w:style w:type="character" w:customStyle="1" w:styleId="st1">
    <w:name w:val="st1"/>
    <w:basedOn w:val="DefaultParagraphFont"/>
    <w:rsid w:val="00BE4B74"/>
  </w:style>
  <w:style w:type="paragraph" w:styleId="ListParagraph">
    <w:name w:val="List Paragraph"/>
    <w:basedOn w:val="Normal"/>
    <w:uiPriority w:val="34"/>
    <w:qFormat/>
    <w:rsid w:val="006E3DB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B4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031E0-D48E-4CA8-8260-EC8172AD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4535</TotalTime>
  <Pages>4</Pages>
  <Words>2259</Words>
  <Characters>14486</Characters>
  <Application>Microsoft Office Word</Application>
  <DocSecurity>0</DocSecurity>
  <Lines>603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CV-Europass-20160808-ShahTaheri-EN.doc</vt:lpstr>
    </vt:vector>
  </TitlesOfParts>
  <Company>Microsoft</Company>
  <LinksUpToDate>false</LinksUpToDate>
  <CharactersWithSpaces>16411</CharactersWithSpaces>
  <SharedDoc>false</SharedDoc>
  <HLinks>
    <vt:vector size="6" baseType="variant">
      <vt:variant>
        <vt:i4>917518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CV-Europass-20160808-ShahTaheri-EN.doc</dc:title>
  <dc:subject>Kasra Shah Taheri Europass CV</dc:subject>
  <dc:creator>Kasra S</dc:creator>
  <cp:keywords>Europass, CV, Cedefop</cp:keywords>
  <dc:description/>
  <cp:lastModifiedBy>Kas Reiss</cp:lastModifiedBy>
  <cp:revision>10</cp:revision>
  <cp:lastPrinted>1901-01-01T00:00:00Z</cp:lastPrinted>
  <dcterms:created xsi:type="dcterms:W3CDTF">2018-01-16T14:37:00Z</dcterms:created>
  <dcterms:modified xsi:type="dcterms:W3CDTF">2026-04-11T04:00:00Z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Kasra Shah Taheri</vt:lpwstr>
  </property>
  <property fmtid="{D5CDD505-2E9C-101B-9397-08002B2CF9AE}" pid="3" name="Owner">
    <vt:lpwstr>Kasra Shah Taheri</vt:lpwstr>
  </property>
  <property fmtid="{D5CDD505-2E9C-101B-9397-08002B2CF9AE}" pid="4" name="GrammarlyDocumentId">
    <vt:lpwstr>c64528384fbd0a8cca2c928b6505d69f955245ddc33f97f03943590363e65646</vt:lpwstr>
  </property>
</Properties>
</file>