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153FAB1A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582B0970" w14:textId="014452C8" w:rsidR="007F7137" w:rsidRDefault="007F713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vAlign w:val="center"/>
          </w:tcPr>
          <w:p w14:paraId="06160161" w14:textId="6A96448B" w:rsidR="007F7137" w:rsidRDefault="00886E35">
            <w:pPr>
              <w:pStyle w:val="ECVNameField"/>
            </w:pPr>
            <w:r>
              <w:rPr>
                <w:noProof/>
              </w:rPr>
              <w:drawing>
                <wp:inline distT="0" distB="0" distL="0" distR="0" wp14:anchorId="4359D04D" wp14:editId="2459B4D4">
                  <wp:extent cx="1285875" cy="1628775"/>
                  <wp:effectExtent l="0" t="0" r="0" b="0"/>
                  <wp:docPr id="1392245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137" w14:paraId="2B994F31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4693B526" w14:textId="77777777" w:rsidR="007F7137" w:rsidRDefault="007F7137">
            <w:pPr>
              <w:pStyle w:val="ECVComments"/>
            </w:pPr>
          </w:p>
        </w:tc>
      </w:tr>
    </w:tbl>
    <w:p w14:paraId="337FE338" w14:textId="77777777" w:rsidR="007F7137" w:rsidRDefault="007F713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:rsidRPr="00A3244D" w14:paraId="26CEDEF4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4C3C9BB5" w14:textId="77777777" w:rsidR="007F7137" w:rsidRDefault="007F7137">
            <w:pPr>
              <w:pStyle w:val="ECVLeftHeading"/>
            </w:pPr>
            <w:r>
              <w:t>Profile</w:t>
            </w:r>
          </w:p>
        </w:tc>
        <w:tc>
          <w:tcPr>
            <w:tcW w:w="7541" w:type="dxa"/>
            <w:vAlign w:val="center"/>
          </w:tcPr>
          <w:p w14:paraId="4C2E49B7" w14:textId="0377D5A0" w:rsidR="007F7137" w:rsidRPr="00A3244D" w:rsidRDefault="00234FFE">
            <w:pPr>
              <w:pStyle w:val="ECVNameField"/>
              <w:rPr>
                <w:lang w:val="es-ES"/>
              </w:rPr>
            </w:pPr>
            <w:r>
              <w:t xml:space="preserve">TRANSLATOR / TEACHER / </w:t>
            </w:r>
            <w:r w:rsidR="00C31714">
              <w:t>PURCHASER</w:t>
            </w:r>
          </w:p>
        </w:tc>
      </w:tr>
    </w:tbl>
    <w:p w14:paraId="694BF893" w14:textId="77777777" w:rsidR="007F7137" w:rsidRPr="00A3244D" w:rsidRDefault="007F7137">
      <w:pPr>
        <w:pStyle w:val="ECVText"/>
        <w:rPr>
          <w:lang w:val="es-E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0ED2B553" w14:textId="77777777">
        <w:trPr>
          <w:trHeight w:val="170"/>
        </w:trPr>
        <w:tc>
          <w:tcPr>
            <w:tcW w:w="2835" w:type="dxa"/>
          </w:tcPr>
          <w:p w14:paraId="228C199D" w14:textId="77777777" w:rsidR="007F7137" w:rsidRDefault="007F7137">
            <w:pPr>
              <w:pStyle w:val="ECVLeftHeading"/>
            </w:pPr>
            <w:r>
              <w:rPr>
                <w:caps w:val="0"/>
              </w:rPr>
              <w:t>PROFESSIONAL EXPERIENCE</w:t>
            </w:r>
          </w:p>
        </w:tc>
        <w:tc>
          <w:tcPr>
            <w:tcW w:w="7540" w:type="dxa"/>
            <w:vAlign w:val="bottom"/>
          </w:tcPr>
          <w:p w14:paraId="73BF5953" w14:textId="7A51A81A" w:rsidR="007F7137" w:rsidRDefault="00886E3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798F469" wp14:editId="071AA5DD">
                  <wp:extent cx="4791075" cy="85725"/>
                  <wp:effectExtent l="0" t="0" r="0" b="0"/>
                  <wp:docPr id="1229244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4482E17B" w14:textId="77777777" w:rsidR="007F7137" w:rsidRDefault="007F7137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:rsidRPr="00C31714" w14:paraId="6187524D" w14:textId="77777777">
        <w:trPr>
          <w:cantSplit/>
        </w:trPr>
        <w:tc>
          <w:tcPr>
            <w:tcW w:w="2834" w:type="dxa"/>
            <w:vMerge w:val="restart"/>
          </w:tcPr>
          <w:p w14:paraId="6C110B97" w14:textId="77777777" w:rsidR="007F7137" w:rsidRDefault="00EF55BF" w:rsidP="00531949">
            <w:pPr>
              <w:pStyle w:val="ECVDate"/>
            </w:pPr>
            <w:r>
              <w:t xml:space="preserve">(2004 – </w:t>
            </w:r>
            <w:proofErr w:type="spellStart"/>
            <w:r>
              <w:t>present</w:t>
            </w:r>
            <w:proofErr w:type="spellEnd"/>
            <w:r>
              <w:t>)</w:t>
            </w:r>
          </w:p>
        </w:tc>
        <w:tc>
          <w:tcPr>
            <w:tcW w:w="7541" w:type="dxa"/>
          </w:tcPr>
          <w:p w14:paraId="64F68CE0" w14:textId="09C73727" w:rsidR="007F7137" w:rsidRPr="00531949" w:rsidRDefault="00C31714" w:rsidP="00073745">
            <w:pPr>
              <w:pStyle w:val="ECVSubSectionHeading"/>
              <w:rPr>
                <w:lang w:val="es-ES"/>
              </w:rPr>
            </w:pPr>
            <w:r w:rsidRPr="00C31714">
              <w:rPr>
                <w:lang w:val="es-ES"/>
              </w:rPr>
              <w:t>Freelance</w:t>
            </w:r>
            <w:r w:rsidRPr="00886E35">
              <w:rPr>
                <w:lang w:val="es-ES"/>
              </w:rPr>
              <w:t xml:space="preserve"> </w:t>
            </w:r>
            <w:proofErr w:type="spellStart"/>
            <w:r w:rsidR="00870950" w:rsidRPr="00886E35">
              <w:rPr>
                <w:lang w:val="es-ES"/>
              </w:rPr>
              <w:t>Translator</w:t>
            </w:r>
            <w:proofErr w:type="spellEnd"/>
            <w:r w:rsidR="00870950" w:rsidRPr="00886E35">
              <w:rPr>
                <w:lang w:val="es-ES"/>
              </w:rPr>
              <w:t xml:space="preserve"> en, de, es, se, no, da &gt; </w:t>
            </w:r>
            <w:proofErr w:type="spellStart"/>
            <w:r w:rsidR="00870950" w:rsidRPr="00886E35">
              <w:rPr>
                <w:lang w:val="es-ES"/>
              </w:rPr>
              <w:t>fr</w:t>
            </w:r>
            <w:proofErr w:type="spellEnd"/>
          </w:p>
        </w:tc>
      </w:tr>
      <w:tr w:rsidR="007F7137" w:rsidRPr="00C31714" w14:paraId="1BE7F5B0" w14:textId="77777777">
        <w:trPr>
          <w:cantSplit/>
        </w:trPr>
        <w:tc>
          <w:tcPr>
            <w:tcW w:w="2834" w:type="dxa"/>
            <w:vMerge/>
          </w:tcPr>
          <w:p w14:paraId="1F6D4784" w14:textId="77777777" w:rsidR="007F7137" w:rsidRPr="00531949" w:rsidRDefault="007F7137">
            <w:pPr>
              <w:rPr>
                <w:lang w:val="es-ES"/>
              </w:rPr>
            </w:pPr>
          </w:p>
        </w:tc>
        <w:tc>
          <w:tcPr>
            <w:tcW w:w="7541" w:type="dxa"/>
          </w:tcPr>
          <w:p w14:paraId="3E5D49E0" w14:textId="497EF8A6" w:rsidR="007F7137" w:rsidRPr="00C31714" w:rsidRDefault="007F7137">
            <w:pPr>
              <w:pStyle w:val="ECVOrganisationDetails"/>
              <w:rPr>
                <w:lang w:val="es-ES"/>
              </w:rPr>
            </w:pPr>
          </w:p>
        </w:tc>
      </w:tr>
      <w:tr w:rsidR="007F7137" w:rsidRPr="00C31714" w14:paraId="6892F689" w14:textId="77777777">
        <w:trPr>
          <w:cantSplit/>
        </w:trPr>
        <w:tc>
          <w:tcPr>
            <w:tcW w:w="2834" w:type="dxa"/>
            <w:vMerge/>
          </w:tcPr>
          <w:p w14:paraId="2CC91637" w14:textId="77777777" w:rsidR="007F7137" w:rsidRPr="00C31714" w:rsidRDefault="007F7137">
            <w:pPr>
              <w:rPr>
                <w:lang w:val="es-ES"/>
              </w:rPr>
            </w:pPr>
          </w:p>
        </w:tc>
        <w:tc>
          <w:tcPr>
            <w:tcW w:w="7541" w:type="dxa"/>
          </w:tcPr>
          <w:p w14:paraId="3965F514" w14:textId="1C80905D" w:rsidR="00870950" w:rsidRPr="00886E35" w:rsidRDefault="00EF55BF" w:rsidP="007D274A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 xml:space="preserve">Main fields: IT, </w:t>
            </w:r>
            <w:r w:rsidR="00C31714">
              <w:rPr>
                <w:lang w:val="en-US"/>
              </w:rPr>
              <w:t>Marketing</w:t>
            </w:r>
            <w:r w:rsidRPr="00886E35">
              <w:rPr>
                <w:lang w:val="en-US"/>
              </w:rPr>
              <w:t xml:space="preserve">, </w:t>
            </w:r>
            <w:r w:rsidR="00C31714">
              <w:rPr>
                <w:lang w:val="en-US"/>
              </w:rPr>
              <w:t>Finance</w:t>
            </w:r>
            <w:r w:rsidRPr="00886E35">
              <w:rPr>
                <w:lang w:val="en-US"/>
              </w:rPr>
              <w:t>.</w:t>
            </w:r>
          </w:p>
          <w:p w14:paraId="1777C37B" w14:textId="7479BE1C" w:rsidR="00073745" w:rsidRPr="00C31714" w:rsidRDefault="00D431AB" w:rsidP="00073745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 xml:space="preserve">Regular collaboration with </w:t>
            </w:r>
            <w:r w:rsidR="00C31714">
              <w:rPr>
                <w:lang w:val="en-US"/>
              </w:rPr>
              <w:t>various</w:t>
            </w:r>
            <w:r w:rsidRPr="00886E35">
              <w:rPr>
                <w:lang w:val="en-US"/>
              </w:rPr>
              <w:t xml:space="preserve"> translation agencies: </w:t>
            </w:r>
            <w:proofErr w:type="spellStart"/>
            <w:r w:rsidRPr="00886E35">
              <w:rPr>
                <w:lang w:val="en-US"/>
              </w:rPr>
              <w:t>Languagewire</w:t>
            </w:r>
            <w:proofErr w:type="spellEnd"/>
            <w:r w:rsidRPr="00886E35">
              <w:rPr>
                <w:lang w:val="en-US"/>
              </w:rPr>
              <w:t xml:space="preserve">, </w:t>
            </w:r>
            <w:proofErr w:type="spellStart"/>
            <w:r w:rsidRPr="00886E35">
              <w:rPr>
                <w:lang w:val="en-US"/>
              </w:rPr>
              <w:t>AdHoc</w:t>
            </w:r>
            <w:proofErr w:type="spellEnd"/>
            <w:r w:rsidRPr="00886E35">
              <w:rPr>
                <w:lang w:val="en-US"/>
              </w:rPr>
              <w:t xml:space="preserve">, </w:t>
            </w:r>
            <w:proofErr w:type="spellStart"/>
            <w:r w:rsidRPr="00886E35">
              <w:rPr>
                <w:lang w:val="en-US"/>
              </w:rPr>
              <w:t>TheBigWord</w:t>
            </w:r>
            <w:proofErr w:type="spellEnd"/>
            <w:r w:rsidRPr="00886E35">
              <w:rPr>
                <w:lang w:val="en-US"/>
              </w:rPr>
              <w:t xml:space="preserve">, ... </w:t>
            </w:r>
            <w:r w:rsidRPr="00C31714">
              <w:rPr>
                <w:lang w:val="en-US"/>
              </w:rPr>
              <w:t>(see examples on p. 4 and 5 of this document)</w:t>
            </w:r>
          </w:p>
        </w:tc>
      </w:tr>
      <w:tr w:rsidR="007F7137" w:rsidRPr="00C31714" w14:paraId="09102A4F" w14:textId="77777777">
        <w:trPr>
          <w:cantSplit/>
          <w:trHeight w:val="340"/>
        </w:trPr>
        <w:tc>
          <w:tcPr>
            <w:tcW w:w="2834" w:type="dxa"/>
            <w:vMerge/>
          </w:tcPr>
          <w:p w14:paraId="6908D017" w14:textId="77777777" w:rsidR="007F7137" w:rsidRPr="00C31714" w:rsidRDefault="007F7137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1223F8E5" w14:textId="77777777" w:rsidR="007F7137" w:rsidRPr="00C31714" w:rsidRDefault="007F7137">
            <w:pPr>
              <w:pStyle w:val="ECVBusinessSectorRow"/>
              <w:rPr>
                <w:lang w:val="en-US"/>
              </w:rPr>
            </w:pPr>
          </w:p>
        </w:tc>
      </w:tr>
      <w:tr w:rsidR="00EF55BF" w14:paraId="171567D9" w14:textId="77777777" w:rsidTr="00CC2FB0">
        <w:trPr>
          <w:cantSplit/>
        </w:trPr>
        <w:tc>
          <w:tcPr>
            <w:tcW w:w="2834" w:type="dxa"/>
            <w:vMerge w:val="restart"/>
          </w:tcPr>
          <w:p w14:paraId="4C33C641" w14:textId="77777777" w:rsidR="00EF55BF" w:rsidRDefault="00007A5B" w:rsidP="00A369BE">
            <w:pPr>
              <w:pStyle w:val="ECVDate"/>
            </w:pPr>
            <w:r>
              <w:t>(2002 – 2004)</w:t>
            </w:r>
          </w:p>
        </w:tc>
        <w:tc>
          <w:tcPr>
            <w:tcW w:w="7541" w:type="dxa"/>
          </w:tcPr>
          <w:p w14:paraId="7949963C" w14:textId="5F4B0A97" w:rsidR="00EF55BF" w:rsidRDefault="00C31714" w:rsidP="00A369BE">
            <w:pPr>
              <w:pStyle w:val="ECVSubSectionHeading"/>
            </w:pPr>
            <w:proofErr w:type="spellStart"/>
            <w:r>
              <w:t>Inhouse</w:t>
            </w:r>
            <w:proofErr w:type="spellEnd"/>
            <w:r>
              <w:t xml:space="preserve"> </w:t>
            </w:r>
            <w:r w:rsidR="00A369BE">
              <w:t>Senior Lead Translator</w:t>
            </w:r>
            <w:r w:rsidR="00C202B5">
              <w:br/>
            </w:r>
          </w:p>
        </w:tc>
      </w:tr>
      <w:tr w:rsidR="00EF55BF" w14:paraId="2BD534D7" w14:textId="77777777" w:rsidTr="00CC2FB0">
        <w:trPr>
          <w:cantSplit/>
        </w:trPr>
        <w:tc>
          <w:tcPr>
            <w:tcW w:w="2834" w:type="dxa"/>
            <w:vMerge/>
          </w:tcPr>
          <w:p w14:paraId="2B3DA09D" w14:textId="77777777" w:rsidR="00EF55BF" w:rsidRDefault="00EF55BF" w:rsidP="00CC2FB0"/>
        </w:tc>
        <w:tc>
          <w:tcPr>
            <w:tcW w:w="7541" w:type="dxa"/>
          </w:tcPr>
          <w:p w14:paraId="76476406" w14:textId="77777777" w:rsidR="00A369BE" w:rsidRDefault="00B7116F" w:rsidP="00CC2FB0">
            <w:pPr>
              <w:pStyle w:val="ECVOrganisationDetails"/>
            </w:pPr>
            <w:r w:rsidRPr="00007A5B">
              <w:t>SDL Sheffield Ltd (UK)</w:t>
            </w:r>
          </w:p>
        </w:tc>
      </w:tr>
      <w:tr w:rsidR="00EF55BF" w:rsidRPr="00C31714" w14:paraId="77F12A66" w14:textId="77777777" w:rsidTr="00CC2FB0">
        <w:trPr>
          <w:cantSplit/>
        </w:trPr>
        <w:tc>
          <w:tcPr>
            <w:tcW w:w="2834" w:type="dxa"/>
            <w:vMerge/>
          </w:tcPr>
          <w:p w14:paraId="2D58DCEB" w14:textId="77777777" w:rsidR="00EF55BF" w:rsidRDefault="00EF55BF" w:rsidP="00CC2FB0"/>
        </w:tc>
        <w:tc>
          <w:tcPr>
            <w:tcW w:w="7541" w:type="dxa"/>
          </w:tcPr>
          <w:p w14:paraId="452001C8" w14:textId="77777777" w:rsidR="00EF55BF" w:rsidRPr="00886E35" w:rsidRDefault="00A369BE" w:rsidP="00B7116F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Technical support to clients, selection of freelancers and linguistic monitoring (translation/proofreading).</w:t>
            </w:r>
          </w:p>
        </w:tc>
      </w:tr>
      <w:tr w:rsidR="00EF55BF" w:rsidRPr="00C31714" w14:paraId="546BD31C" w14:textId="77777777" w:rsidTr="00CC2FB0">
        <w:trPr>
          <w:cantSplit/>
          <w:trHeight w:val="340"/>
        </w:trPr>
        <w:tc>
          <w:tcPr>
            <w:tcW w:w="2834" w:type="dxa"/>
            <w:vMerge/>
          </w:tcPr>
          <w:p w14:paraId="79F47599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32507A2D" w14:textId="77777777" w:rsidR="00EF55BF" w:rsidRPr="00886E35" w:rsidRDefault="00EF55BF" w:rsidP="00CC2FB0">
            <w:pPr>
              <w:pStyle w:val="ECVBusinessSectorRow"/>
              <w:rPr>
                <w:lang w:val="en-US"/>
              </w:rPr>
            </w:pPr>
          </w:p>
        </w:tc>
      </w:tr>
      <w:tr w:rsidR="00EF55BF" w14:paraId="18FDD017" w14:textId="77777777" w:rsidTr="00CC2FB0">
        <w:trPr>
          <w:cantSplit/>
        </w:trPr>
        <w:tc>
          <w:tcPr>
            <w:tcW w:w="2834" w:type="dxa"/>
            <w:vMerge w:val="restart"/>
          </w:tcPr>
          <w:p w14:paraId="478EACF1" w14:textId="77777777" w:rsidR="00EF55BF" w:rsidRDefault="00A373FA" w:rsidP="00B7116F">
            <w:pPr>
              <w:pStyle w:val="ECVDate"/>
            </w:pPr>
            <w:r>
              <w:t>(2002 – 2002)</w:t>
            </w:r>
          </w:p>
        </w:tc>
        <w:tc>
          <w:tcPr>
            <w:tcW w:w="7541" w:type="dxa"/>
          </w:tcPr>
          <w:p w14:paraId="478D763D" w14:textId="407CC07E" w:rsidR="00EF55BF" w:rsidRDefault="00C31714" w:rsidP="00B7116F">
            <w:pPr>
              <w:pStyle w:val="ECVSubSectionHeading"/>
            </w:pPr>
            <w:proofErr w:type="spellStart"/>
            <w:r>
              <w:t>Inhouse</w:t>
            </w:r>
            <w:proofErr w:type="spellEnd"/>
            <w:r w:rsidRPr="00A373FA">
              <w:t xml:space="preserve"> </w:t>
            </w:r>
            <w:r w:rsidR="00A373FA" w:rsidRPr="00A373FA">
              <w:t>SAP Translator</w:t>
            </w:r>
            <w:r w:rsidR="00C202B5">
              <w:br/>
            </w:r>
          </w:p>
        </w:tc>
      </w:tr>
      <w:tr w:rsidR="00EF55BF" w14:paraId="6E9CB75C" w14:textId="77777777" w:rsidTr="00CC2FB0">
        <w:trPr>
          <w:cantSplit/>
        </w:trPr>
        <w:tc>
          <w:tcPr>
            <w:tcW w:w="2834" w:type="dxa"/>
            <w:vMerge/>
          </w:tcPr>
          <w:p w14:paraId="5C24B23C" w14:textId="77777777" w:rsidR="00EF55BF" w:rsidRDefault="00EF55BF" w:rsidP="00CC2FB0"/>
        </w:tc>
        <w:tc>
          <w:tcPr>
            <w:tcW w:w="7541" w:type="dxa"/>
          </w:tcPr>
          <w:p w14:paraId="06D68443" w14:textId="77777777" w:rsidR="00EF55BF" w:rsidRDefault="00007A5B" w:rsidP="00CC2FB0">
            <w:pPr>
              <w:pStyle w:val="ECVOrganisationDetails"/>
            </w:pPr>
            <w:r>
              <w:t>Nestlé (</w:t>
            </w:r>
            <w:proofErr w:type="spellStart"/>
            <w:r>
              <w:t>Switzerland</w:t>
            </w:r>
            <w:proofErr w:type="spellEnd"/>
            <w:r>
              <w:t>)</w:t>
            </w:r>
          </w:p>
        </w:tc>
      </w:tr>
      <w:tr w:rsidR="00EF55BF" w:rsidRPr="00C31714" w14:paraId="397A2BB0" w14:textId="77777777" w:rsidTr="00CC2FB0">
        <w:trPr>
          <w:cantSplit/>
        </w:trPr>
        <w:tc>
          <w:tcPr>
            <w:tcW w:w="2834" w:type="dxa"/>
            <w:vMerge/>
          </w:tcPr>
          <w:p w14:paraId="0D332708" w14:textId="77777777" w:rsidR="00EF55BF" w:rsidRDefault="00EF55BF" w:rsidP="00CC2FB0"/>
        </w:tc>
        <w:tc>
          <w:tcPr>
            <w:tcW w:w="7541" w:type="dxa"/>
          </w:tcPr>
          <w:p w14:paraId="7E6D12E1" w14:textId="77777777" w:rsidR="00EF55BF" w:rsidRPr="00886E35" w:rsidRDefault="00B7116F" w:rsidP="00B7116F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On-site translation as part of the Globe project. Mass translation using the SE63 transaction, then access to user screens for adaptation/correction.</w:t>
            </w:r>
          </w:p>
        </w:tc>
      </w:tr>
      <w:tr w:rsidR="00EF55BF" w:rsidRPr="00C31714" w14:paraId="27BB94DE" w14:textId="77777777" w:rsidTr="00CC2FB0">
        <w:trPr>
          <w:cantSplit/>
          <w:trHeight w:val="340"/>
        </w:trPr>
        <w:tc>
          <w:tcPr>
            <w:tcW w:w="2834" w:type="dxa"/>
            <w:vMerge/>
          </w:tcPr>
          <w:p w14:paraId="1EEAD2C9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31A52650" w14:textId="77777777" w:rsidR="00EF55BF" w:rsidRPr="00886E35" w:rsidRDefault="00EF55BF" w:rsidP="00CC2FB0">
            <w:pPr>
              <w:pStyle w:val="ECVBusinessSectorRow"/>
              <w:rPr>
                <w:lang w:val="en-US"/>
              </w:rPr>
            </w:pPr>
          </w:p>
        </w:tc>
      </w:tr>
      <w:tr w:rsidR="00EF55BF" w14:paraId="3245E0B9" w14:textId="77777777" w:rsidTr="00CC2FB0">
        <w:trPr>
          <w:cantSplit/>
        </w:trPr>
        <w:tc>
          <w:tcPr>
            <w:tcW w:w="2834" w:type="dxa"/>
            <w:vMerge w:val="restart"/>
          </w:tcPr>
          <w:p w14:paraId="624ADF44" w14:textId="77777777" w:rsidR="00EF55BF" w:rsidRDefault="00B7116F" w:rsidP="00B7116F">
            <w:pPr>
              <w:pStyle w:val="ECVDate"/>
            </w:pPr>
            <w:r>
              <w:t>(2000 – 2002)</w:t>
            </w:r>
          </w:p>
        </w:tc>
        <w:tc>
          <w:tcPr>
            <w:tcW w:w="7541" w:type="dxa"/>
          </w:tcPr>
          <w:p w14:paraId="6D640CA4" w14:textId="2395B695" w:rsidR="00EF55BF" w:rsidRDefault="00C31714" w:rsidP="00073745">
            <w:pPr>
              <w:pStyle w:val="ECVSubSectionHeading"/>
            </w:pPr>
            <w:r w:rsidRPr="00C202B5">
              <w:t>Freelance</w:t>
            </w:r>
            <w:r w:rsidRPr="00A373FA">
              <w:t xml:space="preserve"> </w:t>
            </w:r>
            <w:r w:rsidR="00A373FA" w:rsidRPr="00A373FA">
              <w:t>Translator</w:t>
            </w:r>
          </w:p>
        </w:tc>
      </w:tr>
      <w:tr w:rsidR="00EF55BF" w14:paraId="3C590588" w14:textId="77777777" w:rsidTr="00CC2FB0">
        <w:trPr>
          <w:cantSplit/>
        </w:trPr>
        <w:tc>
          <w:tcPr>
            <w:tcW w:w="2834" w:type="dxa"/>
            <w:vMerge/>
          </w:tcPr>
          <w:p w14:paraId="3DCAD779" w14:textId="77777777" w:rsidR="00EF55BF" w:rsidRDefault="00EF55BF" w:rsidP="00CC2FB0"/>
        </w:tc>
        <w:tc>
          <w:tcPr>
            <w:tcW w:w="7541" w:type="dxa"/>
          </w:tcPr>
          <w:p w14:paraId="29B914A0" w14:textId="2E2236CA" w:rsidR="00EF55BF" w:rsidRPr="00C202B5" w:rsidRDefault="00EF55BF" w:rsidP="00CC2FB0">
            <w:pPr>
              <w:pStyle w:val="ECVOrganisationDetails"/>
              <w:rPr>
                <w:rFonts w:eastAsia="SimSun" w:cs="Mangal"/>
                <w:color w:val="0E4194"/>
                <w:sz w:val="22"/>
                <w:szCs w:val="24"/>
              </w:rPr>
            </w:pPr>
          </w:p>
        </w:tc>
      </w:tr>
      <w:tr w:rsidR="00EF55BF" w:rsidRPr="00C31714" w14:paraId="47E3998B" w14:textId="77777777" w:rsidTr="00CC2FB0">
        <w:trPr>
          <w:cantSplit/>
        </w:trPr>
        <w:tc>
          <w:tcPr>
            <w:tcW w:w="2834" w:type="dxa"/>
            <w:vMerge/>
          </w:tcPr>
          <w:p w14:paraId="3E361038" w14:textId="77777777" w:rsidR="00EF55BF" w:rsidRDefault="00EF55BF" w:rsidP="00CC2FB0"/>
        </w:tc>
        <w:tc>
          <w:tcPr>
            <w:tcW w:w="7541" w:type="dxa"/>
          </w:tcPr>
          <w:p w14:paraId="3B18F7B4" w14:textId="77777777" w:rsidR="00EF55BF" w:rsidRPr="00886E35" w:rsidRDefault="00073745" w:rsidP="00A373FA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Freelance translation on the Internet (I am one of the first paying members of Proz.com).</w:t>
            </w:r>
          </w:p>
        </w:tc>
      </w:tr>
      <w:tr w:rsidR="00EF55BF" w:rsidRPr="00C31714" w14:paraId="7561695E" w14:textId="77777777" w:rsidTr="00CC2FB0">
        <w:trPr>
          <w:cantSplit/>
          <w:trHeight w:val="340"/>
        </w:trPr>
        <w:tc>
          <w:tcPr>
            <w:tcW w:w="2834" w:type="dxa"/>
            <w:vMerge/>
          </w:tcPr>
          <w:p w14:paraId="01864B95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180E3DB1" w14:textId="77777777" w:rsidR="00EF55BF" w:rsidRPr="00886E35" w:rsidRDefault="00EF55BF" w:rsidP="00CC2FB0">
            <w:pPr>
              <w:pStyle w:val="ECVBusinessSectorRow"/>
              <w:rPr>
                <w:lang w:val="en-US"/>
              </w:rPr>
            </w:pPr>
          </w:p>
        </w:tc>
      </w:tr>
    </w:tbl>
    <w:p w14:paraId="35143E16" w14:textId="77777777" w:rsidR="00C202B5" w:rsidRPr="00886E35" w:rsidRDefault="00C202B5">
      <w:pPr>
        <w:rPr>
          <w:lang w:val="en-US"/>
        </w:rPr>
      </w:pPr>
      <w:r w:rsidRPr="00886E35">
        <w:rPr>
          <w:lang w:val="en-US"/>
        </w:rPr>
        <w:br w:type="page"/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EF55BF" w14:paraId="40A358B4" w14:textId="77777777" w:rsidTr="00CC2FB0">
        <w:trPr>
          <w:cantSplit/>
        </w:trPr>
        <w:tc>
          <w:tcPr>
            <w:tcW w:w="2834" w:type="dxa"/>
          </w:tcPr>
          <w:p w14:paraId="649EA8AF" w14:textId="77777777" w:rsidR="00EF55BF" w:rsidRDefault="003D3175" w:rsidP="00A4640B">
            <w:pPr>
              <w:pStyle w:val="ECVDate"/>
            </w:pPr>
            <w:r>
              <w:lastRenderedPageBreak/>
              <w:t>(1993 – 2020)</w:t>
            </w:r>
          </w:p>
        </w:tc>
        <w:tc>
          <w:tcPr>
            <w:tcW w:w="7541" w:type="dxa"/>
          </w:tcPr>
          <w:p w14:paraId="35BA217C" w14:textId="77777777" w:rsidR="00EF55BF" w:rsidRDefault="003D3175" w:rsidP="007D274A">
            <w:pPr>
              <w:pStyle w:val="ECVSubSectionHeading"/>
            </w:pPr>
            <w:r>
              <w:t>Teacher</w:t>
            </w:r>
          </w:p>
        </w:tc>
      </w:tr>
    </w:tbl>
    <w:p w14:paraId="558ED63E" w14:textId="77777777" w:rsidR="00234FFE" w:rsidRDefault="00234FFE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EF55BF" w:rsidRPr="00C31714" w14:paraId="527627B6" w14:textId="77777777" w:rsidTr="00CC2FB0">
        <w:trPr>
          <w:cantSplit/>
        </w:trPr>
        <w:tc>
          <w:tcPr>
            <w:tcW w:w="2834" w:type="dxa"/>
            <w:vMerge w:val="restart"/>
          </w:tcPr>
          <w:p w14:paraId="63BDF518" w14:textId="77777777" w:rsidR="00EF55BF" w:rsidRDefault="00EF55BF" w:rsidP="00CC2FB0"/>
        </w:tc>
        <w:tc>
          <w:tcPr>
            <w:tcW w:w="7541" w:type="dxa"/>
          </w:tcPr>
          <w:p w14:paraId="09707B21" w14:textId="77777777" w:rsidR="00A4640B" w:rsidRPr="00886E35" w:rsidRDefault="00A4640B" w:rsidP="00CC2FB0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>Lycée Sainte-Marie (St Père-Marc-</w:t>
            </w:r>
            <w:proofErr w:type="spellStart"/>
            <w:r w:rsidRPr="00886E35">
              <w:rPr>
                <w:lang w:val="en-US"/>
              </w:rPr>
              <w:t>en</w:t>
            </w:r>
            <w:proofErr w:type="spellEnd"/>
            <w:r w:rsidRPr="00886E35">
              <w:rPr>
                <w:lang w:val="en-US"/>
              </w:rPr>
              <w:t>-poulet), 2019/20 Spanish Teaching in High School</w:t>
            </w:r>
          </w:p>
          <w:p w14:paraId="3B30598F" w14:textId="68AECE49" w:rsidR="00A22FD9" w:rsidRPr="00886E35" w:rsidRDefault="003D3175" w:rsidP="00CC2FB0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 xml:space="preserve">Alliance Française (Madrid), 1999/02 </w:t>
            </w:r>
            <w:r w:rsidR="00C31714">
              <w:rPr>
                <w:lang w:val="en-US"/>
              </w:rPr>
              <w:t xml:space="preserve">Corporate </w:t>
            </w:r>
            <w:r w:rsidRPr="00886E35">
              <w:rPr>
                <w:lang w:val="en-US"/>
              </w:rPr>
              <w:t xml:space="preserve">Language </w:t>
            </w:r>
            <w:r w:rsidR="00C31714">
              <w:rPr>
                <w:lang w:val="en-US"/>
              </w:rPr>
              <w:t>T</w:t>
            </w:r>
            <w:r w:rsidRPr="00886E35">
              <w:rPr>
                <w:lang w:val="en-US"/>
              </w:rPr>
              <w:t>eaching (English and French)</w:t>
            </w:r>
          </w:p>
          <w:p w14:paraId="48E8A21C" w14:textId="3D132A10" w:rsidR="00A22FD9" w:rsidRPr="00886E35" w:rsidRDefault="003D3175" w:rsidP="00CC2FB0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 xml:space="preserve">Lycée </w:t>
            </w:r>
            <w:r w:rsidR="00C31714">
              <w:rPr>
                <w:lang w:val="en-US"/>
              </w:rPr>
              <w:t>SJB</w:t>
            </w:r>
            <w:r w:rsidRPr="00886E35">
              <w:rPr>
                <w:lang w:val="en-US"/>
              </w:rPr>
              <w:t xml:space="preserve"> de la Salle (</w:t>
            </w:r>
            <w:proofErr w:type="spellStart"/>
            <w:r w:rsidRPr="00886E35">
              <w:rPr>
                <w:lang w:val="en-US"/>
              </w:rPr>
              <w:t>Camblain</w:t>
            </w:r>
            <w:proofErr w:type="spellEnd"/>
            <w:r w:rsidR="00C31714">
              <w:rPr>
                <w:lang w:val="en-US"/>
              </w:rPr>
              <w:t xml:space="preserve"> </w:t>
            </w:r>
            <w:proofErr w:type="spellStart"/>
            <w:r w:rsidR="00C31714">
              <w:rPr>
                <w:lang w:val="en-US"/>
              </w:rPr>
              <w:t>l’Abbé</w:t>
            </w:r>
            <w:proofErr w:type="spellEnd"/>
            <w:r w:rsidRPr="00886E35">
              <w:rPr>
                <w:lang w:val="en-US"/>
              </w:rPr>
              <w:t>), 1995/97 Physics and English</w:t>
            </w:r>
            <w:r w:rsidR="00C31714" w:rsidRPr="00886E35">
              <w:rPr>
                <w:lang w:val="en-US"/>
              </w:rPr>
              <w:t xml:space="preserve"> </w:t>
            </w:r>
            <w:r w:rsidR="00C31714" w:rsidRPr="00886E35">
              <w:rPr>
                <w:lang w:val="en-US"/>
              </w:rPr>
              <w:t>Teaching in</w:t>
            </w:r>
            <w:r w:rsidRPr="00886E35">
              <w:rPr>
                <w:lang w:val="en-US"/>
              </w:rPr>
              <w:t xml:space="preserve"> High School</w:t>
            </w:r>
          </w:p>
          <w:p w14:paraId="1F9FD9E0" w14:textId="758A31CD" w:rsidR="00EF55BF" w:rsidRPr="00886E35" w:rsidRDefault="00C31714" w:rsidP="00CC2FB0">
            <w:pPr>
              <w:pStyle w:val="ECVOrganisationDetails"/>
              <w:rPr>
                <w:lang w:val="en-US"/>
              </w:rPr>
            </w:pPr>
            <w:r>
              <w:rPr>
                <w:lang w:val="en-US"/>
              </w:rPr>
              <w:t xml:space="preserve">Oise </w:t>
            </w:r>
            <w:r w:rsidR="00A22FD9" w:rsidRPr="00886E35">
              <w:rPr>
                <w:lang w:val="en-US"/>
              </w:rPr>
              <w:t>Chamber of Trades and Crafts, 1993/95 Teaching of Mathematics and French</w:t>
            </w:r>
          </w:p>
        </w:tc>
      </w:tr>
      <w:tr w:rsidR="00EF55BF" w:rsidRPr="00C31714" w14:paraId="1F82025F" w14:textId="77777777" w:rsidTr="00CC2FB0">
        <w:trPr>
          <w:cantSplit/>
        </w:trPr>
        <w:tc>
          <w:tcPr>
            <w:tcW w:w="2834" w:type="dxa"/>
            <w:vMerge/>
          </w:tcPr>
          <w:p w14:paraId="19DE59F2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</w:tcPr>
          <w:p w14:paraId="022D50D1" w14:textId="77777777" w:rsidR="00EF55BF" w:rsidRPr="00886E35" w:rsidRDefault="00EF55BF" w:rsidP="00A22FD9">
            <w:pPr>
              <w:pStyle w:val="ECVSectionBullet"/>
              <w:rPr>
                <w:lang w:val="en-US"/>
              </w:rPr>
            </w:pPr>
          </w:p>
        </w:tc>
      </w:tr>
      <w:tr w:rsidR="00EF55BF" w:rsidRPr="00C31714" w14:paraId="4A100368" w14:textId="77777777" w:rsidTr="00CC2FB0">
        <w:trPr>
          <w:cantSplit/>
          <w:trHeight w:val="340"/>
        </w:trPr>
        <w:tc>
          <w:tcPr>
            <w:tcW w:w="2834" w:type="dxa"/>
            <w:vMerge/>
          </w:tcPr>
          <w:p w14:paraId="59A1C2F1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2DC06C85" w14:textId="77777777" w:rsidR="00EF55BF" w:rsidRPr="00886E35" w:rsidRDefault="00EF55BF" w:rsidP="003D3175">
            <w:pPr>
              <w:pStyle w:val="ECVBusinessSectorRow"/>
              <w:rPr>
                <w:lang w:val="en-US"/>
              </w:rPr>
            </w:pPr>
          </w:p>
        </w:tc>
      </w:tr>
      <w:tr w:rsidR="00EF55BF" w:rsidRPr="00C31714" w14:paraId="77B96E5A" w14:textId="77777777" w:rsidTr="00CC2FB0">
        <w:trPr>
          <w:cantSplit/>
        </w:trPr>
        <w:tc>
          <w:tcPr>
            <w:tcW w:w="2834" w:type="dxa"/>
            <w:vMerge w:val="restart"/>
          </w:tcPr>
          <w:p w14:paraId="635F857F" w14:textId="77777777" w:rsidR="00EF55BF" w:rsidRDefault="003D3175" w:rsidP="003D3175">
            <w:pPr>
              <w:pStyle w:val="ECVDate"/>
            </w:pPr>
            <w:r>
              <w:t>(1982 – 1999)</w:t>
            </w:r>
          </w:p>
        </w:tc>
        <w:tc>
          <w:tcPr>
            <w:tcW w:w="7541" w:type="dxa"/>
          </w:tcPr>
          <w:p w14:paraId="6291355F" w14:textId="3D2AB1A9" w:rsidR="00EF55BF" w:rsidRPr="00886E35" w:rsidRDefault="00C31714" w:rsidP="00CC2FB0">
            <w:pPr>
              <w:pStyle w:val="ECVSubSectionHeading"/>
              <w:rPr>
                <w:lang w:val="en-US"/>
              </w:rPr>
            </w:pPr>
            <w:r>
              <w:rPr>
                <w:lang w:val="en-US"/>
              </w:rPr>
              <w:t>Purchaser</w:t>
            </w:r>
            <w:r w:rsidR="00C202B5" w:rsidRPr="00886E35">
              <w:rPr>
                <w:lang w:val="en-US"/>
              </w:rPr>
              <w:br/>
            </w:r>
            <w:r w:rsidR="00C202B5" w:rsidRPr="00886E35">
              <w:rPr>
                <w:rFonts w:eastAsia="ArialMT" w:cs="ArialMT"/>
                <w:color w:val="3F3A38"/>
                <w:sz w:val="18"/>
                <w:szCs w:val="18"/>
                <w:lang w:val="en-US"/>
              </w:rPr>
              <w:t xml:space="preserve">Interim assignments at Plastic Omnium, Sextant </w:t>
            </w:r>
            <w:proofErr w:type="spellStart"/>
            <w:r w:rsidR="00C202B5" w:rsidRPr="00886E35">
              <w:rPr>
                <w:rFonts w:eastAsia="ArialMT" w:cs="ArialMT"/>
                <w:color w:val="3F3A38"/>
                <w:sz w:val="18"/>
                <w:szCs w:val="18"/>
                <w:lang w:val="en-US"/>
              </w:rPr>
              <w:t>Avionique</w:t>
            </w:r>
            <w:proofErr w:type="spellEnd"/>
            <w:r w:rsidR="00C202B5" w:rsidRPr="00886E35">
              <w:rPr>
                <w:rFonts w:eastAsia="ArialMT" w:cs="ArialMT"/>
                <w:color w:val="3F3A38"/>
                <w:sz w:val="18"/>
                <w:szCs w:val="18"/>
                <w:lang w:val="en-US"/>
              </w:rPr>
              <w:t>, Modus Media, HS Hydro (</w:t>
            </w:r>
            <w:r>
              <w:rPr>
                <w:rFonts w:eastAsia="ArialMT" w:cs="ArialMT"/>
                <w:color w:val="3F3A38"/>
                <w:sz w:val="18"/>
                <w:szCs w:val="18"/>
                <w:lang w:val="en-US"/>
              </w:rPr>
              <w:t>France and Spain</w:t>
            </w:r>
            <w:r w:rsidR="00C202B5" w:rsidRPr="00886E35">
              <w:rPr>
                <w:rFonts w:eastAsia="ArialMT" w:cs="ArialMT"/>
                <w:color w:val="3F3A38"/>
                <w:sz w:val="18"/>
                <w:szCs w:val="18"/>
                <w:lang w:val="en-US"/>
              </w:rPr>
              <w:t>, 1998/99)</w:t>
            </w:r>
          </w:p>
        </w:tc>
      </w:tr>
      <w:tr w:rsidR="00EF55BF" w:rsidRPr="00C31714" w14:paraId="5F3277CE" w14:textId="77777777" w:rsidTr="00CC2FB0">
        <w:trPr>
          <w:cantSplit/>
        </w:trPr>
        <w:tc>
          <w:tcPr>
            <w:tcW w:w="2834" w:type="dxa"/>
            <w:vMerge/>
          </w:tcPr>
          <w:p w14:paraId="1FCB61AB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</w:tcPr>
          <w:p w14:paraId="586E910C" w14:textId="77777777" w:rsidR="00A22FD9" w:rsidRPr="00886E35" w:rsidRDefault="00A22FD9" w:rsidP="003D3175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>Fujitsu Spain (Madrid), 1987/92 Procurement of computer equipment</w:t>
            </w:r>
          </w:p>
          <w:p w14:paraId="24BF4E7B" w14:textId="252631F0" w:rsidR="00A22FD9" w:rsidRPr="00886E35" w:rsidRDefault="00D431AB" w:rsidP="003D3175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>ITT Standard Electric (Toledo), 1985/86 P</w:t>
            </w:r>
            <w:r w:rsidR="00C31714">
              <w:rPr>
                <w:lang w:val="en-US"/>
              </w:rPr>
              <w:t>rocurement</w:t>
            </w:r>
            <w:r w:rsidRPr="00886E35">
              <w:rPr>
                <w:lang w:val="en-US"/>
              </w:rPr>
              <w:t xml:space="preserve"> of integrated circuits</w:t>
            </w:r>
          </w:p>
          <w:p w14:paraId="5A328558" w14:textId="0EAE9000" w:rsidR="00EF55BF" w:rsidRPr="00886E35" w:rsidRDefault="00A22FD9" w:rsidP="003D3175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 xml:space="preserve">Bouygues Offshore (Paris), 1982/84 </w:t>
            </w:r>
            <w:r w:rsidR="00C31714">
              <w:rPr>
                <w:lang w:val="en-US"/>
              </w:rPr>
              <w:t>Procurement</w:t>
            </w:r>
            <w:r w:rsidRPr="00886E35">
              <w:rPr>
                <w:lang w:val="en-US"/>
              </w:rPr>
              <w:t xml:space="preserve"> of electrical and mechanical equipment</w:t>
            </w:r>
          </w:p>
        </w:tc>
      </w:tr>
      <w:tr w:rsidR="00EF55BF" w:rsidRPr="00C31714" w14:paraId="1214F81E" w14:textId="77777777" w:rsidTr="00CC2FB0">
        <w:trPr>
          <w:cantSplit/>
        </w:trPr>
        <w:tc>
          <w:tcPr>
            <w:tcW w:w="2834" w:type="dxa"/>
            <w:vMerge/>
          </w:tcPr>
          <w:p w14:paraId="2E2AF6D3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</w:tcPr>
          <w:p w14:paraId="414BC017" w14:textId="77777777" w:rsidR="00EF55BF" w:rsidRPr="00886E35" w:rsidRDefault="00EF55BF" w:rsidP="00A22FD9">
            <w:pPr>
              <w:pStyle w:val="ECVSectionBullet"/>
              <w:rPr>
                <w:lang w:val="en-US"/>
              </w:rPr>
            </w:pPr>
          </w:p>
        </w:tc>
      </w:tr>
      <w:tr w:rsidR="00EF55BF" w:rsidRPr="00C31714" w14:paraId="136F923D" w14:textId="77777777" w:rsidTr="00CC2FB0">
        <w:trPr>
          <w:cantSplit/>
          <w:trHeight w:val="340"/>
        </w:trPr>
        <w:tc>
          <w:tcPr>
            <w:tcW w:w="2834" w:type="dxa"/>
            <w:vMerge/>
          </w:tcPr>
          <w:p w14:paraId="497F4E7F" w14:textId="77777777" w:rsidR="00EF55BF" w:rsidRPr="00886E35" w:rsidRDefault="00EF55BF" w:rsidP="00CC2FB0">
            <w:pPr>
              <w:rPr>
                <w:lang w:val="en-US"/>
              </w:rPr>
            </w:pPr>
          </w:p>
        </w:tc>
        <w:tc>
          <w:tcPr>
            <w:tcW w:w="7541" w:type="dxa"/>
            <w:vAlign w:val="bottom"/>
          </w:tcPr>
          <w:p w14:paraId="33F32F6F" w14:textId="77777777" w:rsidR="00EF55BF" w:rsidRPr="00886E35" w:rsidRDefault="00EF55BF" w:rsidP="003D3175">
            <w:pPr>
              <w:pStyle w:val="ECVBusinessSectorRow"/>
              <w:rPr>
                <w:lang w:val="en-US"/>
              </w:rPr>
            </w:pPr>
          </w:p>
        </w:tc>
      </w:tr>
    </w:tbl>
    <w:p w14:paraId="3A49EAA1" w14:textId="77777777" w:rsidR="00B82F95" w:rsidRPr="00B82F95" w:rsidRDefault="00B82F95" w:rsidP="00B82F95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5B04941D" w14:textId="77777777">
        <w:trPr>
          <w:trHeight w:val="170"/>
        </w:trPr>
        <w:tc>
          <w:tcPr>
            <w:tcW w:w="2835" w:type="dxa"/>
          </w:tcPr>
          <w:p w14:paraId="40BAEC5E" w14:textId="77777777" w:rsidR="007F7137" w:rsidRDefault="007F713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vAlign w:val="bottom"/>
          </w:tcPr>
          <w:p w14:paraId="5E0AAFBB" w14:textId="775D0E36" w:rsidR="007F7137" w:rsidRDefault="00886E3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71E54332" wp14:editId="2E1C19E8">
                  <wp:extent cx="4791075" cy="85725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59B30E0D" w14:textId="77777777" w:rsidR="007F7137" w:rsidRDefault="007F7137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  <w:gridCol w:w="1305"/>
      </w:tblGrid>
      <w:tr w:rsidR="00466FF1" w14:paraId="08732252" w14:textId="77777777" w:rsidTr="004177AD">
        <w:trPr>
          <w:cantSplit/>
        </w:trPr>
        <w:tc>
          <w:tcPr>
            <w:tcW w:w="2834" w:type="dxa"/>
            <w:vMerge w:val="restart"/>
          </w:tcPr>
          <w:p w14:paraId="452EE9AE" w14:textId="77777777" w:rsidR="00466FF1" w:rsidRDefault="00466FF1">
            <w:pPr>
              <w:pStyle w:val="ECVDate"/>
            </w:pPr>
          </w:p>
        </w:tc>
        <w:tc>
          <w:tcPr>
            <w:tcW w:w="6237" w:type="dxa"/>
          </w:tcPr>
          <w:p w14:paraId="33C793B3" w14:textId="77777777" w:rsidR="00466FF1" w:rsidRDefault="00466FF1">
            <w:pPr>
              <w:pStyle w:val="ECVSubSectionHeading"/>
            </w:pPr>
          </w:p>
        </w:tc>
        <w:tc>
          <w:tcPr>
            <w:tcW w:w="1305" w:type="dxa"/>
          </w:tcPr>
          <w:p w14:paraId="0A7A0B8E" w14:textId="77777777" w:rsidR="00466FF1" w:rsidRDefault="00466FF1">
            <w:pPr>
              <w:pStyle w:val="ECVRightHeading"/>
            </w:pPr>
          </w:p>
        </w:tc>
        <w:tc>
          <w:tcPr>
            <w:tcW w:w="1305" w:type="dxa"/>
          </w:tcPr>
          <w:p w14:paraId="0719EBAE" w14:textId="77777777" w:rsidR="00466FF1" w:rsidRDefault="00466FF1">
            <w:pPr>
              <w:pStyle w:val="ECVRightHeading"/>
            </w:pPr>
          </w:p>
        </w:tc>
      </w:tr>
      <w:tr w:rsidR="00466FF1" w14:paraId="3E3A07C8" w14:textId="77777777" w:rsidTr="004177AD">
        <w:trPr>
          <w:cantSplit/>
        </w:trPr>
        <w:tc>
          <w:tcPr>
            <w:tcW w:w="2834" w:type="dxa"/>
            <w:vMerge/>
          </w:tcPr>
          <w:p w14:paraId="43F8486E" w14:textId="77777777" w:rsidR="00466FF1" w:rsidRDefault="00466FF1"/>
        </w:tc>
        <w:tc>
          <w:tcPr>
            <w:tcW w:w="7542" w:type="dxa"/>
            <w:gridSpan w:val="2"/>
          </w:tcPr>
          <w:p w14:paraId="26FF76FC" w14:textId="77777777" w:rsidR="00466FF1" w:rsidRDefault="00466FF1">
            <w:pPr>
              <w:pStyle w:val="ECVOrganisationDetails"/>
            </w:pPr>
          </w:p>
        </w:tc>
        <w:tc>
          <w:tcPr>
            <w:tcW w:w="1305" w:type="dxa"/>
          </w:tcPr>
          <w:p w14:paraId="31845EEA" w14:textId="77777777" w:rsidR="00466FF1" w:rsidRPr="0045373E" w:rsidRDefault="00466FF1">
            <w:pPr>
              <w:pStyle w:val="ECVOrganisationDetails"/>
            </w:pPr>
          </w:p>
        </w:tc>
      </w:tr>
      <w:tr w:rsidR="00466FF1" w14:paraId="081D9337" w14:textId="77777777" w:rsidTr="004177AD">
        <w:trPr>
          <w:cantSplit/>
        </w:trPr>
        <w:tc>
          <w:tcPr>
            <w:tcW w:w="2834" w:type="dxa"/>
            <w:vMerge/>
          </w:tcPr>
          <w:p w14:paraId="53495627" w14:textId="77777777" w:rsidR="00466FF1" w:rsidRDefault="00466FF1"/>
        </w:tc>
        <w:tc>
          <w:tcPr>
            <w:tcW w:w="7542" w:type="dxa"/>
            <w:gridSpan w:val="2"/>
          </w:tcPr>
          <w:p w14:paraId="3F7AEF7C" w14:textId="77777777" w:rsidR="00466FF1" w:rsidRDefault="00466FF1" w:rsidP="000602F2">
            <w:pPr>
              <w:pStyle w:val="ECVSectionBullet"/>
            </w:pPr>
          </w:p>
        </w:tc>
        <w:tc>
          <w:tcPr>
            <w:tcW w:w="1305" w:type="dxa"/>
          </w:tcPr>
          <w:p w14:paraId="6A422F4D" w14:textId="77777777" w:rsidR="00466FF1" w:rsidRDefault="00466FF1" w:rsidP="007D274A">
            <w:pPr>
              <w:pStyle w:val="ECVSectionBullet"/>
              <w:numPr>
                <w:ilvl w:val="0"/>
                <w:numId w:val="2"/>
              </w:numPr>
            </w:pPr>
          </w:p>
        </w:tc>
      </w:tr>
      <w:tr w:rsidR="00466FF1" w14:paraId="44ABA0FB" w14:textId="77777777" w:rsidTr="004177AD">
        <w:trPr>
          <w:cantSplit/>
        </w:trPr>
        <w:tc>
          <w:tcPr>
            <w:tcW w:w="2834" w:type="dxa"/>
            <w:vMerge w:val="restart"/>
          </w:tcPr>
          <w:p w14:paraId="71A54A38" w14:textId="77777777" w:rsidR="00466FF1" w:rsidRDefault="00466FF1" w:rsidP="00CC2FB0">
            <w:pPr>
              <w:pStyle w:val="ECVDate"/>
            </w:pPr>
            <w:r>
              <w:t>(</w:t>
            </w:r>
            <w:r>
              <w:rPr>
                <w:sz w:val="22"/>
                <w:szCs w:val="22"/>
              </w:rPr>
              <w:t>1994–1999</w:t>
            </w:r>
            <w:r>
              <w:t>)</w:t>
            </w:r>
          </w:p>
        </w:tc>
        <w:tc>
          <w:tcPr>
            <w:tcW w:w="6237" w:type="dxa"/>
          </w:tcPr>
          <w:p w14:paraId="6D1D2ABF" w14:textId="77777777" w:rsidR="00466FF1" w:rsidRDefault="00466FF1" w:rsidP="00CC2FB0">
            <w:pPr>
              <w:pStyle w:val="ECVSubSectionHeading"/>
            </w:pPr>
            <w:r>
              <w:rPr>
                <w:szCs w:val="22"/>
              </w:rPr>
              <w:t>L.E.A.</w:t>
            </w:r>
          </w:p>
        </w:tc>
        <w:tc>
          <w:tcPr>
            <w:tcW w:w="1305" w:type="dxa"/>
          </w:tcPr>
          <w:p w14:paraId="12FDCA84" w14:textId="77777777" w:rsidR="00466FF1" w:rsidRDefault="00466FF1" w:rsidP="00CC2FB0">
            <w:pPr>
              <w:pStyle w:val="ECVRightHeading"/>
            </w:pPr>
          </w:p>
        </w:tc>
        <w:tc>
          <w:tcPr>
            <w:tcW w:w="1305" w:type="dxa"/>
          </w:tcPr>
          <w:p w14:paraId="2D4ED770" w14:textId="77777777" w:rsidR="00466FF1" w:rsidRDefault="00466FF1" w:rsidP="00CC2FB0">
            <w:pPr>
              <w:pStyle w:val="ECVRightHeading"/>
            </w:pPr>
          </w:p>
        </w:tc>
      </w:tr>
      <w:tr w:rsidR="00466FF1" w:rsidRPr="0045373E" w14:paraId="08CAD367" w14:textId="77777777" w:rsidTr="004177AD">
        <w:trPr>
          <w:cantSplit/>
        </w:trPr>
        <w:tc>
          <w:tcPr>
            <w:tcW w:w="2834" w:type="dxa"/>
            <w:vMerge/>
          </w:tcPr>
          <w:p w14:paraId="074B86FE" w14:textId="77777777" w:rsidR="00466FF1" w:rsidRDefault="00466FF1" w:rsidP="00466FF1"/>
        </w:tc>
        <w:tc>
          <w:tcPr>
            <w:tcW w:w="7542" w:type="dxa"/>
            <w:gridSpan w:val="2"/>
          </w:tcPr>
          <w:p w14:paraId="77866E86" w14:textId="77777777" w:rsidR="00466FF1" w:rsidRPr="0045373E" w:rsidRDefault="00466FF1" w:rsidP="00466FF1">
            <w:pPr>
              <w:pStyle w:val="ECVOrganisationDetails"/>
              <w:rPr>
                <w:lang w:val="es-ES"/>
              </w:rPr>
            </w:pPr>
            <w:proofErr w:type="spellStart"/>
            <w:r w:rsidRPr="0045373E">
              <w:t>University</w:t>
            </w:r>
            <w:proofErr w:type="spellEnd"/>
            <w:r w:rsidRPr="0045373E">
              <w:t xml:space="preserve"> of Amiens, France.</w:t>
            </w:r>
          </w:p>
        </w:tc>
        <w:tc>
          <w:tcPr>
            <w:tcW w:w="1305" w:type="dxa"/>
          </w:tcPr>
          <w:p w14:paraId="7B4B09FB" w14:textId="77777777" w:rsidR="00466FF1" w:rsidRPr="0045373E" w:rsidRDefault="00466FF1" w:rsidP="00466FF1">
            <w:pPr>
              <w:pStyle w:val="ECVOrganisationDetails"/>
              <w:rPr>
                <w:lang w:val="es-ES"/>
              </w:rPr>
            </w:pPr>
          </w:p>
        </w:tc>
      </w:tr>
      <w:tr w:rsidR="00466FF1" w:rsidRPr="00C31714" w14:paraId="0A9104EE" w14:textId="77777777" w:rsidTr="004177AD">
        <w:trPr>
          <w:cantSplit/>
        </w:trPr>
        <w:tc>
          <w:tcPr>
            <w:tcW w:w="2834" w:type="dxa"/>
            <w:vMerge/>
          </w:tcPr>
          <w:p w14:paraId="681CDB93" w14:textId="77777777" w:rsidR="00466FF1" w:rsidRPr="0045373E" w:rsidRDefault="00466FF1" w:rsidP="00466FF1">
            <w:pPr>
              <w:rPr>
                <w:lang w:val="es-ES"/>
              </w:rPr>
            </w:pPr>
          </w:p>
        </w:tc>
        <w:tc>
          <w:tcPr>
            <w:tcW w:w="7542" w:type="dxa"/>
            <w:gridSpan w:val="2"/>
          </w:tcPr>
          <w:p w14:paraId="36208958" w14:textId="7CC58A58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Master</w:t>
            </w:r>
            <w:r w:rsidR="00C31714">
              <w:rPr>
                <w:lang w:val="en-US"/>
              </w:rPr>
              <w:t xml:space="preserve"> in</w:t>
            </w:r>
            <w:r w:rsidRPr="00886E35">
              <w:rPr>
                <w:lang w:val="en-US"/>
              </w:rPr>
              <w:t xml:space="preserve"> Applied Foreign Languages (English/Spanish)</w:t>
            </w:r>
          </w:p>
        </w:tc>
        <w:tc>
          <w:tcPr>
            <w:tcW w:w="1305" w:type="dxa"/>
          </w:tcPr>
          <w:p w14:paraId="1941C0E0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</w:p>
        </w:tc>
      </w:tr>
      <w:tr w:rsidR="00466FF1" w14:paraId="704CAD03" w14:textId="77777777" w:rsidTr="004177AD">
        <w:trPr>
          <w:cantSplit/>
        </w:trPr>
        <w:tc>
          <w:tcPr>
            <w:tcW w:w="2834" w:type="dxa"/>
            <w:vMerge w:val="restart"/>
          </w:tcPr>
          <w:p w14:paraId="7876D0BC" w14:textId="77777777" w:rsidR="00466FF1" w:rsidRDefault="00466FF1" w:rsidP="00466FF1">
            <w:pPr>
              <w:pStyle w:val="ECVDate"/>
            </w:pPr>
            <w:r>
              <w:t>(</w:t>
            </w:r>
            <w:r>
              <w:rPr>
                <w:sz w:val="22"/>
                <w:szCs w:val="22"/>
              </w:rPr>
              <w:t>1981–1982</w:t>
            </w:r>
            <w:r>
              <w:t>)</w:t>
            </w:r>
          </w:p>
        </w:tc>
        <w:tc>
          <w:tcPr>
            <w:tcW w:w="6237" w:type="dxa"/>
          </w:tcPr>
          <w:p w14:paraId="0132B7EF" w14:textId="77777777" w:rsidR="00466FF1" w:rsidRDefault="00466FF1" w:rsidP="00466FF1">
            <w:pPr>
              <w:pStyle w:val="ECVSubSectionHeading"/>
            </w:pPr>
            <w:r>
              <w:t>Translation</w:t>
            </w:r>
          </w:p>
        </w:tc>
        <w:tc>
          <w:tcPr>
            <w:tcW w:w="1305" w:type="dxa"/>
          </w:tcPr>
          <w:p w14:paraId="11C6F437" w14:textId="77777777" w:rsidR="00466FF1" w:rsidRDefault="00466FF1" w:rsidP="00466FF1">
            <w:pPr>
              <w:pStyle w:val="ECVRightHeading"/>
            </w:pPr>
          </w:p>
        </w:tc>
        <w:tc>
          <w:tcPr>
            <w:tcW w:w="1305" w:type="dxa"/>
          </w:tcPr>
          <w:p w14:paraId="189391CA" w14:textId="77777777" w:rsidR="00466FF1" w:rsidRDefault="00466FF1" w:rsidP="00466FF1">
            <w:pPr>
              <w:pStyle w:val="ECVRightHeading"/>
            </w:pPr>
          </w:p>
        </w:tc>
      </w:tr>
      <w:tr w:rsidR="00466FF1" w14:paraId="1F46C7FE" w14:textId="77777777" w:rsidTr="004177AD">
        <w:trPr>
          <w:cantSplit/>
        </w:trPr>
        <w:tc>
          <w:tcPr>
            <w:tcW w:w="2834" w:type="dxa"/>
            <w:vMerge/>
          </w:tcPr>
          <w:p w14:paraId="48963E3E" w14:textId="77777777" w:rsidR="00466FF1" w:rsidRDefault="00466FF1" w:rsidP="00466FF1"/>
        </w:tc>
        <w:tc>
          <w:tcPr>
            <w:tcW w:w="7542" w:type="dxa"/>
            <w:gridSpan w:val="2"/>
          </w:tcPr>
          <w:p w14:paraId="46DEB334" w14:textId="77777777" w:rsidR="00466FF1" w:rsidRDefault="00466FF1" w:rsidP="00466FF1">
            <w:pPr>
              <w:pStyle w:val="ECVOrganisationDetails"/>
            </w:pPr>
            <w:r w:rsidRPr="0045373E">
              <w:t>44 RT in Landau (Germany)</w:t>
            </w:r>
          </w:p>
        </w:tc>
        <w:tc>
          <w:tcPr>
            <w:tcW w:w="1305" w:type="dxa"/>
          </w:tcPr>
          <w:p w14:paraId="688DB432" w14:textId="77777777" w:rsidR="00466FF1" w:rsidRPr="0045373E" w:rsidRDefault="00466FF1" w:rsidP="00466FF1">
            <w:pPr>
              <w:pStyle w:val="ECVOrganisationDetails"/>
            </w:pPr>
          </w:p>
        </w:tc>
      </w:tr>
      <w:tr w:rsidR="00466FF1" w:rsidRPr="00C31714" w14:paraId="5BE1AD6C" w14:textId="77777777" w:rsidTr="004177AD">
        <w:trPr>
          <w:cantSplit/>
        </w:trPr>
        <w:tc>
          <w:tcPr>
            <w:tcW w:w="2834" w:type="dxa"/>
            <w:vMerge/>
          </w:tcPr>
          <w:p w14:paraId="79732F57" w14:textId="77777777" w:rsidR="00466FF1" w:rsidRDefault="00466FF1" w:rsidP="00466FF1"/>
        </w:tc>
        <w:tc>
          <w:tcPr>
            <w:tcW w:w="7542" w:type="dxa"/>
            <w:gridSpan w:val="2"/>
          </w:tcPr>
          <w:p w14:paraId="52EC152A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Military service as a translator (German to French)</w:t>
            </w:r>
          </w:p>
        </w:tc>
        <w:tc>
          <w:tcPr>
            <w:tcW w:w="1305" w:type="dxa"/>
          </w:tcPr>
          <w:p w14:paraId="45F4D023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</w:p>
        </w:tc>
      </w:tr>
      <w:tr w:rsidR="00466FF1" w14:paraId="0215192B" w14:textId="77777777" w:rsidTr="004177AD">
        <w:trPr>
          <w:cantSplit/>
        </w:trPr>
        <w:tc>
          <w:tcPr>
            <w:tcW w:w="2834" w:type="dxa"/>
            <w:vMerge w:val="restart"/>
          </w:tcPr>
          <w:p w14:paraId="7BC6F8D9" w14:textId="77777777" w:rsidR="00466FF1" w:rsidRDefault="00466FF1" w:rsidP="00466FF1">
            <w:pPr>
              <w:pStyle w:val="ECVDate"/>
            </w:pPr>
            <w:r w:rsidRPr="00886E35">
              <w:rPr>
                <w:lang w:val="en-US"/>
              </w:rPr>
              <w:t xml:space="preserve"> </w:t>
            </w:r>
            <w:r>
              <w:t>(</w:t>
            </w:r>
            <w:r>
              <w:rPr>
                <w:sz w:val="22"/>
                <w:szCs w:val="22"/>
              </w:rPr>
              <w:t>1980–1981</w:t>
            </w:r>
            <w:r>
              <w:t>)</w:t>
            </w:r>
          </w:p>
        </w:tc>
        <w:tc>
          <w:tcPr>
            <w:tcW w:w="6237" w:type="dxa"/>
          </w:tcPr>
          <w:p w14:paraId="1B459D43" w14:textId="77777777" w:rsidR="00466FF1" w:rsidRDefault="00466FF1" w:rsidP="00466FF1">
            <w:pPr>
              <w:pStyle w:val="ECVSubSectionHeading"/>
            </w:pPr>
            <w:r w:rsidRPr="0045373E">
              <w:t xml:space="preserve">English </w:t>
            </w:r>
            <w:proofErr w:type="spellStart"/>
            <w:r w:rsidRPr="0045373E">
              <w:t>Language</w:t>
            </w:r>
            <w:proofErr w:type="spellEnd"/>
          </w:p>
        </w:tc>
        <w:tc>
          <w:tcPr>
            <w:tcW w:w="1305" w:type="dxa"/>
          </w:tcPr>
          <w:p w14:paraId="58AED3B4" w14:textId="77777777" w:rsidR="00466FF1" w:rsidRDefault="00466FF1" w:rsidP="00466FF1">
            <w:pPr>
              <w:pStyle w:val="ECVRightHeading"/>
            </w:pPr>
            <w:proofErr w:type="spellStart"/>
            <w:r>
              <w:t>Level</w:t>
            </w:r>
            <w:proofErr w:type="spellEnd"/>
            <w:r>
              <w:t xml:space="preserve"> 5</w:t>
            </w:r>
          </w:p>
        </w:tc>
        <w:tc>
          <w:tcPr>
            <w:tcW w:w="1305" w:type="dxa"/>
          </w:tcPr>
          <w:p w14:paraId="45FC7B5B" w14:textId="77777777" w:rsidR="00466FF1" w:rsidRDefault="00466FF1" w:rsidP="00466FF1">
            <w:pPr>
              <w:pStyle w:val="ECVRightHeading"/>
            </w:pPr>
          </w:p>
        </w:tc>
      </w:tr>
      <w:tr w:rsidR="00466FF1" w:rsidRPr="00C31714" w14:paraId="6266D584" w14:textId="77777777" w:rsidTr="004177AD">
        <w:trPr>
          <w:cantSplit/>
        </w:trPr>
        <w:tc>
          <w:tcPr>
            <w:tcW w:w="2834" w:type="dxa"/>
            <w:vMerge/>
          </w:tcPr>
          <w:p w14:paraId="7E73488E" w14:textId="77777777" w:rsidR="00466FF1" w:rsidRDefault="00466FF1" w:rsidP="00466FF1"/>
        </w:tc>
        <w:tc>
          <w:tcPr>
            <w:tcW w:w="7542" w:type="dxa"/>
            <w:gridSpan w:val="2"/>
          </w:tcPr>
          <w:p w14:paraId="27B369CC" w14:textId="62FB9CCB" w:rsidR="00466FF1" w:rsidRPr="00886E35" w:rsidRDefault="00466FF1" w:rsidP="00466FF1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>Paris III Sorbonne</w:t>
            </w:r>
            <w:r w:rsidR="00C31714">
              <w:rPr>
                <w:lang w:val="en-US"/>
              </w:rPr>
              <w:t xml:space="preserve"> University</w:t>
            </w:r>
          </w:p>
        </w:tc>
        <w:tc>
          <w:tcPr>
            <w:tcW w:w="1305" w:type="dxa"/>
          </w:tcPr>
          <w:p w14:paraId="28EE8B68" w14:textId="77777777" w:rsidR="00466FF1" w:rsidRPr="00886E35" w:rsidRDefault="00466FF1" w:rsidP="00466FF1">
            <w:pPr>
              <w:pStyle w:val="ECVOrganisationDetails"/>
              <w:rPr>
                <w:lang w:val="en-US"/>
              </w:rPr>
            </w:pPr>
          </w:p>
        </w:tc>
      </w:tr>
      <w:tr w:rsidR="00466FF1" w14:paraId="3F4542F8" w14:textId="77777777" w:rsidTr="004177AD">
        <w:trPr>
          <w:cantSplit/>
        </w:trPr>
        <w:tc>
          <w:tcPr>
            <w:tcW w:w="2834" w:type="dxa"/>
            <w:vMerge/>
          </w:tcPr>
          <w:p w14:paraId="1E1A26C3" w14:textId="77777777" w:rsidR="00466FF1" w:rsidRPr="00886E35" w:rsidRDefault="00466FF1" w:rsidP="00466FF1">
            <w:pPr>
              <w:rPr>
                <w:lang w:val="en-US"/>
              </w:rPr>
            </w:pPr>
          </w:p>
        </w:tc>
        <w:tc>
          <w:tcPr>
            <w:tcW w:w="7542" w:type="dxa"/>
            <w:gridSpan w:val="2"/>
          </w:tcPr>
          <w:p w14:paraId="6C4DB957" w14:textId="77777777" w:rsidR="00466FF1" w:rsidRDefault="00466FF1" w:rsidP="00466FF1">
            <w:pPr>
              <w:pStyle w:val="ECVSectionBullet"/>
              <w:numPr>
                <w:ilvl w:val="0"/>
                <w:numId w:val="2"/>
              </w:numPr>
            </w:pPr>
            <w:r w:rsidRPr="0045373E">
              <w:t>DEUG in English</w:t>
            </w:r>
          </w:p>
        </w:tc>
        <w:tc>
          <w:tcPr>
            <w:tcW w:w="1305" w:type="dxa"/>
          </w:tcPr>
          <w:p w14:paraId="7CCC28C7" w14:textId="77777777" w:rsidR="00466FF1" w:rsidRDefault="00466FF1" w:rsidP="00466FF1">
            <w:pPr>
              <w:pStyle w:val="ECVSectionBullet"/>
              <w:numPr>
                <w:ilvl w:val="0"/>
                <w:numId w:val="2"/>
              </w:numPr>
            </w:pPr>
          </w:p>
        </w:tc>
      </w:tr>
      <w:tr w:rsidR="00466FF1" w14:paraId="598DA732" w14:textId="77777777" w:rsidTr="004177AD">
        <w:trPr>
          <w:cantSplit/>
        </w:trPr>
        <w:tc>
          <w:tcPr>
            <w:tcW w:w="2834" w:type="dxa"/>
            <w:vMerge w:val="restart"/>
          </w:tcPr>
          <w:p w14:paraId="5F26F47D" w14:textId="77777777" w:rsidR="00466FF1" w:rsidRDefault="00466FF1" w:rsidP="00466FF1">
            <w:pPr>
              <w:pStyle w:val="ECVDate"/>
            </w:pPr>
            <w:r>
              <w:t>(</w:t>
            </w:r>
            <w:r>
              <w:rPr>
                <w:sz w:val="22"/>
                <w:szCs w:val="22"/>
              </w:rPr>
              <w:t>1977–1980</w:t>
            </w:r>
            <w:r>
              <w:t>)</w:t>
            </w:r>
          </w:p>
        </w:tc>
        <w:tc>
          <w:tcPr>
            <w:tcW w:w="6237" w:type="dxa"/>
          </w:tcPr>
          <w:p w14:paraId="747E5BCA" w14:textId="77777777" w:rsidR="00466FF1" w:rsidRDefault="00466FF1" w:rsidP="00466FF1">
            <w:pPr>
              <w:pStyle w:val="ECVSubSectionHeading"/>
            </w:pPr>
            <w:proofErr w:type="spellStart"/>
            <w:r>
              <w:rPr>
                <w:szCs w:val="22"/>
              </w:rPr>
              <w:t>Mathematics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Physics</w:t>
            </w:r>
            <w:proofErr w:type="spellEnd"/>
            <w:r>
              <w:rPr>
                <w:szCs w:val="22"/>
              </w:rPr>
              <w:t xml:space="preserve"> and Chemistry</w:t>
            </w:r>
          </w:p>
        </w:tc>
        <w:tc>
          <w:tcPr>
            <w:tcW w:w="1305" w:type="dxa"/>
          </w:tcPr>
          <w:p w14:paraId="2E94424E" w14:textId="77777777" w:rsidR="00466FF1" w:rsidRDefault="00466FF1" w:rsidP="00466FF1">
            <w:pPr>
              <w:pStyle w:val="ECVRightHeading"/>
            </w:pPr>
            <w:proofErr w:type="spellStart"/>
            <w:r>
              <w:t>Level</w:t>
            </w:r>
            <w:proofErr w:type="spellEnd"/>
            <w:r>
              <w:t xml:space="preserve"> 5</w:t>
            </w:r>
          </w:p>
        </w:tc>
        <w:tc>
          <w:tcPr>
            <w:tcW w:w="1305" w:type="dxa"/>
          </w:tcPr>
          <w:p w14:paraId="08C06FCC" w14:textId="77777777" w:rsidR="00466FF1" w:rsidRDefault="00466FF1" w:rsidP="00466FF1">
            <w:pPr>
              <w:pStyle w:val="ECVRightHeading"/>
            </w:pPr>
          </w:p>
        </w:tc>
      </w:tr>
      <w:tr w:rsidR="00466FF1" w:rsidRPr="00C31714" w14:paraId="2F964830" w14:textId="77777777" w:rsidTr="004177AD">
        <w:trPr>
          <w:cantSplit/>
        </w:trPr>
        <w:tc>
          <w:tcPr>
            <w:tcW w:w="2834" w:type="dxa"/>
            <w:vMerge/>
          </w:tcPr>
          <w:p w14:paraId="2A540AF2" w14:textId="77777777" w:rsidR="00466FF1" w:rsidRDefault="00466FF1" w:rsidP="00466FF1"/>
        </w:tc>
        <w:tc>
          <w:tcPr>
            <w:tcW w:w="7542" w:type="dxa"/>
            <w:gridSpan w:val="2"/>
          </w:tcPr>
          <w:p w14:paraId="7534C153" w14:textId="77777777" w:rsidR="00466FF1" w:rsidRPr="00886E35" w:rsidRDefault="00466FF1" w:rsidP="00466FF1">
            <w:pPr>
              <w:pStyle w:val="ECVOrganisationDetails"/>
              <w:rPr>
                <w:lang w:val="en-US"/>
              </w:rPr>
            </w:pPr>
            <w:r w:rsidRPr="00886E35">
              <w:rPr>
                <w:lang w:val="en-US"/>
              </w:rPr>
              <w:t>Saint Louis High School, Paris</w:t>
            </w:r>
          </w:p>
        </w:tc>
        <w:tc>
          <w:tcPr>
            <w:tcW w:w="1305" w:type="dxa"/>
          </w:tcPr>
          <w:p w14:paraId="03E97E13" w14:textId="77777777" w:rsidR="00466FF1" w:rsidRPr="00886E35" w:rsidRDefault="00466FF1" w:rsidP="00466FF1">
            <w:pPr>
              <w:pStyle w:val="ECVOrganisationDetails"/>
              <w:rPr>
                <w:lang w:val="en-US"/>
              </w:rPr>
            </w:pPr>
          </w:p>
        </w:tc>
      </w:tr>
      <w:tr w:rsidR="00466FF1" w:rsidRPr="00C31714" w14:paraId="04602CB6" w14:textId="77777777" w:rsidTr="004177AD">
        <w:trPr>
          <w:cantSplit/>
        </w:trPr>
        <w:tc>
          <w:tcPr>
            <w:tcW w:w="2834" w:type="dxa"/>
            <w:vMerge/>
          </w:tcPr>
          <w:p w14:paraId="335C3680" w14:textId="77777777" w:rsidR="00466FF1" w:rsidRPr="00886E35" w:rsidRDefault="00466FF1" w:rsidP="00466FF1">
            <w:pPr>
              <w:rPr>
                <w:lang w:val="en-US"/>
              </w:rPr>
            </w:pPr>
          </w:p>
        </w:tc>
        <w:tc>
          <w:tcPr>
            <w:tcW w:w="7542" w:type="dxa"/>
            <w:gridSpan w:val="2"/>
          </w:tcPr>
          <w:p w14:paraId="73A396E7" w14:textId="4AC57FA0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 xml:space="preserve">Preparatory classes for </w:t>
            </w:r>
            <w:r w:rsidR="00CA64CD">
              <w:rPr>
                <w:lang w:val="en-US"/>
              </w:rPr>
              <w:t>entrance to</w:t>
            </w:r>
            <w:r w:rsidRPr="00886E35">
              <w:rPr>
                <w:lang w:val="en-US"/>
              </w:rPr>
              <w:t xml:space="preserve"> Grandes </w:t>
            </w:r>
            <w:proofErr w:type="spellStart"/>
            <w:r w:rsidRPr="00886E35">
              <w:rPr>
                <w:lang w:val="en-US"/>
              </w:rPr>
              <w:t>Ecoles</w:t>
            </w:r>
            <w:proofErr w:type="spellEnd"/>
          </w:p>
        </w:tc>
        <w:tc>
          <w:tcPr>
            <w:tcW w:w="1305" w:type="dxa"/>
          </w:tcPr>
          <w:p w14:paraId="65E103EB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</w:p>
        </w:tc>
      </w:tr>
      <w:tr w:rsidR="00466FF1" w14:paraId="78DAEF45" w14:textId="77777777" w:rsidTr="004177AD">
        <w:trPr>
          <w:cantSplit/>
        </w:trPr>
        <w:tc>
          <w:tcPr>
            <w:tcW w:w="2834" w:type="dxa"/>
            <w:vMerge w:val="restart"/>
          </w:tcPr>
          <w:p w14:paraId="789FE987" w14:textId="77777777" w:rsidR="00466FF1" w:rsidRDefault="00466FF1" w:rsidP="00466FF1">
            <w:pPr>
              <w:pStyle w:val="ECVDate"/>
            </w:pPr>
            <w:r>
              <w:t>(</w:t>
            </w:r>
            <w:r>
              <w:rPr>
                <w:sz w:val="22"/>
                <w:szCs w:val="22"/>
              </w:rPr>
              <w:t>1976–1977</w:t>
            </w:r>
            <w:r>
              <w:t>)</w:t>
            </w:r>
          </w:p>
        </w:tc>
        <w:tc>
          <w:tcPr>
            <w:tcW w:w="6237" w:type="dxa"/>
          </w:tcPr>
          <w:p w14:paraId="29CECEB7" w14:textId="77777777" w:rsidR="00466FF1" w:rsidRDefault="00466FF1" w:rsidP="00466FF1">
            <w:pPr>
              <w:pStyle w:val="ECVSubSectionHeading"/>
            </w:pPr>
            <w:r w:rsidRPr="0045373E">
              <w:t xml:space="preserve">Swedish </w:t>
            </w:r>
            <w:proofErr w:type="spellStart"/>
            <w:r w:rsidRPr="0045373E">
              <w:t>Language</w:t>
            </w:r>
            <w:proofErr w:type="spellEnd"/>
          </w:p>
        </w:tc>
        <w:tc>
          <w:tcPr>
            <w:tcW w:w="1305" w:type="dxa"/>
          </w:tcPr>
          <w:p w14:paraId="7DDD00E4" w14:textId="77777777" w:rsidR="00466FF1" w:rsidRDefault="00466FF1" w:rsidP="00466FF1">
            <w:pPr>
              <w:pStyle w:val="ECVRightHeading"/>
            </w:pPr>
          </w:p>
        </w:tc>
        <w:tc>
          <w:tcPr>
            <w:tcW w:w="1305" w:type="dxa"/>
          </w:tcPr>
          <w:p w14:paraId="227836CC" w14:textId="77777777" w:rsidR="00466FF1" w:rsidRDefault="00466FF1" w:rsidP="00466FF1">
            <w:pPr>
              <w:pStyle w:val="ECVRightHeading"/>
            </w:pPr>
          </w:p>
        </w:tc>
      </w:tr>
      <w:tr w:rsidR="00466FF1" w14:paraId="10E99E82" w14:textId="77777777" w:rsidTr="004177AD">
        <w:trPr>
          <w:cantSplit/>
        </w:trPr>
        <w:tc>
          <w:tcPr>
            <w:tcW w:w="2834" w:type="dxa"/>
            <w:vMerge/>
          </w:tcPr>
          <w:p w14:paraId="021A2EFE" w14:textId="77777777" w:rsidR="00466FF1" w:rsidRDefault="00466FF1" w:rsidP="00466FF1"/>
        </w:tc>
        <w:tc>
          <w:tcPr>
            <w:tcW w:w="7542" w:type="dxa"/>
            <w:gridSpan w:val="2"/>
          </w:tcPr>
          <w:p w14:paraId="418982BE" w14:textId="77777777" w:rsidR="00466FF1" w:rsidRDefault="00466FF1" w:rsidP="00466FF1">
            <w:pPr>
              <w:pStyle w:val="ECVOrganisationDetails"/>
            </w:pPr>
            <w:r w:rsidRPr="0045373E">
              <w:t xml:space="preserve">Uppsala </w:t>
            </w:r>
            <w:proofErr w:type="spellStart"/>
            <w:r w:rsidRPr="0045373E">
              <w:t>University</w:t>
            </w:r>
            <w:proofErr w:type="spellEnd"/>
            <w:r w:rsidRPr="0045373E">
              <w:t xml:space="preserve"> (Sweden)</w:t>
            </w:r>
          </w:p>
        </w:tc>
        <w:tc>
          <w:tcPr>
            <w:tcW w:w="1305" w:type="dxa"/>
          </w:tcPr>
          <w:p w14:paraId="53697CE7" w14:textId="77777777" w:rsidR="00466FF1" w:rsidRPr="0045373E" w:rsidRDefault="00466FF1" w:rsidP="00466FF1">
            <w:pPr>
              <w:pStyle w:val="ECVOrganisationDetails"/>
            </w:pPr>
          </w:p>
        </w:tc>
      </w:tr>
      <w:tr w:rsidR="00466FF1" w:rsidRPr="00C31714" w14:paraId="2A8E048E" w14:textId="77777777" w:rsidTr="004177AD">
        <w:trPr>
          <w:cantSplit/>
        </w:trPr>
        <w:tc>
          <w:tcPr>
            <w:tcW w:w="2834" w:type="dxa"/>
            <w:vMerge/>
          </w:tcPr>
          <w:p w14:paraId="6D72ACFA" w14:textId="77777777" w:rsidR="00466FF1" w:rsidRDefault="00466FF1" w:rsidP="00466FF1"/>
        </w:tc>
        <w:tc>
          <w:tcPr>
            <w:tcW w:w="7542" w:type="dxa"/>
            <w:gridSpan w:val="2"/>
          </w:tcPr>
          <w:p w14:paraId="6362E529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Svenska IV (Swedish language course for foreign students)</w:t>
            </w:r>
          </w:p>
        </w:tc>
        <w:tc>
          <w:tcPr>
            <w:tcW w:w="1305" w:type="dxa"/>
          </w:tcPr>
          <w:p w14:paraId="63FE36ED" w14:textId="77777777" w:rsidR="00466FF1" w:rsidRPr="00886E35" w:rsidRDefault="00466FF1" w:rsidP="00466FF1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</w:p>
        </w:tc>
      </w:tr>
    </w:tbl>
    <w:p w14:paraId="255188FD" w14:textId="77777777" w:rsidR="007F7137" w:rsidRPr="00886E35" w:rsidRDefault="007F7137">
      <w:pPr>
        <w:pStyle w:val="ECVText"/>
        <w:rPr>
          <w:lang w:val="en-US"/>
        </w:rPr>
      </w:pPr>
    </w:p>
    <w:p w14:paraId="44011DBD" w14:textId="77777777" w:rsidR="00CB0450" w:rsidRPr="00886E35" w:rsidRDefault="00CB0450">
      <w:pPr>
        <w:rPr>
          <w:lang w:val="en-US"/>
        </w:rPr>
      </w:pPr>
      <w:r w:rsidRPr="00886E35">
        <w:rPr>
          <w:caps/>
          <w:lang w:val="en-US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3AE28095" w14:textId="77777777">
        <w:trPr>
          <w:trHeight w:val="170"/>
        </w:trPr>
        <w:tc>
          <w:tcPr>
            <w:tcW w:w="2835" w:type="dxa"/>
          </w:tcPr>
          <w:p w14:paraId="79DEAE9A" w14:textId="77777777" w:rsidR="007F7137" w:rsidRDefault="007F7137">
            <w:pPr>
              <w:pStyle w:val="ECVLeftHeading"/>
            </w:pPr>
            <w:r>
              <w:rPr>
                <w:caps w:val="0"/>
              </w:rPr>
              <w:lastRenderedPageBreak/>
              <w:t>PERSONAL SKILLS</w:t>
            </w:r>
          </w:p>
        </w:tc>
        <w:tc>
          <w:tcPr>
            <w:tcW w:w="7540" w:type="dxa"/>
            <w:vAlign w:val="bottom"/>
          </w:tcPr>
          <w:p w14:paraId="6EDD4D11" w14:textId="5F936849" w:rsidR="007F7137" w:rsidRDefault="00886E3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034FDA51" wp14:editId="62B3FDCA">
                  <wp:extent cx="4791075" cy="85725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1E6BB444" w14:textId="77777777" w:rsidR="007F7137" w:rsidRDefault="007F7137">
      <w:pPr>
        <w:pStyle w:val="ECVComments"/>
      </w:pPr>
    </w:p>
    <w:p w14:paraId="24EF49E7" w14:textId="77777777" w:rsidR="00C202B5" w:rsidRDefault="00C202B5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7102C929" w14:textId="77777777">
        <w:trPr>
          <w:cantSplit/>
          <w:trHeight w:val="255"/>
        </w:trPr>
        <w:tc>
          <w:tcPr>
            <w:tcW w:w="2834" w:type="dxa"/>
          </w:tcPr>
          <w:p w14:paraId="0AF2FB69" w14:textId="77777777" w:rsidR="007F7137" w:rsidRDefault="007F7137" w:rsidP="00A369BE">
            <w:pPr>
              <w:pStyle w:val="ECVLeftDetails"/>
            </w:pPr>
            <w:r>
              <w:t xml:space="preserve">Mother </w:t>
            </w:r>
            <w:proofErr w:type="spellStart"/>
            <w:r>
              <w:t>tongue</w:t>
            </w:r>
            <w:proofErr w:type="spellEnd"/>
          </w:p>
        </w:tc>
        <w:tc>
          <w:tcPr>
            <w:tcW w:w="7542" w:type="dxa"/>
            <w:gridSpan w:val="5"/>
          </w:tcPr>
          <w:p w14:paraId="26A3B27A" w14:textId="1A4D9FCB" w:rsidR="007F7137" w:rsidRDefault="00CA64CD">
            <w:pPr>
              <w:pStyle w:val="ECVSectionDetails"/>
            </w:pPr>
            <w:r>
              <w:t>French</w:t>
            </w:r>
          </w:p>
        </w:tc>
      </w:tr>
      <w:tr w:rsidR="007F7137" w14:paraId="689F7808" w14:textId="77777777">
        <w:trPr>
          <w:cantSplit/>
          <w:trHeight w:val="340"/>
        </w:trPr>
        <w:tc>
          <w:tcPr>
            <w:tcW w:w="2834" w:type="dxa"/>
          </w:tcPr>
          <w:p w14:paraId="12EC17BE" w14:textId="77777777" w:rsidR="007F7137" w:rsidRDefault="007F7137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06579298" w14:textId="77777777" w:rsidR="007F7137" w:rsidRDefault="007F7137">
            <w:pPr>
              <w:pStyle w:val="ECVRightColumn"/>
            </w:pPr>
          </w:p>
        </w:tc>
      </w:tr>
      <w:tr w:rsidR="007F7137" w14:paraId="75F93A79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48CCA831" w14:textId="77777777" w:rsidR="007F7137" w:rsidRDefault="007F7137">
            <w:pPr>
              <w:pStyle w:val="ECVLeftDetails"/>
              <w:rPr>
                <w:caps/>
              </w:rPr>
            </w:pPr>
            <w:r>
              <w:t xml:space="preserve">Other </w:t>
            </w:r>
            <w:proofErr w:type="spellStart"/>
            <w:r>
              <w:t>language</w:t>
            </w:r>
            <w:proofErr w:type="spellEnd"/>
            <w:r>
              <w:t>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6E5D3F1B" w14:textId="77777777" w:rsidR="007F7137" w:rsidRDefault="007F7137">
            <w:pPr>
              <w:pStyle w:val="ECVLanguageHeading"/>
            </w:pPr>
            <w:r>
              <w:t xml:space="preserve">UNDERSTAND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A4AF0D0" w14:textId="77777777" w:rsidR="007F7137" w:rsidRDefault="007F7137">
            <w:pPr>
              <w:pStyle w:val="ECVLanguageHeading"/>
            </w:pPr>
            <w:r>
              <w:t xml:space="preserve">TALK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80514BB" w14:textId="77777777" w:rsidR="007F7137" w:rsidRDefault="007F7137">
            <w:pPr>
              <w:pStyle w:val="ECVLanguageHeading"/>
            </w:pPr>
            <w:r>
              <w:t xml:space="preserve">WRITE </w:t>
            </w:r>
          </w:p>
        </w:tc>
      </w:tr>
      <w:tr w:rsidR="007F7137" w14:paraId="2274CD23" w14:textId="77777777">
        <w:trPr>
          <w:cantSplit/>
          <w:trHeight w:val="340"/>
        </w:trPr>
        <w:tc>
          <w:tcPr>
            <w:tcW w:w="2834" w:type="dxa"/>
            <w:vMerge/>
          </w:tcPr>
          <w:p w14:paraId="75452D90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79F1E605" w14:textId="77777777" w:rsidR="007F7137" w:rsidRDefault="007F7137">
            <w:pPr>
              <w:pStyle w:val="ECVLanguageSubHeading"/>
            </w:pPr>
            <w:r>
              <w:t xml:space="preserve">Listen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0123FA2" w14:textId="77777777" w:rsidR="007F7137" w:rsidRDefault="007F7137">
            <w:pPr>
              <w:pStyle w:val="ECVLanguageSubHeading"/>
            </w:pPr>
            <w:r>
              <w:t xml:space="preserve">Read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7200064" w14:textId="77777777" w:rsidR="007F7137" w:rsidRPr="00886E35" w:rsidRDefault="007F7137">
            <w:pPr>
              <w:pStyle w:val="ECVLanguageSubHeading"/>
              <w:rPr>
                <w:lang w:val="en-US"/>
              </w:rPr>
            </w:pPr>
            <w:r w:rsidRPr="00886E35">
              <w:rPr>
                <w:lang w:val="en-US"/>
              </w:rPr>
              <w:t xml:space="preserve">Be part of a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1BBF4AA" w14:textId="77777777" w:rsidR="007F7137" w:rsidRDefault="007F7137">
            <w:pPr>
              <w:pStyle w:val="ECVLanguageSubHeading"/>
            </w:pPr>
            <w:proofErr w:type="spellStart"/>
            <w:r>
              <w:t>Continuous</w:t>
            </w:r>
            <w:proofErr w:type="spellEnd"/>
            <w:r>
              <w:t xml:space="preserve"> oral expression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2A5ECA9" w14:textId="77777777" w:rsidR="007F7137" w:rsidRDefault="007F7137">
            <w:pPr>
              <w:pStyle w:val="ECVRightColumn"/>
            </w:pPr>
          </w:p>
        </w:tc>
      </w:tr>
      <w:tr w:rsidR="007F7137" w14:paraId="14CF13C7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75EE84F7" w14:textId="77777777" w:rsidR="007F7137" w:rsidRDefault="000B1EDF">
            <w:pPr>
              <w:pStyle w:val="ECVLanguageName"/>
            </w:pPr>
            <w:r w:rsidRPr="000B1EDF">
              <w:t>Spanish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5A6FDBFC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10572DE3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7B88210C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3068C36B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3E1DB5AA" w14:textId="77777777" w:rsidR="007F7137" w:rsidRDefault="00726676">
            <w:pPr>
              <w:pStyle w:val="ECVLanguageLevel"/>
            </w:pPr>
            <w:r>
              <w:rPr>
                <w:caps w:val="0"/>
              </w:rPr>
              <w:t>C1</w:t>
            </w:r>
          </w:p>
        </w:tc>
      </w:tr>
      <w:tr w:rsidR="007F7137" w14:paraId="0823B85D" w14:textId="77777777">
        <w:trPr>
          <w:cantSplit/>
          <w:trHeight w:val="283"/>
        </w:trPr>
        <w:tc>
          <w:tcPr>
            <w:tcW w:w="2834" w:type="dxa"/>
          </w:tcPr>
          <w:p w14:paraId="673664AD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2CC12135" w14:textId="77777777" w:rsidR="007F7137" w:rsidRDefault="000B1EDF">
            <w:pPr>
              <w:pStyle w:val="ECVLanguageCertificate"/>
            </w:pPr>
            <w:r w:rsidRPr="000B1EDF">
              <w:t xml:space="preserve">15 </w:t>
            </w:r>
            <w:proofErr w:type="spellStart"/>
            <w:r w:rsidRPr="000B1EDF">
              <w:t>years</w:t>
            </w:r>
            <w:proofErr w:type="spellEnd"/>
            <w:r w:rsidRPr="000B1EDF">
              <w:t xml:space="preserve"> in Spain</w:t>
            </w:r>
          </w:p>
        </w:tc>
      </w:tr>
      <w:tr w:rsidR="007F7137" w14:paraId="675BC5ED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5D646D8C" w14:textId="77777777" w:rsidR="007F7137" w:rsidRDefault="000B1EDF">
            <w:pPr>
              <w:pStyle w:val="ECVLanguageName"/>
            </w:pPr>
            <w:r w:rsidRPr="000B1EDF">
              <w:t>English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0CB82AD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4A61197D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0A1BA6F5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61E0B09C" w14:textId="77777777" w:rsidR="007F7137" w:rsidRDefault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3E445F0" w14:textId="77777777" w:rsidR="007F7137" w:rsidRDefault="00726676">
            <w:pPr>
              <w:pStyle w:val="ECVLanguageLevel"/>
            </w:pPr>
            <w:r>
              <w:rPr>
                <w:caps w:val="0"/>
              </w:rPr>
              <w:t>C1</w:t>
            </w:r>
          </w:p>
        </w:tc>
      </w:tr>
      <w:tr w:rsidR="007F7137" w:rsidRPr="00C31714" w14:paraId="6E89A1B2" w14:textId="77777777">
        <w:trPr>
          <w:cantSplit/>
          <w:trHeight w:val="283"/>
        </w:trPr>
        <w:tc>
          <w:tcPr>
            <w:tcW w:w="2834" w:type="dxa"/>
          </w:tcPr>
          <w:p w14:paraId="46C508B6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FEC1260" w14:textId="77777777" w:rsidR="007F7137" w:rsidRPr="00886E35" w:rsidRDefault="000B1EDF" w:rsidP="00223BFF">
            <w:pPr>
              <w:pStyle w:val="ECVLanguageCertificate"/>
              <w:rPr>
                <w:lang w:val="en-US"/>
              </w:rPr>
            </w:pPr>
            <w:r w:rsidRPr="00886E35">
              <w:rPr>
                <w:lang w:val="en-US"/>
              </w:rPr>
              <w:t>35 years of study, 5 years in Great Britain</w:t>
            </w:r>
          </w:p>
        </w:tc>
      </w:tr>
      <w:tr w:rsidR="000B1EDF" w14:paraId="41D04368" w14:textId="77777777" w:rsidTr="00CC2FB0">
        <w:trPr>
          <w:cantSplit/>
          <w:trHeight w:val="283"/>
        </w:trPr>
        <w:tc>
          <w:tcPr>
            <w:tcW w:w="2834" w:type="dxa"/>
            <w:vAlign w:val="center"/>
          </w:tcPr>
          <w:p w14:paraId="310D2C0A" w14:textId="77777777" w:rsidR="000B1EDF" w:rsidRDefault="000B1EDF" w:rsidP="00CC2FB0">
            <w:pPr>
              <w:pStyle w:val="ECVLanguageName"/>
            </w:pPr>
            <w:r w:rsidRPr="000B1EDF">
              <w:t>German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615F5791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21AF5103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DC392D1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32E434A4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77C453D0" w14:textId="77777777" w:rsidR="000B1EDF" w:rsidRDefault="00726676" w:rsidP="00CC2FB0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0B1EDF" w:rsidRPr="00C31714" w14:paraId="7FE493CA" w14:textId="77777777" w:rsidTr="00CC2FB0">
        <w:trPr>
          <w:cantSplit/>
          <w:trHeight w:val="283"/>
        </w:trPr>
        <w:tc>
          <w:tcPr>
            <w:tcW w:w="2834" w:type="dxa"/>
          </w:tcPr>
          <w:p w14:paraId="6DB6B589" w14:textId="77777777" w:rsidR="000B1EDF" w:rsidRDefault="000B1EDF" w:rsidP="00CC2FB0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55F30EC" w14:textId="77777777" w:rsidR="000B1EDF" w:rsidRPr="00886E35" w:rsidRDefault="000B1EDF" w:rsidP="00CC2FB0">
            <w:pPr>
              <w:pStyle w:val="ECVLanguageCertificate"/>
              <w:rPr>
                <w:lang w:val="en-US"/>
              </w:rPr>
            </w:pPr>
            <w:r w:rsidRPr="00886E35">
              <w:rPr>
                <w:lang w:val="en-US"/>
              </w:rPr>
              <w:t>7 years of study + military service in Germany</w:t>
            </w:r>
          </w:p>
        </w:tc>
      </w:tr>
      <w:tr w:rsidR="000B1EDF" w14:paraId="6B2B52F2" w14:textId="77777777" w:rsidTr="00CC2FB0">
        <w:trPr>
          <w:cantSplit/>
          <w:trHeight w:val="283"/>
        </w:trPr>
        <w:tc>
          <w:tcPr>
            <w:tcW w:w="2834" w:type="dxa"/>
            <w:vAlign w:val="center"/>
          </w:tcPr>
          <w:p w14:paraId="7F06A636" w14:textId="77777777" w:rsidR="000B1EDF" w:rsidRDefault="00C202B5" w:rsidP="00CC2FB0">
            <w:pPr>
              <w:pStyle w:val="ECVLanguageName"/>
            </w:pPr>
            <w:proofErr w:type="spellStart"/>
            <w:r>
              <w:t>Scandinavian</w:t>
            </w:r>
            <w:proofErr w:type="spellEnd"/>
            <w:r>
              <w:t xml:space="preserve"> </w:t>
            </w:r>
            <w:proofErr w:type="spellStart"/>
            <w:r>
              <w:t>Languages</w:t>
            </w:r>
            <w:proofErr w:type="spellEnd"/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D23734F" w14:textId="77777777" w:rsidR="000B1EDF" w:rsidRDefault="00726676" w:rsidP="00726676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140B63C3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C1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3FEDCF3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336F1717" w14:textId="77777777" w:rsidR="000B1EDF" w:rsidRDefault="00726676" w:rsidP="00CC2FB0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47D5ABC4" w14:textId="77777777" w:rsidR="000B1EDF" w:rsidRDefault="00726676" w:rsidP="00CC2FB0">
            <w:pPr>
              <w:pStyle w:val="ECVLanguageLevel"/>
            </w:pPr>
            <w:r>
              <w:rPr>
                <w:caps w:val="0"/>
              </w:rPr>
              <w:t>A1</w:t>
            </w:r>
          </w:p>
        </w:tc>
      </w:tr>
      <w:tr w:rsidR="000B1EDF" w14:paraId="7F9FFDD7" w14:textId="77777777" w:rsidTr="00CC2FB0">
        <w:trPr>
          <w:cantSplit/>
          <w:trHeight w:val="283"/>
        </w:trPr>
        <w:tc>
          <w:tcPr>
            <w:tcW w:w="2834" w:type="dxa"/>
          </w:tcPr>
          <w:p w14:paraId="7819F876" w14:textId="77777777" w:rsidR="000B1EDF" w:rsidRDefault="000B1EDF" w:rsidP="00CC2FB0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75DAC19" w14:textId="77777777" w:rsidR="000B1EDF" w:rsidRDefault="004F605C" w:rsidP="00CC2FB0">
            <w:pPr>
              <w:pStyle w:val="ECVLanguageCertificate"/>
            </w:pPr>
            <w:r w:rsidRPr="004F605C">
              <w:t xml:space="preserve">1 </w:t>
            </w:r>
            <w:proofErr w:type="spellStart"/>
            <w:r w:rsidRPr="004F605C">
              <w:t>year</w:t>
            </w:r>
            <w:proofErr w:type="spellEnd"/>
            <w:r w:rsidRPr="004F605C">
              <w:t xml:space="preserve"> in Sweden</w:t>
            </w:r>
          </w:p>
        </w:tc>
      </w:tr>
      <w:tr w:rsidR="000B1EDF" w14:paraId="3B5F4580" w14:textId="77777777" w:rsidTr="00CC2FB0">
        <w:trPr>
          <w:cantSplit/>
          <w:trHeight w:val="397"/>
        </w:trPr>
        <w:tc>
          <w:tcPr>
            <w:tcW w:w="2834" w:type="dxa"/>
          </w:tcPr>
          <w:p w14:paraId="37DA1B3D" w14:textId="77777777" w:rsidR="000B1EDF" w:rsidRDefault="000B1EDF" w:rsidP="00CC2FB0"/>
        </w:tc>
        <w:tc>
          <w:tcPr>
            <w:tcW w:w="7542" w:type="dxa"/>
            <w:gridSpan w:val="5"/>
            <w:vAlign w:val="bottom"/>
          </w:tcPr>
          <w:p w14:paraId="4553CFFF" w14:textId="77777777" w:rsidR="000B1EDF" w:rsidRDefault="000B1EDF" w:rsidP="00CC2FB0">
            <w:pPr>
              <w:pStyle w:val="ECVLanguageExplanation"/>
            </w:pPr>
          </w:p>
        </w:tc>
      </w:tr>
      <w:tr w:rsidR="000B1EDF" w14:paraId="43D0136D" w14:textId="77777777" w:rsidTr="00CC2FB0">
        <w:trPr>
          <w:cantSplit/>
          <w:trHeight w:val="170"/>
        </w:trPr>
        <w:tc>
          <w:tcPr>
            <w:tcW w:w="2834" w:type="dxa"/>
          </w:tcPr>
          <w:p w14:paraId="50FA0D80" w14:textId="77777777" w:rsidR="000B1EDF" w:rsidRDefault="000B1EDF" w:rsidP="00CC2FB0">
            <w:pPr>
              <w:pStyle w:val="ECVLeftDetails"/>
            </w:pPr>
            <w:r>
              <w:t>Job-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</w:p>
        </w:tc>
        <w:tc>
          <w:tcPr>
            <w:tcW w:w="7542" w:type="dxa"/>
            <w:gridSpan w:val="5"/>
          </w:tcPr>
          <w:p w14:paraId="23E4C4B6" w14:textId="77777777" w:rsidR="000B1EDF" w:rsidRDefault="00877B3F" w:rsidP="00726676">
            <w:pPr>
              <w:pStyle w:val="ECVSectionBullet"/>
              <w:numPr>
                <w:ilvl w:val="0"/>
                <w:numId w:val="2"/>
              </w:numPr>
            </w:pPr>
            <w:r>
              <w:t>Translation Project Management</w:t>
            </w:r>
          </w:p>
          <w:p w14:paraId="1A5B5276" w14:textId="77777777" w:rsidR="00877B3F" w:rsidRDefault="00877B3F" w:rsidP="00726676">
            <w:pPr>
              <w:pStyle w:val="ECVSectionBullet"/>
              <w:numPr>
                <w:ilvl w:val="0"/>
                <w:numId w:val="2"/>
              </w:numPr>
            </w:pPr>
            <w:proofErr w:type="spellStart"/>
            <w:r>
              <w:t>Didactics</w:t>
            </w:r>
            <w:proofErr w:type="spellEnd"/>
            <w:r>
              <w:t>, group supervision</w:t>
            </w:r>
          </w:p>
          <w:p w14:paraId="3C773243" w14:textId="77777777" w:rsidR="00877B3F" w:rsidRDefault="001122A7" w:rsidP="00726676">
            <w:pPr>
              <w:pStyle w:val="ECVSectionBullet"/>
              <w:numPr>
                <w:ilvl w:val="0"/>
                <w:numId w:val="2"/>
              </w:numPr>
            </w:pPr>
            <w:proofErr w:type="spellStart"/>
            <w:r>
              <w:t>Industrial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Chain </w:t>
            </w:r>
            <w:proofErr w:type="spellStart"/>
            <w:r>
              <w:t>Knowledge</w:t>
            </w:r>
            <w:proofErr w:type="spellEnd"/>
          </w:p>
        </w:tc>
      </w:tr>
    </w:tbl>
    <w:p w14:paraId="20860355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2F9F4815" w14:textId="77777777">
        <w:trPr>
          <w:trHeight w:val="340"/>
        </w:trPr>
        <w:tc>
          <w:tcPr>
            <w:tcW w:w="2834" w:type="dxa"/>
            <w:vMerge w:val="restart"/>
          </w:tcPr>
          <w:p w14:paraId="503A9956" w14:textId="77777777" w:rsidR="007F7137" w:rsidRDefault="007F7137">
            <w:pPr>
              <w:pStyle w:val="ECVLeftDetails"/>
            </w:pPr>
            <w:r>
              <w:t xml:space="preserve">Digital </w:t>
            </w:r>
            <w:proofErr w:type="spellStart"/>
            <w:r>
              <w:t>competence</w:t>
            </w:r>
            <w:proofErr w:type="spellEnd"/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31960B0" w14:textId="77777777" w:rsidR="007F7137" w:rsidRDefault="007F7137">
            <w:pPr>
              <w:pStyle w:val="ECVLanguageHeading"/>
            </w:pPr>
            <w:r>
              <w:rPr>
                <w:caps w:val="0"/>
              </w:rPr>
              <w:t>SELF-ASSESSMENT</w:t>
            </w:r>
          </w:p>
        </w:tc>
      </w:tr>
      <w:tr w:rsidR="007F7137" w14:paraId="4C5DE65D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</w:tcPr>
          <w:p w14:paraId="0C9D291F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043F356D" w14:textId="77777777" w:rsidR="007F7137" w:rsidRDefault="007F7137">
            <w:pPr>
              <w:pStyle w:val="ECVLanguageSubHeading"/>
            </w:pPr>
            <w:r>
              <w:t xml:space="preserve">Information </w:t>
            </w:r>
            <w:proofErr w:type="spellStart"/>
            <w:r>
              <w:t>processing</w:t>
            </w:r>
            <w:proofErr w:type="spellEnd"/>
            <w:r>
              <w:t xml:space="preserve">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7F13BB1" w14:textId="77777777" w:rsidR="007F7137" w:rsidRDefault="007F7137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C8BA568" w14:textId="77777777" w:rsidR="007F7137" w:rsidRDefault="007F7137">
            <w:pPr>
              <w:pStyle w:val="ECVLanguageSubHeading"/>
            </w:pPr>
            <w:r>
              <w:t xml:space="preserve">Content </w:t>
            </w:r>
            <w:proofErr w:type="spellStart"/>
            <w:r>
              <w:t>Creation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45551C9" w14:textId="77777777" w:rsidR="007F7137" w:rsidRDefault="007F7137">
            <w:pPr>
              <w:pStyle w:val="ECVLanguageSubHeading"/>
            </w:pPr>
            <w:r>
              <w:t>Security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82F5F09" w14:textId="77777777" w:rsidR="007F7137" w:rsidRDefault="007F7137">
            <w:pPr>
              <w:pStyle w:val="ECVLanguageSubHeading"/>
            </w:pP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</w:p>
        </w:tc>
      </w:tr>
      <w:tr w:rsidR="004F605C" w14:paraId="6156847C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495B4EA2" w14:textId="77777777" w:rsidR="004F605C" w:rsidRDefault="004F605C" w:rsidP="004F605C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4EE47651" w14:textId="77777777" w:rsidR="004F605C" w:rsidRDefault="00466FF1" w:rsidP="004F605C">
            <w:pPr>
              <w:pStyle w:val="ECVLanguageLevel"/>
              <w:rPr>
                <w:caps w:val="0"/>
              </w:rPr>
            </w:pPr>
            <w:r w:rsidRPr="004F605C">
              <w:rPr>
                <w:caps w:val="0"/>
              </w:rPr>
              <w:t>Independent user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2D9BD69F" w14:textId="77777777" w:rsidR="004F605C" w:rsidRDefault="00466FF1" w:rsidP="004F605C">
            <w:pPr>
              <w:pStyle w:val="ECVLanguageLevel"/>
              <w:rPr>
                <w:caps w:val="0"/>
              </w:rPr>
            </w:pPr>
            <w:r w:rsidRPr="004F605C">
              <w:rPr>
                <w:caps w:val="0"/>
              </w:rPr>
              <w:t>Power User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4E855965" w14:textId="77777777" w:rsidR="004F605C" w:rsidRDefault="00466FF1" w:rsidP="004F605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Basic User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6CC3440A" w14:textId="77777777" w:rsidR="004F605C" w:rsidRDefault="00466FF1" w:rsidP="004F605C">
            <w:pPr>
              <w:pStyle w:val="ECVLanguageLevel"/>
              <w:rPr>
                <w:caps w:val="0"/>
              </w:rPr>
            </w:pPr>
            <w:r w:rsidRPr="004F605C">
              <w:rPr>
                <w:caps w:val="0"/>
              </w:rPr>
              <w:t xml:space="preserve">Basic User 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1A16375C" w14:textId="77777777" w:rsidR="004F605C" w:rsidRDefault="00466FF1" w:rsidP="004F605C">
            <w:pPr>
              <w:pStyle w:val="ECVLanguageLevel"/>
            </w:pPr>
            <w:r w:rsidRPr="004F605C">
              <w:rPr>
                <w:caps w:val="0"/>
              </w:rPr>
              <w:t>Power User</w:t>
            </w:r>
          </w:p>
        </w:tc>
      </w:tr>
      <w:tr w:rsidR="004F605C" w14:paraId="0F2FE529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4F256E80" w14:textId="77777777" w:rsidR="004F605C" w:rsidRDefault="004F605C" w:rsidP="004F605C"/>
        </w:tc>
        <w:tc>
          <w:tcPr>
            <w:tcW w:w="7542" w:type="dxa"/>
            <w:gridSpan w:val="5"/>
            <w:vAlign w:val="center"/>
          </w:tcPr>
          <w:p w14:paraId="6A0CFC17" w14:textId="77777777" w:rsidR="004F605C" w:rsidRDefault="004F605C" w:rsidP="004F605C">
            <w:pPr>
              <w:pStyle w:val="ECVLanguageExplanation"/>
            </w:pPr>
          </w:p>
        </w:tc>
      </w:tr>
      <w:tr w:rsidR="004F605C" w:rsidRPr="00C31714" w14:paraId="46CBB7A8" w14:textId="77777777">
        <w:trPr>
          <w:trHeight w:val="283"/>
        </w:trPr>
        <w:tc>
          <w:tcPr>
            <w:tcW w:w="2834" w:type="dxa"/>
          </w:tcPr>
          <w:p w14:paraId="3B771177" w14:textId="77777777" w:rsidR="004F605C" w:rsidRDefault="004F605C" w:rsidP="004F605C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61E5C537" w14:textId="77777777" w:rsidR="004F605C" w:rsidRPr="00886E35" w:rsidRDefault="00877B3F" w:rsidP="004F605C">
            <w:pPr>
              <w:pStyle w:val="ECVLanguageCertificate"/>
              <w:rPr>
                <w:sz w:val="18"/>
                <w:lang w:val="en-US"/>
              </w:rPr>
            </w:pPr>
            <w:r w:rsidRPr="00886E35">
              <w:rPr>
                <w:lang w:val="en-US"/>
              </w:rPr>
              <w:t>Office/Trados Studio 2017/Google Translate</w:t>
            </w:r>
          </w:p>
        </w:tc>
      </w:tr>
      <w:tr w:rsidR="004F605C" w14:paraId="07B536E6" w14:textId="77777777">
        <w:trPr>
          <w:cantSplit/>
          <w:trHeight w:val="340"/>
        </w:trPr>
        <w:tc>
          <w:tcPr>
            <w:tcW w:w="2834" w:type="dxa"/>
          </w:tcPr>
          <w:p w14:paraId="1051785C" w14:textId="77777777" w:rsidR="004F605C" w:rsidRPr="00886E35" w:rsidRDefault="004F605C" w:rsidP="004F605C">
            <w:pPr>
              <w:pStyle w:val="ECVLeftDetails"/>
              <w:jc w:val="left"/>
              <w:rPr>
                <w:lang w:val="en-US"/>
              </w:rPr>
            </w:pPr>
          </w:p>
        </w:tc>
        <w:tc>
          <w:tcPr>
            <w:tcW w:w="7542" w:type="dxa"/>
            <w:gridSpan w:val="5"/>
          </w:tcPr>
          <w:p w14:paraId="20830A1C" w14:textId="77777777" w:rsidR="004F605C" w:rsidRPr="00886E35" w:rsidRDefault="004F605C" w:rsidP="004F605C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Good command of office suites (word processing, spreadsheet, presentation software)</w:t>
            </w:r>
          </w:p>
          <w:p w14:paraId="5E279FD9" w14:textId="77777777" w:rsidR="004F605C" w:rsidRPr="00886E35" w:rsidRDefault="004F605C" w:rsidP="00877B3F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Good knowledge of computer-assisted translation and machine translation software</w:t>
            </w:r>
          </w:p>
          <w:p w14:paraId="312C3335" w14:textId="77777777" w:rsidR="00877B3F" w:rsidRDefault="00877B3F" w:rsidP="00877B3F">
            <w:pPr>
              <w:pStyle w:val="ECVSectionBullet"/>
              <w:numPr>
                <w:ilvl w:val="0"/>
                <w:numId w:val="2"/>
              </w:numPr>
            </w:pPr>
            <w:r>
              <w:t>SAP Concepts</w:t>
            </w:r>
          </w:p>
        </w:tc>
      </w:tr>
    </w:tbl>
    <w:p w14:paraId="4E07C356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0852995A" w14:textId="77777777">
        <w:trPr>
          <w:cantSplit/>
          <w:trHeight w:val="170"/>
        </w:trPr>
        <w:tc>
          <w:tcPr>
            <w:tcW w:w="2834" w:type="dxa"/>
          </w:tcPr>
          <w:p w14:paraId="1ADD9369" w14:textId="77777777" w:rsidR="007F7137" w:rsidRDefault="007F7137">
            <w:pPr>
              <w:pStyle w:val="ECVLeftDetails"/>
            </w:pPr>
            <w:r>
              <w:t xml:space="preserve">Other </w:t>
            </w:r>
            <w:proofErr w:type="spellStart"/>
            <w:r>
              <w:t>skills</w:t>
            </w:r>
            <w:proofErr w:type="spellEnd"/>
          </w:p>
        </w:tc>
        <w:tc>
          <w:tcPr>
            <w:tcW w:w="7542" w:type="dxa"/>
          </w:tcPr>
          <w:p w14:paraId="416CDC77" w14:textId="77777777" w:rsidR="007F7137" w:rsidRDefault="00877B3F">
            <w:pPr>
              <w:pStyle w:val="ECVSectionBullet"/>
              <w:numPr>
                <w:ilvl w:val="0"/>
                <w:numId w:val="2"/>
              </w:numPr>
            </w:pPr>
            <w:proofErr w:type="spellStart"/>
            <w:r>
              <w:t>Volunteer</w:t>
            </w:r>
            <w:proofErr w:type="spellEnd"/>
            <w:r>
              <w:t xml:space="preserve"> Athletics Coach</w:t>
            </w:r>
          </w:p>
        </w:tc>
      </w:tr>
    </w:tbl>
    <w:p w14:paraId="63D1B62F" w14:textId="77777777" w:rsidR="007F7137" w:rsidRDefault="007F7137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AF5CCFC" w14:textId="77777777">
        <w:trPr>
          <w:cantSplit/>
          <w:trHeight w:val="170"/>
        </w:trPr>
        <w:tc>
          <w:tcPr>
            <w:tcW w:w="2835" w:type="dxa"/>
          </w:tcPr>
          <w:p w14:paraId="7F471485" w14:textId="77777777" w:rsidR="007F7137" w:rsidRDefault="007F713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vAlign w:val="bottom"/>
          </w:tcPr>
          <w:p w14:paraId="64EB1E49" w14:textId="69F104B0" w:rsidR="007F7137" w:rsidRDefault="00886E3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977005D" wp14:editId="7EECEFAF">
                  <wp:extent cx="4791075" cy="857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32C599B1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:rsidRPr="00C31714" w14:paraId="15DEBC3C" w14:textId="77777777">
        <w:trPr>
          <w:cantSplit/>
          <w:trHeight w:val="170"/>
        </w:trPr>
        <w:tc>
          <w:tcPr>
            <w:tcW w:w="2834" w:type="dxa"/>
          </w:tcPr>
          <w:p w14:paraId="61A5F357" w14:textId="77777777" w:rsidR="007F7137" w:rsidRDefault="007F7137">
            <w:pPr>
              <w:pStyle w:val="ECVLeftDetails"/>
            </w:pPr>
            <w:proofErr w:type="spellStart"/>
            <w:r>
              <w:t>Conferences</w:t>
            </w:r>
            <w:proofErr w:type="spellEnd"/>
          </w:p>
          <w:p w14:paraId="36753ADB" w14:textId="77777777" w:rsidR="007F7137" w:rsidRDefault="007F7137" w:rsidP="00C202B5">
            <w:pPr>
              <w:pStyle w:val="ECVLeftDetails"/>
            </w:pPr>
          </w:p>
        </w:tc>
        <w:tc>
          <w:tcPr>
            <w:tcW w:w="7542" w:type="dxa"/>
          </w:tcPr>
          <w:p w14:paraId="4A5FACC3" w14:textId="77777777" w:rsidR="000C36C9" w:rsidRPr="00886E35" w:rsidRDefault="000C36C9" w:rsidP="000C36C9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 xml:space="preserve">Participation in </w:t>
            </w:r>
            <w:proofErr w:type="spellStart"/>
            <w:r w:rsidRPr="00886E35">
              <w:rPr>
                <w:lang w:val="en-US"/>
              </w:rPr>
              <w:t>Proz</w:t>
            </w:r>
            <w:proofErr w:type="spellEnd"/>
            <w:r w:rsidRPr="00886E35">
              <w:rPr>
                <w:lang w:val="en-US"/>
              </w:rPr>
              <w:t xml:space="preserve"> conferences in Oxford (2004) and Budapest (2007)</w:t>
            </w:r>
          </w:p>
          <w:p w14:paraId="5373A070" w14:textId="77777777" w:rsidR="000C36C9" w:rsidRPr="00886E35" w:rsidRDefault="000C36C9" w:rsidP="000602F2">
            <w:pPr>
              <w:pStyle w:val="ECVSectionBullet"/>
              <w:ind w:left="113"/>
              <w:rPr>
                <w:lang w:val="en-US"/>
              </w:rPr>
            </w:pPr>
          </w:p>
        </w:tc>
      </w:tr>
    </w:tbl>
    <w:p w14:paraId="1CE81195" w14:textId="77777777" w:rsidR="007F7137" w:rsidRPr="00886E35" w:rsidRDefault="007F7137">
      <w:pPr>
        <w:pStyle w:val="ECVText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B0EC4EB" w14:textId="77777777">
        <w:trPr>
          <w:cantSplit/>
          <w:trHeight w:val="170"/>
        </w:trPr>
        <w:tc>
          <w:tcPr>
            <w:tcW w:w="2835" w:type="dxa"/>
          </w:tcPr>
          <w:p w14:paraId="0DF7350F" w14:textId="77777777" w:rsidR="007F7137" w:rsidRDefault="007F7137">
            <w:pPr>
              <w:pStyle w:val="ECVLeftHeading"/>
            </w:pPr>
            <w:r>
              <w:rPr>
                <w:caps w:val="0"/>
              </w:rPr>
              <w:t>APPENDICES</w:t>
            </w:r>
          </w:p>
        </w:tc>
        <w:tc>
          <w:tcPr>
            <w:tcW w:w="7540" w:type="dxa"/>
            <w:vAlign w:val="bottom"/>
          </w:tcPr>
          <w:p w14:paraId="5FBB2F34" w14:textId="1B2D2D19" w:rsidR="007F7137" w:rsidRDefault="00886E35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555A656" wp14:editId="172198BB">
                  <wp:extent cx="4791075" cy="85725"/>
                  <wp:effectExtent l="0" t="0" r="0" b="0"/>
                  <wp:docPr id="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0A53BD7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:rsidRPr="00C31714" w14:paraId="1EBB7C2F" w14:textId="77777777">
        <w:trPr>
          <w:cantSplit/>
          <w:trHeight w:val="170"/>
        </w:trPr>
        <w:tc>
          <w:tcPr>
            <w:tcW w:w="2834" w:type="dxa"/>
          </w:tcPr>
          <w:p w14:paraId="0DF5AA75" w14:textId="77777777" w:rsidR="007F7137" w:rsidRDefault="007F7137">
            <w:pPr>
              <w:pStyle w:val="ECVLeftDetails"/>
            </w:pPr>
          </w:p>
        </w:tc>
        <w:tc>
          <w:tcPr>
            <w:tcW w:w="7542" w:type="dxa"/>
          </w:tcPr>
          <w:p w14:paraId="24990E04" w14:textId="77777777" w:rsidR="00AE0D1D" w:rsidRPr="00886E35" w:rsidRDefault="007F7137" w:rsidP="00AE0D1D">
            <w:pPr>
              <w:pStyle w:val="ECVSectionBullet"/>
              <w:numPr>
                <w:ilvl w:val="0"/>
                <w:numId w:val="2"/>
              </w:numPr>
              <w:rPr>
                <w:lang w:val="en-US"/>
              </w:rPr>
            </w:pPr>
            <w:r w:rsidRPr="00886E35">
              <w:rPr>
                <w:lang w:val="en-US"/>
              </w:rPr>
              <w:t>Copies of diplomas and other qualifications on request</w:t>
            </w:r>
          </w:p>
        </w:tc>
      </w:tr>
    </w:tbl>
    <w:p w14:paraId="1997CA8D" w14:textId="77777777" w:rsidR="00AE0D1D" w:rsidRPr="00886E35" w:rsidRDefault="00AE0D1D">
      <w:pPr>
        <w:rPr>
          <w:lang w:val="en-US"/>
        </w:rPr>
      </w:pPr>
    </w:p>
    <w:p w14:paraId="6F4254E4" w14:textId="77777777" w:rsidR="00AE0D1D" w:rsidRPr="00886E35" w:rsidRDefault="00AE0D1D">
      <w:pPr>
        <w:rPr>
          <w:lang w:val="en-US"/>
        </w:rPr>
      </w:pPr>
      <w:r w:rsidRPr="00886E35">
        <w:rPr>
          <w:lang w:val="en-US"/>
        </w:rPr>
        <w:br w:type="page"/>
      </w:r>
      <w:r w:rsidR="00C202B5" w:rsidRPr="00886E35">
        <w:rPr>
          <w:lang w:val="en-US"/>
        </w:rPr>
        <w:lastRenderedPageBreak/>
        <w:t>List of recent works in the no&gt;</w:t>
      </w:r>
      <w:proofErr w:type="spellStart"/>
      <w:r w:rsidR="00C202B5" w:rsidRPr="00886E35">
        <w:rPr>
          <w:lang w:val="en-US"/>
        </w:rPr>
        <w:t>fr</w:t>
      </w:r>
      <w:proofErr w:type="spellEnd"/>
      <w:r w:rsidR="00C202B5" w:rsidRPr="00886E35">
        <w:rPr>
          <w:lang w:val="en-US"/>
        </w:rPr>
        <w:t xml:space="preserve"> combination:</w:t>
      </w:r>
      <w:r w:rsidRPr="00886E35">
        <w:rPr>
          <w:lang w:val="en-US"/>
        </w:rPr>
        <w:br/>
      </w:r>
    </w:p>
    <w:p w14:paraId="5EBFAE94" w14:textId="20C7DA7E" w:rsidR="007F7137" w:rsidRDefault="00886E35">
      <w:pPr>
        <w:rPr>
          <w:noProof/>
        </w:rPr>
      </w:pPr>
      <w:r>
        <w:rPr>
          <w:noProof/>
        </w:rPr>
        <w:drawing>
          <wp:inline distT="0" distB="0" distL="0" distR="0" wp14:anchorId="27A77652" wp14:editId="49227BFE">
            <wp:extent cx="6581775" cy="3267075"/>
            <wp:effectExtent l="0" t="0" r="0" b="0"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9586D" w14:textId="77777777" w:rsidR="00AE0D1D" w:rsidRDefault="00AE0D1D">
      <w:pPr>
        <w:rPr>
          <w:noProof/>
        </w:rPr>
      </w:pPr>
    </w:p>
    <w:p w14:paraId="67E246AE" w14:textId="77777777" w:rsidR="00AE0D1D" w:rsidRPr="00AE0D1D" w:rsidRDefault="00AE0D1D" w:rsidP="00AE0D1D">
      <w:pPr>
        <w:rPr>
          <w:noProof/>
        </w:rPr>
      </w:pPr>
      <w:r>
        <w:rPr>
          <w:noProof/>
        </w:rPr>
        <w:t xml:space="preserve">Client: </w:t>
      </w:r>
    </w:p>
    <w:tbl>
      <w:tblPr>
        <w:tblW w:w="0" w:type="auto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54"/>
        <w:gridCol w:w="159"/>
        <w:gridCol w:w="3073"/>
      </w:tblGrid>
      <w:tr w:rsidR="00AE0D1D" w:rsidRPr="00AE0D1D" w14:paraId="1AC5B038" w14:textId="77777777" w:rsidTr="00AE0D1D">
        <w:trPr>
          <w:gridAfter w:val="3"/>
        </w:trPr>
        <w:tc>
          <w:tcPr>
            <w:tcW w:w="0" w:type="auto"/>
            <w:shd w:val="clear" w:color="auto" w:fill="F6F6F6"/>
            <w:vAlign w:val="center"/>
            <w:hideMark/>
          </w:tcPr>
          <w:p w14:paraId="6EBE6F6E" w14:textId="77777777" w:rsidR="00AE0D1D" w:rsidRPr="00AE0D1D" w:rsidRDefault="00AE0D1D" w:rsidP="00AE0D1D">
            <w:pPr>
              <w:rPr>
                <w:noProof/>
              </w:rPr>
            </w:pPr>
          </w:p>
        </w:tc>
      </w:tr>
      <w:tr w:rsidR="00AE0D1D" w:rsidRPr="00AE0D1D" w14:paraId="23090020" w14:textId="77777777" w:rsidTr="00AE0D1D">
        <w:tc>
          <w:tcPr>
            <w:tcW w:w="0" w:type="auto"/>
            <w:shd w:val="clear" w:color="auto" w:fill="F6F6F6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29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5"/>
            </w:tblGrid>
            <w:tr w:rsidR="00AE0D1D" w:rsidRPr="00AE0D1D" w14:paraId="73A68466" w14:textId="77777777">
              <w:tc>
                <w:tcPr>
                  <w:tcW w:w="0" w:type="auto"/>
                  <w:hideMark/>
                </w:tcPr>
                <w:tbl>
                  <w:tblPr>
                    <w:tblW w:w="298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5"/>
                  </w:tblGrid>
                  <w:tr w:rsidR="00AE0D1D" w:rsidRPr="00AE0D1D" w14:paraId="23735544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59"/>
                          <w:gridCol w:w="749"/>
                        </w:tblGrid>
                        <w:tr w:rsidR="00AE0D1D" w:rsidRPr="00AE0D1D" w14:paraId="27F08776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2D06257E" w14:textId="77777777" w:rsidR="00AE0D1D" w:rsidRPr="00AE0D1D" w:rsidRDefault="00AE0D1D" w:rsidP="00AE0D1D">
                              <w:pPr>
                                <w:rPr>
                                  <w:b/>
                                  <w:bCs/>
                                  <w:noProof/>
                                </w:rPr>
                              </w:pPr>
                              <w:r w:rsidRPr="00AE0D1D">
                                <w:rPr>
                                  <w:b/>
                                  <w:bCs/>
                                  <w:noProof/>
                                </w:rPr>
                                <w:t>Emiliano Martínez Galera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14:paraId="5FD921BF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r w:rsidRPr="00AE0D1D">
                                <w:rPr>
                                  <w:noProof/>
                                </w:rPr>
                                <w:t>He/Him/His</w:t>
                              </w:r>
                            </w:p>
                          </w:tc>
                        </w:tr>
                      </w:tbl>
                      <w:p w14:paraId="518982FF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  <w:tr w:rsidR="00AE0D1D" w:rsidRPr="00AE0D1D" w14:paraId="2B245770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61"/>
                        </w:tblGrid>
                        <w:tr w:rsidR="00AE0D1D" w:rsidRPr="00AE0D1D" w14:paraId="43F7A8EB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1A9AE95F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r w:rsidRPr="00AE0D1D">
                                <w:rPr>
                                  <w:noProof/>
                                </w:rPr>
                                <w:t>Senior Localisation Project Manager</w:t>
                              </w:r>
                            </w:p>
                          </w:tc>
                        </w:tr>
                      </w:tbl>
                      <w:p w14:paraId="0F181D2F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</w:tbl>
                <w:p w14:paraId="2C3B227B" w14:textId="77777777" w:rsidR="00AE0D1D" w:rsidRPr="00AE0D1D" w:rsidRDefault="00AE0D1D" w:rsidP="00AE0D1D">
                  <w:pPr>
                    <w:rPr>
                      <w:noProof/>
                    </w:rPr>
                  </w:pPr>
                </w:p>
              </w:tc>
            </w:tr>
            <w:tr w:rsidR="00AE0D1D" w:rsidRPr="00AE0D1D" w14:paraId="337BDD63" w14:textId="77777777"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40"/>
                  </w:tblGrid>
                  <w:tr w:rsidR="00AE0D1D" w:rsidRPr="00AE0D1D" w14:paraId="41AA00EC" w14:textId="77777777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71"/>
                          <w:gridCol w:w="114"/>
                          <w:gridCol w:w="1855"/>
                        </w:tblGrid>
                        <w:tr w:rsidR="00AE0D1D" w:rsidRPr="00AE0D1D" w14:paraId="3BAD2FF9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0"/>
                              </w:tblGrid>
                              <w:tr w:rsidR="00AE0D1D" w:rsidRPr="00AE0D1D" w14:paraId="5F0ECE09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6323457" w14:textId="77777777" w:rsidR="00AE0D1D" w:rsidRPr="00AE0D1D" w:rsidRDefault="00AE0D1D" w:rsidP="00AE0D1D">
                                    <w:pPr>
                                      <w:rPr>
                                        <w:noProof/>
                                      </w:rPr>
                                    </w:pPr>
                                    <w:r w:rsidRPr="00AE0D1D">
                                      <w:rPr>
                                        <w:noProof/>
                                      </w:rPr>
                                      <w:t>Live</w:t>
                                    </w:r>
                                  </w:p>
                                </w:tc>
                              </w:tr>
                            </w:tbl>
                            <w:p w14:paraId="560326B4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CDCCCC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51F0B5C2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r w:rsidRPr="00AE0D1D">
                                <w:rPr>
                                  <w:noProof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55"/>
                              </w:tblGrid>
                              <w:tr w:rsidR="00AE0D1D" w:rsidRPr="00AE0D1D" w14:paraId="4C2E093D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1A79C2AC" w14:textId="77777777" w:rsidR="00AE0D1D" w:rsidRPr="00AE0D1D" w:rsidRDefault="00AE0D1D" w:rsidP="00AE0D1D">
                                    <w:pPr>
                                      <w:rPr>
                                        <w:noProof/>
                                      </w:rPr>
                                    </w:pPr>
                                    <w:hyperlink r:id="rId10" w:tgtFrame="_blank" w:history="1">
                                      <w:r w:rsidRPr="00AE0D1D">
                                        <w:rPr>
                                          <w:rStyle w:val="Hyperlink"/>
                                          <w:noProof/>
                                          <w:lang w:bidi="hi-IN"/>
                                        </w:rPr>
                                        <w:t>+34 961 12 32 41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1D255150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</w:p>
                          </w:tc>
                        </w:tr>
                        <w:tr w:rsidR="00AE0D1D" w:rsidRPr="00AE0D1D" w14:paraId="445DC701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7E1628FD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r w:rsidRPr="00AE0D1D">
                                <w:rPr>
                                  <w:noProof/>
                                </w:rPr>
                                <w:t>Email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CDCCCC"/>
                              </w:tcBorders>
                              <w:vAlign w:val="center"/>
                              <w:hideMark/>
                            </w:tcPr>
                            <w:p w14:paraId="332F6154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r w:rsidRPr="00AE0D1D">
                                <w:rPr>
                                  <w:noProof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14:paraId="3BB5B140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hyperlink r:id="rId11" w:tgtFrame="_blank" w:history="1">
                                <w:r w:rsidRPr="00AE0D1D">
                                  <w:rPr>
                                    <w:rStyle w:val="Hyperlink"/>
                                    <w:noProof/>
                                    <w:lang w:bidi="hi-IN"/>
                                  </w:rPr>
                                  <w:t>emmg@languagewire.com</w:t>
                                </w:r>
                              </w:hyperlink>
                            </w:p>
                          </w:tc>
                        </w:tr>
                      </w:tbl>
                      <w:p w14:paraId="5CA85AA3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</w:tbl>
                <w:p w14:paraId="31F2322E" w14:textId="77777777" w:rsidR="00AE0D1D" w:rsidRPr="00AE0D1D" w:rsidRDefault="00AE0D1D" w:rsidP="00AE0D1D">
                  <w:pPr>
                    <w:rPr>
                      <w:noProof/>
                    </w:rPr>
                  </w:pPr>
                </w:p>
              </w:tc>
            </w:tr>
          </w:tbl>
          <w:p w14:paraId="31E8EE2A" w14:textId="77777777" w:rsidR="00AE0D1D" w:rsidRPr="00AE0D1D" w:rsidRDefault="00AE0D1D" w:rsidP="00AE0D1D">
            <w:pPr>
              <w:rPr>
                <w:noProof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CDCCCC"/>
            </w:tcBorders>
            <w:shd w:val="clear" w:color="auto" w:fill="F6F6F6"/>
            <w:vAlign w:val="center"/>
            <w:hideMark/>
          </w:tcPr>
          <w:p w14:paraId="50059ADF" w14:textId="77777777" w:rsidR="00AE0D1D" w:rsidRPr="00AE0D1D" w:rsidRDefault="00AE0D1D" w:rsidP="00AE0D1D">
            <w:pPr>
              <w:rPr>
                <w:noProof/>
              </w:rPr>
            </w:pPr>
            <w:r w:rsidRPr="00AE0D1D">
              <w:rPr>
                <w:noProof/>
              </w:rPr>
              <w:t> </w:t>
            </w:r>
          </w:p>
        </w:tc>
        <w:tc>
          <w:tcPr>
            <w:tcW w:w="0" w:type="auto"/>
            <w:shd w:val="clear" w:color="auto" w:fill="F6F6F6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02134025" w14:textId="77777777" w:rsidR="00AE0D1D" w:rsidRPr="00AE0D1D" w:rsidRDefault="00AE0D1D" w:rsidP="00AE0D1D">
            <w:pPr>
              <w:rPr>
                <w:noProof/>
              </w:rPr>
            </w:pPr>
            <w:r w:rsidRPr="00AE0D1D">
              <w:rPr>
                <w:noProof/>
              </w:rPr>
              <w:t> </w:t>
            </w:r>
          </w:p>
        </w:tc>
        <w:tc>
          <w:tcPr>
            <w:tcW w:w="0" w:type="auto"/>
            <w:shd w:val="clear" w:color="auto" w:fill="F6F6F6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98"/>
            </w:tblGrid>
            <w:tr w:rsidR="00AE0D1D" w:rsidRPr="00AE0D1D" w14:paraId="1918B325" w14:textId="77777777"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98"/>
                  </w:tblGrid>
                  <w:tr w:rsidR="00AE0D1D" w:rsidRPr="00AE0D1D" w14:paraId="3F2ADA7C" w14:textId="77777777">
                    <w:tc>
                      <w:tcPr>
                        <w:tcW w:w="0" w:type="auto"/>
                        <w:hideMark/>
                      </w:tcPr>
                      <w:p w14:paraId="37908AD5" w14:textId="77777777" w:rsidR="00AE0D1D" w:rsidRPr="00AE0D1D" w:rsidRDefault="00AE0D1D" w:rsidP="00AE0D1D">
                        <w:pPr>
                          <w:rPr>
                            <w:b/>
                            <w:bCs/>
                            <w:noProof/>
                          </w:rPr>
                        </w:pPr>
                        <w:r w:rsidRPr="00AE0D1D">
                          <w:rPr>
                            <w:b/>
                            <w:bCs/>
                            <w:noProof/>
                          </w:rPr>
                          <w:t>LanguageWire Translation Services, S.L.U.</w:t>
                        </w:r>
                      </w:p>
                    </w:tc>
                  </w:tr>
                  <w:tr w:rsidR="00AE0D1D" w:rsidRPr="00AE0D1D" w14:paraId="7EB096B9" w14:textId="77777777">
                    <w:tc>
                      <w:tcPr>
                        <w:tcW w:w="0" w:type="auto"/>
                        <w:hideMark/>
                      </w:tcPr>
                      <w:p w14:paraId="6A0C8E00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  <w:r w:rsidRPr="00AE0D1D">
                          <w:rPr>
                            <w:noProof/>
                          </w:rPr>
                          <w:t>Avenida del Marqués Sotelo 6</w:t>
                        </w:r>
                      </w:p>
                    </w:tc>
                  </w:tr>
                  <w:tr w:rsidR="00AE0D1D" w:rsidRPr="00AE0D1D" w14:paraId="2014F7A6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"/>
                        </w:tblGrid>
                        <w:tr w:rsidR="00AE0D1D" w:rsidRPr="00AE0D1D" w14:paraId="62520BEC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5"/>
                                <w:gridCol w:w="39"/>
                                <w:gridCol w:w="554"/>
                              </w:tblGrid>
                              <w:tr w:rsidR="00AE0D1D" w:rsidRPr="00AE0D1D" w14:paraId="781A289F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79339A8" w14:textId="77777777" w:rsidR="00AE0D1D" w:rsidRPr="00AE0D1D" w:rsidRDefault="00AE0D1D" w:rsidP="00AE0D1D">
                                    <w:pPr>
                                      <w:rPr>
                                        <w:noProof/>
                                      </w:rPr>
                                    </w:pPr>
                                    <w:r w:rsidRPr="00AE0D1D">
                                      <w:rPr>
                                        <w:noProof/>
                                      </w:rPr>
                                      <w:t>46002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4617C503" w14:textId="77777777" w:rsidR="00AE0D1D" w:rsidRPr="00AE0D1D" w:rsidRDefault="00AE0D1D" w:rsidP="00AE0D1D">
                                    <w:pPr>
                                      <w:rPr>
                                        <w:noProof/>
                                      </w:rPr>
                                    </w:pPr>
                                    <w:r w:rsidRPr="00AE0D1D">
                                      <w:rPr>
                                        <w:noProof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18EDDBE9" w14:textId="77777777" w:rsidR="00AE0D1D" w:rsidRPr="00AE0D1D" w:rsidRDefault="00AE0D1D" w:rsidP="00AE0D1D">
                                    <w:pPr>
                                      <w:rPr>
                                        <w:noProof/>
                                      </w:rPr>
                                    </w:pPr>
                                    <w:r w:rsidRPr="00AE0D1D">
                                      <w:rPr>
                                        <w:noProof/>
                                      </w:rPr>
                                      <w:t>Valencia</w:t>
                                    </w:r>
                                  </w:p>
                                </w:tc>
                              </w:tr>
                            </w:tbl>
                            <w:p w14:paraId="1E9557B2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</w:p>
                          </w:tc>
                        </w:tr>
                      </w:tbl>
                      <w:p w14:paraId="00A048C9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  <w:tr w:rsidR="00AE0D1D" w:rsidRPr="00AE0D1D" w14:paraId="048A5140" w14:textId="77777777">
                    <w:tc>
                      <w:tcPr>
                        <w:tcW w:w="0" w:type="auto"/>
                        <w:hideMark/>
                      </w:tcPr>
                      <w:p w14:paraId="5F6D70B9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  <w:r w:rsidRPr="00AE0D1D">
                          <w:rPr>
                            <w:noProof/>
                          </w:rPr>
                          <w:t>Spain</w:t>
                        </w:r>
                      </w:p>
                    </w:tc>
                  </w:tr>
                  <w:tr w:rsidR="00AE0D1D" w:rsidRPr="00AE0D1D" w14:paraId="27647406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61"/>
                        </w:tblGrid>
                        <w:tr w:rsidR="00AE0D1D" w:rsidRPr="00AE0D1D" w14:paraId="5CF7DF83" w14:textId="77777777">
                          <w:tc>
                            <w:tcPr>
                              <w:tcW w:w="0" w:type="auto"/>
                              <w:tcMar>
                                <w:top w:w="6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14:paraId="495BAC90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  <w:hyperlink r:id="rId12" w:tgtFrame="_blank" w:history="1">
                                <w:r w:rsidRPr="00AE0D1D">
                                  <w:rPr>
                                    <w:rStyle w:val="Hyperlink"/>
                                    <w:noProof/>
                                    <w:lang w:bidi="hi-IN"/>
                                  </w:rPr>
                                  <w:t>www.languagewire.com</w:t>
                                </w:r>
                              </w:hyperlink>
                            </w:p>
                          </w:tc>
                        </w:tr>
                      </w:tbl>
                      <w:p w14:paraId="2C467E35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</w:tbl>
                <w:p w14:paraId="53C3C991" w14:textId="77777777" w:rsidR="00AE0D1D" w:rsidRPr="00AE0D1D" w:rsidRDefault="00AE0D1D" w:rsidP="00AE0D1D">
                  <w:pPr>
                    <w:rPr>
                      <w:noProof/>
                    </w:rPr>
                  </w:pPr>
                </w:p>
              </w:tc>
            </w:tr>
          </w:tbl>
          <w:p w14:paraId="639D4265" w14:textId="77777777" w:rsidR="00AE0D1D" w:rsidRPr="00AE0D1D" w:rsidRDefault="00AE0D1D" w:rsidP="00AE0D1D">
            <w:pPr>
              <w:rPr>
                <w:noProof/>
              </w:rPr>
            </w:pPr>
          </w:p>
        </w:tc>
      </w:tr>
      <w:tr w:rsidR="00AE0D1D" w:rsidRPr="00AE0D1D" w14:paraId="44CF3B6E" w14:textId="77777777" w:rsidTr="00AE0D1D">
        <w:tc>
          <w:tcPr>
            <w:tcW w:w="0" w:type="auto"/>
            <w:shd w:val="clear" w:color="auto" w:fill="F6F6F6"/>
            <w:tcMar>
              <w:top w:w="150" w:type="dxa"/>
              <w:left w:w="0" w:type="dxa"/>
              <w:bottom w:w="0" w:type="dxa"/>
              <w:right w:w="0" w:type="dxa"/>
            </w:tcMar>
            <w:hideMark/>
          </w:tcPr>
          <w:p w14:paraId="2B568087" w14:textId="3BDAC85E" w:rsidR="00AE0D1D" w:rsidRPr="00AE0D1D" w:rsidRDefault="00886E35" w:rsidP="00AE0D1D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72FE8E" wp14:editId="3F97C12E">
                      <wp:extent cx="1571625" cy="257175"/>
                      <wp:effectExtent l="0" t="0" r="0" b="0"/>
                      <wp:docPr id="1618817489" name="AutoShap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7162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397682" id="AutoShape 8" o:spid="_x0000_s1026" style="width:123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F6F6F6"/>
            <w:vAlign w:val="center"/>
            <w:hideMark/>
          </w:tcPr>
          <w:p w14:paraId="308D77A9" w14:textId="77777777" w:rsidR="00AE0D1D" w:rsidRPr="00AE0D1D" w:rsidRDefault="00AE0D1D" w:rsidP="00AE0D1D">
            <w:pPr>
              <w:rPr>
                <w:noProof/>
              </w:rPr>
            </w:pPr>
            <w:r w:rsidRPr="00AE0D1D">
              <w:rPr>
                <w:noProof/>
              </w:rPr>
              <w:t> </w:t>
            </w:r>
          </w:p>
        </w:tc>
        <w:tc>
          <w:tcPr>
            <w:tcW w:w="0" w:type="auto"/>
            <w:shd w:val="clear" w:color="auto" w:fill="F6F6F6"/>
            <w:vAlign w:val="center"/>
            <w:hideMark/>
          </w:tcPr>
          <w:p w14:paraId="3E346636" w14:textId="77777777" w:rsidR="00AE0D1D" w:rsidRPr="00AE0D1D" w:rsidRDefault="00AE0D1D" w:rsidP="00AE0D1D">
            <w:pPr>
              <w:rPr>
                <w:noProof/>
              </w:rPr>
            </w:pPr>
            <w:r w:rsidRPr="00AE0D1D">
              <w:rPr>
                <w:noProof/>
              </w:rPr>
              <w:t> </w:t>
            </w:r>
          </w:p>
        </w:tc>
        <w:tc>
          <w:tcPr>
            <w:tcW w:w="0" w:type="auto"/>
            <w:shd w:val="clear" w:color="auto" w:fill="F6F6F6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AE0D1D" w:rsidRPr="00AE0D1D" w14:paraId="56365257" w14:textId="77777777"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AE0D1D" w:rsidRPr="00AE0D1D" w14:paraId="119C9477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AE0D1D" w:rsidRPr="00AE0D1D" w14:paraId="2D4584F0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B41FAF5" w14:textId="77777777" w:rsidR="00AE0D1D" w:rsidRPr="00AE0D1D" w:rsidRDefault="00AE0D1D" w:rsidP="00AE0D1D">
                              <w:pPr>
                                <w:rPr>
                                  <w:noProof/>
                                </w:rPr>
                              </w:pPr>
                            </w:p>
                          </w:tc>
                        </w:tr>
                      </w:tbl>
                      <w:p w14:paraId="5F09AF72" w14:textId="77777777" w:rsidR="00AE0D1D" w:rsidRPr="00AE0D1D" w:rsidRDefault="00AE0D1D" w:rsidP="00AE0D1D">
                        <w:pPr>
                          <w:rPr>
                            <w:noProof/>
                          </w:rPr>
                        </w:pPr>
                      </w:p>
                    </w:tc>
                  </w:tr>
                </w:tbl>
                <w:p w14:paraId="3EF849DC" w14:textId="77777777" w:rsidR="00AE0D1D" w:rsidRPr="00AE0D1D" w:rsidRDefault="00AE0D1D" w:rsidP="00AE0D1D">
                  <w:pPr>
                    <w:rPr>
                      <w:noProof/>
                    </w:rPr>
                  </w:pPr>
                </w:p>
              </w:tc>
            </w:tr>
          </w:tbl>
          <w:p w14:paraId="7D01B023" w14:textId="77777777" w:rsidR="00AE0D1D" w:rsidRPr="00AE0D1D" w:rsidRDefault="00AE0D1D" w:rsidP="00AE0D1D">
            <w:pPr>
              <w:rPr>
                <w:noProof/>
              </w:rPr>
            </w:pPr>
          </w:p>
        </w:tc>
      </w:tr>
    </w:tbl>
    <w:p w14:paraId="5D27C998" w14:textId="77777777" w:rsidR="00AE0D1D" w:rsidRPr="00AE0D1D" w:rsidRDefault="00AE0D1D" w:rsidP="00AE0D1D">
      <w:pPr>
        <w:rPr>
          <w:noProof/>
        </w:rPr>
      </w:pPr>
    </w:p>
    <w:p w14:paraId="5A6DB5DE" w14:textId="77777777" w:rsidR="00AE0D1D" w:rsidRPr="00886E35" w:rsidRDefault="00C202B5">
      <w:pPr>
        <w:rPr>
          <w:lang w:val="en-US"/>
        </w:rPr>
      </w:pPr>
      <w:r w:rsidRPr="00886E35">
        <w:rPr>
          <w:lang w:val="en-US"/>
        </w:rPr>
        <w:br w:type="page"/>
      </w:r>
      <w:r w:rsidRPr="00886E35">
        <w:rPr>
          <w:lang w:val="en-US"/>
        </w:rPr>
        <w:lastRenderedPageBreak/>
        <w:t xml:space="preserve">Example of recent work in the </w:t>
      </w:r>
      <w:proofErr w:type="gramStart"/>
      <w:r w:rsidRPr="00886E35">
        <w:rPr>
          <w:lang w:val="en-US"/>
        </w:rPr>
        <w:t>da</w:t>
      </w:r>
      <w:proofErr w:type="gramEnd"/>
      <w:r w:rsidRPr="00886E35">
        <w:rPr>
          <w:lang w:val="en-US"/>
        </w:rPr>
        <w:t>&gt;</w:t>
      </w:r>
      <w:proofErr w:type="spellStart"/>
      <w:r w:rsidRPr="00886E35">
        <w:rPr>
          <w:lang w:val="en-US"/>
        </w:rPr>
        <w:t>fr</w:t>
      </w:r>
      <w:proofErr w:type="spellEnd"/>
      <w:r w:rsidRPr="00886E35">
        <w:rPr>
          <w:lang w:val="en-US"/>
        </w:rPr>
        <w:t xml:space="preserve"> combination:</w:t>
      </w:r>
    </w:p>
    <w:p w14:paraId="3DE6E3D5" w14:textId="77777777" w:rsidR="00C202B5" w:rsidRPr="00886E35" w:rsidRDefault="00C202B5">
      <w:pPr>
        <w:rPr>
          <w:lang w:val="en-US"/>
        </w:rPr>
      </w:pPr>
    </w:p>
    <w:p w14:paraId="5DBF4894" w14:textId="0DEEDEC9" w:rsidR="00C202B5" w:rsidRDefault="00886E35">
      <w:pPr>
        <w:rPr>
          <w:noProof/>
        </w:rPr>
      </w:pPr>
      <w:r>
        <w:rPr>
          <w:noProof/>
        </w:rPr>
        <w:drawing>
          <wp:inline distT="0" distB="0" distL="0" distR="0" wp14:anchorId="7C9C7476" wp14:editId="69BB1506">
            <wp:extent cx="6591300" cy="2990850"/>
            <wp:effectExtent l="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04CAE" w14:textId="77777777" w:rsidR="00C202B5" w:rsidRDefault="00C202B5">
      <w:pPr>
        <w:rPr>
          <w:noProof/>
        </w:rPr>
      </w:pPr>
    </w:p>
    <w:p w14:paraId="399A6CCD" w14:textId="77777777" w:rsidR="0050248D" w:rsidRPr="00886E35" w:rsidRDefault="00C202B5">
      <w:pPr>
        <w:rPr>
          <w:lang w:val="en-US"/>
        </w:rPr>
      </w:pPr>
      <w:r w:rsidRPr="00886E35">
        <w:rPr>
          <w:noProof/>
          <w:lang w:val="en-US"/>
        </w:rPr>
        <w:t>Approximately 12,000 source words, in 3 days</w:t>
      </w:r>
      <w:r w:rsidRPr="00886E35">
        <w:rPr>
          <w:noProof/>
          <w:lang w:val="en-US"/>
        </w:rPr>
        <w:br/>
      </w:r>
      <w:r w:rsidRPr="00886E35">
        <w:rPr>
          <w:noProof/>
          <w:lang w:val="en-US"/>
        </w:rPr>
        <w:br/>
        <w:t xml:space="preserve">Client : </w:t>
      </w:r>
    </w:p>
    <w:p w14:paraId="744CDA26" w14:textId="1494ED3D" w:rsidR="00C202B5" w:rsidRDefault="00C202B5">
      <w:r w:rsidRPr="00886E35">
        <w:rPr>
          <w:noProof/>
          <w:lang w:val="en-US"/>
        </w:rPr>
        <w:br/>
      </w:r>
      <w:r w:rsidR="00886E35">
        <w:rPr>
          <w:noProof/>
        </w:rPr>
        <w:drawing>
          <wp:inline distT="0" distB="0" distL="0" distR="0" wp14:anchorId="192CBBC5" wp14:editId="46A07428">
            <wp:extent cx="4648200" cy="1628775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2B5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B1E8D" w14:textId="77777777" w:rsidR="00E43CFF" w:rsidRDefault="00E43CFF">
      <w:r>
        <w:separator/>
      </w:r>
    </w:p>
  </w:endnote>
  <w:endnote w:type="continuationSeparator" w:id="0">
    <w:p w14:paraId="53BF3398" w14:textId="77777777" w:rsidR="00E43CFF" w:rsidRDefault="00E4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FCC1" w14:textId="77777777" w:rsidR="007F7137" w:rsidRDefault="007F7137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</w:t>
    </w:r>
    <w:proofErr w:type="spellStart"/>
    <w:r>
      <w:rPr>
        <w:rFonts w:ascii="ArialMT" w:eastAsia="ArialMT" w:hAnsi="ArialMT" w:cs="ArialMT"/>
        <w:sz w:val="14"/>
        <w:szCs w:val="14"/>
      </w:rPr>
      <w:t>European</w:t>
    </w:r>
    <w:proofErr w:type="spellEnd"/>
    <w:r>
      <w:rPr>
        <w:rFonts w:ascii="ArialMT" w:eastAsia="ArialMT" w:hAnsi="ArialMT" w:cs="ArialMT"/>
        <w:sz w:val="14"/>
        <w:szCs w:val="14"/>
      </w:rPr>
      <w:t xml:space="preserve"> Union, 2002-2017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Page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53194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531949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86C8" w14:textId="77777777" w:rsidR="007F7137" w:rsidRDefault="007F7137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</w:t>
    </w:r>
    <w:proofErr w:type="spellStart"/>
    <w:r>
      <w:rPr>
        <w:rFonts w:ascii="ArialMT" w:eastAsia="ArialMT" w:hAnsi="ArialMT" w:cs="ArialMT"/>
        <w:sz w:val="14"/>
        <w:szCs w:val="14"/>
      </w:rPr>
      <w:t>European</w:t>
    </w:r>
    <w:proofErr w:type="spellEnd"/>
    <w:r>
      <w:rPr>
        <w:rFonts w:ascii="ArialMT" w:eastAsia="ArialMT" w:hAnsi="ArialMT" w:cs="ArialMT"/>
        <w:sz w:val="14"/>
        <w:szCs w:val="14"/>
      </w:rPr>
      <w:t xml:space="preserve"> Union, 2002-2017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Page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53194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531949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64C2E" w14:textId="77777777" w:rsidR="00E43CFF" w:rsidRDefault="00E43CFF">
      <w:r>
        <w:separator/>
      </w:r>
    </w:p>
  </w:footnote>
  <w:footnote w:type="continuationSeparator" w:id="0">
    <w:p w14:paraId="27D953F9" w14:textId="77777777" w:rsidR="00E43CFF" w:rsidRDefault="00E43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5185" w14:textId="1D439433" w:rsidR="007F7137" w:rsidRDefault="00886E35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27BAE942" wp14:editId="0E77995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 </w:t>
    </w:r>
    <w:r w:rsidR="007F7137">
      <w:tab/>
    </w:r>
    <w:r w:rsidR="007F7137">
      <w:rPr>
        <w:szCs w:val="20"/>
      </w:rPr>
      <w:t xml:space="preserve">Curriculum Vitae of </w:t>
    </w:r>
    <w:proofErr w:type="spellStart"/>
    <w:r w:rsidR="007F7137">
      <w:rPr>
        <w:szCs w:val="20"/>
      </w:rPr>
      <w:t>Esesquelles</w:t>
    </w:r>
    <w:proofErr w:type="spellEnd"/>
    <w:r w:rsidR="007F7137">
      <w:rPr>
        <w:szCs w:val="20"/>
      </w:rPr>
      <w:t xml:space="preserve"> Hugues </w:t>
    </w:r>
    <w:r w:rsidR="007F7137">
      <w:rPr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6C6C" w14:textId="6A56A39B" w:rsidR="007F7137" w:rsidRDefault="00886E35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489343B8" wp14:editId="09ADC47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 </w:t>
    </w:r>
    <w:r w:rsidR="007F7137">
      <w:tab/>
    </w:r>
    <w:r w:rsidR="007F7137">
      <w:rPr>
        <w:szCs w:val="20"/>
      </w:rPr>
      <w:t xml:space="preserve">Curriculum vitae </w:t>
    </w:r>
    <w:r w:rsidR="007F7137">
      <w:rPr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753313535">
    <w:abstractNumId w:val="0"/>
  </w:num>
  <w:num w:numId="2" w16cid:durableId="71357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F4"/>
    <w:rsid w:val="00007A5B"/>
    <w:rsid w:val="000409B0"/>
    <w:rsid w:val="000602F2"/>
    <w:rsid w:val="00073745"/>
    <w:rsid w:val="00090675"/>
    <w:rsid w:val="000B1EDF"/>
    <w:rsid w:val="000C2337"/>
    <w:rsid w:val="000C36C9"/>
    <w:rsid w:val="001122A7"/>
    <w:rsid w:val="00124BD4"/>
    <w:rsid w:val="001350F4"/>
    <w:rsid w:val="00155197"/>
    <w:rsid w:val="00157F87"/>
    <w:rsid w:val="001A2FE2"/>
    <w:rsid w:val="00211399"/>
    <w:rsid w:val="00223BFF"/>
    <w:rsid w:val="00234FFE"/>
    <w:rsid w:val="00281E88"/>
    <w:rsid w:val="002A39CB"/>
    <w:rsid w:val="002E0317"/>
    <w:rsid w:val="002F0F5F"/>
    <w:rsid w:val="00301E7A"/>
    <w:rsid w:val="003508D0"/>
    <w:rsid w:val="003D3175"/>
    <w:rsid w:val="003E7D58"/>
    <w:rsid w:val="00402456"/>
    <w:rsid w:val="004177AD"/>
    <w:rsid w:val="0045373E"/>
    <w:rsid w:val="00466FF1"/>
    <w:rsid w:val="004936C8"/>
    <w:rsid w:val="004F605C"/>
    <w:rsid w:val="00501E82"/>
    <w:rsid w:val="0050248D"/>
    <w:rsid w:val="00531949"/>
    <w:rsid w:val="0059158F"/>
    <w:rsid w:val="005D0B50"/>
    <w:rsid w:val="00605CF8"/>
    <w:rsid w:val="006119D7"/>
    <w:rsid w:val="006A7F73"/>
    <w:rsid w:val="00726676"/>
    <w:rsid w:val="007309BF"/>
    <w:rsid w:val="007A4AE4"/>
    <w:rsid w:val="007C4DB9"/>
    <w:rsid w:val="007D274A"/>
    <w:rsid w:val="007F7137"/>
    <w:rsid w:val="00870950"/>
    <w:rsid w:val="00877B3F"/>
    <w:rsid w:val="00886E35"/>
    <w:rsid w:val="008A78E3"/>
    <w:rsid w:val="008C5DA2"/>
    <w:rsid w:val="00A22FD9"/>
    <w:rsid w:val="00A3244D"/>
    <w:rsid w:val="00A369BE"/>
    <w:rsid w:val="00A373FA"/>
    <w:rsid w:val="00A4640B"/>
    <w:rsid w:val="00AE0D1D"/>
    <w:rsid w:val="00AF6415"/>
    <w:rsid w:val="00B7116F"/>
    <w:rsid w:val="00B71BC2"/>
    <w:rsid w:val="00B82F95"/>
    <w:rsid w:val="00BB4C54"/>
    <w:rsid w:val="00BD5335"/>
    <w:rsid w:val="00C0234B"/>
    <w:rsid w:val="00C14FA0"/>
    <w:rsid w:val="00C202B5"/>
    <w:rsid w:val="00C31714"/>
    <w:rsid w:val="00CA64CD"/>
    <w:rsid w:val="00CB0450"/>
    <w:rsid w:val="00CB2B52"/>
    <w:rsid w:val="00CC2FB0"/>
    <w:rsid w:val="00D05DBF"/>
    <w:rsid w:val="00D431AB"/>
    <w:rsid w:val="00D56FDE"/>
    <w:rsid w:val="00E067F3"/>
    <w:rsid w:val="00E43CFF"/>
    <w:rsid w:val="00E43D71"/>
    <w:rsid w:val="00ED757D"/>
    <w:rsid w:val="00EF55BF"/>
    <w:rsid w:val="00F52353"/>
    <w:rsid w:val="00F6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4CF031"/>
  <w15:chartTrackingRefBased/>
  <w15:docId w15:val="{CB017181-97E8-4ED5-87F4-CFDF0DDC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Default">
    <w:name w:val="Default"/>
    <w:rsid w:val="008709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ko-KR"/>
    </w:rPr>
  </w:style>
  <w:style w:type="character" w:styleId="UnresolvedMention">
    <w:name w:val="Unresolved Mention"/>
    <w:uiPriority w:val="99"/>
    <w:semiHidden/>
    <w:unhideWhenUsed/>
    <w:rsid w:val="00AE0D1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86E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1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languagewire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mmg@languagewire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tel:+34%20961%2012%2032%204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576</Words>
  <Characters>3491</Characters>
  <Application>Microsoft Office Word</Application>
  <DocSecurity>0</DocSecurity>
  <Lines>349</Lines>
  <Paragraphs>169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Europass CV</vt:lpstr>
      <vt:lpstr>Europass CV</vt:lpstr>
      <vt:lpstr>Europass CV</vt:lpstr>
    </vt:vector>
  </TitlesOfParts>
  <Company>kkostas</Company>
  <LinksUpToDate>false</LinksUpToDate>
  <CharactersWithSpaces>3898</CharactersWithSpaces>
  <SharedDoc>false</SharedDoc>
  <HLinks>
    <vt:vector size="18" baseType="variant">
      <vt:variant>
        <vt:i4>4718612</vt:i4>
      </vt:variant>
      <vt:variant>
        <vt:i4>6</vt:i4>
      </vt:variant>
      <vt:variant>
        <vt:i4>0</vt:i4>
      </vt:variant>
      <vt:variant>
        <vt:i4>5</vt:i4>
      </vt:variant>
      <vt:variant>
        <vt:lpwstr>https://www.languagewire.com/</vt:lpwstr>
      </vt:variant>
      <vt:variant>
        <vt:lpwstr/>
      </vt:variant>
      <vt:variant>
        <vt:i4>2752532</vt:i4>
      </vt:variant>
      <vt:variant>
        <vt:i4>3</vt:i4>
      </vt:variant>
      <vt:variant>
        <vt:i4>0</vt:i4>
      </vt:variant>
      <vt:variant>
        <vt:i4>5</vt:i4>
      </vt:variant>
      <vt:variant>
        <vt:lpwstr>mailto:emmg@languagewire.com</vt:lpwstr>
      </vt:variant>
      <vt:variant>
        <vt:lpwstr/>
      </vt:variant>
      <vt:variant>
        <vt:i4>4849688</vt:i4>
      </vt:variant>
      <vt:variant>
        <vt:i4>0</vt:i4>
      </vt:variant>
      <vt:variant>
        <vt:i4>0</vt:i4>
      </vt:variant>
      <vt:variant>
        <vt:i4>5</vt:i4>
      </vt:variant>
      <vt:variant>
        <vt:lpwstr>tel:+34 961 12 32 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Hugues</dc:creator>
  <cp:keywords>Europass, CV, Cedefop</cp:keywords>
  <dc:description>Europass CV</dc:description>
  <cp:lastModifiedBy>Hugues Desesquelles</cp:lastModifiedBy>
  <cp:revision>2</cp:revision>
  <cp:lastPrinted>1899-12-31T23:00:00Z</cp:lastPrinted>
  <dcterms:created xsi:type="dcterms:W3CDTF">2026-09-28T13:37:00Z</dcterms:created>
  <dcterms:modified xsi:type="dcterms:W3CDTF">2026-09-30T08:02:00Z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