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E3A8F" w14:textId="77777777" w:rsidR="00827B1C" w:rsidRPr="00827B1C" w:rsidRDefault="00827B1C" w:rsidP="00827B1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noProof w:val="0"/>
          <w:kern w:val="36"/>
          <w:sz w:val="48"/>
          <w:szCs w:val="48"/>
          <w:lang w:val="tr-TR" w:eastAsia="tr-TR"/>
          <w14:ligatures w14:val="none"/>
        </w:rPr>
      </w:pPr>
      <w:r w:rsidRPr="00827B1C">
        <w:rPr>
          <w:rFonts w:ascii="Times New Roman" w:eastAsia="Times New Roman" w:hAnsi="Times New Roman" w:cs="Times New Roman"/>
          <w:b/>
          <w:bCs/>
          <w:noProof w:val="0"/>
          <w:kern w:val="36"/>
          <w:sz w:val="48"/>
          <w:szCs w:val="48"/>
          <w:lang w:val="tr-TR" w:eastAsia="tr-TR"/>
          <w14:ligatures w14:val="none"/>
        </w:rPr>
        <w:t>Esin Bowyer</w:t>
      </w:r>
    </w:p>
    <w:p w14:paraId="4859475B" w14:textId="77777777" w:rsidR="00827B1C" w:rsidRPr="00827B1C" w:rsidRDefault="00827B1C" w:rsidP="00827B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:lang w:val="tr-TR" w:eastAsia="tr-TR"/>
          <w14:ligatures w14:val="none"/>
        </w:rPr>
      </w:pPr>
      <w:r w:rsidRPr="00827B1C"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:lang w:val="tr-TR" w:eastAsia="tr-TR"/>
          <w14:ligatures w14:val="none"/>
        </w:rPr>
        <w:t>English–Turkish Translator | Author | Banking &amp; Business Specialist</w:t>
      </w:r>
    </w:p>
    <w:p w14:paraId="24134BDF" w14:textId="77777777" w:rsidR="00827B1C" w:rsidRPr="00827B1C" w:rsidRDefault="00827B1C" w:rsidP="00827B1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kern w:val="0"/>
          <w:sz w:val="36"/>
          <w:szCs w:val="36"/>
          <w:lang w:val="tr-TR" w:eastAsia="tr-TR"/>
          <w14:ligatures w14:val="none"/>
        </w:rPr>
      </w:pPr>
      <w:r w:rsidRPr="00827B1C">
        <w:rPr>
          <w:rFonts w:ascii="Times New Roman" w:eastAsia="Times New Roman" w:hAnsi="Times New Roman" w:cs="Times New Roman"/>
          <w:b/>
          <w:bCs/>
          <w:noProof w:val="0"/>
          <w:kern w:val="0"/>
          <w:sz w:val="36"/>
          <w:szCs w:val="36"/>
          <w:lang w:val="tr-TR" w:eastAsia="tr-TR"/>
          <w14:ligatures w14:val="none"/>
        </w:rPr>
        <w:t>Overview</w:t>
      </w:r>
    </w:p>
    <w:p w14:paraId="13526D60" w14:textId="77777777" w:rsidR="00827B1C" w:rsidRPr="00827B1C" w:rsidRDefault="00827B1C" w:rsidP="00827B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</w:pP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t xml:space="preserve">Hello! I’m Esin Bowyer, an </w:t>
      </w:r>
      <w:r w:rsidRPr="00827B1C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tr-TR" w:eastAsia="tr-TR"/>
          <w14:ligatures w14:val="none"/>
        </w:rPr>
        <w:t>English–Turkish translator, published author, and former senior banking professional</w:t>
      </w: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t xml:space="preserve"> with extensive experience in business, finance, management and communication.</w:t>
      </w:r>
    </w:p>
    <w:p w14:paraId="5C3ABAAA" w14:textId="77777777" w:rsidR="00827B1C" w:rsidRPr="00827B1C" w:rsidRDefault="00827B1C" w:rsidP="00827B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</w:pP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t xml:space="preserve">After a long and successful career in banking, I now combine my professional business background with my passion for writing and languages to provide </w:t>
      </w:r>
      <w:r w:rsidRPr="00827B1C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tr-TR" w:eastAsia="tr-TR"/>
          <w14:ligatures w14:val="none"/>
        </w:rPr>
        <w:t>accurate, natural and culturally fluent English–Turkish translations</w:t>
      </w: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t>.</w:t>
      </w:r>
    </w:p>
    <w:p w14:paraId="5417EDD7" w14:textId="77777777" w:rsidR="00827B1C" w:rsidRPr="00827B1C" w:rsidRDefault="00827B1C" w:rsidP="00827B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</w:pP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t xml:space="preserve">I hold a </w:t>
      </w:r>
      <w:r w:rsidRPr="00827B1C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tr-TR" w:eastAsia="tr-TR"/>
          <w14:ligatures w14:val="none"/>
        </w:rPr>
        <w:t>Master’s Degree in Public Relations</w:t>
      </w: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t xml:space="preserve"> and a </w:t>
      </w:r>
      <w:r w:rsidRPr="00827B1C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tr-TR" w:eastAsia="tr-TR"/>
          <w14:ligatures w14:val="none"/>
        </w:rPr>
        <w:t>Bachelor’s Degree in Economics</w:t>
      </w: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t xml:space="preserve"> from the University of Istanbul, as well as a </w:t>
      </w:r>
      <w:r w:rsidRPr="00827B1C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tr-TR" w:eastAsia="tr-TR"/>
          <w14:ligatures w14:val="none"/>
        </w:rPr>
        <w:t>Personal Performance Coaching qualification from The Coaching Academy in London</w:t>
      </w: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t>.</w:t>
      </w:r>
    </w:p>
    <w:p w14:paraId="350C2207" w14:textId="77777777" w:rsidR="00827B1C" w:rsidRPr="00827B1C" w:rsidRDefault="00827B1C" w:rsidP="00827B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:lang w:val="tr-TR" w:eastAsia="tr-TR"/>
          <w14:ligatures w14:val="none"/>
        </w:rPr>
      </w:pPr>
      <w:r w:rsidRPr="00827B1C"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:lang w:val="tr-TR" w:eastAsia="tr-TR"/>
          <w14:ligatures w14:val="none"/>
        </w:rPr>
        <w:t>Author &amp; Literary Translation Experience</w:t>
      </w:r>
    </w:p>
    <w:p w14:paraId="2D8246FA" w14:textId="77777777" w:rsidR="00827B1C" w:rsidRPr="00827B1C" w:rsidRDefault="00827B1C" w:rsidP="00827B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</w:pP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t xml:space="preserve">I am the </w:t>
      </w:r>
      <w:r w:rsidRPr="00827B1C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tr-TR" w:eastAsia="tr-TR"/>
          <w14:ligatures w14:val="none"/>
        </w:rPr>
        <w:t xml:space="preserve">co-author of the English-language novel </w:t>
      </w:r>
      <w:r w:rsidRPr="00827B1C">
        <w:rPr>
          <w:rFonts w:ascii="Times New Roman" w:eastAsia="Times New Roman" w:hAnsi="Times New Roman" w:cs="Times New Roman"/>
          <w:b/>
          <w:bCs/>
          <w:i/>
          <w:iCs/>
          <w:noProof w:val="0"/>
          <w:kern w:val="0"/>
          <w:sz w:val="24"/>
          <w:szCs w:val="24"/>
          <w:lang w:val="tr-TR" w:eastAsia="tr-TR"/>
          <w14:ligatures w14:val="none"/>
        </w:rPr>
        <w:t>New Lives, Old Stones</w:t>
      </w: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t>, a novel set in Kaş, Türkiye, which I wrote together with my co-author.</w:t>
      </w:r>
    </w:p>
    <w:p w14:paraId="79E9B5E4" w14:textId="77777777" w:rsidR="00827B1C" w:rsidRPr="00827B1C" w:rsidRDefault="00827B1C" w:rsidP="00827B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</w:pP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t xml:space="preserve">I also </w:t>
      </w:r>
      <w:r w:rsidRPr="00827B1C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tr-TR" w:eastAsia="tr-TR"/>
          <w14:ligatures w14:val="none"/>
        </w:rPr>
        <w:t>translated the complete novel from English into Turkish myself</w:t>
      </w: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t xml:space="preserve">, resulting in the Turkish edition, </w:t>
      </w:r>
      <w:r w:rsidRPr="00827B1C">
        <w:rPr>
          <w:rFonts w:ascii="Times New Roman" w:eastAsia="Times New Roman" w:hAnsi="Times New Roman" w:cs="Times New Roman"/>
          <w:b/>
          <w:bCs/>
          <w:i/>
          <w:iCs/>
          <w:noProof w:val="0"/>
          <w:kern w:val="0"/>
          <w:sz w:val="24"/>
          <w:szCs w:val="24"/>
          <w:lang w:val="tr-TR" w:eastAsia="tr-TR"/>
          <w14:ligatures w14:val="none"/>
        </w:rPr>
        <w:t>Yeni Hayatlar Eski Taşlar</w:t>
      </w: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t>.</w:t>
      </w:r>
    </w:p>
    <w:p w14:paraId="15F3DA33" w14:textId="77777777" w:rsidR="00827B1C" w:rsidRPr="00827B1C" w:rsidRDefault="00827B1C" w:rsidP="00827B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</w:pP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t xml:space="preserve">This experience has given me valuable first-hand expertise in </w:t>
      </w:r>
      <w:r w:rsidRPr="00827B1C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tr-TR" w:eastAsia="tr-TR"/>
          <w14:ligatures w14:val="none"/>
        </w:rPr>
        <w:t>literary translation, maintaining an author's voice, character development, dialogue, cultural nuances, tone and storytelling</w:t>
      </w: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t xml:space="preserve"> across two languages.</w:t>
      </w:r>
    </w:p>
    <w:p w14:paraId="47069F6F" w14:textId="77777777" w:rsidR="00827B1C" w:rsidRPr="00827B1C" w:rsidRDefault="00827B1C" w:rsidP="00827B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</w:pP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t xml:space="preserve">Having been both the </w:t>
      </w:r>
      <w:r w:rsidRPr="00827B1C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tr-TR" w:eastAsia="tr-TR"/>
          <w14:ligatures w14:val="none"/>
        </w:rPr>
        <w:t>author and translator of the same book</w:t>
      </w: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t xml:space="preserve">, I understand how important it is to preserve not only the meaning of a text, but also its </w:t>
      </w:r>
      <w:r w:rsidRPr="00827B1C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tr-TR" w:eastAsia="tr-TR"/>
          <w14:ligatures w14:val="none"/>
        </w:rPr>
        <w:t>voice, emotion, atmosphere and personality</w:t>
      </w: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t>.</w:t>
      </w:r>
    </w:p>
    <w:p w14:paraId="641F350C" w14:textId="77777777" w:rsidR="00827B1C" w:rsidRPr="00827B1C" w:rsidRDefault="00827B1C" w:rsidP="00827B1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kern w:val="0"/>
          <w:sz w:val="36"/>
          <w:szCs w:val="36"/>
          <w:lang w:val="tr-TR" w:eastAsia="tr-TR"/>
          <w14:ligatures w14:val="none"/>
        </w:rPr>
      </w:pPr>
      <w:r w:rsidRPr="00827B1C">
        <w:rPr>
          <w:rFonts w:ascii="Times New Roman" w:eastAsia="Times New Roman" w:hAnsi="Times New Roman" w:cs="Times New Roman"/>
          <w:b/>
          <w:bCs/>
          <w:noProof w:val="0"/>
          <w:kern w:val="0"/>
          <w:sz w:val="36"/>
          <w:szCs w:val="36"/>
          <w:lang w:val="tr-TR" w:eastAsia="tr-TR"/>
          <w14:ligatures w14:val="none"/>
        </w:rPr>
        <w:t>What I Offer</w:t>
      </w:r>
    </w:p>
    <w:p w14:paraId="1C42F164" w14:textId="77777777" w:rsidR="00827B1C" w:rsidRPr="00827B1C" w:rsidRDefault="00827B1C" w:rsidP="00827B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</w:pP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t>English → Turkish translation</w:t>
      </w:r>
    </w:p>
    <w:p w14:paraId="7E81FC0B" w14:textId="77777777" w:rsidR="00827B1C" w:rsidRPr="00827B1C" w:rsidRDefault="00827B1C" w:rsidP="00827B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</w:pP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t>Business and corporate documents</w:t>
      </w:r>
    </w:p>
    <w:p w14:paraId="5BAF332C" w14:textId="77777777" w:rsidR="00827B1C" w:rsidRPr="00827B1C" w:rsidRDefault="00827B1C" w:rsidP="00827B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</w:pP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t>Banking and financial documents</w:t>
      </w:r>
    </w:p>
    <w:p w14:paraId="6B4AFE84" w14:textId="77777777" w:rsidR="00827B1C" w:rsidRPr="00827B1C" w:rsidRDefault="00827B1C" w:rsidP="00827B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</w:pP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t>Training and management materials</w:t>
      </w:r>
    </w:p>
    <w:p w14:paraId="3712FE7F" w14:textId="77777777" w:rsidR="00827B1C" w:rsidRPr="00827B1C" w:rsidRDefault="00827B1C" w:rsidP="00827B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</w:pP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t>General documents and correspondence</w:t>
      </w:r>
    </w:p>
    <w:p w14:paraId="6EBA2161" w14:textId="77777777" w:rsidR="00827B1C" w:rsidRPr="00827B1C" w:rsidRDefault="00827B1C" w:rsidP="00827B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</w:pP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t>Subtitles</w:t>
      </w:r>
    </w:p>
    <w:p w14:paraId="759F7EDF" w14:textId="77777777" w:rsidR="00827B1C" w:rsidRPr="00827B1C" w:rsidRDefault="00827B1C" w:rsidP="00827B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</w:pP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t>Literary and book translation</w:t>
      </w:r>
    </w:p>
    <w:p w14:paraId="02D31BF0" w14:textId="77777777" w:rsidR="00827B1C" w:rsidRPr="00827B1C" w:rsidRDefault="00827B1C" w:rsidP="00827B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</w:pP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t>Proofreading and editing</w:t>
      </w:r>
    </w:p>
    <w:p w14:paraId="77E38174" w14:textId="77777777" w:rsidR="00827B1C" w:rsidRPr="00827B1C" w:rsidRDefault="00827B1C" w:rsidP="00827B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</w:pP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t>English–Turkish localization</w:t>
      </w:r>
    </w:p>
    <w:p w14:paraId="6DEA32FB" w14:textId="77777777" w:rsidR="00827B1C" w:rsidRPr="00827B1C" w:rsidRDefault="00827B1C" w:rsidP="00827B1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kern w:val="0"/>
          <w:sz w:val="36"/>
          <w:szCs w:val="36"/>
          <w:lang w:val="tr-TR" w:eastAsia="tr-TR"/>
          <w14:ligatures w14:val="none"/>
        </w:rPr>
      </w:pPr>
      <w:r w:rsidRPr="00827B1C">
        <w:rPr>
          <w:rFonts w:ascii="Times New Roman" w:eastAsia="Times New Roman" w:hAnsi="Times New Roman" w:cs="Times New Roman"/>
          <w:b/>
          <w:bCs/>
          <w:noProof w:val="0"/>
          <w:kern w:val="0"/>
          <w:sz w:val="36"/>
          <w:szCs w:val="36"/>
          <w:lang w:val="tr-TR" w:eastAsia="tr-TR"/>
          <w14:ligatures w14:val="none"/>
        </w:rPr>
        <w:t>Why Work With Me?</w:t>
      </w:r>
    </w:p>
    <w:p w14:paraId="4CB2B10F" w14:textId="77777777" w:rsidR="00827B1C" w:rsidRPr="00827B1C" w:rsidRDefault="00827B1C" w:rsidP="00827B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</w:pPr>
      <w:r w:rsidRPr="00827B1C">
        <w:rPr>
          <w:rFonts w:ascii="Segoe UI Emoji" w:eastAsia="Times New Roman" w:hAnsi="Segoe UI Emoji" w:cs="Segoe UI Emoji"/>
          <w:noProof w:val="0"/>
          <w:kern w:val="0"/>
          <w:sz w:val="24"/>
          <w:szCs w:val="24"/>
          <w:lang w:val="tr-TR" w:eastAsia="tr-TR"/>
          <w14:ligatures w14:val="none"/>
        </w:rPr>
        <w:lastRenderedPageBreak/>
        <w:t>✔️</w:t>
      </w: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t xml:space="preserve"> </w:t>
      </w:r>
      <w:r w:rsidRPr="00827B1C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tr-TR" w:eastAsia="tr-TR"/>
          <w14:ligatures w14:val="none"/>
        </w:rPr>
        <w:t>20+ years of professional business and communication experience</w:t>
      </w: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br/>
      </w:r>
      <w:r w:rsidRPr="00827B1C">
        <w:rPr>
          <w:rFonts w:ascii="Segoe UI Emoji" w:eastAsia="Times New Roman" w:hAnsi="Segoe UI Emoji" w:cs="Segoe UI Emoji"/>
          <w:noProof w:val="0"/>
          <w:kern w:val="0"/>
          <w:sz w:val="24"/>
          <w:szCs w:val="24"/>
          <w:lang w:val="tr-TR" w:eastAsia="tr-TR"/>
          <w14:ligatures w14:val="none"/>
        </w:rPr>
        <w:t>✔️</w:t>
      </w: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t xml:space="preserve"> Extensive background in </w:t>
      </w:r>
      <w:r w:rsidRPr="00827B1C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tr-TR" w:eastAsia="tr-TR"/>
          <w14:ligatures w14:val="none"/>
        </w:rPr>
        <w:t>banking, finance and business management</w:t>
      </w: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br/>
      </w:r>
      <w:r w:rsidRPr="00827B1C">
        <w:rPr>
          <w:rFonts w:ascii="Segoe UI Emoji" w:eastAsia="Times New Roman" w:hAnsi="Segoe UI Emoji" w:cs="Segoe UI Emoji"/>
          <w:noProof w:val="0"/>
          <w:kern w:val="0"/>
          <w:sz w:val="24"/>
          <w:szCs w:val="24"/>
          <w:lang w:val="tr-TR" w:eastAsia="tr-TR"/>
          <w14:ligatures w14:val="none"/>
        </w:rPr>
        <w:t>✔️</w:t>
      </w: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t xml:space="preserve"> Advanced English and excellent Turkish writing skills</w:t>
      </w: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br/>
      </w:r>
      <w:r w:rsidRPr="00827B1C">
        <w:rPr>
          <w:rFonts w:ascii="Segoe UI Emoji" w:eastAsia="Times New Roman" w:hAnsi="Segoe UI Emoji" w:cs="Segoe UI Emoji"/>
          <w:noProof w:val="0"/>
          <w:kern w:val="0"/>
          <w:sz w:val="24"/>
          <w:szCs w:val="24"/>
          <w:lang w:val="tr-TR" w:eastAsia="tr-TR"/>
          <w14:ligatures w14:val="none"/>
        </w:rPr>
        <w:t>✔️</w:t>
      </w: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t xml:space="preserve"> </w:t>
      </w:r>
      <w:r w:rsidRPr="00827B1C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tr-TR" w:eastAsia="tr-TR"/>
          <w14:ligatures w14:val="none"/>
        </w:rPr>
        <w:t xml:space="preserve">Published co-author of </w:t>
      </w:r>
      <w:r w:rsidRPr="00827B1C">
        <w:rPr>
          <w:rFonts w:ascii="Times New Roman" w:eastAsia="Times New Roman" w:hAnsi="Times New Roman" w:cs="Times New Roman"/>
          <w:b/>
          <w:bCs/>
          <w:i/>
          <w:iCs/>
          <w:noProof w:val="0"/>
          <w:kern w:val="0"/>
          <w:sz w:val="24"/>
          <w:szCs w:val="24"/>
          <w:lang w:val="tr-TR" w:eastAsia="tr-TR"/>
          <w14:ligatures w14:val="none"/>
        </w:rPr>
        <w:t>New Lives, Old Stones</w:t>
      </w: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br/>
      </w:r>
      <w:r w:rsidRPr="00827B1C">
        <w:rPr>
          <w:rFonts w:ascii="Segoe UI Emoji" w:eastAsia="Times New Roman" w:hAnsi="Segoe UI Emoji" w:cs="Segoe UI Emoji"/>
          <w:noProof w:val="0"/>
          <w:kern w:val="0"/>
          <w:sz w:val="24"/>
          <w:szCs w:val="24"/>
          <w:lang w:val="tr-TR" w:eastAsia="tr-TR"/>
          <w14:ligatures w14:val="none"/>
        </w:rPr>
        <w:t>✔️</w:t>
      </w: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t xml:space="preserve"> </w:t>
      </w:r>
      <w:r w:rsidRPr="00827B1C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tr-TR" w:eastAsia="tr-TR"/>
          <w14:ligatures w14:val="none"/>
        </w:rPr>
        <w:t xml:space="preserve">Translator of the Turkish edition, </w:t>
      </w:r>
      <w:r w:rsidRPr="00827B1C">
        <w:rPr>
          <w:rFonts w:ascii="Times New Roman" w:eastAsia="Times New Roman" w:hAnsi="Times New Roman" w:cs="Times New Roman"/>
          <w:b/>
          <w:bCs/>
          <w:i/>
          <w:iCs/>
          <w:noProof w:val="0"/>
          <w:kern w:val="0"/>
          <w:sz w:val="24"/>
          <w:szCs w:val="24"/>
          <w:lang w:val="tr-TR" w:eastAsia="tr-TR"/>
          <w14:ligatures w14:val="none"/>
        </w:rPr>
        <w:t>Yeni Hayatlar Eski Taşlar</w:t>
      </w: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br/>
      </w:r>
      <w:r w:rsidRPr="00827B1C">
        <w:rPr>
          <w:rFonts w:ascii="Segoe UI Emoji" w:eastAsia="Times New Roman" w:hAnsi="Segoe UI Emoji" w:cs="Segoe UI Emoji"/>
          <w:noProof w:val="0"/>
          <w:kern w:val="0"/>
          <w:sz w:val="24"/>
          <w:szCs w:val="24"/>
          <w:lang w:val="tr-TR" w:eastAsia="tr-TR"/>
          <w14:ligatures w14:val="none"/>
        </w:rPr>
        <w:t>✔️</w:t>
      </w: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t xml:space="preserve"> Experience translating a complete full-length novel</w:t>
      </w: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br/>
      </w:r>
      <w:r w:rsidRPr="00827B1C">
        <w:rPr>
          <w:rFonts w:ascii="Segoe UI Emoji" w:eastAsia="Times New Roman" w:hAnsi="Segoe UI Emoji" w:cs="Segoe UI Emoji"/>
          <w:noProof w:val="0"/>
          <w:kern w:val="0"/>
          <w:sz w:val="24"/>
          <w:szCs w:val="24"/>
          <w:lang w:val="tr-TR" w:eastAsia="tr-TR"/>
          <w14:ligatures w14:val="none"/>
        </w:rPr>
        <w:t>✔️</w:t>
      </w: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t xml:space="preserve"> Strong understanding of tone, context and cultural nuances</w:t>
      </w: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br/>
      </w:r>
      <w:r w:rsidRPr="00827B1C">
        <w:rPr>
          <w:rFonts w:ascii="Segoe UI Emoji" w:eastAsia="Times New Roman" w:hAnsi="Segoe UI Emoji" w:cs="Segoe UI Emoji"/>
          <w:noProof w:val="0"/>
          <w:kern w:val="0"/>
          <w:sz w:val="24"/>
          <w:szCs w:val="24"/>
          <w:lang w:val="tr-TR" w:eastAsia="tr-TR"/>
          <w14:ligatures w14:val="none"/>
        </w:rPr>
        <w:t>✔️</w:t>
      </w: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t xml:space="preserve"> Reliable, detail-oriented and deadline-focused</w:t>
      </w: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br/>
      </w:r>
      <w:r w:rsidRPr="00827B1C">
        <w:rPr>
          <w:rFonts w:ascii="Segoe UI Emoji" w:eastAsia="Times New Roman" w:hAnsi="Segoe UI Emoji" w:cs="Segoe UI Emoji"/>
          <w:noProof w:val="0"/>
          <w:kern w:val="0"/>
          <w:sz w:val="24"/>
          <w:szCs w:val="24"/>
          <w:lang w:val="tr-TR" w:eastAsia="tr-TR"/>
          <w14:ligatures w14:val="none"/>
        </w:rPr>
        <w:t>✔️</w:t>
      </w: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t xml:space="preserve"> Professional communication and a personal approach</w:t>
      </w:r>
    </w:p>
    <w:p w14:paraId="7E3F593F" w14:textId="77777777" w:rsidR="00827B1C" w:rsidRPr="00827B1C" w:rsidRDefault="00827B1C" w:rsidP="00827B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</w:pP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t xml:space="preserve">I don’t simply translate words. I aim to make every translation </w:t>
      </w:r>
      <w:r w:rsidRPr="00827B1C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tr-TR" w:eastAsia="tr-TR"/>
          <w14:ligatures w14:val="none"/>
        </w:rPr>
        <w:t>clear, natural, accurate and appropriate for its intended audience</w:t>
      </w: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t>.</w:t>
      </w:r>
    </w:p>
    <w:p w14:paraId="5F4FCD0E" w14:textId="77777777" w:rsidR="00827B1C" w:rsidRPr="00827B1C" w:rsidRDefault="00827B1C" w:rsidP="00827B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</w:pP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t xml:space="preserve">Whether you need a business document, banking or training material, subtitles, general translation, proofreading, or a longer literary project, I can provide a </w:t>
      </w:r>
      <w:r w:rsidRPr="00827B1C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tr-TR" w:eastAsia="tr-TR"/>
          <w14:ligatures w14:val="none"/>
        </w:rPr>
        <w:t>careful and polished English–Turkish translation tailored to your needs</w:t>
      </w: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t>.</w:t>
      </w:r>
    </w:p>
    <w:p w14:paraId="137A8601" w14:textId="77777777" w:rsidR="00827B1C" w:rsidRPr="00827B1C" w:rsidRDefault="00827B1C" w:rsidP="00827B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:lang w:val="tr-TR" w:eastAsia="tr-TR"/>
          <w14:ligatures w14:val="none"/>
        </w:rPr>
      </w:pPr>
      <w:r w:rsidRPr="00827B1C"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:lang w:val="tr-TR" w:eastAsia="tr-TR"/>
          <w14:ligatures w14:val="none"/>
        </w:rPr>
        <w:t>Skills</w:t>
      </w:r>
    </w:p>
    <w:p w14:paraId="5E7387C3" w14:textId="104A2060" w:rsidR="00827B1C" w:rsidRPr="00827B1C" w:rsidRDefault="00827B1C" w:rsidP="00827B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</w:pPr>
      <w:r w:rsidRPr="00827B1C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tr-TR" w:eastAsia="tr-TR"/>
          <w14:ligatures w14:val="none"/>
        </w:rPr>
        <w:t>English → Turkish Translation</w:t>
      </w: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br/>
      </w:r>
      <w:r w:rsidRPr="00827B1C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tr-TR" w:eastAsia="tr-TR"/>
          <w14:ligatures w14:val="none"/>
        </w:rPr>
        <w:t>Literary &amp; Book Translation</w:t>
      </w: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br/>
      </w:r>
      <w:r w:rsidRPr="00827B1C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tr-TR" w:eastAsia="tr-TR"/>
          <w14:ligatures w14:val="none"/>
        </w:rPr>
        <w:t>Author / Co-Author</w:t>
      </w: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br/>
      </w:r>
      <w:r w:rsidRPr="00827B1C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tr-TR" w:eastAsia="tr-TR"/>
          <w14:ligatures w14:val="none"/>
        </w:rPr>
        <w:t>Business Translation</w:t>
      </w: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br/>
      </w:r>
      <w:r w:rsidRPr="00827B1C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tr-TR" w:eastAsia="tr-TR"/>
          <w14:ligatures w14:val="none"/>
        </w:rPr>
        <w:t>Banking &amp; Financial Documents</w:t>
      </w: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br/>
      </w:r>
      <w:r w:rsidRPr="00827B1C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tr-TR" w:eastAsia="tr-TR"/>
          <w14:ligatures w14:val="none"/>
        </w:rPr>
        <w:t>General Document Translation</w:t>
      </w: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br/>
      </w:r>
      <w:r w:rsidRPr="00827B1C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tr-TR" w:eastAsia="tr-TR"/>
          <w14:ligatures w14:val="none"/>
        </w:rPr>
        <w:t>Subtitling</w:t>
      </w: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br/>
      </w:r>
      <w:r w:rsidRPr="00827B1C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tr-TR" w:eastAsia="tr-TR"/>
          <w14:ligatures w14:val="none"/>
        </w:rPr>
        <w:t>Proofreading &amp; Editing</w:t>
      </w: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br/>
      </w:r>
      <w:r w:rsidRPr="00827B1C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tr-TR" w:eastAsia="tr-TR"/>
          <w14:ligatures w14:val="none"/>
        </w:rPr>
        <w:t>Localization</w:t>
      </w:r>
      <w:r w:rsidRPr="00827B1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tr-TR" w:eastAsia="tr-TR"/>
          <w14:ligatures w14:val="none"/>
        </w:rPr>
        <w:br/>
      </w:r>
      <w:r w:rsidRPr="00827B1C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tr-TR" w:eastAsia="tr-TR"/>
          <w14:ligatures w14:val="none"/>
        </w:rPr>
        <w:t>Microsoft Word</w:t>
      </w:r>
    </w:p>
    <w:p w14:paraId="6ADB9C58" w14:textId="77777777" w:rsidR="00A57211" w:rsidRPr="00827B1C" w:rsidRDefault="00A57211" w:rsidP="00827B1C"/>
    <w:sectPr w:rsidR="00A57211" w:rsidRPr="00827B1C" w:rsidSect="00B506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3F19C0"/>
    <w:multiLevelType w:val="multilevel"/>
    <w:tmpl w:val="204EB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5917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B1C"/>
    <w:rsid w:val="000D6185"/>
    <w:rsid w:val="00490271"/>
    <w:rsid w:val="00827B1C"/>
    <w:rsid w:val="008F2962"/>
    <w:rsid w:val="00A57211"/>
    <w:rsid w:val="00AA49C6"/>
    <w:rsid w:val="00B50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95482"/>
  <w15:chartTrackingRefBased/>
  <w15:docId w15:val="{2D98D949-F856-40DC-A861-5402D5310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827B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27B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27B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27B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27B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27B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27B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27B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27B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27B1C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27B1C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27B1C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27B1C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27B1C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27B1C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27B1C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27B1C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27B1C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27B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27B1C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27B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27B1C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27B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27B1C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27B1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27B1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27B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27B1C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27B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423</Words>
  <Characters>2414</Characters>
  <Application>Microsoft Office Word</Application>
  <DocSecurity>0</DocSecurity>
  <Lines>20</Lines>
  <Paragraphs>5</Paragraphs>
  <ScaleCrop>false</ScaleCrop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esin bowyer</dc:creator>
  <cp:keywords/>
  <dc:description/>
  <cp:lastModifiedBy>esin bowyer</cp:lastModifiedBy>
  <cp:revision>2</cp:revision>
  <dcterms:created xsi:type="dcterms:W3CDTF">2026-10-08T13:10:00Z</dcterms:created>
  <dcterms:modified xsi:type="dcterms:W3CDTF">2026-10-08T13:14:00Z</dcterms:modified>
</cp:coreProperties>
</file>