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342EE" w14:textId="77777777" w:rsidR="003911A7" w:rsidRPr="003911A7" w:rsidRDefault="003911A7" w:rsidP="003911A7">
      <w:pPr>
        <w:spacing w:after="0" w:line="259" w:lineRule="auto"/>
        <w:ind w:left="561" w:firstLine="0"/>
        <w:jc w:val="center"/>
        <w:rPr>
          <w:b/>
          <w:bCs/>
          <w:color w:val="196B24" w:themeColor="accent3"/>
          <w:sz w:val="32"/>
          <w:szCs w:val="32"/>
        </w:rPr>
      </w:pPr>
    </w:p>
    <w:p w14:paraId="6DEB7887" w14:textId="77777777" w:rsidR="003911A7" w:rsidRPr="003911A7" w:rsidRDefault="003911A7" w:rsidP="003911A7">
      <w:pPr>
        <w:spacing w:after="0" w:line="259" w:lineRule="auto"/>
        <w:ind w:left="561" w:firstLine="0"/>
        <w:jc w:val="center"/>
        <w:rPr>
          <w:color w:val="000000" w:themeColor="text1"/>
          <w:sz w:val="24"/>
        </w:rPr>
      </w:pPr>
      <w:r w:rsidRPr="003911A7">
        <w:rPr>
          <w:color w:val="000000" w:themeColor="text1"/>
          <w:sz w:val="24"/>
        </w:rPr>
        <w:t xml:space="preserve"> Anna Sudano </w:t>
      </w:r>
    </w:p>
    <w:p w14:paraId="7D7BCB99" w14:textId="77777777" w:rsidR="003911A7" w:rsidRPr="003911A7" w:rsidRDefault="003911A7" w:rsidP="003911A7">
      <w:pPr>
        <w:spacing w:after="0" w:line="259" w:lineRule="auto"/>
        <w:ind w:left="561" w:firstLine="0"/>
        <w:jc w:val="center"/>
        <w:rPr>
          <w:color w:val="000000" w:themeColor="text1"/>
          <w:sz w:val="24"/>
        </w:rPr>
      </w:pPr>
      <w:r w:rsidRPr="003911A7">
        <w:rPr>
          <w:i/>
          <w:iCs/>
          <w:color w:val="000000" w:themeColor="text1"/>
          <w:sz w:val="24"/>
        </w:rPr>
        <w:t xml:space="preserve">Reg. Fontanariola 47 -13899 Pralungo (BI) - Italy </w:t>
      </w:r>
    </w:p>
    <w:p w14:paraId="6DB3D56C" w14:textId="77777777" w:rsidR="003911A7" w:rsidRPr="003911A7" w:rsidRDefault="003911A7" w:rsidP="003911A7">
      <w:pPr>
        <w:spacing w:after="0" w:line="259" w:lineRule="auto"/>
        <w:ind w:left="561" w:firstLine="0"/>
        <w:jc w:val="center"/>
        <w:rPr>
          <w:color w:val="000000" w:themeColor="text1"/>
          <w:sz w:val="24"/>
          <w:lang w:val="en-US"/>
        </w:rPr>
      </w:pPr>
      <w:r w:rsidRPr="003911A7">
        <w:rPr>
          <w:i/>
          <w:iCs/>
          <w:color w:val="000000" w:themeColor="text1"/>
          <w:sz w:val="24"/>
          <w:lang w:val="en-US"/>
        </w:rPr>
        <w:t xml:space="preserve">Tel.: +39-339-4416561 transla96@gmail.com </w:t>
      </w:r>
    </w:p>
    <w:p w14:paraId="2DF89B70" w14:textId="77777777" w:rsidR="003911A7" w:rsidRPr="003911A7" w:rsidRDefault="003911A7" w:rsidP="003911A7">
      <w:pPr>
        <w:spacing w:after="0" w:line="259" w:lineRule="auto"/>
        <w:ind w:left="561" w:firstLine="0"/>
        <w:jc w:val="center"/>
        <w:rPr>
          <w:color w:val="000000" w:themeColor="text1"/>
          <w:sz w:val="24"/>
          <w:lang w:val="en-US"/>
        </w:rPr>
      </w:pPr>
      <w:r w:rsidRPr="003911A7">
        <w:rPr>
          <w:i/>
          <w:iCs/>
          <w:color w:val="000000" w:themeColor="text1"/>
          <w:sz w:val="24"/>
          <w:lang w:val="en-US"/>
        </w:rPr>
        <w:t xml:space="preserve">VAT n. IT02037880024 </w:t>
      </w:r>
    </w:p>
    <w:p w14:paraId="0BF771CD" w14:textId="77777777" w:rsidR="003911A7" w:rsidRDefault="003911A7" w:rsidP="003911A7">
      <w:pPr>
        <w:spacing w:after="0" w:line="259" w:lineRule="auto"/>
        <w:ind w:left="561" w:firstLine="0"/>
        <w:jc w:val="center"/>
        <w:rPr>
          <w:b/>
          <w:bCs/>
          <w:i/>
          <w:iCs/>
          <w:color w:val="196B24" w:themeColor="accent3"/>
          <w:sz w:val="32"/>
          <w:szCs w:val="32"/>
          <w:lang w:val="en-US"/>
        </w:rPr>
      </w:pPr>
    </w:p>
    <w:p w14:paraId="70223152" w14:textId="6FAE476F" w:rsidR="00AD6EF5" w:rsidRPr="00F14ACF" w:rsidRDefault="00F14ACF" w:rsidP="003911A7">
      <w:pPr>
        <w:spacing w:after="0" w:line="259" w:lineRule="auto"/>
        <w:ind w:left="561" w:firstLine="0"/>
        <w:jc w:val="center"/>
        <w:rPr>
          <w:b/>
          <w:bCs/>
          <w:color w:val="196B24" w:themeColor="accent3"/>
          <w:sz w:val="32"/>
          <w:szCs w:val="32"/>
          <w:lang w:val="en-US"/>
        </w:rPr>
      </w:pPr>
      <w:r w:rsidRPr="00F14ACF">
        <w:rPr>
          <w:b/>
          <w:bCs/>
          <w:color w:val="196B24" w:themeColor="accent3"/>
          <w:sz w:val="32"/>
          <w:szCs w:val="32"/>
          <w:lang w:val="en-US"/>
        </w:rPr>
        <w:t>CURRICULUM VITAE</w:t>
      </w:r>
    </w:p>
    <w:p w14:paraId="6ACB083A" w14:textId="77777777" w:rsidR="00AD6EF5" w:rsidRPr="00F14ACF" w:rsidRDefault="005C3404">
      <w:pPr>
        <w:spacing w:after="16" w:line="259" w:lineRule="auto"/>
        <w:ind w:left="561" w:firstLine="0"/>
        <w:jc w:val="center"/>
        <w:rPr>
          <w:lang w:val="en-US"/>
        </w:rPr>
      </w:pPr>
      <w:r w:rsidRPr="00F14ACF">
        <w:rPr>
          <w:color w:val="C0C0C0"/>
          <w:lang w:val="en-US"/>
        </w:rPr>
        <w:t xml:space="preserve"> </w:t>
      </w:r>
    </w:p>
    <w:p w14:paraId="609B63A8" w14:textId="77777777" w:rsidR="00AD6EF5" w:rsidRPr="00F14ACF" w:rsidRDefault="005C3404">
      <w:pPr>
        <w:spacing w:after="0" w:line="259" w:lineRule="auto"/>
        <w:ind w:left="1704" w:firstLine="0"/>
        <w:rPr>
          <w:lang w:val="en-US"/>
        </w:rPr>
      </w:pPr>
      <w:r w:rsidRPr="00F14ACF">
        <w:rPr>
          <w:lang w:val="en-US"/>
        </w:rPr>
        <w:t xml:space="preserve"> </w:t>
      </w:r>
    </w:p>
    <w:p w14:paraId="14F9C665" w14:textId="1A8DF5D0" w:rsidR="005F3768" w:rsidRDefault="005C3404" w:rsidP="005C035E">
      <w:pPr>
        <w:spacing w:after="0" w:line="259" w:lineRule="auto"/>
        <w:ind w:left="1704" w:firstLine="0"/>
        <w:rPr>
          <w:b/>
          <w:bCs/>
          <w:i/>
          <w:iCs/>
          <w:color w:val="196B24" w:themeColor="accent3"/>
          <w:lang w:val="en-US"/>
        </w:rPr>
      </w:pPr>
      <w:r w:rsidRPr="00F14ACF">
        <w:rPr>
          <w:lang w:val="en-US"/>
        </w:rPr>
        <w:t xml:space="preserve"> </w:t>
      </w:r>
    </w:p>
    <w:p w14:paraId="7E04D5E8" w14:textId="4FE5948F" w:rsidR="000B1255" w:rsidRPr="00BE2BA6" w:rsidRDefault="00F14ACF" w:rsidP="001D5756">
      <w:pPr>
        <w:spacing w:after="178" w:line="259" w:lineRule="auto"/>
        <w:ind w:left="680" w:right="-32" w:firstLine="0"/>
        <w:rPr>
          <w:b/>
          <w:bCs/>
          <w:i/>
          <w:iCs/>
          <w:color w:val="196B24" w:themeColor="accent3"/>
          <w:sz w:val="20"/>
          <w:szCs w:val="20"/>
          <w:lang w:val="en-US"/>
        </w:rPr>
      </w:pPr>
      <w:r w:rsidRPr="00F14ACF">
        <w:rPr>
          <w:b/>
          <w:bCs/>
          <w:i/>
          <w:iCs/>
          <w:color w:val="196B24" w:themeColor="accent3"/>
          <w:lang w:val="en-US"/>
        </w:rPr>
        <w:t>Education</w:t>
      </w:r>
    </w:p>
    <w:p w14:paraId="320FFD2B" w14:textId="36CD2BE1" w:rsidR="00BE2BA6" w:rsidRPr="00F14ACF" w:rsidRDefault="00BE2BA6" w:rsidP="005D288D">
      <w:pPr>
        <w:spacing w:after="0" w:line="259" w:lineRule="auto"/>
        <w:ind w:left="680" w:right="-32" w:firstLine="0"/>
        <w:rPr>
          <w:b/>
          <w:bCs/>
          <w:i/>
          <w:iCs/>
          <w:color w:val="196B24" w:themeColor="accent3"/>
          <w:lang w:val="en-US"/>
        </w:rPr>
      </w:pPr>
      <w:r w:rsidRPr="00BE2BA6">
        <w:rPr>
          <w:b/>
          <w:bCs/>
          <w:i/>
          <w:iCs/>
          <w:color w:val="196B24" w:themeColor="accent3"/>
          <w:sz w:val="20"/>
          <w:szCs w:val="20"/>
          <w:lang w:val="en-US"/>
        </w:rPr>
        <w:t>___________</w:t>
      </w:r>
      <w:r>
        <w:rPr>
          <w:b/>
          <w:bCs/>
          <w:i/>
          <w:iCs/>
          <w:color w:val="196B24" w:themeColor="accent3"/>
          <w:lang w:val="en-US"/>
        </w:rPr>
        <w:t>_____________________________________________________________________________</w:t>
      </w:r>
    </w:p>
    <w:p w14:paraId="37963FFC" w14:textId="77777777" w:rsidR="00BE2BA6" w:rsidRDefault="00BE2BA6">
      <w:pPr>
        <w:spacing w:after="113"/>
        <w:rPr>
          <w:i/>
          <w:lang w:val="en-US"/>
        </w:rPr>
      </w:pPr>
    </w:p>
    <w:p w14:paraId="7131239A" w14:textId="6E72A325" w:rsidR="00AD6EF5" w:rsidRDefault="005C3404">
      <w:pPr>
        <w:spacing w:after="113"/>
        <w:rPr>
          <w:lang w:val="en-US"/>
        </w:rPr>
      </w:pPr>
      <w:r w:rsidRPr="0014366C">
        <w:rPr>
          <w:i/>
          <w:lang w:val="en-US"/>
        </w:rPr>
        <w:t xml:space="preserve">1990: </w:t>
      </w:r>
      <w:proofErr w:type="spellStart"/>
      <w:r w:rsidRPr="0014366C">
        <w:rPr>
          <w:lang w:val="en-US"/>
        </w:rPr>
        <w:t>Liceo</w:t>
      </w:r>
      <w:proofErr w:type="spellEnd"/>
      <w:r w:rsidRPr="0014366C">
        <w:rPr>
          <w:lang w:val="en-US"/>
        </w:rPr>
        <w:t xml:space="preserve"> </w:t>
      </w:r>
      <w:proofErr w:type="spellStart"/>
      <w:r w:rsidRPr="0014366C">
        <w:rPr>
          <w:lang w:val="en-US"/>
        </w:rPr>
        <w:t>Scientifico</w:t>
      </w:r>
      <w:proofErr w:type="spellEnd"/>
      <w:r w:rsidRPr="0014366C">
        <w:rPr>
          <w:lang w:val="en-US"/>
        </w:rPr>
        <w:t xml:space="preserve"> (</w:t>
      </w:r>
      <w:r w:rsidR="0014366C" w:rsidRPr="000B1255">
        <w:rPr>
          <w:lang w:val="en-US"/>
        </w:rPr>
        <w:t>Scientific High School Diploma</w:t>
      </w:r>
      <w:r w:rsidRPr="0014366C">
        <w:rPr>
          <w:lang w:val="en-US"/>
        </w:rPr>
        <w:t xml:space="preserve">). </w:t>
      </w:r>
    </w:p>
    <w:p w14:paraId="49D0CB64" w14:textId="77777777" w:rsidR="000B1255" w:rsidRDefault="000B1255" w:rsidP="000B1255">
      <w:pPr>
        <w:spacing w:after="113"/>
        <w:rPr>
          <w:lang w:val="en-US"/>
        </w:rPr>
      </w:pPr>
      <w:r w:rsidRPr="0014366C">
        <w:rPr>
          <w:i/>
          <w:lang w:val="en-US"/>
        </w:rPr>
        <w:t xml:space="preserve">1993: </w:t>
      </w:r>
      <w:r w:rsidRPr="0014366C">
        <w:rPr>
          <w:lang w:val="en-US"/>
        </w:rPr>
        <w:t>University of</w:t>
      </w:r>
      <w:r w:rsidRPr="0014366C">
        <w:rPr>
          <w:i/>
          <w:lang w:val="en-US"/>
        </w:rPr>
        <w:t xml:space="preserve"> </w:t>
      </w:r>
      <w:r w:rsidRPr="0014366C">
        <w:rPr>
          <w:b/>
          <w:lang w:val="en-US"/>
        </w:rPr>
        <w:t>Political Sciences</w:t>
      </w:r>
      <w:r>
        <w:rPr>
          <w:lang w:val="en-US"/>
        </w:rPr>
        <w:t>,</w:t>
      </w:r>
      <w:r w:rsidRPr="0014366C">
        <w:rPr>
          <w:lang w:val="en-US"/>
        </w:rPr>
        <w:t xml:space="preserve"> Milan - 9 exams </w:t>
      </w:r>
      <w:r>
        <w:rPr>
          <w:lang w:val="en-US"/>
        </w:rPr>
        <w:t>completed</w:t>
      </w:r>
      <w:r w:rsidRPr="0014366C">
        <w:rPr>
          <w:lang w:val="en-US"/>
        </w:rPr>
        <w:t xml:space="preserve">. </w:t>
      </w:r>
    </w:p>
    <w:p w14:paraId="7B44A158" w14:textId="0808CBC3" w:rsidR="000B1255" w:rsidRPr="0014366C" w:rsidRDefault="000B1255" w:rsidP="000B1255">
      <w:pPr>
        <w:spacing w:after="0" w:line="354" w:lineRule="auto"/>
        <w:ind w:left="2832" w:hanging="720"/>
        <w:rPr>
          <w:lang w:val="en-US"/>
        </w:rPr>
      </w:pPr>
      <w:r w:rsidRPr="0014366C">
        <w:rPr>
          <w:i/>
          <w:lang w:val="en-US"/>
        </w:rPr>
        <w:t xml:space="preserve">1997: </w:t>
      </w:r>
      <w:r w:rsidRPr="0014366C">
        <w:rPr>
          <w:lang w:val="en-US"/>
        </w:rPr>
        <w:t xml:space="preserve">Degree in Translation - School for Interpreters and Translators of Turin (103/110). </w:t>
      </w:r>
    </w:p>
    <w:p w14:paraId="6F812E0E" w14:textId="77777777" w:rsidR="000B1255" w:rsidRPr="0014366C" w:rsidRDefault="000B1255">
      <w:pPr>
        <w:spacing w:after="113"/>
        <w:rPr>
          <w:lang w:val="en-US"/>
        </w:rPr>
      </w:pPr>
    </w:p>
    <w:p w14:paraId="052FCE00" w14:textId="77777777" w:rsidR="00AD6EF5" w:rsidRPr="0014366C" w:rsidRDefault="005C3404">
      <w:pPr>
        <w:spacing w:after="16" w:line="259" w:lineRule="auto"/>
        <w:ind w:left="852" w:firstLine="0"/>
        <w:rPr>
          <w:lang w:val="en-US"/>
        </w:rPr>
      </w:pPr>
      <w:r w:rsidRPr="0014366C">
        <w:rPr>
          <w:lang w:val="en-US"/>
        </w:rPr>
        <w:t xml:space="preserve">  </w:t>
      </w:r>
    </w:p>
    <w:p w14:paraId="24AC4B79" w14:textId="348B4ACE" w:rsidR="003A70A4" w:rsidRDefault="005C3404" w:rsidP="003A70A4">
      <w:pPr>
        <w:pStyle w:val="Titolo1"/>
        <w:ind w:left="690"/>
        <w:rPr>
          <w:lang w:val="en-US"/>
        </w:rPr>
      </w:pPr>
      <w:r w:rsidRPr="0014366C">
        <w:rPr>
          <w:lang w:val="en-US"/>
        </w:rPr>
        <w:t>Language pairs</w:t>
      </w:r>
    </w:p>
    <w:p w14:paraId="76CAB1EB" w14:textId="1AE4123C" w:rsidR="001308D7" w:rsidRPr="001308D7" w:rsidRDefault="001308D7" w:rsidP="001308D7">
      <w:pPr>
        <w:ind w:left="690"/>
        <w:rPr>
          <w:lang w:val="en-US"/>
        </w:rPr>
      </w:pPr>
      <w:r>
        <w:rPr>
          <w:lang w:val="en-US"/>
        </w:rPr>
        <w:t>_________________________________________________________________________________________</w:t>
      </w:r>
    </w:p>
    <w:p w14:paraId="516FEC15" w14:textId="77777777" w:rsidR="001308D7" w:rsidRPr="001308D7" w:rsidRDefault="001308D7" w:rsidP="001308D7">
      <w:pPr>
        <w:rPr>
          <w:lang w:val="en-US"/>
        </w:rPr>
      </w:pPr>
    </w:p>
    <w:p w14:paraId="6ABE34F0" w14:textId="6B080CFD" w:rsidR="00AD6EF5" w:rsidRPr="0014366C" w:rsidRDefault="003A70A4" w:rsidP="001308D7">
      <w:pPr>
        <w:pStyle w:val="Titolo1"/>
        <w:ind w:left="690"/>
        <w:rPr>
          <w:lang w:val="en-US"/>
        </w:rPr>
      </w:pPr>
      <w:r>
        <w:rPr>
          <w:lang w:val="en-US"/>
        </w:rPr>
        <w:t xml:space="preserve">  </w:t>
      </w:r>
      <w:r w:rsidR="005C3404" w:rsidRPr="0014366C">
        <w:rPr>
          <w:lang w:val="en-US"/>
        </w:rPr>
        <w:t xml:space="preserve"> </w:t>
      </w:r>
    </w:p>
    <w:p w14:paraId="1E01BAF3" w14:textId="6D5DEA4F" w:rsidR="00AD6EF5" w:rsidRPr="0014366C" w:rsidRDefault="005C3404">
      <w:pPr>
        <w:numPr>
          <w:ilvl w:val="0"/>
          <w:numId w:val="2"/>
        </w:numPr>
        <w:spacing w:after="122"/>
        <w:ind w:hanging="540"/>
        <w:rPr>
          <w:lang w:val="en-US"/>
        </w:rPr>
      </w:pPr>
      <w:r w:rsidRPr="0014366C">
        <w:rPr>
          <w:lang w:val="en-US"/>
        </w:rPr>
        <w:t xml:space="preserve">English </w:t>
      </w:r>
      <w:r w:rsidR="0014366C" w:rsidRPr="0014366C">
        <w:rPr>
          <w:lang w:val="en-US"/>
        </w:rPr>
        <w:t>&gt;</w:t>
      </w:r>
      <w:r w:rsidRPr="0014366C">
        <w:rPr>
          <w:lang w:val="en-US"/>
        </w:rPr>
        <w:t xml:space="preserve"> Italian </w:t>
      </w:r>
    </w:p>
    <w:p w14:paraId="436DB500" w14:textId="6D162C0F" w:rsidR="00AD6EF5" w:rsidRDefault="005C3404">
      <w:pPr>
        <w:numPr>
          <w:ilvl w:val="0"/>
          <w:numId w:val="2"/>
        </w:numPr>
        <w:spacing w:after="80"/>
        <w:ind w:hanging="540"/>
        <w:rPr>
          <w:lang w:val="en-US"/>
        </w:rPr>
      </w:pPr>
      <w:r w:rsidRPr="0014366C">
        <w:rPr>
          <w:lang w:val="en-US"/>
        </w:rPr>
        <w:t xml:space="preserve">French </w:t>
      </w:r>
      <w:r w:rsidR="0014366C" w:rsidRPr="0014366C">
        <w:rPr>
          <w:lang w:val="en-US"/>
        </w:rPr>
        <w:t>&gt;</w:t>
      </w:r>
      <w:r w:rsidRPr="0014366C">
        <w:rPr>
          <w:lang w:val="en-US"/>
        </w:rPr>
        <w:t xml:space="preserve"> Italian </w:t>
      </w:r>
    </w:p>
    <w:p w14:paraId="3062B060" w14:textId="77777777" w:rsidR="004D400B" w:rsidRDefault="004D400B" w:rsidP="004D400B">
      <w:pPr>
        <w:spacing w:after="80"/>
        <w:rPr>
          <w:lang w:val="en-US"/>
        </w:rPr>
      </w:pPr>
    </w:p>
    <w:p w14:paraId="28167D84" w14:textId="77777777" w:rsidR="004D400B" w:rsidRDefault="004D400B" w:rsidP="004D400B">
      <w:pPr>
        <w:spacing w:after="80"/>
        <w:rPr>
          <w:lang w:val="en-US"/>
        </w:rPr>
      </w:pPr>
    </w:p>
    <w:p w14:paraId="6C6F4DB0" w14:textId="01DA0268" w:rsidR="004D400B" w:rsidRDefault="003A70A4" w:rsidP="004D400B">
      <w:pPr>
        <w:spacing w:after="0" w:line="259" w:lineRule="auto"/>
        <w:ind w:left="680" w:firstLine="0"/>
        <w:rPr>
          <w:b/>
          <w:bCs/>
          <w:i/>
          <w:iCs/>
          <w:color w:val="196B24" w:themeColor="accent3"/>
          <w:lang w:val="en-US"/>
        </w:rPr>
      </w:pPr>
      <w:r>
        <w:rPr>
          <w:lang w:val="en-US"/>
        </w:rPr>
        <w:t xml:space="preserve"> </w:t>
      </w:r>
      <w:r w:rsidR="004D400B" w:rsidRPr="00D01111">
        <w:rPr>
          <w:b/>
          <w:bCs/>
          <w:i/>
          <w:iCs/>
          <w:color w:val="196B24" w:themeColor="accent3"/>
          <w:lang w:val="en-US"/>
        </w:rPr>
        <w:t>Professional Certifications</w:t>
      </w:r>
    </w:p>
    <w:p w14:paraId="0504419E" w14:textId="77777777" w:rsidR="004D400B" w:rsidRDefault="004D400B" w:rsidP="004D400B">
      <w:pPr>
        <w:spacing w:after="0" w:line="259" w:lineRule="auto"/>
        <w:ind w:left="907" w:firstLine="0"/>
        <w:rPr>
          <w:b/>
          <w:bCs/>
          <w:i/>
          <w:iCs/>
          <w:color w:val="196B24" w:themeColor="accent3"/>
          <w:lang w:val="en-US"/>
        </w:rPr>
      </w:pPr>
      <w:r>
        <w:rPr>
          <w:b/>
          <w:bCs/>
          <w:i/>
          <w:iCs/>
          <w:color w:val="196B24" w:themeColor="accent3"/>
          <w:lang w:val="en-US"/>
        </w:rPr>
        <w:t>_______________________________________________________________________________________</w:t>
      </w:r>
    </w:p>
    <w:p w14:paraId="0F55F470" w14:textId="77777777" w:rsidR="004D400B" w:rsidRDefault="004D400B" w:rsidP="004D400B">
      <w:pPr>
        <w:spacing w:after="0" w:line="259" w:lineRule="auto"/>
        <w:ind w:left="907" w:firstLine="0"/>
        <w:rPr>
          <w:b/>
          <w:bCs/>
          <w:i/>
          <w:iCs/>
          <w:color w:val="196B24" w:themeColor="accent3"/>
          <w:lang w:val="en-US"/>
        </w:rPr>
      </w:pPr>
    </w:p>
    <w:p w14:paraId="6F8F1C57" w14:textId="77777777" w:rsidR="004D400B" w:rsidRDefault="004D400B" w:rsidP="004D400B">
      <w:pPr>
        <w:pStyle w:val="Paragrafoelenco"/>
        <w:numPr>
          <w:ilvl w:val="0"/>
          <w:numId w:val="6"/>
        </w:numPr>
        <w:spacing w:after="0" w:line="259" w:lineRule="auto"/>
        <w:rPr>
          <w:color w:val="auto"/>
          <w:lang w:val="en-US"/>
        </w:rPr>
      </w:pPr>
      <w:r>
        <w:rPr>
          <w:color w:val="auto"/>
          <w:lang w:val="en-US"/>
        </w:rPr>
        <w:t>Dalf C1 for French</w:t>
      </w:r>
    </w:p>
    <w:p w14:paraId="603F2386" w14:textId="77777777" w:rsidR="004D400B" w:rsidRPr="000B1255" w:rsidRDefault="004D400B" w:rsidP="004D400B">
      <w:pPr>
        <w:pStyle w:val="Paragrafoelenco"/>
        <w:numPr>
          <w:ilvl w:val="0"/>
          <w:numId w:val="6"/>
        </w:numPr>
        <w:spacing w:after="0" w:line="259" w:lineRule="auto"/>
        <w:rPr>
          <w:color w:val="auto"/>
          <w:lang w:val="en-US"/>
        </w:rPr>
      </w:pPr>
      <w:proofErr w:type="spellStart"/>
      <w:r w:rsidRPr="000B1255">
        <w:rPr>
          <w:color w:val="auto"/>
          <w:lang w:val="en-US"/>
        </w:rPr>
        <w:t>Toefl</w:t>
      </w:r>
      <w:proofErr w:type="spellEnd"/>
      <w:r w:rsidRPr="000B1255">
        <w:rPr>
          <w:color w:val="auto"/>
          <w:lang w:val="en-US"/>
        </w:rPr>
        <w:t xml:space="preserve"> C1 for English</w:t>
      </w:r>
    </w:p>
    <w:p w14:paraId="335120FC" w14:textId="7142B780" w:rsidR="007042A1" w:rsidRDefault="007042A1" w:rsidP="003A70A4">
      <w:pPr>
        <w:spacing w:after="80"/>
        <w:ind w:left="0" w:firstLine="0"/>
        <w:rPr>
          <w:lang w:val="en-US"/>
        </w:rPr>
      </w:pPr>
    </w:p>
    <w:p w14:paraId="003EB9AA" w14:textId="77777777" w:rsidR="00F27135" w:rsidRDefault="00F27135" w:rsidP="00F27135">
      <w:pPr>
        <w:pStyle w:val="Titolo1"/>
        <w:ind w:left="690"/>
        <w:rPr>
          <w:lang w:val="en-US"/>
        </w:rPr>
      </w:pPr>
      <w:r w:rsidRPr="0014366C">
        <w:rPr>
          <w:lang w:val="en-US"/>
        </w:rPr>
        <w:t xml:space="preserve">Hardware and software </w:t>
      </w:r>
    </w:p>
    <w:p w14:paraId="0165641C" w14:textId="77777777" w:rsidR="00F27135" w:rsidRPr="005F3768" w:rsidRDefault="00F27135" w:rsidP="00F27135">
      <w:pPr>
        <w:ind w:left="690"/>
        <w:rPr>
          <w:lang w:val="en-US"/>
        </w:rPr>
      </w:pPr>
      <w:r>
        <w:rPr>
          <w:lang w:val="en-US"/>
        </w:rPr>
        <w:t>________________________________________________________________________________________</w:t>
      </w:r>
    </w:p>
    <w:p w14:paraId="03995FA1" w14:textId="77777777" w:rsidR="00F27135" w:rsidRPr="0014366C" w:rsidRDefault="00F27135" w:rsidP="00F27135">
      <w:pPr>
        <w:spacing w:after="144" w:line="259" w:lineRule="auto"/>
        <w:ind w:left="0" w:firstLine="0"/>
        <w:rPr>
          <w:lang w:val="en-US"/>
        </w:rPr>
      </w:pPr>
      <w:r w:rsidRPr="0014366C">
        <w:rPr>
          <w:lang w:val="en-US"/>
        </w:rPr>
        <w:t xml:space="preserve"> </w:t>
      </w:r>
    </w:p>
    <w:p w14:paraId="2DF64488" w14:textId="77777777" w:rsidR="00F27135" w:rsidRPr="0014366C" w:rsidRDefault="00F27135" w:rsidP="004D400B">
      <w:pPr>
        <w:numPr>
          <w:ilvl w:val="0"/>
          <w:numId w:val="1"/>
        </w:numPr>
        <w:spacing w:after="121"/>
        <w:ind w:left="1560" w:hanging="540"/>
        <w:rPr>
          <w:lang w:val="en-US"/>
        </w:rPr>
      </w:pPr>
      <w:r w:rsidRPr="0014366C">
        <w:rPr>
          <w:lang w:val="en-US"/>
        </w:rPr>
        <w:t xml:space="preserve">Operating system: Windows 10 </w:t>
      </w:r>
    </w:p>
    <w:p w14:paraId="5BAFF337" w14:textId="16A94273" w:rsidR="00F27135" w:rsidRPr="0014366C" w:rsidRDefault="00F27135" w:rsidP="004D400B">
      <w:pPr>
        <w:numPr>
          <w:ilvl w:val="0"/>
          <w:numId w:val="1"/>
        </w:numPr>
        <w:spacing w:line="354" w:lineRule="auto"/>
        <w:ind w:left="1560" w:hanging="540"/>
        <w:rPr>
          <w:lang w:val="en-US"/>
        </w:rPr>
      </w:pPr>
      <w:r w:rsidRPr="0014366C">
        <w:rPr>
          <w:lang w:val="en-US"/>
        </w:rPr>
        <w:t xml:space="preserve">Software: Microsoft Office </w:t>
      </w:r>
      <w:r>
        <w:rPr>
          <w:lang w:val="en-US"/>
        </w:rPr>
        <w:t>365</w:t>
      </w:r>
      <w:r w:rsidRPr="0014366C">
        <w:rPr>
          <w:lang w:val="en-US"/>
        </w:rPr>
        <w:t xml:space="preserve">: Word, Excel, Access, PowerPoint, Acrobat Reader </w:t>
      </w:r>
    </w:p>
    <w:p w14:paraId="08126EB5" w14:textId="77777777" w:rsidR="00F27135" w:rsidRPr="0014366C" w:rsidRDefault="00F27135" w:rsidP="00EA1618">
      <w:pPr>
        <w:numPr>
          <w:ilvl w:val="0"/>
          <w:numId w:val="1"/>
        </w:numPr>
        <w:ind w:left="1787" w:hanging="540"/>
        <w:rPr>
          <w:lang w:val="en-US"/>
        </w:rPr>
      </w:pPr>
      <w:r w:rsidRPr="0014366C">
        <w:rPr>
          <w:lang w:val="en-US"/>
        </w:rPr>
        <w:lastRenderedPageBreak/>
        <w:t xml:space="preserve">CAT tools: Trados Studio 2021 – </w:t>
      </w:r>
      <w:proofErr w:type="spellStart"/>
      <w:r w:rsidRPr="0014366C">
        <w:rPr>
          <w:lang w:val="en-US"/>
        </w:rPr>
        <w:t>Memoq</w:t>
      </w:r>
      <w:proofErr w:type="spellEnd"/>
      <w:r w:rsidRPr="0014366C">
        <w:rPr>
          <w:lang w:val="en-US"/>
        </w:rPr>
        <w:t xml:space="preserve"> </w:t>
      </w:r>
      <w:r>
        <w:rPr>
          <w:lang w:val="en-US"/>
        </w:rPr>
        <w:t>10</w:t>
      </w:r>
      <w:r w:rsidRPr="0014366C">
        <w:rPr>
          <w:lang w:val="en-US"/>
        </w:rPr>
        <w:t xml:space="preserve"> </w:t>
      </w:r>
    </w:p>
    <w:p w14:paraId="462DD48B" w14:textId="77777777" w:rsidR="00F27135" w:rsidRPr="0014366C" w:rsidRDefault="00F27135" w:rsidP="00F27135">
      <w:pPr>
        <w:spacing w:after="0" w:line="259" w:lineRule="auto"/>
        <w:ind w:left="2112" w:firstLine="0"/>
        <w:rPr>
          <w:lang w:val="en-US"/>
        </w:rPr>
      </w:pPr>
      <w:r w:rsidRPr="0014366C">
        <w:rPr>
          <w:lang w:val="en-US"/>
        </w:rPr>
        <w:t xml:space="preserve"> </w:t>
      </w:r>
    </w:p>
    <w:p w14:paraId="1C799B12" w14:textId="77777777" w:rsidR="00F27135" w:rsidRDefault="00F27135" w:rsidP="003A70A4">
      <w:pPr>
        <w:spacing w:after="80"/>
        <w:ind w:left="0" w:firstLine="0"/>
        <w:rPr>
          <w:lang w:val="en-US"/>
        </w:rPr>
      </w:pPr>
    </w:p>
    <w:p w14:paraId="62C587BB" w14:textId="77777777" w:rsidR="00AD6EF5" w:rsidRPr="0014366C" w:rsidRDefault="005C3404">
      <w:pPr>
        <w:spacing w:after="16" w:line="259" w:lineRule="auto"/>
        <w:ind w:left="3262" w:firstLine="0"/>
        <w:rPr>
          <w:lang w:val="en-US"/>
        </w:rPr>
      </w:pPr>
      <w:r w:rsidRPr="0014366C">
        <w:rPr>
          <w:lang w:val="en-US"/>
        </w:rPr>
        <w:t xml:space="preserve"> </w:t>
      </w:r>
    </w:p>
    <w:p w14:paraId="4EF4FCC1" w14:textId="7E9DD837" w:rsidR="00AD6EF5" w:rsidRDefault="007042A1" w:rsidP="00D03D8A">
      <w:pPr>
        <w:spacing w:after="102" w:line="259" w:lineRule="auto"/>
        <w:ind w:left="680" w:firstLine="0"/>
        <w:rPr>
          <w:b/>
          <w:bCs/>
          <w:i/>
          <w:iCs/>
          <w:color w:val="196B24" w:themeColor="accent3"/>
          <w:lang w:val="en-US"/>
        </w:rPr>
      </w:pPr>
      <w:r>
        <w:rPr>
          <w:b/>
          <w:bCs/>
          <w:i/>
          <w:iCs/>
          <w:color w:val="196B24" w:themeColor="accent3"/>
          <w:lang w:val="en-US"/>
        </w:rPr>
        <w:t>F</w:t>
      </w:r>
      <w:r w:rsidR="005C3404" w:rsidRPr="00F14ACF">
        <w:rPr>
          <w:b/>
          <w:bCs/>
          <w:i/>
          <w:iCs/>
          <w:color w:val="196B24" w:themeColor="accent3"/>
          <w:lang w:val="en-US"/>
        </w:rPr>
        <w:t xml:space="preserve">ields of </w:t>
      </w:r>
      <w:r w:rsidR="0014366C" w:rsidRPr="00F14ACF">
        <w:rPr>
          <w:b/>
          <w:bCs/>
          <w:i/>
          <w:iCs/>
          <w:color w:val="196B24" w:themeColor="accent3"/>
          <w:lang w:val="en-US"/>
        </w:rPr>
        <w:t>specialization</w:t>
      </w:r>
    </w:p>
    <w:p w14:paraId="757E02F8" w14:textId="359BBC56" w:rsidR="003A70A4" w:rsidRPr="00F14ACF" w:rsidRDefault="001308D7" w:rsidP="00D03D8A">
      <w:pPr>
        <w:spacing w:after="102" w:line="259" w:lineRule="auto"/>
        <w:ind w:left="680" w:firstLine="0"/>
        <w:rPr>
          <w:b/>
          <w:bCs/>
          <w:i/>
          <w:iCs/>
          <w:color w:val="196B24" w:themeColor="accent3"/>
          <w:lang w:val="en-US"/>
        </w:rPr>
      </w:pPr>
      <w:r>
        <w:rPr>
          <w:b/>
          <w:bCs/>
          <w:i/>
          <w:iCs/>
          <w:color w:val="196B24" w:themeColor="accent3"/>
          <w:lang w:val="en-US"/>
        </w:rPr>
        <w:t>______________________________________________________________________________________</w:t>
      </w:r>
      <w:r w:rsidR="0038406D">
        <w:rPr>
          <w:b/>
          <w:bCs/>
          <w:i/>
          <w:iCs/>
          <w:color w:val="196B24" w:themeColor="accent3"/>
          <w:lang w:val="en-US"/>
        </w:rPr>
        <w:t>_</w:t>
      </w:r>
    </w:p>
    <w:p w14:paraId="27916091" w14:textId="77777777" w:rsidR="00AD6EF5" w:rsidRPr="0014366C" w:rsidRDefault="005C3404">
      <w:pPr>
        <w:spacing w:after="143" w:line="259" w:lineRule="auto"/>
        <w:ind w:left="852" w:firstLine="0"/>
        <w:rPr>
          <w:lang w:val="en-US"/>
        </w:rPr>
      </w:pPr>
      <w:r w:rsidRPr="0014366C">
        <w:rPr>
          <w:lang w:val="en-US"/>
        </w:rPr>
        <w:t xml:space="preserve"> </w:t>
      </w:r>
    </w:p>
    <w:p w14:paraId="23478CE8" w14:textId="4B11A699" w:rsidR="00AD6EF5" w:rsidRPr="0014366C" w:rsidRDefault="005C3404">
      <w:pPr>
        <w:numPr>
          <w:ilvl w:val="0"/>
          <w:numId w:val="2"/>
        </w:numPr>
        <w:spacing w:after="119"/>
        <w:ind w:hanging="540"/>
        <w:rPr>
          <w:lang w:val="en-US"/>
        </w:rPr>
      </w:pPr>
      <w:r w:rsidRPr="0014366C">
        <w:rPr>
          <w:lang w:val="en-US"/>
        </w:rPr>
        <w:t xml:space="preserve">Railway </w:t>
      </w:r>
      <w:r w:rsidR="0014366C">
        <w:rPr>
          <w:lang w:val="en-US"/>
        </w:rPr>
        <w:t>/</w:t>
      </w:r>
      <w:r w:rsidRPr="0014366C">
        <w:rPr>
          <w:lang w:val="en-US"/>
        </w:rPr>
        <w:t xml:space="preserve"> Engineering </w:t>
      </w:r>
    </w:p>
    <w:p w14:paraId="0AF56FDC" w14:textId="77777777" w:rsidR="00AD6EF5" w:rsidRPr="0014366C" w:rsidRDefault="005C3404">
      <w:pPr>
        <w:numPr>
          <w:ilvl w:val="0"/>
          <w:numId w:val="2"/>
        </w:numPr>
        <w:spacing w:after="118"/>
        <w:ind w:hanging="540"/>
        <w:rPr>
          <w:lang w:val="en-US"/>
        </w:rPr>
      </w:pPr>
      <w:r w:rsidRPr="0014366C">
        <w:rPr>
          <w:lang w:val="en-US"/>
        </w:rPr>
        <w:t xml:space="preserve">Environment policies/Green economy </w:t>
      </w:r>
    </w:p>
    <w:p w14:paraId="6EB06549" w14:textId="77777777" w:rsidR="0014366C" w:rsidRPr="0014366C" w:rsidRDefault="0014366C" w:rsidP="0014366C">
      <w:pPr>
        <w:numPr>
          <w:ilvl w:val="0"/>
          <w:numId w:val="2"/>
        </w:numPr>
        <w:spacing w:after="117"/>
        <w:ind w:hanging="540"/>
        <w:rPr>
          <w:lang w:val="en-US"/>
        </w:rPr>
      </w:pPr>
      <w:r w:rsidRPr="0014366C">
        <w:rPr>
          <w:lang w:val="en-US"/>
        </w:rPr>
        <w:t xml:space="preserve">Law – business – EU </w:t>
      </w:r>
    </w:p>
    <w:p w14:paraId="002A900B" w14:textId="77777777" w:rsidR="0014366C" w:rsidRPr="0014366C" w:rsidRDefault="0014366C" w:rsidP="0014366C">
      <w:pPr>
        <w:numPr>
          <w:ilvl w:val="0"/>
          <w:numId w:val="2"/>
        </w:numPr>
        <w:spacing w:after="119"/>
        <w:ind w:hanging="540"/>
        <w:rPr>
          <w:lang w:val="en-US"/>
        </w:rPr>
      </w:pPr>
      <w:r w:rsidRPr="0014366C">
        <w:rPr>
          <w:lang w:val="en-US"/>
        </w:rPr>
        <w:t xml:space="preserve">Medicine </w:t>
      </w:r>
    </w:p>
    <w:p w14:paraId="04D0FAA8" w14:textId="77777777" w:rsidR="00AD6EF5" w:rsidRPr="0014366C" w:rsidRDefault="005C3404">
      <w:pPr>
        <w:numPr>
          <w:ilvl w:val="0"/>
          <w:numId w:val="2"/>
        </w:numPr>
        <w:spacing w:after="117"/>
        <w:ind w:hanging="540"/>
        <w:rPr>
          <w:lang w:val="en-US"/>
        </w:rPr>
      </w:pPr>
      <w:r w:rsidRPr="0014366C">
        <w:rPr>
          <w:lang w:val="en-US"/>
        </w:rPr>
        <w:t xml:space="preserve">Fashion, Luxury, Beauty </w:t>
      </w:r>
    </w:p>
    <w:p w14:paraId="602CA731" w14:textId="77777777" w:rsidR="00AD6EF5" w:rsidRPr="0014366C" w:rsidRDefault="005C3404">
      <w:pPr>
        <w:numPr>
          <w:ilvl w:val="0"/>
          <w:numId w:val="2"/>
        </w:numPr>
        <w:spacing w:after="78"/>
        <w:ind w:hanging="540"/>
        <w:rPr>
          <w:lang w:val="en-US"/>
        </w:rPr>
      </w:pPr>
      <w:r w:rsidRPr="0014366C">
        <w:rPr>
          <w:lang w:val="en-US"/>
        </w:rPr>
        <w:t xml:space="preserve">Tourism </w:t>
      </w:r>
    </w:p>
    <w:p w14:paraId="2C16EA6E" w14:textId="77777777" w:rsidR="00AD6EF5" w:rsidRPr="0014366C" w:rsidRDefault="005C3404">
      <w:pPr>
        <w:spacing w:after="16" w:line="259" w:lineRule="auto"/>
        <w:ind w:left="2837" w:firstLine="0"/>
        <w:rPr>
          <w:lang w:val="en-US"/>
        </w:rPr>
      </w:pPr>
      <w:r w:rsidRPr="0014366C">
        <w:rPr>
          <w:lang w:val="en-US"/>
        </w:rPr>
        <w:t xml:space="preserve"> </w:t>
      </w:r>
    </w:p>
    <w:p w14:paraId="5821B223" w14:textId="77812A43" w:rsidR="00AD6EF5" w:rsidRPr="0014366C" w:rsidRDefault="00AD6EF5">
      <w:pPr>
        <w:spacing w:after="76" w:line="259" w:lineRule="auto"/>
        <w:ind w:left="2112" w:firstLine="0"/>
        <w:rPr>
          <w:lang w:val="en-US"/>
        </w:rPr>
      </w:pPr>
    </w:p>
    <w:p w14:paraId="2D9BEF38" w14:textId="2DC26759" w:rsidR="00AD6EF5" w:rsidRDefault="0014366C" w:rsidP="00C55DC3">
      <w:pPr>
        <w:spacing w:after="0" w:line="259" w:lineRule="auto"/>
        <w:ind w:left="680" w:firstLine="0"/>
        <w:rPr>
          <w:b/>
          <w:i/>
          <w:iCs/>
          <w:color w:val="196B24" w:themeColor="accent3"/>
          <w:lang w:val="en-US"/>
        </w:rPr>
      </w:pPr>
      <w:r w:rsidRPr="005C035E">
        <w:rPr>
          <w:b/>
          <w:i/>
          <w:iCs/>
          <w:color w:val="196B24" w:themeColor="accent3"/>
          <w:lang w:val="en-US"/>
        </w:rPr>
        <w:t>Professional Experience</w:t>
      </w:r>
    </w:p>
    <w:p w14:paraId="2EB0F643" w14:textId="2C25A5ED" w:rsidR="00C55DC3" w:rsidRDefault="00C55DC3" w:rsidP="00C55DC3">
      <w:pPr>
        <w:spacing w:after="0" w:line="259" w:lineRule="auto"/>
        <w:ind w:left="680" w:firstLine="0"/>
        <w:rPr>
          <w:b/>
          <w:i/>
          <w:iCs/>
          <w:color w:val="196B24" w:themeColor="accent3"/>
          <w:lang w:val="en-US"/>
        </w:rPr>
      </w:pPr>
    </w:p>
    <w:p w14:paraId="24AB34DD" w14:textId="60E35F51" w:rsidR="005C035E" w:rsidRPr="005C035E" w:rsidRDefault="00C55DC3" w:rsidP="00C55DC3">
      <w:pPr>
        <w:spacing w:after="0" w:line="259" w:lineRule="auto"/>
        <w:ind w:left="680" w:firstLine="0"/>
        <w:rPr>
          <w:i/>
          <w:iCs/>
          <w:color w:val="196B24" w:themeColor="accent3"/>
          <w:lang w:val="en-US"/>
        </w:rPr>
      </w:pPr>
      <w:r>
        <w:rPr>
          <w:b/>
          <w:i/>
          <w:iCs/>
          <w:color w:val="196B24" w:themeColor="accent3"/>
          <w:lang w:val="en-US"/>
        </w:rPr>
        <w:t>_</w:t>
      </w:r>
      <w:r w:rsidR="005C035E">
        <w:rPr>
          <w:b/>
          <w:i/>
          <w:iCs/>
          <w:color w:val="196B24" w:themeColor="accent3"/>
          <w:lang w:val="en-US"/>
        </w:rPr>
        <w:t>________________________________________________________________________________________</w:t>
      </w:r>
    </w:p>
    <w:p w14:paraId="5234F16A" w14:textId="77777777" w:rsidR="00AD6EF5" w:rsidRPr="0014366C" w:rsidRDefault="005C3404">
      <w:pPr>
        <w:spacing w:after="0" w:line="259" w:lineRule="auto"/>
        <w:ind w:left="852" w:firstLine="0"/>
        <w:rPr>
          <w:lang w:val="en-US"/>
        </w:rPr>
      </w:pPr>
      <w:r w:rsidRPr="0014366C">
        <w:rPr>
          <w:lang w:val="en-US"/>
        </w:rPr>
        <w:t xml:space="preserve"> </w:t>
      </w:r>
    </w:p>
    <w:p w14:paraId="082F8914" w14:textId="0BA15028" w:rsidR="00100EB0" w:rsidRPr="00100EB0" w:rsidRDefault="00100EB0" w:rsidP="00100EB0">
      <w:pPr>
        <w:spacing w:after="0" w:line="259" w:lineRule="auto"/>
        <w:ind w:left="847"/>
        <w:rPr>
          <w:iCs/>
          <w:color w:val="auto"/>
          <w:szCs w:val="22"/>
          <w:lang w:val="en-US"/>
        </w:rPr>
      </w:pPr>
      <w:r w:rsidRPr="00100EB0">
        <w:rPr>
          <w:rFonts w:eastAsia="Calibri" w:cs="Calibri"/>
          <w:iCs/>
          <w:color w:val="auto"/>
          <w:szCs w:val="22"/>
          <w:lang w:val="en-US"/>
        </w:rPr>
        <w:t xml:space="preserve">Current position: freelance translator since </w:t>
      </w:r>
      <w:r w:rsidR="00D962ED">
        <w:rPr>
          <w:rFonts w:eastAsia="Calibri" w:cs="Calibri"/>
          <w:iCs/>
          <w:color w:val="auto"/>
          <w:szCs w:val="22"/>
          <w:lang w:val="en-US"/>
        </w:rPr>
        <w:t>2001</w:t>
      </w:r>
      <w:r>
        <w:rPr>
          <w:rFonts w:eastAsia="Calibri" w:cs="Calibri"/>
          <w:iCs/>
          <w:color w:val="auto"/>
          <w:szCs w:val="22"/>
          <w:lang w:val="en-US"/>
        </w:rPr>
        <w:t>. Main fields of work:</w:t>
      </w:r>
    </w:p>
    <w:p w14:paraId="70396177" w14:textId="77777777" w:rsidR="00100EB0" w:rsidRDefault="00100EB0" w:rsidP="0014366C">
      <w:pPr>
        <w:ind w:left="862"/>
        <w:rPr>
          <w:b/>
          <w:lang w:val="en-US"/>
        </w:rPr>
      </w:pPr>
    </w:p>
    <w:p w14:paraId="17D8CE00" w14:textId="77777777" w:rsidR="00100EB0" w:rsidRPr="0014366C" w:rsidRDefault="00100EB0" w:rsidP="00100EB0">
      <w:pPr>
        <w:ind w:left="862"/>
        <w:jc w:val="both"/>
        <w:rPr>
          <w:lang w:val="en-US"/>
        </w:rPr>
      </w:pPr>
      <w:r w:rsidRPr="0014366C">
        <w:rPr>
          <w:b/>
          <w:lang w:val="en-US"/>
        </w:rPr>
        <w:t>LEGAL FIELD</w:t>
      </w:r>
      <w:r w:rsidRPr="0014366C">
        <w:rPr>
          <w:lang w:val="en-US"/>
        </w:rPr>
        <w:t xml:space="preserve">: EU law, international law and civil law, company law, procedural law… </w:t>
      </w:r>
    </w:p>
    <w:p w14:paraId="73639F94" w14:textId="77777777" w:rsidR="00100EB0" w:rsidRPr="0014366C" w:rsidRDefault="00100EB0" w:rsidP="00100EB0">
      <w:pPr>
        <w:spacing w:after="0" w:line="259" w:lineRule="auto"/>
        <w:ind w:left="852" w:firstLine="0"/>
        <w:jc w:val="both"/>
        <w:rPr>
          <w:lang w:val="en-US"/>
        </w:rPr>
      </w:pPr>
      <w:r w:rsidRPr="0014366C">
        <w:rPr>
          <w:lang w:val="en-US"/>
        </w:rPr>
        <w:t xml:space="preserve"> </w:t>
      </w:r>
    </w:p>
    <w:p w14:paraId="4FEDD8D7" w14:textId="77777777" w:rsidR="00100EB0" w:rsidRPr="0014366C" w:rsidRDefault="00100EB0" w:rsidP="00100EB0">
      <w:pPr>
        <w:numPr>
          <w:ilvl w:val="0"/>
          <w:numId w:val="3"/>
        </w:numPr>
        <w:ind w:hanging="360"/>
        <w:jc w:val="both"/>
        <w:rPr>
          <w:lang w:val="en-US"/>
        </w:rPr>
      </w:pPr>
      <w:r w:rsidRPr="0014366C">
        <w:rPr>
          <w:lang w:val="en-US"/>
        </w:rPr>
        <w:t>winner of a 4</w:t>
      </w:r>
      <w:r>
        <w:rPr>
          <w:lang w:val="en-US"/>
        </w:rPr>
        <w:t>-</w:t>
      </w:r>
      <w:r w:rsidRPr="0014366C">
        <w:rPr>
          <w:lang w:val="en-US"/>
        </w:rPr>
        <w:t>year</w:t>
      </w:r>
      <w:r>
        <w:rPr>
          <w:lang w:val="en-US"/>
        </w:rPr>
        <w:t xml:space="preserve"> contract</w:t>
      </w:r>
      <w:r w:rsidRPr="0014366C">
        <w:rPr>
          <w:lang w:val="en-US"/>
        </w:rPr>
        <w:t xml:space="preserve"> (2022-2026) with an EU Parliament group – S&amp;D - for the daily translations of their website. </w:t>
      </w:r>
    </w:p>
    <w:p w14:paraId="72A4957B" w14:textId="77777777" w:rsidR="00100EB0" w:rsidRPr="0014366C" w:rsidRDefault="00100EB0" w:rsidP="00100EB0">
      <w:pPr>
        <w:numPr>
          <w:ilvl w:val="0"/>
          <w:numId w:val="3"/>
        </w:numPr>
        <w:ind w:hanging="360"/>
        <w:jc w:val="both"/>
        <w:rPr>
          <w:lang w:val="en-US"/>
        </w:rPr>
      </w:pPr>
      <w:r w:rsidRPr="0014366C">
        <w:rPr>
          <w:lang w:val="en-US"/>
        </w:rPr>
        <w:t xml:space="preserve">Selected translator </w:t>
      </w:r>
      <w:r>
        <w:rPr>
          <w:lang w:val="en-US"/>
        </w:rPr>
        <w:t>for the contractor responsible for drafting EU parliamentary law translations</w:t>
      </w:r>
      <w:r w:rsidRPr="0014366C">
        <w:rPr>
          <w:lang w:val="en-US"/>
        </w:rPr>
        <w:t xml:space="preserve">. </w:t>
      </w:r>
    </w:p>
    <w:p w14:paraId="2F0786AC" w14:textId="77777777" w:rsidR="00100EB0" w:rsidRPr="0014366C" w:rsidRDefault="00100EB0" w:rsidP="00100EB0">
      <w:pPr>
        <w:numPr>
          <w:ilvl w:val="0"/>
          <w:numId w:val="3"/>
        </w:numPr>
        <w:ind w:hanging="360"/>
        <w:jc w:val="both"/>
        <w:rPr>
          <w:lang w:val="en-US"/>
        </w:rPr>
      </w:pPr>
      <w:r w:rsidRPr="002E5A7D">
        <w:rPr>
          <w:lang w:val="en-US"/>
        </w:rPr>
        <w:t>Translator of EU official documents (since 2010) for several EU Directorates-General</w:t>
      </w:r>
      <w:r w:rsidRPr="0014366C">
        <w:rPr>
          <w:lang w:val="en-US"/>
        </w:rPr>
        <w:t xml:space="preserve"> </w:t>
      </w:r>
    </w:p>
    <w:p w14:paraId="4EC6390B" w14:textId="77777777" w:rsidR="00100EB0" w:rsidRPr="0014366C" w:rsidRDefault="00100EB0" w:rsidP="00100EB0">
      <w:pPr>
        <w:numPr>
          <w:ilvl w:val="0"/>
          <w:numId w:val="3"/>
        </w:numPr>
        <w:spacing w:after="0"/>
        <w:ind w:hanging="360"/>
        <w:jc w:val="both"/>
        <w:rPr>
          <w:lang w:val="en-US"/>
        </w:rPr>
      </w:pPr>
      <w:r w:rsidRPr="0014366C">
        <w:rPr>
          <w:lang w:val="en-US"/>
        </w:rPr>
        <w:t>Contracts, agreements, memorandums for private clients and big and small companies</w:t>
      </w:r>
    </w:p>
    <w:p w14:paraId="4DFB738B" w14:textId="11F0AB6D" w:rsidR="00AD6EF5" w:rsidRPr="0014366C" w:rsidRDefault="00AD6EF5" w:rsidP="005C035E">
      <w:pPr>
        <w:spacing w:after="0" w:line="259" w:lineRule="auto"/>
        <w:ind w:left="852" w:firstLine="0"/>
        <w:jc w:val="both"/>
        <w:rPr>
          <w:lang w:val="en-US"/>
        </w:rPr>
      </w:pPr>
    </w:p>
    <w:p w14:paraId="428C8A9D" w14:textId="77777777" w:rsidR="00AD6EF5" w:rsidRPr="0014366C" w:rsidRDefault="005C3404" w:rsidP="005C035E">
      <w:pPr>
        <w:spacing w:after="0"/>
        <w:ind w:left="862"/>
        <w:jc w:val="both"/>
        <w:rPr>
          <w:lang w:val="en-US"/>
        </w:rPr>
      </w:pPr>
      <w:r w:rsidRPr="0014366C">
        <w:rPr>
          <w:b/>
          <w:lang w:val="en-US"/>
        </w:rPr>
        <w:t>MEDICAL FIELD</w:t>
      </w:r>
      <w:r w:rsidRPr="0014366C">
        <w:rPr>
          <w:lang w:val="en-US"/>
        </w:rPr>
        <w:t xml:space="preserve">: clinical trials, ICF and related papers, pharmaceutical products, dermo-cosmetics, medical devices, deep knowledge of cancer research and findings </w:t>
      </w:r>
    </w:p>
    <w:p w14:paraId="24AE9130" w14:textId="77777777" w:rsidR="00AD6EF5" w:rsidRPr="0014366C" w:rsidRDefault="005C3404" w:rsidP="005C035E">
      <w:pPr>
        <w:spacing w:after="0" w:line="259" w:lineRule="auto"/>
        <w:ind w:left="852" w:firstLine="0"/>
        <w:jc w:val="both"/>
        <w:rPr>
          <w:lang w:val="en-US"/>
        </w:rPr>
      </w:pPr>
      <w:r w:rsidRPr="0014366C">
        <w:rPr>
          <w:lang w:val="en-US"/>
        </w:rPr>
        <w:t xml:space="preserve"> </w:t>
      </w:r>
    </w:p>
    <w:p w14:paraId="4521AFDE" w14:textId="26CC6236" w:rsidR="00AD6EF5" w:rsidRPr="0014366C" w:rsidRDefault="005C3404" w:rsidP="005C035E">
      <w:pPr>
        <w:numPr>
          <w:ilvl w:val="0"/>
          <w:numId w:val="3"/>
        </w:numPr>
        <w:ind w:hanging="360"/>
        <w:jc w:val="both"/>
        <w:rPr>
          <w:lang w:val="en-US"/>
        </w:rPr>
      </w:pPr>
      <w:r w:rsidRPr="0014366C">
        <w:rPr>
          <w:lang w:val="en-US"/>
        </w:rPr>
        <w:t>Ongoing translations for pharmaceutical companies, public health companies, hospitals</w:t>
      </w:r>
      <w:r w:rsidR="002E5A7D">
        <w:rPr>
          <w:lang w:val="en-US"/>
        </w:rPr>
        <w:t xml:space="preserve"> (</w:t>
      </w:r>
      <w:r w:rsidR="002E5A7D" w:rsidRPr="002E5A7D">
        <w:rPr>
          <w:b/>
          <w:bCs/>
          <w:lang w:val="en-US"/>
        </w:rPr>
        <w:t>Sanofi, Pfizer</w:t>
      </w:r>
      <w:r w:rsidR="002E5A7D">
        <w:rPr>
          <w:lang w:val="en-US"/>
        </w:rPr>
        <w:t>)</w:t>
      </w:r>
      <w:r w:rsidRPr="0014366C">
        <w:rPr>
          <w:lang w:val="en-US"/>
        </w:rPr>
        <w:t xml:space="preserve">. </w:t>
      </w:r>
    </w:p>
    <w:p w14:paraId="3864A0B4" w14:textId="0F5ECB50" w:rsidR="00AD6EF5" w:rsidRPr="0014366C" w:rsidRDefault="002E5A7D" w:rsidP="005C035E">
      <w:pPr>
        <w:numPr>
          <w:ilvl w:val="0"/>
          <w:numId w:val="3"/>
        </w:numPr>
        <w:ind w:hanging="360"/>
        <w:jc w:val="both"/>
        <w:rPr>
          <w:lang w:val="en-US"/>
        </w:rPr>
      </w:pPr>
      <w:r>
        <w:rPr>
          <w:lang w:val="en-US"/>
        </w:rPr>
        <w:t>Full documentation for</w:t>
      </w:r>
      <w:r w:rsidRPr="0014366C">
        <w:rPr>
          <w:lang w:val="en-US"/>
        </w:rPr>
        <w:t xml:space="preserve"> clinical studies: scientific description</w:t>
      </w:r>
      <w:r>
        <w:rPr>
          <w:lang w:val="en-US"/>
        </w:rPr>
        <w:t>s</w:t>
      </w:r>
      <w:r w:rsidRPr="0014366C">
        <w:rPr>
          <w:lang w:val="en-US"/>
        </w:rPr>
        <w:t>, agreements with hospitals, ICFs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etc</w:t>
      </w:r>
      <w:proofErr w:type="spellEnd"/>
      <w:r w:rsidRPr="0014366C">
        <w:rPr>
          <w:lang w:val="en-US"/>
        </w:rPr>
        <w:t xml:space="preserve">… </w:t>
      </w:r>
    </w:p>
    <w:p w14:paraId="0775F70E" w14:textId="56ACBD4B" w:rsidR="00AD6EF5" w:rsidRPr="0014366C" w:rsidRDefault="005C3404" w:rsidP="005C035E">
      <w:pPr>
        <w:numPr>
          <w:ilvl w:val="0"/>
          <w:numId w:val="3"/>
        </w:numPr>
        <w:ind w:hanging="360"/>
        <w:jc w:val="both"/>
        <w:rPr>
          <w:lang w:val="en-US"/>
        </w:rPr>
      </w:pPr>
      <w:r w:rsidRPr="0014366C">
        <w:rPr>
          <w:lang w:val="en-US"/>
        </w:rPr>
        <w:t xml:space="preserve">Manuals and brochures in the ophthalmology field for a leading </w:t>
      </w:r>
      <w:r w:rsidR="002E5A7D">
        <w:rPr>
          <w:lang w:val="en-US"/>
        </w:rPr>
        <w:t xml:space="preserve">eye-care </w:t>
      </w:r>
      <w:r w:rsidRPr="0014366C">
        <w:rPr>
          <w:lang w:val="en-US"/>
        </w:rPr>
        <w:t xml:space="preserve">company </w:t>
      </w:r>
      <w:r w:rsidR="002E5A7D">
        <w:rPr>
          <w:lang w:val="en-US"/>
        </w:rPr>
        <w:t>(</w:t>
      </w:r>
      <w:r w:rsidR="002E5A7D" w:rsidRPr="002E5A7D">
        <w:rPr>
          <w:b/>
          <w:bCs/>
          <w:lang w:val="en-US"/>
        </w:rPr>
        <w:t>Essilor-Luxottica</w:t>
      </w:r>
      <w:r w:rsidR="002E5A7D">
        <w:rPr>
          <w:lang w:val="en-US"/>
        </w:rPr>
        <w:t>)</w:t>
      </w:r>
      <w:r w:rsidRPr="0014366C">
        <w:rPr>
          <w:lang w:val="en-US"/>
        </w:rPr>
        <w:t xml:space="preserve"> </w:t>
      </w:r>
    </w:p>
    <w:p w14:paraId="53938982" w14:textId="09E06FBD" w:rsidR="00AD6EF5" w:rsidRPr="0014366C" w:rsidRDefault="005C3404" w:rsidP="005C035E">
      <w:pPr>
        <w:numPr>
          <w:ilvl w:val="0"/>
          <w:numId w:val="3"/>
        </w:numPr>
        <w:spacing w:after="0"/>
        <w:ind w:hanging="360"/>
        <w:jc w:val="both"/>
        <w:rPr>
          <w:lang w:val="en-US"/>
        </w:rPr>
      </w:pPr>
      <w:r w:rsidRPr="0014366C">
        <w:rPr>
          <w:lang w:val="en-US"/>
        </w:rPr>
        <w:t>Ongoing translation</w:t>
      </w:r>
      <w:r w:rsidR="002E5A7D">
        <w:rPr>
          <w:lang w:val="en-US"/>
        </w:rPr>
        <w:t>s</w:t>
      </w:r>
      <w:r w:rsidRPr="0014366C">
        <w:rPr>
          <w:lang w:val="en-US"/>
        </w:rPr>
        <w:t xml:space="preserve"> for a French company operating in the skincare products market all over the world </w:t>
      </w:r>
    </w:p>
    <w:p w14:paraId="5E0F2D9F" w14:textId="77777777" w:rsidR="00AD6EF5" w:rsidRPr="0014366C" w:rsidRDefault="005C3404" w:rsidP="005C035E">
      <w:pPr>
        <w:spacing w:after="0" w:line="259" w:lineRule="auto"/>
        <w:ind w:left="852" w:firstLine="0"/>
        <w:jc w:val="both"/>
        <w:rPr>
          <w:lang w:val="en-US"/>
        </w:rPr>
      </w:pPr>
      <w:r w:rsidRPr="0014366C">
        <w:rPr>
          <w:lang w:val="en-US"/>
        </w:rPr>
        <w:lastRenderedPageBreak/>
        <w:t xml:space="preserve"> </w:t>
      </w:r>
    </w:p>
    <w:p w14:paraId="1A3CC09F" w14:textId="77777777" w:rsidR="00100EB0" w:rsidRPr="0014366C" w:rsidRDefault="00100EB0" w:rsidP="00100EB0">
      <w:pPr>
        <w:ind w:left="862"/>
        <w:rPr>
          <w:lang w:val="en-US"/>
        </w:rPr>
      </w:pPr>
      <w:r w:rsidRPr="0014366C">
        <w:rPr>
          <w:b/>
          <w:lang w:val="en-US"/>
        </w:rPr>
        <w:t>TECHNICAL FIELD</w:t>
      </w:r>
      <w:r w:rsidRPr="0014366C">
        <w:rPr>
          <w:lang w:val="en-US"/>
        </w:rPr>
        <w:t xml:space="preserve">: railway, manuals, tourism… </w:t>
      </w:r>
    </w:p>
    <w:p w14:paraId="27B64537" w14:textId="77777777" w:rsidR="00100EB0" w:rsidRPr="0014366C" w:rsidRDefault="00100EB0" w:rsidP="00100EB0">
      <w:pPr>
        <w:spacing w:after="0" w:line="259" w:lineRule="auto"/>
        <w:ind w:left="852" w:firstLine="0"/>
        <w:rPr>
          <w:lang w:val="en-US"/>
        </w:rPr>
      </w:pPr>
      <w:r w:rsidRPr="0014366C">
        <w:rPr>
          <w:lang w:val="en-US"/>
        </w:rPr>
        <w:t xml:space="preserve"> </w:t>
      </w:r>
    </w:p>
    <w:p w14:paraId="4CA059B8" w14:textId="77777777" w:rsidR="00100EB0" w:rsidRDefault="00100EB0" w:rsidP="00100EB0">
      <w:pPr>
        <w:numPr>
          <w:ilvl w:val="0"/>
          <w:numId w:val="3"/>
        </w:numPr>
        <w:ind w:hanging="360"/>
        <w:jc w:val="both"/>
        <w:rPr>
          <w:lang w:val="en-US"/>
        </w:rPr>
      </w:pPr>
      <w:r w:rsidRPr="0014366C">
        <w:rPr>
          <w:lang w:val="en-US"/>
        </w:rPr>
        <w:t xml:space="preserve">Translator since 2006 for </w:t>
      </w:r>
      <w:r w:rsidRPr="0014366C">
        <w:rPr>
          <w:b/>
          <w:bCs/>
          <w:lang w:val="en-US"/>
        </w:rPr>
        <w:t>Alstom</w:t>
      </w:r>
      <w:r w:rsidRPr="0014366C">
        <w:rPr>
          <w:lang w:val="en-US"/>
        </w:rPr>
        <w:t xml:space="preserve"> equipment and trains</w:t>
      </w:r>
      <w:r>
        <w:rPr>
          <w:lang w:val="en-US"/>
        </w:rPr>
        <w:t>, with</w:t>
      </w:r>
      <w:r w:rsidRPr="0014366C">
        <w:rPr>
          <w:lang w:val="en-US"/>
        </w:rPr>
        <w:t xml:space="preserve"> millions of words translated in </w:t>
      </w:r>
      <w:r>
        <w:rPr>
          <w:lang w:val="en-US"/>
        </w:rPr>
        <w:t>highly</w:t>
      </w:r>
      <w:r w:rsidRPr="0014366C">
        <w:rPr>
          <w:lang w:val="en-US"/>
        </w:rPr>
        <w:t xml:space="preserve"> technical </w:t>
      </w:r>
      <w:proofErr w:type="gramStart"/>
      <w:r w:rsidRPr="0014366C">
        <w:rPr>
          <w:lang w:val="en-US"/>
        </w:rPr>
        <w:t>subjects</w:t>
      </w:r>
      <w:r>
        <w:rPr>
          <w:lang w:val="en-US"/>
        </w:rPr>
        <w:t>;</w:t>
      </w:r>
      <w:proofErr w:type="gramEnd"/>
    </w:p>
    <w:p w14:paraId="3E9ED251" w14:textId="77777777" w:rsidR="00100EB0" w:rsidRDefault="00100EB0" w:rsidP="00100EB0">
      <w:pPr>
        <w:numPr>
          <w:ilvl w:val="0"/>
          <w:numId w:val="3"/>
        </w:numPr>
        <w:ind w:hanging="360"/>
        <w:jc w:val="both"/>
        <w:rPr>
          <w:lang w:val="en-US"/>
        </w:rPr>
      </w:pPr>
      <w:r>
        <w:rPr>
          <w:lang w:val="en-US"/>
        </w:rPr>
        <w:t xml:space="preserve">Translations for </w:t>
      </w:r>
      <w:r w:rsidRPr="0014366C">
        <w:rPr>
          <w:b/>
          <w:bCs/>
          <w:lang w:val="en-US"/>
        </w:rPr>
        <w:t>Engie</w:t>
      </w:r>
      <w:r>
        <w:rPr>
          <w:lang w:val="en-US"/>
        </w:rPr>
        <w:t xml:space="preserve"> France (</w:t>
      </w:r>
      <w:r w:rsidRPr="0014366C">
        <w:rPr>
          <w:lang w:val="en-US"/>
        </w:rPr>
        <w:t>advertising and technical material produced by the company for its nuclear, electrical and wind power plants</w:t>
      </w:r>
      <w:proofErr w:type="gramStart"/>
      <w:r>
        <w:rPr>
          <w:lang w:val="en-US"/>
        </w:rPr>
        <w:t>);</w:t>
      </w:r>
      <w:proofErr w:type="gramEnd"/>
      <w:r>
        <w:rPr>
          <w:lang w:val="en-US"/>
        </w:rPr>
        <w:t xml:space="preserve"> </w:t>
      </w:r>
    </w:p>
    <w:p w14:paraId="6DF74B89" w14:textId="77777777" w:rsidR="00100EB0" w:rsidRDefault="00100EB0" w:rsidP="00100EB0">
      <w:pPr>
        <w:numPr>
          <w:ilvl w:val="0"/>
          <w:numId w:val="3"/>
        </w:numPr>
        <w:ind w:hanging="360"/>
        <w:jc w:val="both"/>
        <w:rPr>
          <w:lang w:val="en-US"/>
        </w:rPr>
      </w:pPr>
      <w:r>
        <w:rPr>
          <w:lang w:val="en-US"/>
        </w:rPr>
        <w:t xml:space="preserve">Ongoing translations for </w:t>
      </w:r>
      <w:r w:rsidRPr="0014366C">
        <w:rPr>
          <w:b/>
          <w:bCs/>
          <w:lang w:val="en-US"/>
        </w:rPr>
        <w:t>Total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Energie;</w:t>
      </w:r>
      <w:proofErr w:type="gramEnd"/>
    </w:p>
    <w:p w14:paraId="4319A601" w14:textId="77777777" w:rsidR="00100EB0" w:rsidRPr="0014366C" w:rsidRDefault="00100EB0" w:rsidP="00100EB0">
      <w:pPr>
        <w:numPr>
          <w:ilvl w:val="0"/>
          <w:numId w:val="3"/>
        </w:numPr>
        <w:ind w:hanging="360"/>
        <w:jc w:val="both"/>
        <w:rPr>
          <w:lang w:val="en-US"/>
        </w:rPr>
      </w:pPr>
      <w:r>
        <w:rPr>
          <w:lang w:val="en-US"/>
        </w:rPr>
        <w:t xml:space="preserve">Ongoing translation for </w:t>
      </w:r>
      <w:r w:rsidRPr="002E5A7D">
        <w:rPr>
          <w:b/>
          <w:bCs/>
          <w:lang w:val="en-US"/>
        </w:rPr>
        <w:t>PAM Building</w:t>
      </w:r>
      <w:r>
        <w:rPr>
          <w:lang w:val="en-US"/>
        </w:rPr>
        <w:t>, a construction company</w:t>
      </w:r>
    </w:p>
    <w:p w14:paraId="7E6CC2DC" w14:textId="77777777" w:rsidR="00100EB0" w:rsidRDefault="00100EB0" w:rsidP="005C035E">
      <w:pPr>
        <w:ind w:left="862"/>
        <w:jc w:val="both"/>
        <w:rPr>
          <w:b/>
          <w:lang w:val="en-US"/>
        </w:rPr>
      </w:pPr>
    </w:p>
    <w:p w14:paraId="20D45D36" w14:textId="228BB626" w:rsidR="00AD6EF5" w:rsidRPr="0014366C" w:rsidRDefault="00AD6EF5">
      <w:pPr>
        <w:spacing w:after="0" w:line="259" w:lineRule="auto"/>
        <w:ind w:left="852" w:firstLine="0"/>
        <w:rPr>
          <w:lang w:val="en-US"/>
        </w:rPr>
      </w:pPr>
    </w:p>
    <w:p w14:paraId="20017FDA" w14:textId="77777777" w:rsidR="006A52A6" w:rsidRDefault="005C3404">
      <w:pPr>
        <w:ind w:left="862"/>
        <w:rPr>
          <w:lang w:val="en-US"/>
        </w:rPr>
      </w:pPr>
      <w:r w:rsidRPr="0014366C">
        <w:rPr>
          <w:lang w:val="en-US"/>
        </w:rPr>
        <w:t xml:space="preserve">All the above </w:t>
      </w:r>
      <w:r w:rsidR="0014366C">
        <w:rPr>
          <w:lang w:val="en-US"/>
        </w:rPr>
        <w:t>translation experie</w:t>
      </w:r>
      <w:r w:rsidRPr="0014366C">
        <w:rPr>
          <w:lang w:val="en-US"/>
        </w:rPr>
        <w:t xml:space="preserve">nces </w:t>
      </w:r>
      <w:r w:rsidR="00EF2FA6">
        <w:rPr>
          <w:lang w:val="en-US"/>
        </w:rPr>
        <w:t>are</w:t>
      </w:r>
      <w:r w:rsidRPr="0014366C">
        <w:rPr>
          <w:lang w:val="en-US"/>
        </w:rPr>
        <w:t xml:space="preserve"> from English to Italian and from French to Italian. </w:t>
      </w:r>
    </w:p>
    <w:p w14:paraId="0E0896CB" w14:textId="3DEF4A48" w:rsidR="00AD6EF5" w:rsidRPr="0014366C" w:rsidRDefault="005C3404">
      <w:pPr>
        <w:ind w:left="862"/>
        <w:rPr>
          <w:lang w:val="en-US"/>
        </w:rPr>
      </w:pPr>
      <w:r w:rsidRPr="0014366C">
        <w:rPr>
          <w:lang w:val="en-US"/>
        </w:rPr>
        <w:t xml:space="preserve">________________________________________________________________________________ </w:t>
      </w:r>
    </w:p>
    <w:p w14:paraId="7A8DA9BB" w14:textId="77777777" w:rsidR="00AD6EF5" w:rsidRPr="0014366C" w:rsidRDefault="005C3404">
      <w:pPr>
        <w:spacing w:after="0" w:line="259" w:lineRule="auto"/>
        <w:ind w:left="852" w:firstLine="0"/>
        <w:rPr>
          <w:lang w:val="en-US"/>
        </w:rPr>
      </w:pPr>
      <w:r w:rsidRPr="0014366C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27B56FC9" w14:textId="631A0C33" w:rsidR="00AD6EF5" w:rsidRPr="005C035E" w:rsidRDefault="005C3404" w:rsidP="00242EB6">
      <w:pPr>
        <w:spacing w:after="0" w:line="259" w:lineRule="auto"/>
        <w:ind w:left="680" w:firstLine="0"/>
        <w:rPr>
          <w:i/>
          <w:iCs/>
          <w:color w:val="196B24" w:themeColor="accent3"/>
          <w:lang w:val="en-US"/>
        </w:rPr>
      </w:pPr>
      <w:r w:rsidRPr="005C035E">
        <w:rPr>
          <w:b/>
          <w:i/>
          <w:iCs/>
          <w:color w:val="196B24" w:themeColor="accent3"/>
          <w:lang w:val="en-US"/>
        </w:rPr>
        <w:t xml:space="preserve">Other </w:t>
      </w:r>
      <w:r w:rsidR="000E15BF">
        <w:rPr>
          <w:b/>
          <w:i/>
          <w:iCs/>
          <w:color w:val="196B24" w:themeColor="accent3"/>
          <w:lang w:val="en-US"/>
        </w:rPr>
        <w:t xml:space="preserve">work </w:t>
      </w:r>
      <w:r w:rsidRPr="005C035E">
        <w:rPr>
          <w:b/>
          <w:i/>
          <w:iCs/>
          <w:color w:val="196B24" w:themeColor="accent3"/>
          <w:lang w:val="en-US"/>
        </w:rPr>
        <w:t xml:space="preserve">experiences </w:t>
      </w:r>
      <w:r w:rsidR="00090A2D">
        <w:rPr>
          <w:b/>
          <w:i/>
          <w:iCs/>
          <w:color w:val="196B24" w:themeColor="accent3"/>
          <w:lang w:val="en-US"/>
        </w:rPr>
        <w:t>prior to freelancing</w:t>
      </w:r>
    </w:p>
    <w:p w14:paraId="768E2771" w14:textId="77777777" w:rsidR="00AD6EF5" w:rsidRPr="0014366C" w:rsidRDefault="005C3404">
      <w:pPr>
        <w:spacing w:after="21" w:line="259" w:lineRule="auto"/>
        <w:ind w:left="852" w:firstLine="0"/>
        <w:rPr>
          <w:lang w:val="en-US"/>
        </w:rPr>
      </w:pPr>
      <w:r w:rsidRPr="0014366C">
        <w:rPr>
          <w:b/>
          <w:color w:val="008000"/>
          <w:lang w:val="en-US"/>
        </w:rPr>
        <w:t xml:space="preserve"> </w:t>
      </w:r>
      <w:r w:rsidRPr="0014366C">
        <w:rPr>
          <w:b/>
          <w:color w:val="008000"/>
          <w:lang w:val="en-US"/>
        </w:rPr>
        <w:tab/>
      </w:r>
      <w:r w:rsidRPr="0014366C">
        <w:rPr>
          <w:color w:val="008000"/>
          <w:lang w:val="en-US"/>
        </w:rPr>
        <w:t xml:space="preserve"> </w:t>
      </w:r>
      <w:r w:rsidRPr="0014366C">
        <w:rPr>
          <w:color w:val="008000"/>
          <w:lang w:val="en-US"/>
        </w:rPr>
        <w:tab/>
        <w:t xml:space="preserve"> </w:t>
      </w:r>
    </w:p>
    <w:p w14:paraId="468C0772" w14:textId="66B0E558" w:rsidR="00AD6EF5" w:rsidRPr="0014366C" w:rsidRDefault="005C3404">
      <w:pPr>
        <w:numPr>
          <w:ilvl w:val="1"/>
          <w:numId w:val="3"/>
        </w:numPr>
        <w:spacing w:after="0" w:line="259" w:lineRule="auto"/>
        <w:ind w:hanging="360"/>
        <w:rPr>
          <w:lang w:val="en-US"/>
        </w:rPr>
      </w:pPr>
      <w:r w:rsidRPr="0014366C">
        <w:rPr>
          <w:lang w:val="en-US"/>
        </w:rPr>
        <w:t xml:space="preserve">Interpreter during </w:t>
      </w:r>
      <w:r w:rsidR="002E5A7D">
        <w:rPr>
          <w:lang w:val="en-US"/>
        </w:rPr>
        <w:t>a</w:t>
      </w:r>
      <w:r w:rsidRPr="0014366C">
        <w:rPr>
          <w:lang w:val="en-US"/>
        </w:rPr>
        <w:t xml:space="preserve"> press conference </w:t>
      </w:r>
      <w:r w:rsidR="002E5A7D">
        <w:rPr>
          <w:lang w:val="en-US"/>
        </w:rPr>
        <w:t>for</w:t>
      </w:r>
      <w:r w:rsidRPr="0014366C">
        <w:rPr>
          <w:lang w:val="en-US"/>
        </w:rPr>
        <w:t xml:space="preserve"> the rock band “Simple Minds”. </w:t>
      </w:r>
    </w:p>
    <w:p w14:paraId="050681C0" w14:textId="77777777" w:rsidR="00AD6EF5" w:rsidRPr="0014366C" w:rsidRDefault="005C3404">
      <w:pPr>
        <w:spacing w:after="19" w:line="259" w:lineRule="auto"/>
        <w:ind w:left="1932" w:firstLine="0"/>
        <w:rPr>
          <w:lang w:val="en-US"/>
        </w:rPr>
      </w:pPr>
      <w:r w:rsidRPr="0014366C">
        <w:rPr>
          <w:lang w:val="en-US"/>
        </w:rPr>
        <w:t xml:space="preserve"> </w:t>
      </w:r>
    </w:p>
    <w:p w14:paraId="65AC545A" w14:textId="40E2F504" w:rsidR="00AD6EF5" w:rsidRPr="0014366C" w:rsidRDefault="005C3404">
      <w:pPr>
        <w:numPr>
          <w:ilvl w:val="1"/>
          <w:numId w:val="3"/>
        </w:numPr>
        <w:spacing w:after="0"/>
        <w:ind w:hanging="360"/>
        <w:rPr>
          <w:lang w:val="en-US"/>
        </w:rPr>
      </w:pPr>
      <w:r w:rsidRPr="0014366C">
        <w:rPr>
          <w:lang w:val="en-US"/>
        </w:rPr>
        <w:t xml:space="preserve">Associate </w:t>
      </w:r>
      <w:r w:rsidR="002E5A7D">
        <w:rPr>
          <w:lang w:val="en-US"/>
        </w:rPr>
        <w:t>at</w:t>
      </w:r>
      <w:r w:rsidRPr="0014366C">
        <w:rPr>
          <w:lang w:val="en-US"/>
        </w:rPr>
        <w:t xml:space="preserve"> ALTEC ITALIA </w:t>
      </w:r>
      <w:proofErr w:type="gramStart"/>
      <w:r w:rsidRPr="0014366C">
        <w:rPr>
          <w:lang w:val="en-US"/>
        </w:rPr>
        <w:t>SRL</w:t>
      </w:r>
      <w:proofErr w:type="gramEnd"/>
      <w:r w:rsidRPr="0014366C">
        <w:rPr>
          <w:lang w:val="en-US"/>
        </w:rPr>
        <w:t xml:space="preserve"> a company exporting filters and machiner</w:t>
      </w:r>
      <w:r w:rsidR="002E5A7D">
        <w:rPr>
          <w:lang w:val="en-US"/>
        </w:rPr>
        <w:t>y</w:t>
      </w:r>
      <w:r w:rsidRPr="0014366C">
        <w:rPr>
          <w:lang w:val="en-US"/>
        </w:rPr>
        <w:t xml:space="preserve"> worldwide. </w:t>
      </w:r>
    </w:p>
    <w:p w14:paraId="1F2CE3FA" w14:textId="77777777" w:rsidR="00AD6EF5" w:rsidRPr="0014366C" w:rsidRDefault="005C3404">
      <w:pPr>
        <w:spacing w:after="19" w:line="259" w:lineRule="auto"/>
        <w:ind w:left="1932" w:firstLine="0"/>
        <w:rPr>
          <w:lang w:val="en-US"/>
        </w:rPr>
      </w:pPr>
      <w:r w:rsidRPr="0014366C">
        <w:rPr>
          <w:lang w:val="en-US"/>
        </w:rPr>
        <w:t xml:space="preserve"> </w:t>
      </w:r>
    </w:p>
    <w:p w14:paraId="1832BB26" w14:textId="0026D0D3" w:rsidR="00AD6EF5" w:rsidRPr="0014366C" w:rsidRDefault="002E5A7D">
      <w:pPr>
        <w:numPr>
          <w:ilvl w:val="1"/>
          <w:numId w:val="3"/>
        </w:numPr>
        <w:spacing w:after="0"/>
        <w:ind w:hanging="360"/>
        <w:rPr>
          <w:lang w:val="en-US"/>
        </w:rPr>
      </w:pPr>
      <w:r>
        <w:rPr>
          <w:lang w:val="en-US"/>
        </w:rPr>
        <w:t>Internship</w:t>
      </w:r>
      <w:r w:rsidRPr="0014366C">
        <w:rPr>
          <w:lang w:val="en-US"/>
        </w:rPr>
        <w:t xml:space="preserve"> at DEXOR SRL, a company operating in the Italian market as exporter in the field of textile products. </w:t>
      </w:r>
    </w:p>
    <w:p w14:paraId="6D4265A9" w14:textId="77777777" w:rsidR="00AD6EF5" w:rsidRPr="0014366C" w:rsidRDefault="005C3404">
      <w:pPr>
        <w:spacing w:after="16" w:line="259" w:lineRule="auto"/>
        <w:ind w:left="852" w:firstLine="0"/>
        <w:rPr>
          <w:lang w:val="en-US"/>
        </w:rPr>
      </w:pPr>
      <w:r w:rsidRPr="0014366C">
        <w:rPr>
          <w:lang w:val="en-US"/>
        </w:rPr>
        <w:t xml:space="preserve"> </w:t>
      </w:r>
    </w:p>
    <w:p w14:paraId="274301D4" w14:textId="77777777" w:rsidR="00AD6EF5" w:rsidRPr="0014366C" w:rsidRDefault="005C3404">
      <w:pPr>
        <w:numPr>
          <w:ilvl w:val="1"/>
          <w:numId w:val="3"/>
        </w:numPr>
        <w:spacing w:after="0" w:line="259" w:lineRule="auto"/>
        <w:ind w:hanging="360"/>
        <w:rPr>
          <w:lang w:val="en-US"/>
        </w:rPr>
      </w:pPr>
      <w:r w:rsidRPr="0014366C">
        <w:rPr>
          <w:lang w:val="en-US"/>
        </w:rPr>
        <w:t xml:space="preserve">English and French teacher at “Istituto Leonardo”, Biella. </w:t>
      </w:r>
    </w:p>
    <w:p w14:paraId="50A9D830" w14:textId="77777777" w:rsidR="00AD6EF5" w:rsidRPr="0014366C" w:rsidRDefault="005C3404">
      <w:pPr>
        <w:spacing w:after="0" w:line="259" w:lineRule="auto"/>
        <w:ind w:left="852" w:firstLine="0"/>
        <w:rPr>
          <w:lang w:val="en-US"/>
        </w:rPr>
      </w:pPr>
      <w:r w:rsidRPr="0014366C">
        <w:rPr>
          <w:lang w:val="en-US"/>
        </w:rPr>
        <w:t xml:space="preserve"> </w:t>
      </w:r>
    </w:p>
    <w:p w14:paraId="1ED78FCB" w14:textId="77777777" w:rsidR="00AD6EF5" w:rsidRPr="0014366C" w:rsidRDefault="005C3404">
      <w:pPr>
        <w:spacing w:after="0" w:line="259" w:lineRule="auto"/>
        <w:ind w:left="2292" w:firstLine="0"/>
        <w:rPr>
          <w:lang w:val="en-US"/>
        </w:rPr>
      </w:pPr>
      <w:r w:rsidRPr="0014366C">
        <w:rPr>
          <w:lang w:val="en-US"/>
        </w:rPr>
        <w:t xml:space="preserve"> </w:t>
      </w:r>
    </w:p>
    <w:p w14:paraId="4EB416DE" w14:textId="77777777" w:rsidR="00AD6EF5" w:rsidRPr="0014366C" w:rsidRDefault="005C3404">
      <w:pPr>
        <w:spacing w:after="0" w:line="259" w:lineRule="auto"/>
        <w:ind w:left="852" w:firstLine="0"/>
        <w:rPr>
          <w:lang w:val="en-US"/>
        </w:rPr>
      </w:pPr>
      <w:r w:rsidRPr="0014366C">
        <w:rPr>
          <w:lang w:val="en-US"/>
        </w:rPr>
        <w:t xml:space="preserve"> </w:t>
      </w:r>
    </w:p>
    <w:p w14:paraId="6DDE1E5C" w14:textId="77777777" w:rsidR="00AD6EF5" w:rsidRPr="0014366C" w:rsidRDefault="005C3404">
      <w:pPr>
        <w:spacing w:after="17" w:line="236" w:lineRule="auto"/>
        <w:ind w:left="852" w:right="9648" w:firstLine="0"/>
        <w:rPr>
          <w:lang w:val="en-US"/>
        </w:rPr>
      </w:pPr>
      <w:r w:rsidRPr="0014366C">
        <w:rPr>
          <w:lang w:val="en-US"/>
        </w:rPr>
        <w:t xml:space="preserve">  </w:t>
      </w:r>
    </w:p>
    <w:p w14:paraId="7D3F95D8" w14:textId="77777777" w:rsidR="00AD6EF5" w:rsidRPr="0014366C" w:rsidRDefault="005C3404">
      <w:pPr>
        <w:spacing w:after="0" w:line="259" w:lineRule="auto"/>
        <w:ind w:left="852" w:firstLine="0"/>
        <w:rPr>
          <w:lang w:val="en-US"/>
        </w:rPr>
      </w:pPr>
      <w:r w:rsidRPr="0014366C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</w:p>
    <w:sectPr w:rsidR="00AD6EF5" w:rsidRPr="0014366C">
      <w:footerReference w:type="even" r:id="rId7"/>
      <w:footerReference w:type="default" r:id="rId8"/>
      <w:footerReference w:type="first" r:id="rId9"/>
      <w:pgSz w:w="11906" w:h="16838"/>
      <w:pgMar w:top="1424" w:right="1055" w:bottom="2464" w:left="281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12D6B" w14:textId="77777777" w:rsidR="00327642" w:rsidRDefault="00327642">
      <w:pPr>
        <w:spacing w:after="0" w:line="240" w:lineRule="auto"/>
      </w:pPr>
      <w:r>
        <w:separator/>
      </w:r>
    </w:p>
  </w:endnote>
  <w:endnote w:type="continuationSeparator" w:id="0">
    <w:p w14:paraId="4295BAA2" w14:textId="77777777" w:rsidR="00327642" w:rsidRDefault="00327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8A58" w14:textId="77777777" w:rsidR="00AD6EF5" w:rsidRDefault="005C3404">
    <w:pPr>
      <w:spacing w:after="0" w:line="259" w:lineRule="auto"/>
      <w:ind w:left="852" w:firstLine="0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37EF47D5" w14:textId="77777777" w:rsidR="00AD6EF5" w:rsidRDefault="005C3404">
    <w:pPr>
      <w:spacing w:after="0" w:line="259" w:lineRule="auto"/>
      <w:ind w:left="0" w:right="30" w:firstLine="0"/>
      <w:jc w:val="right"/>
    </w:pPr>
    <w:r>
      <w:rPr>
        <w:rFonts w:ascii="Calibri" w:eastAsia="Calibri" w:hAnsi="Calibri" w:cs="Calibri"/>
        <w:b/>
        <w:color w:val="4472C4"/>
        <w:sz w:val="23"/>
      </w:rPr>
      <w:t xml:space="preserve">DE IURE TRADUZIONI di Anna Sudano </w:t>
    </w:r>
  </w:p>
  <w:p w14:paraId="71A38593" w14:textId="77777777" w:rsidR="00AD6EF5" w:rsidRPr="0014366C" w:rsidRDefault="005C3404">
    <w:pPr>
      <w:spacing w:after="2" w:line="259" w:lineRule="auto"/>
      <w:ind w:left="0" w:right="33" w:firstLine="0"/>
      <w:jc w:val="right"/>
      <w:rPr>
        <w:lang w:val="en-US"/>
      </w:rPr>
    </w:pPr>
    <w:r w:rsidRPr="0014366C">
      <w:rPr>
        <w:rFonts w:ascii="Calibri" w:eastAsia="Calibri" w:hAnsi="Calibri" w:cs="Calibri"/>
        <w:sz w:val="21"/>
        <w:lang w:val="en-US"/>
      </w:rPr>
      <w:t xml:space="preserve">VAT n. IT02037880024 </w:t>
    </w:r>
  </w:p>
  <w:p w14:paraId="29485862" w14:textId="77777777" w:rsidR="00AD6EF5" w:rsidRPr="0014366C" w:rsidRDefault="005C3404">
    <w:pPr>
      <w:spacing w:after="2" w:line="259" w:lineRule="auto"/>
      <w:ind w:left="0" w:right="36" w:firstLine="0"/>
      <w:jc w:val="right"/>
      <w:rPr>
        <w:lang w:val="en-US"/>
      </w:rPr>
    </w:pPr>
    <w:r w:rsidRPr="0014366C">
      <w:rPr>
        <w:rFonts w:ascii="Calibri" w:eastAsia="Calibri" w:hAnsi="Calibri" w:cs="Calibri"/>
        <w:sz w:val="21"/>
        <w:lang w:val="en-US"/>
      </w:rPr>
      <w:t>Tel.: +39-339-</w:t>
    </w:r>
    <w:proofErr w:type="gramStart"/>
    <w:r w:rsidRPr="0014366C">
      <w:rPr>
        <w:rFonts w:ascii="Calibri" w:eastAsia="Calibri" w:hAnsi="Calibri" w:cs="Calibri"/>
        <w:sz w:val="21"/>
        <w:lang w:val="en-US"/>
      </w:rPr>
      <w:t>4416561  transla96@gmail.com</w:t>
    </w:r>
    <w:proofErr w:type="gramEnd"/>
    <w:r w:rsidRPr="0014366C">
      <w:rPr>
        <w:rFonts w:ascii="Calibri" w:eastAsia="Calibri" w:hAnsi="Calibri" w:cs="Calibri"/>
        <w:sz w:val="21"/>
        <w:lang w:val="en-US"/>
      </w:rPr>
      <w:t xml:space="preserve"> </w:t>
    </w:r>
  </w:p>
  <w:p w14:paraId="5773645E" w14:textId="77777777" w:rsidR="00AD6EF5" w:rsidRDefault="005C3404">
    <w:pPr>
      <w:spacing w:after="52" w:line="259" w:lineRule="auto"/>
      <w:ind w:left="0" w:right="32" w:firstLine="0"/>
      <w:jc w:val="right"/>
    </w:pPr>
    <w:r>
      <w:rPr>
        <w:rFonts w:ascii="Calibri" w:eastAsia="Calibri" w:hAnsi="Calibri" w:cs="Calibri"/>
        <w:sz w:val="21"/>
      </w:rPr>
      <w:t xml:space="preserve">Reg. Fontanariola 47 -13899 Pralungo (BI) - Italy </w:t>
    </w:r>
  </w:p>
  <w:p w14:paraId="00DE4FE8" w14:textId="77777777" w:rsidR="00AD6EF5" w:rsidRDefault="005C3404">
    <w:pPr>
      <w:spacing w:after="0" w:line="259" w:lineRule="auto"/>
      <w:ind w:left="0" w:right="19" w:firstLine="0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87C23" w14:textId="77777777" w:rsidR="00AD6EF5" w:rsidRDefault="005C3404">
    <w:pPr>
      <w:spacing w:after="0" w:line="259" w:lineRule="auto"/>
      <w:ind w:left="852" w:firstLine="0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2224C9C3" w14:textId="14FBFCF5" w:rsidR="00AD6EF5" w:rsidRDefault="00AD6EF5">
    <w:pPr>
      <w:spacing w:after="0" w:line="259" w:lineRule="auto"/>
      <w:ind w:left="0" w:right="19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25697" w14:textId="77777777" w:rsidR="00AD6EF5" w:rsidRDefault="005C3404">
    <w:pPr>
      <w:spacing w:after="0" w:line="259" w:lineRule="auto"/>
      <w:ind w:left="852" w:firstLine="0"/>
    </w:pPr>
    <w:r>
      <w:rPr>
        <w:rFonts w:ascii="Times New Roman" w:eastAsia="Times New Roman" w:hAnsi="Times New Roman" w:cs="Times New Roman"/>
        <w:sz w:val="24"/>
      </w:rPr>
      <w:t xml:space="preserve"> </w:t>
    </w:r>
  </w:p>
  <w:p w14:paraId="6BE0A2D0" w14:textId="77777777" w:rsidR="00AD6EF5" w:rsidRDefault="005C3404">
    <w:pPr>
      <w:spacing w:after="0" w:line="259" w:lineRule="auto"/>
      <w:ind w:left="0" w:right="30" w:firstLine="0"/>
      <w:jc w:val="right"/>
    </w:pPr>
    <w:r>
      <w:rPr>
        <w:rFonts w:ascii="Calibri" w:eastAsia="Calibri" w:hAnsi="Calibri" w:cs="Calibri"/>
        <w:b/>
        <w:color w:val="4472C4"/>
        <w:sz w:val="23"/>
      </w:rPr>
      <w:t xml:space="preserve">DE IURE TRADUZIONI di Anna Sudano </w:t>
    </w:r>
  </w:p>
  <w:p w14:paraId="23D2FC1A" w14:textId="77777777" w:rsidR="00AD6EF5" w:rsidRPr="003911A7" w:rsidRDefault="005C3404">
    <w:pPr>
      <w:spacing w:after="2" w:line="259" w:lineRule="auto"/>
      <w:ind w:left="0" w:right="33" w:firstLine="0"/>
      <w:jc w:val="right"/>
    </w:pPr>
    <w:r w:rsidRPr="003911A7">
      <w:rPr>
        <w:rFonts w:ascii="Calibri" w:eastAsia="Calibri" w:hAnsi="Calibri" w:cs="Calibri"/>
        <w:sz w:val="21"/>
      </w:rPr>
      <w:t xml:space="preserve">VAT n. IT02037880024 </w:t>
    </w:r>
  </w:p>
  <w:p w14:paraId="701E32B5" w14:textId="77777777" w:rsidR="00AD6EF5" w:rsidRPr="003911A7" w:rsidRDefault="005C3404">
    <w:pPr>
      <w:spacing w:after="2" w:line="259" w:lineRule="auto"/>
      <w:ind w:left="0" w:right="36" w:firstLine="0"/>
      <w:jc w:val="right"/>
    </w:pPr>
    <w:r w:rsidRPr="003911A7">
      <w:rPr>
        <w:rFonts w:ascii="Calibri" w:eastAsia="Calibri" w:hAnsi="Calibri" w:cs="Calibri"/>
        <w:sz w:val="21"/>
      </w:rPr>
      <w:t xml:space="preserve">Tel.: +39-339-4416561  transla96@gmail.com </w:t>
    </w:r>
  </w:p>
  <w:p w14:paraId="518C2B9C" w14:textId="77777777" w:rsidR="00AD6EF5" w:rsidRDefault="005C3404">
    <w:pPr>
      <w:spacing w:after="52" w:line="259" w:lineRule="auto"/>
      <w:ind w:left="0" w:right="32" w:firstLine="0"/>
      <w:jc w:val="right"/>
    </w:pPr>
    <w:r>
      <w:rPr>
        <w:rFonts w:ascii="Calibri" w:eastAsia="Calibri" w:hAnsi="Calibri" w:cs="Calibri"/>
        <w:sz w:val="21"/>
      </w:rPr>
      <w:t xml:space="preserve">Reg. Fontanariola 47 -13899 Pralungo (BI) - Italy </w:t>
    </w:r>
  </w:p>
  <w:p w14:paraId="0971E235" w14:textId="77777777" w:rsidR="00AD6EF5" w:rsidRDefault="005C3404">
    <w:pPr>
      <w:spacing w:after="0" w:line="259" w:lineRule="auto"/>
      <w:ind w:left="0" w:right="19" w:firstLine="0"/>
      <w:jc w:val="righ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427F7" w14:textId="77777777" w:rsidR="00327642" w:rsidRDefault="00327642">
      <w:pPr>
        <w:spacing w:after="0" w:line="240" w:lineRule="auto"/>
      </w:pPr>
      <w:r>
        <w:separator/>
      </w:r>
    </w:p>
  </w:footnote>
  <w:footnote w:type="continuationSeparator" w:id="0">
    <w:p w14:paraId="213A9DB4" w14:textId="77777777" w:rsidR="00327642" w:rsidRDefault="003276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41E74"/>
    <w:multiLevelType w:val="hybridMultilevel"/>
    <w:tmpl w:val="23F85F76"/>
    <w:lvl w:ilvl="0" w:tplc="87C03BE0">
      <w:start w:val="1"/>
      <w:numFmt w:val="bullet"/>
      <w:lvlText w:val="•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0EA40A">
      <w:start w:val="1"/>
      <w:numFmt w:val="bullet"/>
      <w:lvlText w:val="o"/>
      <w:lvlJc w:val="left"/>
      <w:pPr>
        <w:ind w:left="31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6007026">
      <w:start w:val="1"/>
      <w:numFmt w:val="bullet"/>
      <w:lvlText w:val="▪"/>
      <w:lvlJc w:val="left"/>
      <w:pPr>
        <w:ind w:left="39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98EDF4">
      <w:start w:val="1"/>
      <w:numFmt w:val="bullet"/>
      <w:lvlText w:val="•"/>
      <w:lvlJc w:val="left"/>
      <w:pPr>
        <w:ind w:left="4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D88F9A">
      <w:start w:val="1"/>
      <w:numFmt w:val="bullet"/>
      <w:lvlText w:val="o"/>
      <w:lvlJc w:val="left"/>
      <w:pPr>
        <w:ind w:left="53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2278AE">
      <w:start w:val="1"/>
      <w:numFmt w:val="bullet"/>
      <w:lvlText w:val="▪"/>
      <w:lvlJc w:val="left"/>
      <w:pPr>
        <w:ind w:left="60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564000">
      <w:start w:val="1"/>
      <w:numFmt w:val="bullet"/>
      <w:lvlText w:val="•"/>
      <w:lvlJc w:val="left"/>
      <w:pPr>
        <w:ind w:left="67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06D0F4">
      <w:start w:val="1"/>
      <w:numFmt w:val="bullet"/>
      <w:lvlText w:val="o"/>
      <w:lvlJc w:val="left"/>
      <w:pPr>
        <w:ind w:left="75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C0828C">
      <w:start w:val="1"/>
      <w:numFmt w:val="bullet"/>
      <w:lvlText w:val="▪"/>
      <w:lvlJc w:val="left"/>
      <w:pPr>
        <w:ind w:left="82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923E09"/>
    <w:multiLevelType w:val="hybridMultilevel"/>
    <w:tmpl w:val="399C64E4"/>
    <w:lvl w:ilvl="0" w:tplc="FEA81C8A">
      <w:start w:val="1"/>
      <w:numFmt w:val="bullet"/>
      <w:lvlText w:val="-"/>
      <w:lvlJc w:val="left"/>
      <w:pPr>
        <w:ind w:left="1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58A8FE">
      <w:start w:val="1"/>
      <w:numFmt w:val="bullet"/>
      <w:lvlText w:val="➢"/>
      <w:lvlJc w:val="left"/>
      <w:pPr>
        <w:ind w:left="228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3A9B5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8EFD4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BCF91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778915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5ED48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B4187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32DD6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06D0159"/>
    <w:multiLevelType w:val="hybridMultilevel"/>
    <w:tmpl w:val="C106BAD0"/>
    <w:lvl w:ilvl="0" w:tplc="0410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" w15:restartNumberingAfterBreak="0">
    <w:nsid w:val="66E9582E"/>
    <w:multiLevelType w:val="multilevel"/>
    <w:tmpl w:val="2988C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9B339C"/>
    <w:multiLevelType w:val="hybridMultilevel"/>
    <w:tmpl w:val="D3E471FE"/>
    <w:lvl w:ilvl="0" w:tplc="ACDE38E6">
      <w:start w:val="1"/>
      <w:numFmt w:val="bullet"/>
      <w:lvlText w:val="•"/>
      <w:lvlJc w:val="left"/>
      <w:pPr>
        <w:ind w:left="17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64DCB6">
      <w:start w:val="1"/>
      <w:numFmt w:val="bullet"/>
      <w:lvlText w:val="o"/>
      <w:lvlJc w:val="left"/>
      <w:pPr>
        <w:ind w:left="25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128DE6">
      <w:start w:val="1"/>
      <w:numFmt w:val="bullet"/>
      <w:lvlText w:val="▪"/>
      <w:lvlJc w:val="left"/>
      <w:pPr>
        <w:ind w:left="32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40CFBCC">
      <w:start w:val="1"/>
      <w:numFmt w:val="bullet"/>
      <w:lvlText w:val="•"/>
      <w:lvlJc w:val="left"/>
      <w:pPr>
        <w:ind w:left="39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FCB8D4">
      <w:start w:val="1"/>
      <w:numFmt w:val="bullet"/>
      <w:lvlText w:val="o"/>
      <w:lvlJc w:val="left"/>
      <w:pPr>
        <w:ind w:left="4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8CA708">
      <w:start w:val="1"/>
      <w:numFmt w:val="bullet"/>
      <w:lvlText w:val="▪"/>
      <w:lvlJc w:val="left"/>
      <w:pPr>
        <w:ind w:left="53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F8903A">
      <w:start w:val="1"/>
      <w:numFmt w:val="bullet"/>
      <w:lvlText w:val="•"/>
      <w:lvlJc w:val="left"/>
      <w:pPr>
        <w:ind w:left="61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C2F2F0">
      <w:start w:val="1"/>
      <w:numFmt w:val="bullet"/>
      <w:lvlText w:val="o"/>
      <w:lvlJc w:val="left"/>
      <w:pPr>
        <w:ind w:left="68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5CA80E">
      <w:start w:val="1"/>
      <w:numFmt w:val="bullet"/>
      <w:lvlText w:val="▪"/>
      <w:lvlJc w:val="left"/>
      <w:pPr>
        <w:ind w:left="75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237FB1"/>
    <w:multiLevelType w:val="multilevel"/>
    <w:tmpl w:val="FE22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5281536">
    <w:abstractNumId w:val="0"/>
  </w:num>
  <w:num w:numId="2" w16cid:durableId="1470248600">
    <w:abstractNumId w:val="4"/>
  </w:num>
  <w:num w:numId="3" w16cid:durableId="2085369155">
    <w:abstractNumId w:val="1"/>
  </w:num>
  <w:num w:numId="4" w16cid:durableId="543906304">
    <w:abstractNumId w:val="3"/>
  </w:num>
  <w:num w:numId="5" w16cid:durableId="996230863">
    <w:abstractNumId w:val="5"/>
  </w:num>
  <w:num w:numId="6" w16cid:durableId="14967963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EF5"/>
    <w:rsid w:val="00090A2D"/>
    <w:rsid w:val="000B1255"/>
    <w:rsid w:val="000E15BF"/>
    <w:rsid w:val="00100EB0"/>
    <w:rsid w:val="00121753"/>
    <w:rsid w:val="001308D7"/>
    <w:rsid w:val="001360B9"/>
    <w:rsid w:val="0014366C"/>
    <w:rsid w:val="00175028"/>
    <w:rsid w:val="00183679"/>
    <w:rsid w:val="001918E4"/>
    <w:rsid w:val="001D328C"/>
    <w:rsid w:val="001D5756"/>
    <w:rsid w:val="002343BC"/>
    <w:rsid w:val="00242EB6"/>
    <w:rsid w:val="00295095"/>
    <w:rsid w:val="002E5A7D"/>
    <w:rsid w:val="00327642"/>
    <w:rsid w:val="003428B7"/>
    <w:rsid w:val="0038406D"/>
    <w:rsid w:val="003911A7"/>
    <w:rsid w:val="003A70A4"/>
    <w:rsid w:val="003B627A"/>
    <w:rsid w:val="003D3A81"/>
    <w:rsid w:val="0045403C"/>
    <w:rsid w:val="004D400B"/>
    <w:rsid w:val="005C035E"/>
    <w:rsid w:val="005C3404"/>
    <w:rsid w:val="005D288D"/>
    <w:rsid w:val="005D3098"/>
    <w:rsid w:val="005F3768"/>
    <w:rsid w:val="006379CE"/>
    <w:rsid w:val="006566B6"/>
    <w:rsid w:val="006A4A69"/>
    <w:rsid w:val="006A52A6"/>
    <w:rsid w:val="007042A1"/>
    <w:rsid w:val="00730187"/>
    <w:rsid w:val="007707D2"/>
    <w:rsid w:val="00962A65"/>
    <w:rsid w:val="009C11C3"/>
    <w:rsid w:val="009E3A7F"/>
    <w:rsid w:val="00AD6EF5"/>
    <w:rsid w:val="00AF4929"/>
    <w:rsid w:val="00B16A17"/>
    <w:rsid w:val="00B3362C"/>
    <w:rsid w:val="00B6018A"/>
    <w:rsid w:val="00BE2BA6"/>
    <w:rsid w:val="00C11427"/>
    <w:rsid w:val="00C1746D"/>
    <w:rsid w:val="00C55DC3"/>
    <w:rsid w:val="00D01111"/>
    <w:rsid w:val="00D03D8A"/>
    <w:rsid w:val="00D962ED"/>
    <w:rsid w:val="00E51152"/>
    <w:rsid w:val="00EA1618"/>
    <w:rsid w:val="00EB39EE"/>
    <w:rsid w:val="00EC1F1E"/>
    <w:rsid w:val="00EF2FA6"/>
    <w:rsid w:val="00F14ACF"/>
    <w:rsid w:val="00F27135"/>
    <w:rsid w:val="00FC2AE6"/>
    <w:rsid w:val="00FF33CA"/>
    <w:rsid w:val="75C7D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F0E52"/>
  <w15:docId w15:val="{D4B640F9-6388-4335-A491-2DC53A38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8" w:line="248" w:lineRule="auto"/>
      <w:ind w:left="2122" w:hanging="10"/>
    </w:pPr>
    <w:rPr>
      <w:rFonts w:ascii="Bookman Old Style" w:eastAsia="Bookman Old Style" w:hAnsi="Bookman Old Style" w:cs="Bookman Old Style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Bookman Old Style" w:eastAsia="Bookman Old Style" w:hAnsi="Bookman Old Style" w:cs="Bookman Old Style"/>
      <w:b/>
      <w:i/>
      <w:color w:val="008000"/>
      <w:sz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Bookman Old Style" w:eastAsia="Bookman Old Style" w:hAnsi="Bookman Old Style" w:cs="Bookman Old Style"/>
      <w:b/>
      <w:i/>
      <w:color w:val="008000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1436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366C"/>
    <w:rPr>
      <w:rFonts w:ascii="Bookman Old Style" w:eastAsia="Bookman Old Style" w:hAnsi="Bookman Old Style" w:cs="Bookman Old Style"/>
      <w:color w:val="000000"/>
      <w:sz w:val="22"/>
    </w:rPr>
  </w:style>
  <w:style w:type="paragraph" w:styleId="Paragrafoelenco">
    <w:name w:val="List Paragraph"/>
    <w:basedOn w:val="Normale"/>
    <w:uiPriority w:val="34"/>
    <w:qFormat/>
    <w:rsid w:val="002E5A7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1D328C"/>
    <w:pPr>
      <w:spacing w:before="100" w:beforeAutospacing="1" w:after="100" w:afterAutospacing="1" w:line="240" w:lineRule="auto"/>
      <w:ind w:left="0" w:firstLine="0"/>
    </w:pPr>
    <w:rPr>
      <w:rFonts w:ascii="Times New Roman" w:eastAsiaTheme="minorEastAsia" w:hAnsi="Times New Roman" w:cs="Times New Roman"/>
      <w:color w:val="auto"/>
      <w:kern w:val="0"/>
      <w:sz w:val="24"/>
      <w14:ligatures w14:val="none"/>
    </w:rPr>
  </w:style>
  <w:style w:type="character" w:styleId="Enfasigrassetto">
    <w:name w:val="Strong"/>
    <w:basedOn w:val="Carpredefinitoparagrafo"/>
    <w:uiPriority w:val="22"/>
    <w:qFormat/>
    <w:rsid w:val="001D328C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1D328C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D3098"/>
    <w:rPr>
      <w:color w:val="96607D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540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5403C"/>
    <w:rPr>
      <w:rFonts w:ascii="Bookman Old Style" w:eastAsia="Bookman Old Style" w:hAnsi="Bookman Old Style" w:cs="Bookman Old Style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421</Words>
  <Characters>3117</Characters>
  <Application>Microsoft Office Word</Application>
  <DocSecurity>0</DocSecurity>
  <Lines>115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translator translator</dc:creator>
  <cp:keywords/>
  <cp:lastModifiedBy>Anna Sudano</cp:lastModifiedBy>
  <cp:revision>4</cp:revision>
  <dcterms:created xsi:type="dcterms:W3CDTF">2026-03-06T10:13:00Z</dcterms:created>
  <dcterms:modified xsi:type="dcterms:W3CDTF">2026-03-06T10:14:00Z</dcterms:modified>
</cp:coreProperties>
</file>