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AA30" w14:textId="77777777" w:rsidR="001A645A" w:rsidRDefault="001A645A" w:rsidP="4FE08039">
      <w:pPr>
        <w:pStyle w:val="CommentText"/>
        <w:rPr>
          <w:rFonts w:ascii="Calibri" w:eastAsia="Calibri" w:hAnsi="Calibri" w:cs="Calibri"/>
          <w:color w:val="FF0000"/>
        </w:rPr>
      </w:pPr>
    </w:p>
    <w:p w14:paraId="06E50BA5" w14:textId="611E3441" w:rsidR="00D42AE9" w:rsidRPr="00D42AE9" w:rsidRDefault="4FE08039" w:rsidP="00D42AE9">
      <w:pPr>
        <w:pStyle w:val="CommentText"/>
        <w:rPr>
          <w:rFonts w:ascii="Verdana" w:eastAsia="Calibri" w:hAnsi="Verdana" w:cs="Calibri"/>
          <w:b/>
          <w:bCs/>
          <w:color w:val="EE0000"/>
        </w:rPr>
      </w:pPr>
      <w:r w:rsidRPr="00D42AE9">
        <w:rPr>
          <w:rFonts w:ascii="Verdana" w:eastAsia="Calibri" w:hAnsi="Verdana" w:cs="Calibri"/>
          <w:color w:val="EE0000"/>
        </w:rPr>
        <w:t>Please use this template as a starting point. Change anything highlighted in yellow to personalize</w:t>
      </w:r>
      <w:r w:rsidR="00F41C21" w:rsidRPr="00D42AE9">
        <w:rPr>
          <w:rFonts w:ascii="Verdana" w:eastAsia="Calibri" w:hAnsi="Verdana" w:cs="Calibri"/>
          <w:color w:val="EE0000"/>
        </w:rPr>
        <w:t xml:space="preserve"> the release for your REMAX office or agent/team.</w:t>
      </w:r>
      <w:r w:rsidR="00D42AE9" w:rsidRPr="00D42AE9">
        <w:rPr>
          <w:rFonts w:ascii="Verdana" w:eastAsia="Calibri" w:hAnsi="Verdana" w:cs="Calibri"/>
          <w:color w:val="EE0000"/>
        </w:rPr>
        <w:t xml:space="preserve"> </w:t>
      </w:r>
    </w:p>
    <w:p w14:paraId="586613ED" w14:textId="390DFEB7" w:rsidR="00D42AE9" w:rsidRPr="00D42AE9" w:rsidRDefault="00F41C21" w:rsidP="00D42AE9">
      <w:pPr>
        <w:pStyle w:val="CommentText"/>
        <w:rPr>
          <w:rFonts w:ascii="Verdana" w:eastAsia="Calibri" w:hAnsi="Verdana"/>
          <w:color w:val="EE0000"/>
        </w:rPr>
      </w:pPr>
      <w:r w:rsidRPr="00D42AE9">
        <w:rPr>
          <w:rFonts w:ascii="Verdana" w:eastAsia="Calibri" w:hAnsi="Verdana"/>
          <w:b/>
          <w:bCs/>
          <w:color w:val="EE0000"/>
        </w:rPr>
        <w:t>D</w:t>
      </w:r>
      <w:r w:rsidR="4FE08039" w:rsidRPr="00D42AE9">
        <w:rPr>
          <w:rFonts w:ascii="Verdana" w:eastAsia="Calibri" w:hAnsi="Verdana"/>
          <w:b/>
          <w:bCs/>
          <w:color w:val="EE0000"/>
        </w:rPr>
        <w:t>elete these instructions</w:t>
      </w:r>
      <w:r w:rsidR="00007EE4" w:rsidRPr="00D42AE9">
        <w:rPr>
          <w:rFonts w:ascii="Verdana" w:eastAsia="Calibri" w:hAnsi="Verdana"/>
          <w:b/>
          <w:bCs/>
          <w:color w:val="EE0000"/>
        </w:rPr>
        <w:t xml:space="preserve"> and yellow highlighting</w:t>
      </w:r>
      <w:r w:rsidR="4FE08039" w:rsidRPr="00D42AE9">
        <w:rPr>
          <w:rFonts w:ascii="Verdana" w:eastAsia="Calibri" w:hAnsi="Verdana"/>
          <w:b/>
          <w:bCs/>
          <w:color w:val="EE0000"/>
        </w:rPr>
        <w:t xml:space="preserve"> </w:t>
      </w:r>
      <w:r w:rsidRPr="00D42AE9">
        <w:rPr>
          <w:rFonts w:ascii="Verdana" w:eastAsia="Calibri" w:hAnsi="Verdana"/>
          <w:b/>
          <w:bCs/>
          <w:color w:val="EE0000"/>
        </w:rPr>
        <w:t>before distributing</w:t>
      </w:r>
      <w:r w:rsidR="4FE08039" w:rsidRPr="00D42AE9">
        <w:rPr>
          <w:rFonts w:ascii="Verdana" w:eastAsia="Calibri" w:hAnsi="Verdana"/>
          <w:b/>
          <w:bCs/>
          <w:color w:val="EE0000"/>
        </w:rPr>
        <w:t>.</w:t>
      </w:r>
      <w:r w:rsidR="00D42AE9" w:rsidRPr="00D42AE9">
        <w:rPr>
          <w:rFonts w:ascii="Verdana" w:eastAsia="Calibri" w:hAnsi="Verdana"/>
          <w:color w:val="EE0000"/>
        </w:rPr>
        <w:t xml:space="preserve"> </w:t>
      </w:r>
    </w:p>
    <w:p w14:paraId="27E91310" w14:textId="330C204F" w:rsidR="00F41C21" w:rsidRDefault="00F41C21" w:rsidP="00D42AE9">
      <w:pPr>
        <w:pStyle w:val="CommentText"/>
        <w:rPr>
          <w:rFonts w:eastAsia="Calibri"/>
          <w:b/>
          <w:bCs/>
          <w:sz w:val="40"/>
          <w:szCs w:val="40"/>
        </w:rPr>
      </w:pPr>
      <w:r w:rsidRPr="00D42AE9">
        <w:rPr>
          <w:rFonts w:ascii="Verdana" w:eastAsia="Calibri" w:hAnsi="Verdana"/>
          <w:color w:val="EE0000"/>
        </w:rPr>
        <w:t>Questions? Email mediarelations@remax.com</w:t>
      </w:r>
    </w:p>
    <w:p w14:paraId="432AFCED" w14:textId="77777777" w:rsidR="008D66EE" w:rsidRPr="008D66EE" w:rsidRDefault="008D66EE" w:rsidP="4FE08039">
      <w:pPr>
        <w:jc w:val="center"/>
        <w:rPr>
          <w:rFonts w:ascii="Calibri" w:eastAsia="Calibri" w:hAnsi="Calibri" w:cs="Calibri"/>
          <w:b/>
          <w:bCs/>
          <w:sz w:val="22"/>
          <w:szCs w:val="22"/>
        </w:rPr>
      </w:pPr>
    </w:p>
    <w:p w14:paraId="6335F04E" w14:textId="29D8895D" w:rsidR="004335B2" w:rsidRPr="00DD47B2" w:rsidRDefault="00AB00B3" w:rsidP="4FE08039">
      <w:pPr>
        <w:spacing w:before="240"/>
        <w:jc w:val="center"/>
        <w:rPr>
          <w:rFonts w:ascii="Verdana" w:eastAsia="Calibri" w:hAnsi="Verdana" w:cs="Calibri"/>
          <w:b/>
          <w:bCs/>
          <w:sz w:val="32"/>
          <w:szCs w:val="32"/>
        </w:rPr>
      </w:pPr>
      <w:r w:rsidRPr="0A928D2E">
        <w:rPr>
          <w:rFonts w:ascii="Verdana" w:eastAsia="Calibri" w:hAnsi="Verdana" w:cs="Calibri"/>
          <w:b/>
          <w:bCs/>
          <w:sz w:val="32"/>
          <w:szCs w:val="32"/>
          <w:highlight w:val="yellow"/>
        </w:rPr>
        <w:t xml:space="preserve"> </w:t>
      </w:r>
      <w:r w:rsidR="00F41C21" w:rsidRPr="0A928D2E">
        <w:rPr>
          <w:rFonts w:ascii="Verdana" w:eastAsia="Calibri" w:hAnsi="Verdana" w:cs="Calibri"/>
          <w:b/>
          <w:bCs/>
          <w:sz w:val="32"/>
          <w:szCs w:val="32"/>
          <w:highlight w:val="yellow"/>
        </w:rPr>
        <w:t>Agent/Team</w:t>
      </w:r>
      <w:r w:rsidRPr="0A928D2E">
        <w:rPr>
          <w:rFonts w:ascii="Verdana" w:eastAsia="Calibri" w:hAnsi="Verdana" w:cs="Calibri"/>
          <w:b/>
          <w:bCs/>
          <w:sz w:val="32"/>
          <w:szCs w:val="32"/>
          <w:highlight w:val="yellow"/>
        </w:rPr>
        <w:t xml:space="preserve"> Name</w:t>
      </w:r>
      <w:r w:rsidRPr="0A928D2E">
        <w:rPr>
          <w:rFonts w:ascii="Verdana" w:eastAsia="Calibri" w:hAnsi="Verdana" w:cs="Calibri"/>
          <w:b/>
          <w:bCs/>
          <w:sz w:val="32"/>
          <w:szCs w:val="32"/>
        </w:rPr>
        <w:t xml:space="preserve"> </w:t>
      </w:r>
      <w:r w:rsidR="4C118693" w:rsidRPr="0A928D2E">
        <w:rPr>
          <w:rFonts w:ascii="Verdana" w:eastAsia="Calibri" w:hAnsi="Verdana" w:cs="Calibri"/>
          <w:b/>
          <w:bCs/>
          <w:sz w:val="32"/>
          <w:szCs w:val="32"/>
        </w:rPr>
        <w:t>with</w:t>
      </w:r>
      <w:r w:rsidRPr="0A928D2E">
        <w:rPr>
          <w:rFonts w:ascii="Verdana" w:eastAsia="Calibri" w:hAnsi="Verdana" w:cs="Calibri"/>
          <w:b/>
          <w:bCs/>
          <w:sz w:val="32"/>
          <w:szCs w:val="32"/>
        </w:rPr>
        <w:t xml:space="preserve"> REMAX </w:t>
      </w:r>
      <w:r w:rsidRPr="0A928D2E">
        <w:rPr>
          <w:rFonts w:ascii="Verdana" w:eastAsia="Calibri" w:hAnsi="Verdana" w:cs="Calibri"/>
          <w:b/>
          <w:bCs/>
          <w:sz w:val="32"/>
          <w:szCs w:val="32"/>
          <w:highlight w:val="yellow"/>
        </w:rPr>
        <w:t>Office Name</w:t>
      </w:r>
      <w:r w:rsidRPr="0A928D2E">
        <w:rPr>
          <w:rFonts w:ascii="Verdana" w:eastAsia="Calibri" w:hAnsi="Verdana" w:cs="Calibri"/>
          <w:b/>
          <w:bCs/>
          <w:sz w:val="32"/>
          <w:szCs w:val="32"/>
        </w:rPr>
        <w:t xml:space="preserve"> </w:t>
      </w:r>
      <w:r w:rsidR="00F41C21" w:rsidRPr="0A928D2E">
        <w:rPr>
          <w:rFonts w:ascii="Verdana" w:eastAsia="Calibri" w:hAnsi="Verdana" w:cs="Calibri"/>
          <w:b/>
          <w:bCs/>
          <w:sz w:val="32"/>
          <w:szCs w:val="32"/>
        </w:rPr>
        <w:t>Recognized in RealTrends Verified City Rankings</w:t>
      </w:r>
    </w:p>
    <w:p w14:paraId="2750C2DE" w14:textId="4968F217" w:rsidR="004335B2" w:rsidRPr="00DD47B2" w:rsidRDefault="40C64036" w:rsidP="0A928D2E">
      <w:pPr>
        <w:jc w:val="center"/>
        <w:rPr>
          <w:rFonts w:ascii="Verdana" w:eastAsia="Calibri" w:hAnsi="Verdana" w:cs="Calibri"/>
          <w:i/>
          <w:iCs/>
          <w:sz w:val="28"/>
          <w:szCs w:val="28"/>
        </w:rPr>
      </w:pPr>
      <w:r w:rsidRPr="0A928D2E">
        <w:rPr>
          <w:rFonts w:ascii="Verdana" w:eastAsia="Calibri" w:hAnsi="Verdana" w:cs="Calibri"/>
          <w:i/>
          <w:iCs/>
          <w:sz w:val="28"/>
          <w:szCs w:val="28"/>
        </w:rPr>
        <w:t>R</w:t>
      </w:r>
      <w:r w:rsidR="00F41C21" w:rsidRPr="0A928D2E">
        <w:rPr>
          <w:rFonts w:ascii="Verdana" w:eastAsia="Calibri" w:hAnsi="Verdana" w:cs="Calibri"/>
          <w:i/>
          <w:iCs/>
          <w:sz w:val="28"/>
          <w:szCs w:val="28"/>
        </w:rPr>
        <w:t>ecognition highlights top-performing agents and teams in markets across the U.S.</w:t>
      </w:r>
      <w:r w:rsidR="00AB00B3" w:rsidRPr="0A928D2E">
        <w:rPr>
          <w:rFonts w:ascii="Verdana" w:eastAsia="Calibri" w:hAnsi="Verdana" w:cs="Calibri"/>
          <w:i/>
          <w:iCs/>
          <w:sz w:val="28"/>
          <w:szCs w:val="28"/>
        </w:rPr>
        <w:t xml:space="preserve"> </w:t>
      </w:r>
    </w:p>
    <w:p w14:paraId="60509304" w14:textId="77777777" w:rsidR="004335B2" w:rsidRPr="00DD47B2" w:rsidRDefault="004335B2" w:rsidP="0053480D">
      <w:pPr>
        <w:autoSpaceDE w:val="0"/>
        <w:autoSpaceDN w:val="0"/>
        <w:adjustRightInd w:val="0"/>
        <w:spacing w:line="276" w:lineRule="auto"/>
        <w:rPr>
          <w:rFonts w:ascii="Verdana" w:eastAsia="Calibri" w:hAnsi="Verdana" w:cstheme="minorHAnsi"/>
          <w:i/>
          <w:iCs/>
          <w:sz w:val="24"/>
        </w:rPr>
      </w:pPr>
    </w:p>
    <w:p w14:paraId="36A8BAF1" w14:textId="7AB2A356" w:rsidR="00CE16C8" w:rsidRDefault="4FE08039" w:rsidP="0A928D2E">
      <w:pPr>
        <w:spacing w:line="276" w:lineRule="auto"/>
        <w:rPr>
          <w:rFonts w:ascii="Verdana" w:eastAsia="Calibri" w:hAnsi="Verdana" w:cstheme="minorBidi"/>
          <w:color w:val="000000" w:themeColor="text1"/>
          <w:sz w:val="24"/>
        </w:rPr>
      </w:pPr>
      <w:r w:rsidRPr="0A928D2E">
        <w:rPr>
          <w:rFonts w:ascii="Verdana" w:eastAsia="Calibri" w:hAnsi="Verdana" w:cstheme="minorBidi"/>
          <w:b/>
          <w:bCs/>
          <w:sz w:val="24"/>
          <w:highlight w:val="yellow"/>
        </w:rPr>
        <w:t>CITY, State</w:t>
      </w:r>
      <w:r w:rsidR="00F41C21" w:rsidRPr="0A928D2E">
        <w:rPr>
          <w:rFonts w:ascii="Verdana" w:eastAsia="Calibri" w:hAnsi="Verdana" w:cstheme="minorBidi"/>
          <w:b/>
          <w:bCs/>
          <w:sz w:val="24"/>
          <w:highlight w:val="yellow"/>
        </w:rPr>
        <w:t xml:space="preserve"> — Month, Day, Year — </w:t>
      </w:r>
      <w:r w:rsidR="00F41C21" w:rsidRPr="0A928D2E">
        <w:rPr>
          <w:rFonts w:ascii="Verdana" w:eastAsia="Calibri" w:hAnsi="Verdana" w:cstheme="minorBidi"/>
          <w:color w:val="000000" w:themeColor="text1"/>
          <w:sz w:val="24"/>
          <w:highlight w:val="yellow"/>
        </w:rPr>
        <w:t xml:space="preserve"> </w:t>
      </w:r>
      <w:r w:rsidR="00AB00B3" w:rsidRPr="0A928D2E">
        <w:rPr>
          <w:rFonts w:ascii="Verdana" w:eastAsia="Calibri" w:hAnsi="Verdana" w:cstheme="minorBidi"/>
          <w:color w:val="000000" w:themeColor="text1"/>
          <w:sz w:val="24"/>
          <w:highlight w:val="yellow"/>
        </w:rPr>
        <w:t>Agent</w:t>
      </w:r>
      <w:r w:rsidR="00F41C21" w:rsidRPr="0A928D2E">
        <w:rPr>
          <w:rFonts w:ascii="Verdana" w:eastAsia="Calibri" w:hAnsi="Verdana" w:cstheme="minorBidi"/>
          <w:color w:val="000000" w:themeColor="text1"/>
          <w:sz w:val="24"/>
          <w:highlight w:val="yellow"/>
        </w:rPr>
        <w:t>/Team</w:t>
      </w:r>
      <w:r w:rsidR="00AB00B3" w:rsidRPr="0A928D2E">
        <w:rPr>
          <w:rFonts w:ascii="Verdana" w:eastAsia="Calibri" w:hAnsi="Verdana" w:cstheme="minorBidi"/>
          <w:color w:val="000000" w:themeColor="text1"/>
          <w:sz w:val="24"/>
          <w:highlight w:val="yellow"/>
        </w:rPr>
        <w:t xml:space="preserve"> Name</w:t>
      </w:r>
      <w:r w:rsidRPr="0A928D2E">
        <w:rPr>
          <w:rFonts w:ascii="Verdana" w:eastAsia="Calibri" w:hAnsi="Verdana" w:cstheme="minorBidi"/>
          <w:color w:val="000000" w:themeColor="text1"/>
          <w:sz w:val="24"/>
        </w:rPr>
        <w:t>, a</w:t>
      </w:r>
      <w:r w:rsidR="00F41C21" w:rsidRPr="0A928D2E">
        <w:rPr>
          <w:rFonts w:ascii="Verdana" w:eastAsia="Calibri" w:hAnsi="Verdana" w:cstheme="minorBidi"/>
          <w:color w:val="000000" w:themeColor="text1"/>
          <w:sz w:val="24"/>
        </w:rPr>
        <w:t xml:space="preserve"> real estate</w:t>
      </w:r>
      <w:r w:rsidRPr="0A928D2E">
        <w:rPr>
          <w:rFonts w:ascii="Verdana" w:eastAsia="Calibri" w:hAnsi="Verdana" w:cstheme="minorBidi"/>
          <w:color w:val="000000" w:themeColor="text1"/>
          <w:sz w:val="24"/>
        </w:rPr>
        <w:t xml:space="preserve"> </w:t>
      </w:r>
      <w:r w:rsidRPr="0A928D2E">
        <w:rPr>
          <w:rFonts w:ascii="Verdana" w:eastAsia="Calibri" w:hAnsi="Verdana" w:cstheme="minorBidi"/>
          <w:color w:val="000000" w:themeColor="text1"/>
          <w:sz w:val="24"/>
          <w:highlight w:val="yellow"/>
        </w:rPr>
        <w:t>agent</w:t>
      </w:r>
      <w:r w:rsidR="00B1350D" w:rsidRPr="0A928D2E">
        <w:rPr>
          <w:rFonts w:ascii="Verdana" w:eastAsia="Calibri" w:hAnsi="Verdana" w:cstheme="minorBidi"/>
          <w:color w:val="000000" w:themeColor="text1"/>
          <w:sz w:val="24"/>
          <w:highlight w:val="yellow"/>
        </w:rPr>
        <w:t>/</w:t>
      </w:r>
      <w:r w:rsidRPr="0A928D2E">
        <w:rPr>
          <w:rFonts w:ascii="Verdana" w:eastAsia="Calibri" w:hAnsi="Verdana" w:cstheme="minorBidi"/>
          <w:color w:val="000000" w:themeColor="text1"/>
          <w:sz w:val="24"/>
          <w:highlight w:val="yellow"/>
        </w:rPr>
        <w:t>team</w:t>
      </w:r>
      <w:r w:rsidRPr="0A928D2E">
        <w:rPr>
          <w:rFonts w:ascii="Verdana" w:eastAsia="Calibri" w:hAnsi="Verdana" w:cstheme="minorBidi"/>
          <w:color w:val="000000" w:themeColor="text1"/>
          <w:sz w:val="24"/>
        </w:rPr>
        <w:t xml:space="preserve"> with REMAX </w:t>
      </w:r>
      <w:r w:rsidRPr="0A928D2E">
        <w:rPr>
          <w:rFonts w:ascii="Verdana" w:eastAsia="Calibri" w:hAnsi="Verdana" w:cstheme="minorBidi"/>
          <w:color w:val="000000" w:themeColor="text1"/>
          <w:sz w:val="24"/>
          <w:highlight w:val="yellow"/>
        </w:rPr>
        <w:t>Brokerage name</w:t>
      </w:r>
      <w:r w:rsidRPr="0A928D2E">
        <w:rPr>
          <w:rFonts w:ascii="Verdana" w:eastAsia="Calibri" w:hAnsi="Verdana" w:cstheme="minorBidi"/>
          <w:color w:val="000000" w:themeColor="text1"/>
          <w:sz w:val="24"/>
        </w:rPr>
        <w:t xml:space="preserve">, </w:t>
      </w:r>
      <w:r w:rsidR="00F41C21" w:rsidRPr="0A928D2E">
        <w:rPr>
          <w:rFonts w:ascii="Verdana" w:eastAsia="Calibri" w:hAnsi="Verdana" w:cstheme="minorBidi"/>
          <w:color w:val="000000" w:themeColor="text1"/>
          <w:sz w:val="24"/>
        </w:rPr>
        <w:t xml:space="preserve">has been recognized in the </w:t>
      </w:r>
      <w:r w:rsidR="00574659">
        <w:rPr>
          <w:rFonts w:ascii="Verdana" w:eastAsia="Calibri" w:hAnsi="Verdana" w:cstheme="minorBidi"/>
          <w:color w:val="000000" w:themeColor="text1"/>
          <w:sz w:val="24"/>
        </w:rPr>
        <w:t>first-ever</w:t>
      </w:r>
      <w:r w:rsidR="00574659" w:rsidRPr="0A928D2E">
        <w:rPr>
          <w:rFonts w:ascii="Verdana" w:eastAsia="Calibri" w:hAnsi="Verdana" w:cstheme="minorBidi"/>
          <w:color w:val="000000" w:themeColor="text1"/>
          <w:sz w:val="24"/>
        </w:rPr>
        <w:t xml:space="preserve"> </w:t>
      </w:r>
      <w:hyperlink r:id="rId12">
        <w:proofErr w:type="spellStart"/>
        <w:r w:rsidR="00F41C21" w:rsidRPr="0A928D2E">
          <w:rPr>
            <w:rStyle w:val="Hyperlink"/>
            <w:rFonts w:ascii="Verdana" w:eastAsia="Calibri" w:hAnsi="Verdana" w:cstheme="minorBidi"/>
            <w:sz w:val="24"/>
          </w:rPr>
          <w:t>RealTrends</w:t>
        </w:r>
        <w:proofErr w:type="spellEnd"/>
        <w:r w:rsidR="00F41C21" w:rsidRPr="0A928D2E">
          <w:rPr>
            <w:rStyle w:val="Hyperlink"/>
            <w:rFonts w:ascii="Verdana" w:eastAsia="Calibri" w:hAnsi="Verdana" w:cstheme="minorBidi"/>
            <w:sz w:val="24"/>
          </w:rPr>
          <w:t xml:space="preserve"> Verified City Rankings</w:t>
        </w:r>
      </w:hyperlink>
      <w:r w:rsidR="00F41C21" w:rsidRPr="0A928D2E">
        <w:rPr>
          <w:rFonts w:ascii="Verdana" w:eastAsia="Calibri" w:hAnsi="Verdana" w:cstheme="minorBidi"/>
          <w:color w:val="000000" w:themeColor="text1"/>
          <w:sz w:val="24"/>
        </w:rPr>
        <w:t xml:space="preserve">, which spotlight top-producing agents and teams based on their </w:t>
      </w:r>
      <w:r w:rsidR="00107096" w:rsidRPr="0A928D2E">
        <w:rPr>
          <w:rFonts w:ascii="Verdana" w:eastAsia="Calibri" w:hAnsi="Verdana" w:cstheme="minorBidi"/>
          <w:color w:val="000000" w:themeColor="text1"/>
          <w:sz w:val="24"/>
        </w:rPr>
        <w:t xml:space="preserve">2024 </w:t>
      </w:r>
      <w:r w:rsidR="00FF0B2A" w:rsidRPr="0A928D2E">
        <w:rPr>
          <w:rFonts w:ascii="Verdana" w:eastAsia="Calibri" w:hAnsi="Verdana" w:cstheme="minorBidi"/>
          <w:color w:val="000000" w:themeColor="text1"/>
          <w:sz w:val="24"/>
        </w:rPr>
        <w:t>production levels</w:t>
      </w:r>
      <w:r w:rsidR="00CE16C8" w:rsidRPr="0A928D2E">
        <w:rPr>
          <w:rFonts w:ascii="Verdana" w:eastAsia="Calibri" w:hAnsi="Verdana" w:cstheme="minorBidi"/>
          <w:color w:val="000000" w:themeColor="text1"/>
          <w:sz w:val="24"/>
        </w:rPr>
        <w:t xml:space="preserve"> and their </w:t>
      </w:r>
      <w:r w:rsidR="00F41C21" w:rsidRPr="0A928D2E">
        <w:rPr>
          <w:rFonts w:ascii="Verdana" w:eastAsia="Calibri" w:hAnsi="Verdana" w:cstheme="minorBidi"/>
          <w:color w:val="000000" w:themeColor="text1"/>
          <w:sz w:val="24"/>
        </w:rPr>
        <w:t>office location</w:t>
      </w:r>
      <w:r w:rsidR="00CE16C8" w:rsidRPr="0A928D2E">
        <w:rPr>
          <w:rFonts w:ascii="Verdana" w:eastAsia="Calibri" w:hAnsi="Verdana" w:cstheme="minorBidi"/>
          <w:color w:val="000000" w:themeColor="text1"/>
          <w:sz w:val="24"/>
        </w:rPr>
        <w:t>.</w:t>
      </w:r>
    </w:p>
    <w:p w14:paraId="12857D74" w14:textId="77777777" w:rsidR="00CE16C8" w:rsidRDefault="00CE16C8" w:rsidP="00F41C21">
      <w:pPr>
        <w:spacing w:line="276" w:lineRule="auto"/>
        <w:rPr>
          <w:rFonts w:ascii="Verdana" w:eastAsia="Calibri" w:hAnsi="Verdana" w:cstheme="minorBidi"/>
          <w:color w:val="000000" w:themeColor="text1"/>
          <w:sz w:val="24"/>
        </w:rPr>
      </w:pPr>
    </w:p>
    <w:p w14:paraId="002B60FB" w14:textId="647796DE" w:rsidR="0041640E" w:rsidRDefault="0041640E" w:rsidP="00F41C21">
      <w:pPr>
        <w:spacing w:line="276" w:lineRule="auto"/>
        <w:rPr>
          <w:rFonts w:ascii="Verdana" w:eastAsia="Calibri" w:hAnsi="Verdana" w:cstheme="minorBidi"/>
          <w:color w:val="000000" w:themeColor="text1"/>
          <w:sz w:val="24"/>
        </w:rPr>
      </w:pPr>
      <w:r w:rsidRPr="004763A8">
        <w:rPr>
          <w:rFonts w:ascii="Verdana" w:eastAsia="Calibri" w:hAnsi="Verdana" w:cstheme="minorBidi"/>
          <w:color w:val="000000" w:themeColor="text1"/>
          <w:sz w:val="24"/>
          <w:highlight w:val="yellow"/>
        </w:rPr>
        <w:t>Agent/Team Name</w:t>
      </w:r>
      <w:r>
        <w:rPr>
          <w:rFonts w:ascii="Verdana" w:eastAsia="Calibri" w:hAnsi="Verdana" w:cstheme="minorBidi"/>
          <w:color w:val="000000" w:themeColor="text1"/>
          <w:sz w:val="24"/>
        </w:rPr>
        <w:t xml:space="preserve"> was featured </w:t>
      </w:r>
      <w:r w:rsidR="00780084">
        <w:rPr>
          <w:rFonts w:ascii="Verdana" w:eastAsia="Calibri" w:hAnsi="Verdana" w:cstheme="minorBidi"/>
          <w:color w:val="000000" w:themeColor="text1"/>
          <w:sz w:val="24"/>
        </w:rPr>
        <w:t>as No.</w:t>
      </w:r>
      <w:r w:rsidR="00780084" w:rsidRPr="004763A8">
        <w:rPr>
          <w:rFonts w:ascii="Verdana" w:eastAsia="Calibri" w:hAnsi="Verdana" w:cstheme="minorBidi"/>
          <w:color w:val="000000" w:themeColor="text1"/>
          <w:sz w:val="24"/>
          <w:highlight w:val="yellow"/>
        </w:rPr>
        <w:t>#</w:t>
      </w:r>
      <w:r w:rsidR="00780084">
        <w:rPr>
          <w:rFonts w:ascii="Verdana" w:eastAsia="Calibri" w:hAnsi="Verdana" w:cstheme="minorBidi"/>
          <w:color w:val="000000" w:themeColor="text1"/>
          <w:sz w:val="24"/>
        </w:rPr>
        <w:t xml:space="preserve"> </w:t>
      </w:r>
      <w:r>
        <w:rPr>
          <w:rFonts w:ascii="Verdana" w:eastAsia="Calibri" w:hAnsi="Verdana" w:cstheme="minorBidi"/>
          <w:color w:val="000000" w:themeColor="text1"/>
          <w:sz w:val="24"/>
        </w:rPr>
        <w:t xml:space="preserve">in the </w:t>
      </w:r>
      <w:r w:rsidRPr="004763A8">
        <w:rPr>
          <w:rFonts w:ascii="Verdana" w:eastAsia="Calibri" w:hAnsi="Verdana" w:cstheme="minorBidi"/>
          <w:color w:val="000000" w:themeColor="text1"/>
          <w:sz w:val="24"/>
          <w:highlight w:val="yellow"/>
        </w:rPr>
        <w:t>City Name</w:t>
      </w:r>
      <w:r>
        <w:rPr>
          <w:rFonts w:ascii="Verdana" w:eastAsia="Calibri" w:hAnsi="Verdana" w:cstheme="minorBidi"/>
          <w:color w:val="000000" w:themeColor="text1"/>
          <w:sz w:val="24"/>
        </w:rPr>
        <w:t xml:space="preserve"> rankings for outstanding performance in residential real estate transactions. </w:t>
      </w:r>
    </w:p>
    <w:p w14:paraId="253D2C93" w14:textId="77777777" w:rsidR="0041640E" w:rsidRDefault="0041640E" w:rsidP="00F41C21">
      <w:pPr>
        <w:spacing w:line="276" w:lineRule="auto"/>
        <w:rPr>
          <w:rFonts w:ascii="Verdana" w:eastAsia="Calibri" w:hAnsi="Verdana" w:cstheme="minorBidi"/>
          <w:color w:val="000000" w:themeColor="text1"/>
          <w:sz w:val="24"/>
        </w:rPr>
      </w:pPr>
    </w:p>
    <w:p w14:paraId="3038928B" w14:textId="5EC29795" w:rsidR="000B1B15" w:rsidRDefault="0041640E" w:rsidP="22D9CCFD">
      <w:pPr>
        <w:spacing w:line="276" w:lineRule="auto"/>
        <w:rPr>
          <w:rFonts w:ascii="Verdana" w:eastAsia="Calibri" w:hAnsi="Verdana" w:cstheme="minorBidi"/>
          <w:color w:val="000000" w:themeColor="text1"/>
          <w:sz w:val="24"/>
        </w:rPr>
      </w:pPr>
      <w:r w:rsidRPr="0A928D2E">
        <w:rPr>
          <w:rFonts w:ascii="Verdana" w:eastAsia="Calibri" w:hAnsi="Verdana" w:cstheme="minorBidi"/>
          <w:color w:val="000000" w:themeColor="text1"/>
          <w:sz w:val="24"/>
        </w:rPr>
        <w:t xml:space="preserve">“Being recognized </w:t>
      </w:r>
      <w:r w:rsidR="3C9D7E8F" w:rsidRPr="0A928D2E">
        <w:rPr>
          <w:rFonts w:ascii="Verdana" w:eastAsia="Calibri" w:hAnsi="Verdana" w:cstheme="minorBidi"/>
          <w:color w:val="000000" w:themeColor="text1"/>
          <w:sz w:val="24"/>
        </w:rPr>
        <w:t xml:space="preserve">as a top agent in </w:t>
      </w:r>
      <w:r w:rsidR="3C9D7E8F" w:rsidRPr="0A928D2E">
        <w:rPr>
          <w:rFonts w:ascii="Verdana" w:eastAsia="Calibri" w:hAnsi="Verdana" w:cstheme="minorBidi"/>
          <w:color w:val="000000" w:themeColor="text1"/>
          <w:sz w:val="24"/>
          <w:highlight w:val="yellow"/>
        </w:rPr>
        <w:t>City Name</w:t>
      </w:r>
      <w:r w:rsidRPr="0A928D2E">
        <w:rPr>
          <w:rFonts w:ascii="Verdana" w:eastAsia="Calibri" w:hAnsi="Verdana" w:cstheme="minorBidi"/>
          <w:color w:val="000000" w:themeColor="text1"/>
          <w:sz w:val="24"/>
        </w:rPr>
        <w:t xml:space="preserve"> is an honor,” said </w:t>
      </w:r>
      <w:r w:rsidRPr="0A928D2E">
        <w:rPr>
          <w:rFonts w:ascii="Verdana" w:eastAsia="Calibri" w:hAnsi="Verdana" w:cstheme="minorBidi"/>
          <w:color w:val="000000" w:themeColor="text1"/>
          <w:sz w:val="24"/>
          <w:highlight w:val="yellow"/>
        </w:rPr>
        <w:t>Agent/Team</w:t>
      </w:r>
      <w:r w:rsidRPr="0A928D2E">
        <w:rPr>
          <w:rFonts w:ascii="Verdana" w:eastAsia="Calibri" w:hAnsi="Verdana" w:cstheme="minorBidi"/>
          <w:color w:val="000000" w:themeColor="text1"/>
          <w:sz w:val="24"/>
        </w:rPr>
        <w:t xml:space="preserve"> name. “Real estate is </w:t>
      </w:r>
      <w:proofErr w:type="gramStart"/>
      <w:r w:rsidRPr="0A928D2E">
        <w:rPr>
          <w:rFonts w:ascii="Verdana" w:eastAsia="Calibri" w:hAnsi="Verdana" w:cstheme="minorBidi"/>
          <w:color w:val="000000" w:themeColor="text1"/>
          <w:sz w:val="24"/>
        </w:rPr>
        <w:t>local</w:t>
      </w:r>
      <w:proofErr w:type="gramEnd"/>
      <w:r w:rsidRPr="0A928D2E">
        <w:rPr>
          <w:rFonts w:ascii="Verdana" w:eastAsia="Calibri" w:hAnsi="Verdana" w:cstheme="minorBidi"/>
          <w:color w:val="000000" w:themeColor="text1"/>
          <w:sz w:val="24"/>
        </w:rPr>
        <w:t xml:space="preserve"> and this recognition reflects the trust our clients place in us – right here in our community. We’re proud to represent </w:t>
      </w:r>
      <w:r w:rsidRPr="0A928D2E">
        <w:rPr>
          <w:rFonts w:ascii="Verdana" w:eastAsia="Calibri" w:hAnsi="Verdana" w:cstheme="minorBidi"/>
          <w:color w:val="000000" w:themeColor="text1"/>
          <w:sz w:val="24"/>
          <w:highlight w:val="yellow"/>
        </w:rPr>
        <w:t>REMAX</w:t>
      </w:r>
      <w:r w:rsidR="000B1B15" w:rsidRPr="0A928D2E">
        <w:rPr>
          <w:rFonts w:ascii="Verdana" w:eastAsia="Calibri" w:hAnsi="Verdana" w:cstheme="minorBidi"/>
          <w:color w:val="000000" w:themeColor="text1"/>
          <w:sz w:val="24"/>
          <w:highlight w:val="yellow"/>
        </w:rPr>
        <w:t xml:space="preserve"> Office Name</w:t>
      </w:r>
      <w:r w:rsidRPr="0A928D2E">
        <w:rPr>
          <w:rFonts w:ascii="Verdana" w:eastAsia="Calibri" w:hAnsi="Verdana" w:cstheme="minorBidi"/>
          <w:color w:val="000000" w:themeColor="text1"/>
          <w:sz w:val="24"/>
        </w:rPr>
        <w:t xml:space="preserve"> and deliver results that make a difference.” </w:t>
      </w:r>
    </w:p>
    <w:p w14:paraId="0C2CAE0E" w14:textId="4FC453D4" w:rsidR="22D9CCFD" w:rsidRDefault="000B1B15" w:rsidP="00E331C3">
      <w:pPr>
        <w:pStyle w:val="paragraph"/>
        <w:spacing w:line="276" w:lineRule="auto"/>
        <w:rPr>
          <w:highlight w:val="yellow"/>
        </w:rPr>
      </w:pPr>
      <w:r w:rsidRPr="0A928D2E">
        <w:rPr>
          <w:rFonts w:ascii="Verdana" w:eastAsia="Calibri" w:hAnsi="Verdana" w:cstheme="minorBidi"/>
          <w:color w:val="000000" w:themeColor="text1"/>
        </w:rPr>
        <w:t xml:space="preserve">More than 16,000 agents and team leaders </w:t>
      </w:r>
      <w:r w:rsidR="009915AD" w:rsidRPr="0A928D2E">
        <w:rPr>
          <w:rFonts w:ascii="Verdana" w:eastAsia="Calibri" w:hAnsi="Verdana" w:cstheme="minorBidi"/>
          <w:color w:val="000000" w:themeColor="text1"/>
        </w:rPr>
        <w:t>from REMAX</w:t>
      </w:r>
      <w:r w:rsidR="007E6C36">
        <w:rPr>
          <w:rFonts w:ascii="Verdana" w:eastAsia="Calibri" w:hAnsi="Verdana" w:cstheme="minorBidi"/>
          <w:color w:val="000000" w:themeColor="text1"/>
        </w:rPr>
        <w:t>®</w:t>
      </w:r>
      <w:r w:rsidR="009915AD" w:rsidRPr="0A928D2E">
        <w:rPr>
          <w:rFonts w:ascii="Verdana" w:eastAsia="Calibri" w:hAnsi="Verdana" w:cstheme="minorBidi"/>
          <w:color w:val="000000" w:themeColor="text1"/>
        </w:rPr>
        <w:t xml:space="preserve"> were included in the city rankings, </w:t>
      </w:r>
      <w:r w:rsidR="00D63E16" w:rsidRPr="0A928D2E">
        <w:rPr>
          <w:rFonts w:ascii="Verdana" w:eastAsia="Calibri" w:hAnsi="Verdana" w:cstheme="minorBidi"/>
          <w:color w:val="000000" w:themeColor="text1"/>
        </w:rPr>
        <w:t xml:space="preserve">more than any other </w:t>
      </w:r>
      <w:r w:rsidR="2BE00280" w:rsidRPr="0A928D2E">
        <w:rPr>
          <w:rFonts w:ascii="Verdana" w:eastAsia="Calibri" w:hAnsi="Verdana" w:cstheme="minorBidi"/>
          <w:color w:val="000000" w:themeColor="text1"/>
        </w:rPr>
        <w:t xml:space="preserve">real estate </w:t>
      </w:r>
      <w:r w:rsidR="00D63E16" w:rsidRPr="0A928D2E">
        <w:rPr>
          <w:rFonts w:ascii="Verdana" w:eastAsia="Calibri" w:hAnsi="Verdana" w:cstheme="minorBidi"/>
          <w:color w:val="000000" w:themeColor="text1"/>
        </w:rPr>
        <w:t>brand</w:t>
      </w:r>
      <w:r w:rsidR="65AAB359" w:rsidRPr="0A928D2E">
        <w:rPr>
          <w:rFonts w:ascii="Verdana" w:eastAsia="Calibri" w:hAnsi="Verdana" w:cstheme="minorBidi"/>
          <w:color w:val="000000" w:themeColor="text1"/>
        </w:rPr>
        <w:t>.</w:t>
      </w:r>
      <w:r w:rsidR="00D23838" w:rsidRPr="00D23838">
        <w:rPr>
          <w:rFonts w:ascii="Verdana" w:eastAsia="Calibri" w:hAnsi="Verdana" w:cstheme="minorBidi"/>
          <w:color w:val="000000" w:themeColor="text1"/>
          <w:vertAlign w:val="superscript"/>
        </w:rPr>
        <w:t>1</w:t>
      </w:r>
      <w:r w:rsidR="000504A6" w:rsidRPr="0A928D2E">
        <w:rPr>
          <w:rFonts w:ascii="Verdana" w:eastAsia="Calibri" w:hAnsi="Verdana" w:cstheme="minorBidi"/>
          <w:color w:val="000000" w:themeColor="text1"/>
        </w:rPr>
        <w:t xml:space="preserve"> </w:t>
      </w:r>
      <w:r w:rsidR="00342602" w:rsidRPr="0A928D2E">
        <w:rPr>
          <w:rStyle w:val="normaltextrun"/>
          <w:rFonts w:ascii="Verdana" w:hAnsi="Verdana" w:cstheme="minorBidi"/>
        </w:rPr>
        <w:t>REMAX</w:t>
      </w:r>
      <w:r w:rsidR="3D3BA109" w:rsidRPr="0A928D2E">
        <w:rPr>
          <w:rStyle w:val="normaltextrun"/>
          <w:rFonts w:ascii="Verdana" w:hAnsi="Verdana" w:cstheme="minorBidi"/>
        </w:rPr>
        <w:t xml:space="preserve"> </w:t>
      </w:r>
      <w:r w:rsidR="00342602" w:rsidRPr="0A928D2E">
        <w:rPr>
          <w:rStyle w:val="normaltextrun"/>
          <w:rFonts w:ascii="Verdana" w:hAnsi="Verdana" w:cstheme="minorBidi"/>
        </w:rPr>
        <w:t>leads the industry in brand awareness</w:t>
      </w:r>
      <w:r w:rsidR="00D23838">
        <w:rPr>
          <w:rStyle w:val="normaltextrun"/>
          <w:rFonts w:ascii="Verdana" w:hAnsi="Verdana" w:cstheme="minorBidi"/>
          <w:vertAlign w:val="superscript"/>
        </w:rPr>
        <w:t>2</w:t>
      </w:r>
      <w:r w:rsidR="367923CE" w:rsidRPr="0A928D2E">
        <w:rPr>
          <w:rStyle w:val="normaltextrun"/>
          <w:rFonts w:ascii="Verdana" w:hAnsi="Verdana" w:cstheme="minorBidi"/>
          <w:vertAlign w:val="superscript"/>
        </w:rPr>
        <w:t xml:space="preserve"> </w:t>
      </w:r>
      <w:r w:rsidR="367923CE" w:rsidRPr="0A928D2E">
        <w:rPr>
          <w:rStyle w:val="normaltextrun"/>
          <w:rFonts w:ascii="Verdana" w:hAnsi="Verdana" w:cstheme="minorBidi"/>
        </w:rPr>
        <w:t>and</w:t>
      </w:r>
      <w:r w:rsidR="50F82984" w:rsidRPr="0A928D2E">
        <w:rPr>
          <w:rStyle w:val="normaltextrun"/>
          <w:rFonts w:ascii="Verdana" w:hAnsi="Verdana" w:cstheme="minorBidi"/>
        </w:rPr>
        <w:t xml:space="preserve"> </w:t>
      </w:r>
      <w:r w:rsidR="6B1486F1" w:rsidRPr="0A928D2E">
        <w:rPr>
          <w:rStyle w:val="normaltextrun"/>
          <w:rFonts w:ascii="Verdana" w:hAnsi="Verdana" w:cstheme="minorBidi"/>
        </w:rPr>
        <w:t>is the most productive real estate network in the world</w:t>
      </w:r>
      <w:r w:rsidR="00D23838">
        <w:rPr>
          <w:rStyle w:val="normaltextrun"/>
          <w:rFonts w:ascii="Verdana" w:hAnsi="Verdana" w:cstheme="minorBidi"/>
        </w:rPr>
        <w:t>.</w:t>
      </w:r>
      <w:r w:rsidR="00D23838">
        <w:rPr>
          <w:rStyle w:val="normaltextrun"/>
          <w:rFonts w:ascii="Verdana" w:hAnsi="Verdana" w:cstheme="minorBidi"/>
          <w:vertAlign w:val="superscript"/>
        </w:rPr>
        <w:t>3</w:t>
      </w:r>
      <w:r w:rsidR="00D23838">
        <w:rPr>
          <w:rStyle w:val="normaltextrun"/>
          <w:rFonts w:ascii="Verdana" w:hAnsi="Verdana" w:cstheme="minorBidi"/>
        </w:rPr>
        <w:t xml:space="preserve"> </w:t>
      </w:r>
      <w:r w:rsidR="519D656C" w:rsidRPr="0A928D2E">
        <w:rPr>
          <w:rStyle w:val="normaltextrun"/>
          <w:rFonts w:ascii="Verdana" w:hAnsi="Verdana" w:cstheme="minorBidi"/>
        </w:rPr>
        <w:t>REMAX agents are</w:t>
      </w:r>
      <w:r w:rsidR="6B1486F1" w:rsidRPr="0A928D2E">
        <w:rPr>
          <w:rStyle w:val="normaltextrun"/>
          <w:rFonts w:ascii="Verdana" w:hAnsi="Verdana" w:cstheme="minorBidi"/>
        </w:rPr>
        <w:t xml:space="preserve"> </w:t>
      </w:r>
      <w:r w:rsidR="01545D46" w:rsidRPr="0A928D2E">
        <w:rPr>
          <w:rStyle w:val="normaltextrun"/>
          <w:rFonts w:ascii="Verdana" w:hAnsi="Verdana" w:cstheme="minorBidi"/>
        </w:rPr>
        <w:t>voted the most trusted real estate agen</w:t>
      </w:r>
      <w:r w:rsidR="50A91546" w:rsidRPr="0A928D2E">
        <w:rPr>
          <w:rStyle w:val="normaltextrun"/>
          <w:rFonts w:ascii="Verdana" w:hAnsi="Verdana" w:cstheme="minorBidi"/>
        </w:rPr>
        <w:t>ts</w:t>
      </w:r>
      <w:r w:rsidR="40A5F32D" w:rsidRPr="0A928D2E">
        <w:rPr>
          <w:rStyle w:val="normaltextrun"/>
          <w:rFonts w:ascii="Verdana" w:hAnsi="Verdana" w:cstheme="minorBidi"/>
        </w:rPr>
        <w:t xml:space="preserve"> in the U.S. year after year</w:t>
      </w:r>
      <w:r w:rsidR="00D23838">
        <w:rPr>
          <w:rStyle w:val="normaltextrun"/>
          <w:rFonts w:ascii="Verdana" w:hAnsi="Verdana" w:cstheme="minorBidi"/>
          <w:vertAlign w:val="superscript"/>
        </w:rPr>
        <w:t>4</w:t>
      </w:r>
      <w:r w:rsidR="37327814" w:rsidRPr="0A928D2E">
        <w:rPr>
          <w:rStyle w:val="normaltextrun"/>
          <w:rFonts w:ascii="Verdana" w:hAnsi="Verdana" w:cstheme="minorBidi"/>
        </w:rPr>
        <w:t>.</w:t>
      </w:r>
    </w:p>
    <w:p w14:paraId="118FCE90" w14:textId="36356CC1" w:rsidR="22D9CCFD" w:rsidRDefault="0094545B" w:rsidP="22D9CCFD">
      <w:pPr>
        <w:spacing w:line="276" w:lineRule="auto"/>
        <w:rPr>
          <w:rFonts w:ascii="Verdana" w:eastAsia="Calibri" w:hAnsi="Verdana" w:cstheme="minorBidi"/>
          <w:sz w:val="24"/>
        </w:rPr>
      </w:pPr>
      <w:r w:rsidRPr="22D9CCFD">
        <w:rPr>
          <w:rFonts w:ascii="Verdana" w:hAnsi="Verdana" w:cs="Calibri"/>
          <w:b/>
          <w:bCs/>
          <w:color w:val="000000" w:themeColor="text1"/>
          <w:sz w:val="24"/>
          <w:highlight w:val="yellow"/>
        </w:rPr>
        <w:t xml:space="preserve">Optional: </w:t>
      </w:r>
      <w:r w:rsidRPr="22D9CCFD">
        <w:rPr>
          <w:rFonts w:ascii="Verdana" w:hAnsi="Verdana" w:cs="Calibri"/>
          <w:color w:val="000000" w:themeColor="text1"/>
          <w:sz w:val="24"/>
          <w:highlight w:val="yellow"/>
        </w:rPr>
        <w:t>Include a brief overview of your success here:</w:t>
      </w:r>
    </w:p>
    <w:p w14:paraId="7A29D971" w14:textId="683BFF61" w:rsidR="00210603" w:rsidRDefault="0094545B" w:rsidP="22D9CCFD">
      <w:pPr>
        <w:spacing w:line="276" w:lineRule="auto"/>
        <w:rPr>
          <w:rFonts w:ascii="Verdana" w:eastAsia="Calibri" w:hAnsi="Verdana" w:cstheme="minorBidi"/>
          <w:sz w:val="24"/>
        </w:rPr>
      </w:pPr>
      <w:r w:rsidRPr="0A928D2E">
        <w:rPr>
          <w:rFonts w:ascii="Verdana" w:eastAsia="Calibri" w:hAnsi="Verdana" w:cstheme="minorBidi"/>
          <w:sz w:val="24"/>
          <w:highlight w:val="yellow"/>
        </w:rPr>
        <w:t>Last Name</w:t>
      </w:r>
      <w:r w:rsidRPr="0A928D2E">
        <w:rPr>
          <w:rFonts w:ascii="Verdana" w:eastAsia="Calibri" w:hAnsi="Verdana" w:cstheme="minorBidi"/>
          <w:sz w:val="24"/>
        </w:rPr>
        <w:t xml:space="preserve"> has been </w:t>
      </w:r>
      <w:r w:rsidR="10577BD4" w:rsidRPr="0A928D2E">
        <w:rPr>
          <w:rFonts w:ascii="Verdana" w:eastAsia="Calibri" w:hAnsi="Verdana" w:cstheme="minorBidi"/>
          <w:sz w:val="24"/>
        </w:rPr>
        <w:t xml:space="preserve">a REMAX real estate agent </w:t>
      </w:r>
      <w:r w:rsidRPr="0A928D2E">
        <w:rPr>
          <w:rFonts w:ascii="Verdana" w:eastAsia="Calibri" w:hAnsi="Verdana" w:cstheme="minorBidi"/>
          <w:sz w:val="24"/>
        </w:rPr>
        <w:t xml:space="preserve">for </w:t>
      </w:r>
      <w:r w:rsidR="1A8102F4" w:rsidRPr="0A928D2E">
        <w:rPr>
          <w:rFonts w:ascii="Verdana" w:eastAsia="Calibri" w:hAnsi="Verdana" w:cstheme="minorBidi"/>
          <w:sz w:val="24"/>
          <w:highlight w:val="yellow"/>
        </w:rPr>
        <w:t>#</w:t>
      </w:r>
      <w:r w:rsidRPr="0A928D2E">
        <w:rPr>
          <w:rFonts w:ascii="Verdana" w:eastAsia="Calibri" w:hAnsi="Verdana" w:cstheme="minorBidi"/>
          <w:sz w:val="24"/>
        </w:rPr>
        <w:t xml:space="preserve"> year</w:t>
      </w:r>
      <w:r w:rsidR="4A5682DE" w:rsidRPr="0A928D2E">
        <w:rPr>
          <w:rFonts w:ascii="Verdana" w:eastAsia="Calibri" w:hAnsi="Verdana" w:cstheme="minorBidi"/>
          <w:sz w:val="24"/>
        </w:rPr>
        <w:t>s</w:t>
      </w:r>
      <w:r w:rsidRPr="0A928D2E">
        <w:rPr>
          <w:rFonts w:ascii="Verdana" w:eastAsia="Calibri" w:hAnsi="Verdana" w:cstheme="minorBidi"/>
          <w:sz w:val="24"/>
        </w:rPr>
        <w:t xml:space="preserve">. In 2024, </w:t>
      </w:r>
      <w:r w:rsidRPr="0A928D2E">
        <w:rPr>
          <w:rFonts w:ascii="Verdana" w:eastAsia="Calibri" w:hAnsi="Verdana" w:cstheme="minorBidi"/>
          <w:sz w:val="24"/>
          <w:highlight w:val="yellow"/>
        </w:rPr>
        <w:t>he/she/they</w:t>
      </w:r>
      <w:r w:rsidRPr="0A928D2E">
        <w:rPr>
          <w:rFonts w:ascii="Verdana" w:eastAsia="Calibri" w:hAnsi="Verdana" w:cstheme="minorBidi"/>
          <w:sz w:val="24"/>
        </w:rPr>
        <w:t xml:space="preserve"> closed </w:t>
      </w:r>
      <w:r w:rsidR="1906D130" w:rsidRPr="0A928D2E">
        <w:rPr>
          <w:rFonts w:ascii="Verdana" w:eastAsia="Calibri" w:hAnsi="Verdana" w:cstheme="minorBidi"/>
          <w:sz w:val="24"/>
          <w:highlight w:val="yellow"/>
        </w:rPr>
        <w:t>#</w:t>
      </w:r>
      <w:r w:rsidR="002C6F58" w:rsidRPr="0A928D2E">
        <w:rPr>
          <w:rFonts w:ascii="Verdana" w:eastAsia="Calibri" w:hAnsi="Verdana" w:cstheme="minorBidi"/>
          <w:sz w:val="24"/>
        </w:rPr>
        <w:t xml:space="preserve"> transactions and achieved $</w:t>
      </w:r>
      <w:r w:rsidR="193BC2D4" w:rsidRPr="0A928D2E">
        <w:rPr>
          <w:rFonts w:ascii="Verdana" w:eastAsia="Calibri" w:hAnsi="Verdana" w:cstheme="minorBidi"/>
          <w:sz w:val="24"/>
          <w:highlight w:val="yellow"/>
        </w:rPr>
        <w:t>#</w:t>
      </w:r>
      <w:r w:rsidR="002C6F58" w:rsidRPr="0A928D2E">
        <w:rPr>
          <w:rFonts w:ascii="Verdana" w:eastAsia="Calibri" w:hAnsi="Verdana" w:cstheme="minorBidi"/>
          <w:sz w:val="24"/>
        </w:rPr>
        <w:t xml:space="preserve"> million in sales volume. </w:t>
      </w:r>
      <w:r w:rsidR="002C6F58" w:rsidRPr="0A928D2E">
        <w:rPr>
          <w:rFonts w:ascii="Verdana" w:eastAsia="Calibri" w:hAnsi="Verdana" w:cstheme="minorBidi"/>
          <w:sz w:val="24"/>
          <w:highlight w:val="yellow"/>
        </w:rPr>
        <w:t>Agent/Team Name</w:t>
      </w:r>
      <w:r w:rsidR="002C6F58" w:rsidRPr="0A928D2E">
        <w:rPr>
          <w:rFonts w:ascii="Verdana" w:eastAsia="Calibri" w:hAnsi="Verdana" w:cstheme="minorBidi"/>
          <w:sz w:val="24"/>
        </w:rPr>
        <w:t xml:space="preserve"> also earned the REMAX </w:t>
      </w:r>
      <w:r w:rsidR="00196AFF" w:rsidRPr="0A928D2E">
        <w:rPr>
          <w:rFonts w:ascii="Verdana" w:eastAsia="Calibri" w:hAnsi="Verdana" w:cstheme="minorBidi"/>
          <w:sz w:val="24"/>
          <w:highlight w:val="yellow"/>
        </w:rPr>
        <w:t>Club Level</w:t>
      </w:r>
      <w:r w:rsidR="002C6F58" w:rsidRPr="0A928D2E">
        <w:rPr>
          <w:rFonts w:ascii="Verdana" w:eastAsia="Calibri" w:hAnsi="Verdana" w:cstheme="minorBidi"/>
          <w:sz w:val="24"/>
        </w:rPr>
        <w:t xml:space="preserve"> for outs</w:t>
      </w:r>
      <w:r w:rsidR="00196AFF" w:rsidRPr="0A928D2E">
        <w:rPr>
          <w:rFonts w:ascii="Verdana" w:eastAsia="Calibri" w:hAnsi="Verdana" w:cstheme="minorBidi"/>
          <w:sz w:val="24"/>
        </w:rPr>
        <w:t xml:space="preserve">tanding sales achievement. </w:t>
      </w:r>
    </w:p>
    <w:p w14:paraId="60270CB9" w14:textId="77777777" w:rsidR="004763A8" w:rsidRDefault="004763A8" w:rsidP="00F41C21">
      <w:pPr>
        <w:spacing w:line="276" w:lineRule="auto"/>
        <w:rPr>
          <w:rFonts w:ascii="Verdana" w:eastAsia="Calibri" w:hAnsi="Verdana" w:cstheme="minorHAnsi"/>
          <w:sz w:val="24"/>
        </w:rPr>
      </w:pPr>
    </w:p>
    <w:p w14:paraId="1FA4E305" w14:textId="4B02E5D2" w:rsidR="00D23838" w:rsidRPr="00D23838" w:rsidRDefault="004763A8" w:rsidP="0A928D2E">
      <w:pPr>
        <w:pStyle w:val="paragraph"/>
        <w:spacing w:before="0" w:beforeAutospacing="0" w:after="0" w:afterAutospacing="0" w:line="276" w:lineRule="auto"/>
        <w:rPr>
          <w:rStyle w:val="eop"/>
          <w:rFonts w:ascii="Verdana" w:hAnsi="Verdana" w:cs="Calibri"/>
          <w:color w:val="000000" w:themeColor="text1"/>
          <w:sz w:val="16"/>
          <w:szCs w:val="16"/>
          <w:vertAlign w:val="superscript"/>
        </w:rPr>
      </w:pPr>
      <w:r w:rsidRPr="00D23838">
        <w:rPr>
          <w:rStyle w:val="eop"/>
          <w:rFonts w:ascii="Verdana" w:hAnsi="Verdana" w:cs="Calibri"/>
          <w:color w:val="000000" w:themeColor="text1"/>
          <w:sz w:val="16"/>
          <w:szCs w:val="16"/>
          <w:vertAlign w:val="superscript"/>
        </w:rPr>
        <w:t>1</w:t>
      </w:r>
      <w:r w:rsidR="00D23838" w:rsidRPr="00D23838">
        <w:rPr>
          <w:rFonts w:ascii="Verdana" w:hAnsi="Verdana" w:cs="Calibri"/>
          <w:color w:val="000000" w:themeColor="text1"/>
          <w:sz w:val="16"/>
          <w:szCs w:val="16"/>
        </w:rPr>
        <w:t>RealTrends Verified City Rankings lists participating U.S. agents and teams based on their physical location only. REMAX submitted agents and teams for these rankings based on qualifying thresholds set by REMAX for 2024 transactions sides or sales volume.</w:t>
      </w:r>
    </w:p>
    <w:p w14:paraId="57F59BFE" w14:textId="3D331001" w:rsidR="004763A8" w:rsidRPr="00D23838" w:rsidRDefault="00D23838" w:rsidP="0A928D2E">
      <w:pPr>
        <w:pStyle w:val="paragraph"/>
        <w:spacing w:before="0" w:beforeAutospacing="0" w:after="0" w:afterAutospacing="0" w:line="276" w:lineRule="auto"/>
        <w:rPr>
          <w:rStyle w:val="eop"/>
          <w:rFonts w:ascii="Verdana" w:hAnsi="Verdana" w:cs="Calibri"/>
          <w:color w:val="000000" w:themeColor="text1"/>
          <w:sz w:val="16"/>
          <w:szCs w:val="16"/>
        </w:rPr>
      </w:pPr>
      <w:r w:rsidRPr="00D23838">
        <w:rPr>
          <w:rStyle w:val="eop"/>
          <w:rFonts w:ascii="Verdana" w:hAnsi="Verdana" w:cs="Calibri"/>
          <w:color w:val="000000" w:themeColor="text1"/>
          <w:sz w:val="16"/>
          <w:szCs w:val="16"/>
          <w:vertAlign w:val="superscript"/>
        </w:rPr>
        <w:t>2</w:t>
      </w:r>
      <w:r w:rsidR="004763A8" w:rsidRPr="00D23838">
        <w:rPr>
          <w:rStyle w:val="eop"/>
          <w:rFonts w:ascii="Verdana" w:hAnsi="Verdana" w:cs="Calibri"/>
          <w:color w:val="000000" w:themeColor="text1"/>
          <w:sz w:val="16"/>
          <w:szCs w:val="16"/>
        </w:rPr>
        <w:t>MMR Strategy Group study of unaided awareness</w:t>
      </w:r>
    </w:p>
    <w:p w14:paraId="69356182" w14:textId="318A9336" w:rsidR="2277DEB9" w:rsidRPr="00D23838" w:rsidRDefault="00D23838" w:rsidP="0A928D2E">
      <w:pPr>
        <w:spacing w:line="276" w:lineRule="auto"/>
        <w:rPr>
          <w:rFonts w:ascii="Verdana" w:eastAsia="Calibri" w:hAnsi="Verdana" w:cstheme="minorBidi"/>
          <w:sz w:val="16"/>
          <w:szCs w:val="16"/>
        </w:rPr>
      </w:pPr>
      <w:r w:rsidRPr="00D23838">
        <w:rPr>
          <w:rStyle w:val="eop"/>
          <w:rFonts w:ascii="Verdana" w:hAnsi="Verdana" w:cs="Calibri"/>
          <w:color w:val="000000" w:themeColor="text1"/>
          <w:sz w:val="16"/>
          <w:szCs w:val="16"/>
          <w:vertAlign w:val="superscript"/>
        </w:rPr>
        <w:lastRenderedPageBreak/>
        <w:t>3</w:t>
      </w:r>
      <w:r w:rsidR="2277DEB9" w:rsidRPr="00D23838">
        <w:rPr>
          <w:rStyle w:val="eop"/>
          <w:rFonts w:ascii="Verdana" w:hAnsi="Verdana" w:cs="Calibri"/>
          <w:color w:val="000000" w:themeColor="text1"/>
          <w:sz w:val="16"/>
          <w:szCs w:val="16"/>
        </w:rPr>
        <w:t>As measured by residential transaction sides.</w:t>
      </w:r>
    </w:p>
    <w:p w14:paraId="046E3DD6" w14:textId="16B81054" w:rsidR="004763A8" w:rsidRPr="004763A8" w:rsidRDefault="00D23838" w:rsidP="0A928D2E">
      <w:pPr>
        <w:pStyle w:val="paragraph"/>
        <w:spacing w:before="0" w:beforeAutospacing="0" w:after="0" w:afterAutospacing="0" w:line="276" w:lineRule="auto"/>
        <w:rPr>
          <w:rStyle w:val="eop"/>
          <w:rFonts w:ascii="Verdana" w:hAnsi="Verdana" w:cs="Calibri"/>
          <w:color w:val="000000" w:themeColor="text1"/>
          <w:sz w:val="20"/>
          <w:szCs w:val="20"/>
        </w:rPr>
      </w:pPr>
      <w:r w:rsidRPr="00D23838">
        <w:rPr>
          <w:rStyle w:val="eop"/>
          <w:rFonts w:ascii="Verdana" w:hAnsi="Verdana" w:cs="Calibri"/>
          <w:color w:val="000000" w:themeColor="text1"/>
          <w:sz w:val="16"/>
          <w:szCs w:val="16"/>
          <w:vertAlign w:val="superscript"/>
        </w:rPr>
        <w:t>4</w:t>
      </w:r>
      <w:r w:rsidR="004763A8" w:rsidRPr="00D23838">
        <w:rPr>
          <w:rStyle w:val="eop"/>
          <w:rFonts w:ascii="Verdana" w:hAnsi="Verdana" w:cs="Calibri"/>
          <w:color w:val="000000" w:themeColor="text1"/>
          <w:sz w:val="16"/>
          <w:szCs w:val="16"/>
        </w:rPr>
        <w:t>Voted most trusted Real Estate Agency brand by American shoppers based on the 2025 BrandSpark</w:t>
      </w:r>
      <w:r w:rsidR="004763A8" w:rsidRPr="00D23838">
        <w:rPr>
          <w:rFonts w:ascii="Verdana" w:eastAsia="Calibri" w:hAnsi="Verdana" w:cs="Calibri"/>
          <w:sz w:val="16"/>
          <w:szCs w:val="16"/>
        </w:rPr>
        <w:t>®</w:t>
      </w:r>
      <w:r w:rsidR="004763A8" w:rsidRPr="00D23838">
        <w:rPr>
          <w:rFonts w:ascii="Verdana" w:hAnsi="Verdana"/>
          <w:sz w:val="16"/>
          <w:szCs w:val="16"/>
        </w:rPr>
        <w:t xml:space="preserve"> </w:t>
      </w:r>
      <w:r w:rsidR="004763A8" w:rsidRPr="00D23838">
        <w:rPr>
          <w:rStyle w:val="eop"/>
          <w:rFonts w:ascii="Verdana" w:hAnsi="Verdana" w:cs="Calibri"/>
          <w:color w:val="000000" w:themeColor="text1"/>
          <w:sz w:val="16"/>
          <w:szCs w:val="16"/>
        </w:rPr>
        <w:t>American Trust Study.</w:t>
      </w:r>
    </w:p>
    <w:p w14:paraId="746E9A93" w14:textId="46BA2EE1" w:rsidR="000464F8" w:rsidRPr="00DD47B2" w:rsidRDefault="000464F8" w:rsidP="0A928D2E">
      <w:pPr>
        <w:autoSpaceDE w:val="0"/>
        <w:autoSpaceDN w:val="0"/>
        <w:adjustRightInd w:val="0"/>
        <w:spacing w:line="276" w:lineRule="auto"/>
        <w:rPr>
          <w:rStyle w:val="eop"/>
          <w:rFonts w:ascii="Verdana" w:hAnsi="Verdana" w:cs="Calibri"/>
          <w:color w:val="000000" w:themeColor="text1"/>
        </w:rPr>
      </w:pPr>
    </w:p>
    <w:p w14:paraId="1332B80A" w14:textId="07416FE7" w:rsidR="004335B2" w:rsidRPr="00DD47B2" w:rsidRDefault="4FE08039" w:rsidP="0053480D">
      <w:pPr>
        <w:autoSpaceDE w:val="0"/>
        <w:autoSpaceDN w:val="0"/>
        <w:adjustRightInd w:val="0"/>
        <w:spacing w:line="276" w:lineRule="auto"/>
        <w:jc w:val="center"/>
        <w:rPr>
          <w:rFonts w:ascii="Verdana" w:eastAsia="Calibri" w:hAnsi="Verdana" w:cstheme="minorHAnsi"/>
          <w:sz w:val="24"/>
        </w:rPr>
      </w:pPr>
      <w:r w:rsidRPr="00DD47B2">
        <w:rPr>
          <w:rFonts w:ascii="Verdana" w:eastAsia="Calibri" w:hAnsi="Verdana" w:cstheme="minorHAnsi"/>
          <w:sz w:val="24"/>
        </w:rPr>
        <w:t># # #</w:t>
      </w:r>
    </w:p>
    <w:p w14:paraId="1BCB2543" w14:textId="77777777" w:rsidR="004335B2" w:rsidRPr="00DD47B2" w:rsidRDefault="004335B2" w:rsidP="4FE08039">
      <w:pPr>
        <w:autoSpaceDE w:val="0"/>
        <w:autoSpaceDN w:val="0"/>
        <w:adjustRightInd w:val="0"/>
        <w:rPr>
          <w:rFonts w:ascii="Verdana" w:eastAsia="Calibri" w:hAnsi="Verdana" w:cs="Calibri"/>
          <w:b/>
          <w:bCs/>
          <w:sz w:val="18"/>
          <w:szCs w:val="18"/>
        </w:rPr>
      </w:pPr>
    </w:p>
    <w:p w14:paraId="5B6135B5" w14:textId="77777777" w:rsidR="004335B2" w:rsidRPr="00DD47B2" w:rsidRDefault="004335B2" w:rsidP="4FE08039">
      <w:pPr>
        <w:autoSpaceDE w:val="0"/>
        <w:autoSpaceDN w:val="0"/>
        <w:adjustRightInd w:val="0"/>
        <w:rPr>
          <w:rFonts w:ascii="Verdana" w:eastAsia="Calibri" w:hAnsi="Verdana" w:cs="Calibri"/>
          <w:b/>
          <w:bCs/>
          <w:sz w:val="18"/>
          <w:szCs w:val="18"/>
        </w:rPr>
      </w:pPr>
    </w:p>
    <w:p w14:paraId="5F02779A" w14:textId="77777777" w:rsidR="001B3EF9" w:rsidRPr="001B3EF9" w:rsidRDefault="001B3EF9" w:rsidP="001B3EF9">
      <w:pPr>
        <w:autoSpaceDE w:val="0"/>
        <w:autoSpaceDN w:val="0"/>
        <w:adjustRightInd w:val="0"/>
        <w:rPr>
          <w:rFonts w:ascii="Verdana" w:hAnsi="Verdana" w:cs="Calibri"/>
          <w:b/>
          <w:bCs/>
          <w:szCs w:val="20"/>
        </w:rPr>
      </w:pPr>
      <w:r w:rsidRPr="001B3EF9">
        <w:rPr>
          <w:rFonts w:ascii="Verdana" w:hAnsi="Verdana" w:cs="Calibri"/>
          <w:b/>
          <w:bCs/>
          <w:szCs w:val="20"/>
        </w:rPr>
        <w:t xml:space="preserve">About REMAX </w:t>
      </w:r>
      <w:r w:rsidRPr="001B3EF9">
        <w:rPr>
          <w:rFonts w:ascii="Verdana" w:hAnsi="Verdana" w:cs="Calibri"/>
          <w:b/>
          <w:bCs/>
          <w:szCs w:val="20"/>
          <w:highlight w:val="yellow"/>
        </w:rPr>
        <w:t>(Office Name)</w:t>
      </w:r>
      <w:r w:rsidRPr="001B3EF9">
        <w:rPr>
          <w:rFonts w:ascii="Verdana" w:hAnsi="Verdana" w:cs="Calibri"/>
          <w:b/>
          <w:bCs/>
          <w:szCs w:val="20"/>
        </w:rPr>
        <w:t>:</w:t>
      </w:r>
    </w:p>
    <w:p w14:paraId="7CB32FAD" w14:textId="77777777" w:rsidR="001B3EF9" w:rsidRPr="001B3EF9" w:rsidRDefault="001B3EF9" w:rsidP="001B3EF9">
      <w:pPr>
        <w:rPr>
          <w:rFonts w:ascii="Verdana" w:hAnsi="Verdana" w:cs="Calibri"/>
          <w:szCs w:val="20"/>
        </w:rPr>
      </w:pPr>
      <w:r w:rsidRPr="001B3EF9">
        <w:rPr>
          <w:rFonts w:ascii="Verdana" w:hAnsi="Verdana" w:cs="Calibri"/>
          <w:szCs w:val="20"/>
        </w:rPr>
        <w:t xml:space="preserve">REMAX </w:t>
      </w:r>
      <w:r w:rsidRPr="001B3EF9">
        <w:rPr>
          <w:rFonts w:ascii="Verdana" w:hAnsi="Verdana" w:cs="Calibri"/>
          <w:szCs w:val="20"/>
          <w:highlight w:val="yellow"/>
        </w:rPr>
        <w:t>(Office Name)</w:t>
      </w:r>
      <w:r w:rsidRPr="001B3EF9">
        <w:rPr>
          <w:rFonts w:ascii="Verdana" w:hAnsi="Verdana" w:cs="Calibri"/>
          <w:szCs w:val="20"/>
        </w:rPr>
        <w:t xml:space="preserve"> is a locally owned and operated full-service real estate brokerage located in </w:t>
      </w:r>
      <w:r w:rsidRPr="001B3EF9">
        <w:rPr>
          <w:rFonts w:ascii="Verdana" w:hAnsi="Verdana" w:cs="Calibri"/>
          <w:szCs w:val="20"/>
          <w:highlight w:val="yellow"/>
        </w:rPr>
        <w:t>(Town and State or metropolitan City and State)</w:t>
      </w:r>
      <w:r w:rsidRPr="001B3EF9">
        <w:rPr>
          <w:rFonts w:ascii="Verdana" w:hAnsi="Verdana" w:cs="Calibri"/>
          <w:szCs w:val="20"/>
        </w:rPr>
        <w:t xml:space="preserve">. Founded in </w:t>
      </w:r>
      <w:r w:rsidRPr="001B3EF9">
        <w:rPr>
          <w:rFonts w:ascii="Verdana" w:hAnsi="Verdana" w:cs="Calibri"/>
          <w:szCs w:val="20"/>
          <w:highlight w:val="yellow"/>
        </w:rPr>
        <w:t>(Year)</w:t>
      </w:r>
      <w:r w:rsidRPr="001B3EF9">
        <w:rPr>
          <w:rFonts w:ascii="Verdana" w:hAnsi="Verdana" w:cs="Calibri"/>
          <w:szCs w:val="20"/>
        </w:rPr>
        <w:t xml:space="preserve">, the brokerage has </w:t>
      </w:r>
      <w:r w:rsidRPr="001B3EF9">
        <w:rPr>
          <w:rFonts w:ascii="Verdana" w:hAnsi="Verdana" w:cs="Calibri"/>
          <w:szCs w:val="20"/>
          <w:highlight w:val="yellow"/>
        </w:rPr>
        <w:t>(number)</w:t>
      </w:r>
      <w:r w:rsidRPr="001B3EF9">
        <w:rPr>
          <w:rFonts w:ascii="Verdana" w:hAnsi="Verdana" w:cs="Calibri"/>
          <w:szCs w:val="20"/>
        </w:rPr>
        <w:t xml:space="preserve"> Realtors® and specializes in (</w:t>
      </w:r>
      <w:r w:rsidRPr="001B3EF9">
        <w:rPr>
          <w:rFonts w:ascii="Verdana" w:hAnsi="Verdana" w:cs="Calibri"/>
          <w:szCs w:val="20"/>
          <w:highlight w:val="yellow"/>
        </w:rPr>
        <w:t>residential and/or commercial</w:t>
      </w:r>
      <w:r w:rsidRPr="001B3EF9">
        <w:rPr>
          <w:rFonts w:ascii="Verdana" w:hAnsi="Verdana" w:cs="Calibri"/>
          <w:szCs w:val="20"/>
        </w:rPr>
        <w:t xml:space="preserve">) real estate. REMAX </w:t>
      </w:r>
      <w:r w:rsidRPr="001B3EF9">
        <w:rPr>
          <w:rFonts w:ascii="Verdana" w:hAnsi="Verdana" w:cs="Calibri"/>
          <w:szCs w:val="20"/>
          <w:highlight w:val="yellow"/>
        </w:rPr>
        <w:t>(Office Name)</w:t>
      </w:r>
      <w:r w:rsidRPr="001B3EF9">
        <w:rPr>
          <w:rFonts w:ascii="Verdana" w:hAnsi="Verdana" w:cs="Calibri"/>
          <w:szCs w:val="20"/>
        </w:rPr>
        <w:t xml:space="preserve"> is a proud supporter of </w:t>
      </w:r>
      <w:r w:rsidRPr="001B3EF9">
        <w:rPr>
          <w:rFonts w:ascii="Verdana" w:hAnsi="Verdana" w:cs="Calibri"/>
          <w:szCs w:val="20"/>
          <w:highlight w:val="yellow"/>
        </w:rPr>
        <w:t>(Children’s Miracle Network Hospitals® and other charities</w:t>
      </w:r>
      <w:proofErr w:type="gramStart"/>
      <w:r w:rsidRPr="001B3EF9">
        <w:rPr>
          <w:rFonts w:ascii="Verdana" w:hAnsi="Verdana" w:cs="Calibri"/>
          <w:szCs w:val="20"/>
          <w:highlight w:val="yellow"/>
        </w:rPr>
        <w:t>)</w:t>
      </w:r>
      <w:r w:rsidRPr="001B3EF9">
        <w:rPr>
          <w:rFonts w:ascii="Verdana" w:hAnsi="Verdana" w:cs="Calibri"/>
          <w:szCs w:val="20"/>
        </w:rPr>
        <w:t>, and</w:t>
      </w:r>
      <w:proofErr w:type="gramEnd"/>
      <w:r w:rsidRPr="001B3EF9">
        <w:rPr>
          <w:rFonts w:ascii="Verdana" w:hAnsi="Verdana" w:cs="Calibri"/>
          <w:szCs w:val="20"/>
        </w:rPr>
        <w:t xml:space="preserve"> is located at </w:t>
      </w:r>
      <w:r w:rsidRPr="001B3EF9">
        <w:rPr>
          <w:rFonts w:ascii="Verdana" w:hAnsi="Verdana" w:cs="Calibri"/>
          <w:szCs w:val="20"/>
          <w:highlight w:val="yellow"/>
        </w:rPr>
        <w:t>(Mailing Address)</w:t>
      </w:r>
      <w:r w:rsidRPr="001B3EF9">
        <w:rPr>
          <w:rFonts w:ascii="Verdana" w:hAnsi="Verdana" w:cs="Calibri"/>
          <w:szCs w:val="20"/>
        </w:rPr>
        <w:t xml:space="preserve">. To learn more, please visit </w:t>
      </w:r>
      <w:r w:rsidRPr="001B3EF9">
        <w:rPr>
          <w:rFonts w:ascii="Verdana" w:hAnsi="Verdana" w:cs="Calibri"/>
          <w:szCs w:val="20"/>
          <w:highlight w:val="yellow"/>
        </w:rPr>
        <w:t>(URL)</w:t>
      </w:r>
      <w:r w:rsidRPr="001B3EF9">
        <w:rPr>
          <w:rFonts w:ascii="Verdana" w:hAnsi="Verdana" w:cs="Calibri"/>
          <w:szCs w:val="20"/>
        </w:rPr>
        <w:t>. Each office independently owned and operated.</w:t>
      </w:r>
    </w:p>
    <w:p w14:paraId="0138ECCC" w14:textId="77777777" w:rsidR="001B3EF9" w:rsidRPr="001B3EF9" w:rsidRDefault="001B3EF9" w:rsidP="001B3EF9">
      <w:pPr>
        <w:autoSpaceDE w:val="0"/>
        <w:autoSpaceDN w:val="0"/>
        <w:adjustRightInd w:val="0"/>
        <w:rPr>
          <w:rFonts w:ascii="Verdana" w:hAnsi="Verdana" w:cs="Calibri"/>
          <w:szCs w:val="20"/>
        </w:rPr>
      </w:pPr>
    </w:p>
    <w:p w14:paraId="7FE105C7" w14:textId="77777777" w:rsidR="001B3EF9" w:rsidRPr="001B3EF9" w:rsidRDefault="001B3EF9" w:rsidP="001B3EF9">
      <w:pPr>
        <w:autoSpaceDE w:val="0"/>
        <w:autoSpaceDN w:val="0"/>
        <w:adjustRightInd w:val="0"/>
        <w:rPr>
          <w:rFonts w:ascii="Verdana" w:hAnsi="Verdana" w:cs="Calibri"/>
          <w:b/>
          <w:szCs w:val="20"/>
        </w:rPr>
      </w:pPr>
      <w:r w:rsidRPr="001B3EF9">
        <w:rPr>
          <w:rFonts w:ascii="Verdana" w:hAnsi="Verdana" w:cs="Calibri"/>
          <w:b/>
          <w:szCs w:val="20"/>
        </w:rPr>
        <w:t xml:space="preserve">Contact: </w:t>
      </w:r>
    </w:p>
    <w:p w14:paraId="76A7A1EC" w14:textId="77777777" w:rsidR="001B3EF9" w:rsidRPr="001B3EF9" w:rsidRDefault="001B3EF9" w:rsidP="001B3EF9">
      <w:pPr>
        <w:autoSpaceDE w:val="0"/>
        <w:autoSpaceDN w:val="0"/>
        <w:adjustRightInd w:val="0"/>
        <w:rPr>
          <w:rFonts w:ascii="Verdana" w:hAnsi="Verdana" w:cs="Calibri"/>
          <w:iCs/>
          <w:szCs w:val="20"/>
        </w:rPr>
      </w:pPr>
      <w:r w:rsidRPr="001B3EF9">
        <w:rPr>
          <w:rFonts w:ascii="Verdana" w:hAnsi="Verdana" w:cs="Calibri"/>
          <w:iCs/>
          <w:szCs w:val="20"/>
          <w:highlight w:val="yellow"/>
        </w:rPr>
        <w:t>Name, Title</w:t>
      </w:r>
    </w:p>
    <w:p w14:paraId="17FBBF11" w14:textId="77777777" w:rsidR="001B3EF9" w:rsidRPr="001B3EF9" w:rsidRDefault="001B3EF9" w:rsidP="001B3EF9">
      <w:pPr>
        <w:autoSpaceDE w:val="0"/>
        <w:autoSpaceDN w:val="0"/>
        <w:adjustRightInd w:val="0"/>
        <w:rPr>
          <w:rFonts w:ascii="Verdana" w:hAnsi="Verdana" w:cs="Calibri"/>
          <w:iCs/>
          <w:szCs w:val="20"/>
        </w:rPr>
      </w:pPr>
      <w:r w:rsidRPr="001B3EF9">
        <w:rPr>
          <w:rFonts w:ascii="Verdana" w:hAnsi="Verdana" w:cs="Calibri"/>
          <w:iCs/>
          <w:szCs w:val="20"/>
          <w:highlight w:val="yellow"/>
        </w:rPr>
        <w:t>Phone</w:t>
      </w:r>
    </w:p>
    <w:p w14:paraId="2FDDAB0B" w14:textId="77777777" w:rsidR="001B3EF9" w:rsidRPr="001B3EF9" w:rsidRDefault="001B3EF9" w:rsidP="001B3EF9">
      <w:pPr>
        <w:autoSpaceDE w:val="0"/>
        <w:autoSpaceDN w:val="0"/>
        <w:adjustRightInd w:val="0"/>
        <w:rPr>
          <w:rFonts w:ascii="Verdana" w:hAnsi="Verdana" w:cs="Calibri"/>
          <w:szCs w:val="20"/>
        </w:rPr>
      </w:pPr>
      <w:r w:rsidRPr="001B3EF9">
        <w:rPr>
          <w:rFonts w:ascii="Verdana" w:hAnsi="Verdana" w:cs="Calibri"/>
          <w:iCs/>
          <w:szCs w:val="20"/>
          <w:highlight w:val="yellow"/>
        </w:rPr>
        <w:t>Email</w:t>
      </w:r>
    </w:p>
    <w:p w14:paraId="739FD069" w14:textId="0E3EFB7A" w:rsidR="00E874BE" w:rsidRPr="00DD47B2" w:rsidRDefault="00E874BE" w:rsidP="4FE08039">
      <w:pPr>
        <w:autoSpaceDE w:val="0"/>
        <w:autoSpaceDN w:val="0"/>
        <w:adjustRightInd w:val="0"/>
        <w:rPr>
          <w:rFonts w:ascii="Verdana" w:eastAsia="Calibri" w:hAnsi="Verdana" w:cstheme="minorHAnsi"/>
          <w:szCs w:val="20"/>
        </w:rPr>
      </w:pPr>
    </w:p>
    <w:p w14:paraId="2D65C51D" w14:textId="514D2BF6" w:rsidR="00E874BE" w:rsidRPr="00DD47B2" w:rsidRDefault="00E874BE" w:rsidP="4FE08039">
      <w:pPr>
        <w:autoSpaceDE w:val="0"/>
        <w:autoSpaceDN w:val="0"/>
        <w:adjustRightInd w:val="0"/>
        <w:rPr>
          <w:rFonts w:ascii="Verdana" w:eastAsia="Calibri" w:hAnsi="Verdana" w:cs="Calibri"/>
          <w:szCs w:val="20"/>
        </w:rPr>
      </w:pPr>
    </w:p>
    <w:sectPr w:rsidR="00E874BE" w:rsidRPr="00DD47B2" w:rsidSect="00097727">
      <w:headerReference w:type="even" r:id="rId13"/>
      <w:headerReference w:type="first" r:id="rId14"/>
      <w:pgSz w:w="12240" w:h="15840" w:code="1"/>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EFC7" w14:textId="77777777" w:rsidR="002254C6" w:rsidRDefault="002254C6">
      <w:r>
        <w:separator/>
      </w:r>
    </w:p>
  </w:endnote>
  <w:endnote w:type="continuationSeparator" w:id="0">
    <w:p w14:paraId="0CA7DC4A" w14:textId="77777777" w:rsidR="002254C6" w:rsidRDefault="0022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1964A" w14:textId="77777777" w:rsidR="002254C6" w:rsidRDefault="002254C6">
      <w:r>
        <w:separator/>
      </w:r>
    </w:p>
  </w:footnote>
  <w:footnote w:type="continuationSeparator" w:id="0">
    <w:p w14:paraId="54AF97CF" w14:textId="77777777" w:rsidR="002254C6" w:rsidRDefault="00225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4ACF" w14:textId="21FEEF4E" w:rsidR="00BF47D8" w:rsidRPr="00097727" w:rsidRDefault="00BF47D8" w:rsidP="00097727">
    <w:pPr>
      <w:ind w:left="6480"/>
      <w:rPr>
        <w:i/>
        <w:sz w:val="24"/>
      </w:rPr>
    </w:pPr>
    <w:r>
      <w:rPr>
        <w:rFonts w:ascii="Arial" w:hAnsi="Arial" w:cs="Arial"/>
        <w:bCs/>
        <w:iCs/>
        <w:sz w:val="24"/>
      </w:rPr>
      <w:t xml:space="preserve"> </w:t>
    </w:r>
  </w:p>
  <w:p w14:paraId="1021C6F6" w14:textId="77777777" w:rsidR="00BF47D8" w:rsidRDefault="00BF47D8" w:rsidP="00097727">
    <w:pPr>
      <w:pStyle w:val="Header"/>
      <w:rPr>
        <w:rFonts w:ascii="Arial" w:hAnsi="Arial" w:cs="Arial"/>
        <w:bCs/>
        <w:color w:val="365F91"/>
        <w:sz w:val="28"/>
        <w:szCs w:val="28"/>
      </w:rPr>
    </w:pPr>
  </w:p>
  <w:p w14:paraId="7ADA8416" w14:textId="77777777" w:rsidR="00BF47D8" w:rsidRPr="00097727" w:rsidRDefault="00BF47D8" w:rsidP="00097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78DF" w14:textId="29683F8E" w:rsidR="00007EE4" w:rsidRPr="00490166" w:rsidRDefault="00007EE4" w:rsidP="00007EE4">
    <w:pPr>
      <w:pStyle w:val="Header"/>
      <w:rPr>
        <w:rFonts w:cs="Calibri"/>
        <w:bCs/>
        <w:iCs/>
        <w:noProof/>
      </w:rPr>
    </w:pPr>
    <w:r w:rsidRPr="00490166">
      <w:rPr>
        <w:rFonts w:cs="Calibri"/>
        <w:bCs/>
        <w:iCs/>
        <w:noProof/>
      </w:rPr>
      <w:t xml:space="preserve">INSERT YOUR REMAX LOGO HERE}                                                       </w:t>
    </w:r>
    <w:r w:rsidRPr="00490166">
      <w:rPr>
        <w:rFonts w:cs="Calibri"/>
        <w:bCs/>
        <w:iCs/>
        <w:noProof/>
      </w:rPr>
      <w:tab/>
    </w:r>
  </w:p>
  <w:p w14:paraId="1D7090D1" w14:textId="7134E1E7" w:rsidR="00BF47D8" w:rsidRPr="006C7F31" w:rsidRDefault="00007EE4" w:rsidP="006C7F31">
    <w:pPr>
      <w:pStyle w:val="Header"/>
      <w:rPr>
        <w:rFonts w:cs="Calibri"/>
        <w:bCs/>
        <w:iCs/>
        <w:noProof/>
      </w:rPr>
    </w:pPr>
    <w:r w:rsidRPr="00490166">
      <w:rPr>
        <w:rFonts w:cs="Calibri"/>
        <w:bCs/>
        <w:iCs/>
        <w:noProof/>
      </w:rPr>
      <w:t xml:space="preserve">{Don’t have one? </w:t>
    </w:r>
    <w:hyperlink r:id="rId1" w:history="1">
      <w:r w:rsidR="00D42AE9">
        <w:rPr>
          <w:rStyle w:val="Hyperlink"/>
          <w:rFonts w:cs="Calibri"/>
          <w:bCs/>
          <w:iCs/>
          <w:noProof/>
        </w:rPr>
        <w:t>Download a REMAX logo here</w:t>
      </w:r>
    </w:hyperlink>
    <w:r>
      <w:rPr>
        <w:rStyle w:val="Hyperlink"/>
        <w:rFonts w:cs="Calibri"/>
        <w:bCs/>
        <w:iCs/>
        <w:noProof/>
      </w:rPr>
      <w:t>}</w:t>
    </w:r>
    <w:r>
      <w:rPr>
        <w:rFonts w:cs="Calibri"/>
        <w:bCs/>
        <w:iCs/>
        <w:noProof/>
      </w:rPr>
      <w:tab/>
    </w:r>
    <w:r w:rsidR="00BF47D8" w:rsidRPr="006C7F31">
      <w:rPr>
        <w:rFonts w:ascii="Verdana" w:hAnsi="Verdana" w:cs="Arial"/>
        <w:bCs/>
        <w:iCs/>
        <w:sz w:val="24"/>
      </w:rPr>
      <w:t>FOR IMMEDIATE RELEASE</w:t>
    </w:r>
  </w:p>
  <w:p w14:paraId="02706404" w14:textId="3F8E1DD2" w:rsidR="00BF47D8" w:rsidRDefault="00BF47D8" w:rsidP="0027490B">
    <w:pPr>
      <w:pStyle w:val="Header"/>
      <w:rPr>
        <w:rFonts w:ascii="Arial" w:hAnsi="Arial" w:cs="Arial"/>
        <w:bCs/>
        <w:color w:val="365F91"/>
        <w:sz w:val="28"/>
        <w:szCs w:val="28"/>
      </w:rPr>
    </w:pPr>
  </w:p>
  <w:p w14:paraId="69904E6D" w14:textId="77777777" w:rsidR="00BF47D8" w:rsidRDefault="00BF4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A160C"/>
    <w:multiLevelType w:val="multilevel"/>
    <w:tmpl w:val="0AF0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5A1A5E"/>
    <w:multiLevelType w:val="multilevel"/>
    <w:tmpl w:val="0AF0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2F5E03"/>
    <w:multiLevelType w:val="multilevel"/>
    <w:tmpl w:val="D91A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0355877">
    <w:abstractNumId w:val="2"/>
  </w:num>
  <w:num w:numId="2" w16cid:durableId="824198064">
    <w:abstractNumId w:val="0"/>
  </w:num>
  <w:num w:numId="3" w16cid:durableId="300311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AB"/>
    <w:rsid w:val="00005143"/>
    <w:rsid w:val="00007EE4"/>
    <w:rsid w:val="00007F0C"/>
    <w:rsid w:val="000119EB"/>
    <w:rsid w:val="00030A31"/>
    <w:rsid w:val="00033EE3"/>
    <w:rsid w:val="00033EF1"/>
    <w:rsid w:val="00034CF1"/>
    <w:rsid w:val="000444C2"/>
    <w:rsid w:val="00045D8C"/>
    <w:rsid w:val="000464F8"/>
    <w:rsid w:val="000501A6"/>
    <w:rsid w:val="000504A6"/>
    <w:rsid w:val="00055855"/>
    <w:rsid w:val="000563AD"/>
    <w:rsid w:val="00056F71"/>
    <w:rsid w:val="00057615"/>
    <w:rsid w:val="000615F1"/>
    <w:rsid w:val="000621F2"/>
    <w:rsid w:val="0007208B"/>
    <w:rsid w:val="00072ED3"/>
    <w:rsid w:val="0007493E"/>
    <w:rsid w:val="00076865"/>
    <w:rsid w:val="00090388"/>
    <w:rsid w:val="000924AB"/>
    <w:rsid w:val="00096EB3"/>
    <w:rsid w:val="00097727"/>
    <w:rsid w:val="000A0032"/>
    <w:rsid w:val="000A0610"/>
    <w:rsid w:val="000A0953"/>
    <w:rsid w:val="000A3D93"/>
    <w:rsid w:val="000A3FF7"/>
    <w:rsid w:val="000A61DD"/>
    <w:rsid w:val="000A7CC0"/>
    <w:rsid w:val="000B1B15"/>
    <w:rsid w:val="000B22E5"/>
    <w:rsid w:val="000B5747"/>
    <w:rsid w:val="000C2165"/>
    <w:rsid w:val="000C4B75"/>
    <w:rsid w:val="000E3334"/>
    <w:rsid w:val="000E4E0C"/>
    <w:rsid w:val="000F6E96"/>
    <w:rsid w:val="000F761C"/>
    <w:rsid w:val="001006F4"/>
    <w:rsid w:val="00100CDB"/>
    <w:rsid w:val="00103040"/>
    <w:rsid w:val="00107096"/>
    <w:rsid w:val="00107F3C"/>
    <w:rsid w:val="0011074F"/>
    <w:rsid w:val="001153D1"/>
    <w:rsid w:val="0012131B"/>
    <w:rsid w:val="0012244E"/>
    <w:rsid w:val="00122EFB"/>
    <w:rsid w:val="0013230E"/>
    <w:rsid w:val="00134239"/>
    <w:rsid w:val="001372AD"/>
    <w:rsid w:val="001400C9"/>
    <w:rsid w:val="001428A5"/>
    <w:rsid w:val="00145537"/>
    <w:rsid w:val="00150554"/>
    <w:rsid w:val="00155CB2"/>
    <w:rsid w:val="00157A59"/>
    <w:rsid w:val="00171F71"/>
    <w:rsid w:val="00177647"/>
    <w:rsid w:val="001833E6"/>
    <w:rsid w:val="00196AFF"/>
    <w:rsid w:val="001A2106"/>
    <w:rsid w:val="001A645A"/>
    <w:rsid w:val="001A6491"/>
    <w:rsid w:val="001B0B83"/>
    <w:rsid w:val="001B26F2"/>
    <w:rsid w:val="001B3EF9"/>
    <w:rsid w:val="001B7CA7"/>
    <w:rsid w:val="001C678C"/>
    <w:rsid w:val="001C73E5"/>
    <w:rsid w:val="001C7E1F"/>
    <w:rsid w:val="001E45DD"/>
    <w:rsid w:val="001F166E"/>
    <w:rsid w:val="001F2697"/>
    <w:rsid w:val="001F3071"/>
    <w:rsid w:val="001F3996"/>
    <w:rsid w:val="001F6100"/>
    <w:rsid w:val="001F71D6"/>
    <w:rsid w:val="00201ECB"/>
    <w:rsid w:val="00210603"/>
    <w:rsid w:val="00213F12"/>
    <w:rsid w:val="0021422C"/>
    <w:rsid w:val="00214428"/>
    <w:rsid w:val="00214C04"/>
    <w:rsid w:val="00215D86"/>
    <w:rsid w:val="00217019"/>
    <w:rsid w:val="00223FEB"/>
    <w:rsid w:val="002254C6"/>
    <w:rsid w:val="002355F1"/>
    <w:rsid w:val="002437EB"/>
    <w:rsid w:val="00246A9E"/>
    <w:rsid w:val="0025490E"/>
    <w:rsid w:val="00262FAE"/>
    <w:rsid w:val="00266471"/>
    <w:rsid w:val="0027490B"/>
    <w:rsid w:val="002836CA"/>
    <w:rsid w:val="00285723"/>
    <w:rsid w:val="00287636"/>
    <w:rsid w:val="00291C71"/>
    <w:rsid w:val="00296A68"/>
    <w:rsid w:val="002A76F3"/>
    <w:rsid w:val="002B1167"/>
    <w:rsid w:val="002C6754"/>
    <w:rsid w:val="002C6F58"/>
    <w:rsid w:val="002C7EF1"/>
    <w:rsid w:val="002D57D4"/>
    <w:rsid w:val="002D5AC5"/>
    <w:rsid w:val="002E1BF0"/>
    <w:rsid w:val="002E6AF6"/>
    <w:rsid w:val="002F2222"/>
    <w:rsid w:val="002F2AE9"/>
    <w:rsid w:val="00304B40"/>
    <w:rsid w:val="00305DA1"/>
    <w:rsid w:val="00313428"/>
    <w:rsid w:val="00317D02"/>
    <w:rsid w:val="003322B4"/>
    <w:rsid w:val="0034062A"/>
    <w:rsid w:val="00342602"/>
    <w:rsid w:val="003578D8"/>
    <w:rsid w:val="00360CB3"/>
    <w:rsid w:val="003619BB"/>
    <w:rsid w:val="00362409"/>
    <w:rsid w:val="003627EB"/>
    <w:rsid w:val="00367785"/>
    <w:rsid w:val="003716F7"/>
    <w:rsid w:val="00371861"/>
    <w:rsid w:val="00371A3F"/>
    <w:rsid w:val="00377B41"/>
    <w:rsid w:val="003813E5"/>
    <w:rsid w:val="00386EA5"/>
    <w:rsid w:val="003900AA"/>
    <w:rsid w:val="003937BA"/>
    <w:rsid w:val="003A17D1"/>
    <w:rsid w:val="003A22CB"/>
    <w:rsid w:val="003B1DD5"/>
    <w:rsid w:val="003B41D1"/>
    <w:rsid w:val="003C2A05"/>
    <w:rsid w:val="003C4385"/>
    <w:rsid w:val="003D5028"/>
    <w:rsid w:val="003D63B3"/>
    <w:rsid w:val="003E07CF"/>
    <w:rsid w:val="003E31DA"/>
    <w:rsid w:val="003E5457"/>
    <w:rsid w:val="003F4C5E"/>
    <w:rsid w:val="003F4F87"/>
    <w:rsid w:val="00400C20"/>
    <w:rsid w:val="00402131"/>
    <w:rsid w:val="004047A6"/>
    <w:rsid w:val="00405704"/>
    <w:rsid w:val="004115CC"/>
    <w:rsid w:val="00412DAD"/>
    <w:rsid w:val="0041640E"/>
    <w:rsid w:val="004254AC"/>
    <w:rsid w:val="00431D98"/>
    <w:rsid w:val="004335B2"/>
    <w:rsid w:val="00434A5F"/>
    <w:rsid w:val="0044593C"/>
    <w:rsid w:val="0045209D"/>
    <w:rsid w:val="004529CA"/>
    <w:rsid w:val="00462C69"/>
    <w:rsid w:val="00467709"/>
    <w:rsid w:val="00467802"/>
    <w:rsid w:val="00470BB8"/>
    <w:rsid w:val="004763A8"/>
    <w:rsid w:val="00482B53"/>
    <w:rsid w:val="00483FF6"/>
    <w:rsid w:val="00485E3D"/>
    <w:rsid w:val="00492E01"/>
    <w:rsid w:val="00493557"/>
    <w:rsid w:val="00493729"/>
    <w:rsid w:val="004970BA"/>
    <w:rsid w:val="004A081B"/>
    <w:rsid w:val="004A4AD0"/>
    <w:rsid w:val="004B0C55"/>
    <w:rsid w:val="004B6414"/>
    <w:rsid w:val="004B7487"/>
    <w:rsid w:val="004C2A27"/>
    <w:rsid w:val="004C2E10"/>
    <w:rsid w:val="004D79FF"/>
    <w:rsid w:val="004E07A8"/>
    <w:rsid w:val="004E083D"/>
    <w:rsid w:val="004E0FB5"/>
    <w:rsid w:val="004F1458"/>
    <w:rsid w:val="005004F6"/>
    <w:rsid w:val="005051BE"/>
    <w:rsid w:val="00514D3B"/>
    <w:rsid w:val="00516C0C"/>
    <w:rsid w:val="00516C9F"/>
    <w:rsid w:val="0052177E"/>
    <w:rsid w:val="00524B39"/>
    <w:rsid w:val="005305BF"/>
    <w:rsid w:val="0053480D"/>
    <w:rsid w:val="0053488E"/>
    <w:rsid w:val="00535660"/>
    <w:rsid w:val="00543580"/>
    <w:rsid w:val="00546B14"/>
    <w:rsid w:val="00547496"/>
    <w:rsid w:val="00560AC8"/>
    <w:rsid w:val="00573032"/>
    <w:rsid w:val="00574659"/>
    <w:rsid w:val="00581D18"/>
    <w:rsid w:val="005841FA"/>
    <w:rsid w:val="00586953"/>
    <w:rsid w:val="005972AB"/>
    <w:rsid w:val="005A5ACB"/>
    <w:rsid w:val="005B09F7"/>
    <w:rsid w:val="005B1DA7"/>
    <w:rsid w:val="005B7223"/>
    <w:rsid w:val="005C4626"/>
    <w:rsid w:val="005C608B"/>
    <w:rsid w:val="005C7456"/>
    <w:rsid w:val="005D065B"/>
    <w:rsid w:val="005D21FB"/>
    <w:rsid w:val="005D29AB"/>
    <w:rsid w:val="005E2A58"/>
    <w:rsid w:val="005E3174"/>
    <w:rsid w:val="005E317F"/>
    <w:rsid w:val="005F5D33"/>
    <w:rsid w:val="00600879"/>
    <w:rsid w:val="006019F2"/>
    <w:rsid w:val="0060632E"/>
    <w:rsid w:val="00611856"/>
    <w:rsid w:val="006134F9"/>
    <w:rsid w:val="00614ABA"/>
    <w:rsid w:val="006214C0"/>
    <w:rsid w:val="00622477"/>
    <w:rsid w:val="006252A0"/>
    <w:rsid w:val="00626790"/>
    <w:rsid w:val="00632AD4"/>
    <w:rsid w:val="006348FE"/>
    <w:rsid w:val="00635DF4"/>
    <w:rsid w:val="006420EE"/>
    <w:rsid w:val="006422DB"/>
    <w:rsid w:val="006475CE"/>
    <w:rsid w:val="006523FD"/>
    <w:rsid w:val="00654035"/>
    <w:rsid w:val="00654B51"/>
    <w:rsid w:val="00670FFD"/>
    <w:rsid w:val="00674551"/>
    <w:rsid w:val="00674617"/>
    <w:rsid w:val="006747C7"/>
    <w:rsid w:val="006759D9"/>
    <w:rsid w:val="00676626"/>
    <w:rsid w:val="00676D97"/>
    <w:rsid w:val="006822EC"/>
    <w:rsid w:val="00682D9F"/>
    <w:rsid w:val="0068387C"/>
    <w:rsid w:val="00683C04"/>
    <w:rsid w:val="00691F70"/>
    <w:rsid w:val="006938D0"/>
    <w:rsid w:val="00694610"/>
    <w:rsid w:val="0069735B"/>
    <w:rsid w:val="006A05E4"/>
    <w:rsid w:val="006A15AD"/>
    <w:rsid w:val="006A67AC"/>
    <w:rsid w:val="006B06E3"/>
    <w:rsid w:val="006B09F9"/>
    <w:rsid w:val="006B0E90"/>
    <w:rsid w:val="006B25C9"/>
    <w:rsid w:val="006B3F64"/>
    <w:rsid w:val="006B703D"/>
    <w:rsid w:val="006C2EB1"/>
    <w:rsid w:val="006C4B03"/>
    <w:rsid w:val="006C7F31"/>
    <w:rsid w:val="006D48B8"/>
    <w:rsid w:val="006E1BCE"/>
    <w:rsid w:val="006E4251"/>
    <w:rsid w:val="006E513C"/>
    <w:rsid w:val="006E6BB4"/>
    <w:rsid w:val="006F4228"/>
    <w:rsid w:val="006F6560"/>
    <w:rsid w:val="006F7EB8"/>
    <w:rsid w:val="00704702"/>
    <w:rsid w:val="00705BD9"/>
    <w:rsid w:val="0071361A"/>
    <w:rsid w:val="00725DA8"/>
    <w:rsid w:val="00726E9C"/>
    <w:rsid w:val="00726EAF"/>
    <w:rsid w:val="00730D9D"/>
    <w:rsid w:val="0073261E"/>
    <w:rsid w:val="00733A48"/>
    <w:rsid w:val="0073758A"/>
    <w:rsid w:val="00741B09"/>
    <w:rsid w:val="007462FB"/>
    <w:rsid w:val="007477A1"/>
    <w:rsid w:val="00752AD4"/>
    <w:rsid w:val="0075334E"/>
    <w:rsid w:val="007544A1"/>
    <w:rsid w:val="00756E56"/>
    <w:rsid w:val="00761983"/>
    <w:rsid w:val="00762F37"/>
    <w:rsid w:val="00771651"/>
    <w:rsid w:val="007721BF"/>
    <w:rsid w:val="00776CC1"/>
    <w:rsid w:val="00780084"/>
    <w:rsid w:val="00781041"/>
    <w:rsid w:val="007817DC"/>
    <w:rsid w:val="007830EB"/>
    <w:rsid w:val="0078423F"/>
    <w:rsid w:val="00785B5A"/>
    <w:rsid w:val="007A0015"/>
    <w:rsid w:val="007A0E91"/>
    <w:rsid w:val="007A4762"/>
    <w:rsid w:val="007A4A1D"/>
    <w:rsid w:val="007A63E5"/>
    <w:rsid w:val="007A665D"/>
    <w:rsid w:val="007B29D3"/>
    <w:rsid w:val="007B3B59"/>
    <w:rsid w:val="007B57C1"/>
    <w:rsid w:val="007B6826"/>
    <w:rsid w:val="007C22D1"/>
    <w:rsid w:val="007C633C"/>
    <w:rsid w:val="007D2063"/>
    <w:rsid w:val="007D7739"/>
    <w:rsid w:val="007E2BD5"/>
    <w:rsid w:val="007E317B"/>
    <w:rsid w:val="007E4C26"/>
    <w:rsid w:val="007E61FD"/>
    <w:rsid w:val="007E6C36"/>
    <w:rsid w:val="007E7E7D"/>
    <w:rsid w:val="007F283E"/>
    <w:rsid w:val="007F4232"/>
    <w:rsid w:val="007F5F6D"/>
    <w:rsid w:val="007F7177"/>
    <w:rsid w:val="008008FB"/>
    <w:rsid w:val="00801B67"/>
    <w:rsid w:val="0080387B"/>
    <w:rsid w:val="00804E19"/>
    <w:rsid w:val="00804F0E"/>
    <w:rsid w:val="0081364D"/>
    <w:rsid w:val="00817094"/>
    <w:rsid w:val="008179BC"/>
    <w:rsid w:val="00817E14"/>
    <w:rsid w:val="00820C75"/>
    <w:rsid w:val="0082167A"/>
    <w:rsid w:val="00823C4D"/>
    <w:rsid w:val="00825EFF"/>
    <w:rsid w:val="00835B88"/>
    <w:rsid w:val="00836091"/>
    <w:rsid w:val="00837F16"/>
    <w:rsid w:val="008402ED"/>
    <w:rsid w:val="008414A1"/>
    <w:rsid w:val="00842F5D"/>
    <w:rsid w:val="008452D0"/>
    <w:rsid w:val="008464D3"/>
    <w:rsid w:val="00855EB2"/>
    <w:rsid w:val="008640B1"/>
    <w:rsid w:val="008649D1"/>
    <w:rsid w:val="00874F45"/>
    <w:rsid w:val="0087505C"/>
    <w:rsid w:val="00875891"/>
    <w:rsid w:val="00876B76"/>
    <w:rsid w:val="00877842"/>
    <w:rsid w:val="00877A69"/>
    <w:rsid w:val="008832BF"/>
    <w:rsid w:val="00885ED2"/>
    <w:rsid w:val="008A5827"/>
    <w:rsid w:val="008A6398"/>
    <w:rsid w:val="008B48C9"/>
    <w:rsid w:val="008B6558"/>
    <w:rsid w:val="008C0DB3"/>
    <w:rsid w:val="008C1FC9"/>
    <w:rsid w:val="008D4694"/>
    <w:rsid w:val="008D66EE"/>
    <w:rsid w:val="008E1B44"/>
    <w:rsid w:val="008E6926"/>
    <w:rsid w:val="008F05C3"/>
    <w:rsid w:val="008F0B11"/>
    <w:rsid w:val="008F2B29"/>
    <w:rsid w:val="00900D5E"/>
    <w:rsid w:val="00907A18"/>
    <w:rsid w:val="00913A76"/>
    <w:rsid w:val="00916333"/>
    <w:rsid w:val="009216D3"/>
    <w:rsid w:val="00922138"/>
    <w:rsid w:val="00925BF0"/>
    <w:rsid w:val="00927804"/>
    <w:rsid w:val="0092F5F5"/>
    <w:rsid w:val="00934C20"/>
    <w:rsid w:val="0094545B"/>
    <w:rsid w:val="00952432"/>
    <w:rsid w:val="00953074"/>
    <w:rsid w:val="0095457A"/>
    <w:rsid w:val="009625A7"/>
    <w:rsid w:val="0096612A"/>
    <w:rsid w:val="009668AB"/>
    <w:rsid w:val="00967C2B"/>
    <w:rsid w:val="00980893"/>
    <w:rsid w:val="0098115F"/>
    <w:rsid w:val="00982DC2"/>
    <w:rsid w:val="0098797A"/>
    <w:rsid w:val="00987A56"/>
    <w:rsid w:val="00987E6E"/>
    <w:rsid w:val="009915AD"/>
    <w:rsid w:val="009946CA"/>
    <w:rsid w:val="009A0230"/>
    <w:rsid w:val="009A094D"/>
    <w:rsid w:val="009A11F8"/>
    <w:rsid w:val="009A60B1"/>
    <w:rsid w:val="009B07CC"/>
    <w:rsid w:val="009B27F6"/>
    <w:rsid w:val="009B6D9D"/>
    <w:rsid w:val="009C00D4"/>
    <w:rsid w:val="009C05E3"/>
    <w:rsid w:val="009C263A"/>
    <w:rsid w:val="009C40B4"/>
    <w:rsid w:val="009C4ABA"/>
    <w:rsid w:val="009D082D"/>
    <w:rsid w:val="009D12BC"/>
    <w:rsid w:val="009D261E"/>
    <w:rsid w:val="009D3479"/>
    <w:rsid w:val="009D6780"/>
    <w:rsid w:val="009D69E8"/>
    <w:rsid w:val="009E7287"/>
    <w:rsid w:val="009F2D25"/>
    <w:rsid w:val="009F3ADA"/>
    <w:rsid w:val="009F41FE"/>
    <w:rsid w:val="00A04E3B"/>
    <w:rsid w:val="00A057CD"/>
    <w:rsid w:val="00A1080D"/>
    <w:rsid w:val="00A20DBD"/>
    <w:rsid w:val="00A21EC1"/>
    <w:rsid w:val="00A22D90"/>
    <w:rsid w:val="00A2321E"/>
    <w:rsid w:val="00A3232F"/>
    <w:rsid w:val="00A53C96"/>
    <w:rsid w:val="00A81138"/>
    <w:rsid w:val="00A822F3"/>
    <w:rsid w:val="00A91C99"/>
    <w:rsid w:val="00A947C3"/>
    <w:rsid w:val="00A95DAD"/>
    <w:rsid w:val="00AA0D03"/>
    <w:rsid w:val="00AA1E0D"/>
    <w:rsid w:val="00AA319D"/>
    <w:rsid w:val="00AB00B3"/>
    <w:rsid w:val="00AB4F2A"/>
    <w:rsid w:val="00AC3C22"/>
    <w:rsid w:val="00AC6AAA"/>
    <w:rsid w:val="00AC7494"/>
    <w:rsid w:val="00AC75D1"/>
    <w:rsid w:val="00AD2032"/>
    <w:rsid w:val="00AE3570"/>
    <w:rsid w:val="00AE4D41"/>
    <w:rsid w:val="00AF1093"/>
    <w:rsid w:val="00B00797"/>
    <w:rsid w:val="00B04279"/>
    <w:rsid w:val="00B105C1"/>
    <w:rsid w:val="00B111DA"/>
    <w:rsid w:val="00B1350D"/>
    <w:rsid w:val="00B146FD"/>
    <w:rsid w:val="00B22713"/>
    <w:rsid w:val="00B24AF7"/>
    <w:rsid w:val="00B2705E"/>
    <w:rsid w:val="00B33A2C"/>
    <w:rsid w:val="00B430FE"/>
    <w:rsid w:val="00B44A45"/>
    <w:rsid w:val="00B44F45"/>
    <w:rsid w:val="00B533C9"/>
    <w:rsid w:val="00B6012A"/>
    <w:rsid w:val="00B64009"/>
    <w:rsid w:val="00B833E9"/>
    <w:rsid w:val="00B872FC"/>
    <w:rsid w:val="00B913F6"/>
    <w:rsid w:val="00B91EB7"/>
    <w:rsid w:val="00B924C6"/>
    <w:rsid w:val="00B930DF"/>
    <w:rsid w:val="00B97B3D"/>
    <w:rsid w:val="00BA1405"/>
    <w:rsid w:val="00BA3480"/>
    <w:rsid w:val="00BA355A"/>
    <w:rsid w:val="00BA59F5"/>
    <w:rsid w:val="00BB4B49"/>
    <w:rsid w:val="00BC2E0A"/>
    <w:rsid w:val="00BC4FAA"/>
    <w:rsid w:val="00BC5804"/>
    <w:rsid w:val="00BC770E"/>
    <w:rsid w:val="00BD0486"/>
    <w:rsid w:val="00BD1E2C"/>
    <w:rsid w:val="00BD299D"/>
    <w:rsid w:val="00BD2EE3"/>
    <w:rsid w:val="00BD40DF"/>
    <w:rsid w:val="00BD4820"/>
    <w:rsid w:val="00BD6398"/>
    <w:rsid w:val="00BE110B"/>
    <w:rsid w:val="00BE6C64"/>
    <w:rsid w:val="00BF1126"/>
    <w:rsid w:val="00BF3C97"/>
    <w:rsid w:val="00BF47D8"/>
    <w:rsid w:val="00C05964"/>
    <w:rsid w:val="00C06FB9"/>
    <w:rsid w:val="00C07661"/>
    <w:rsid w:val="00C14309"/>
    <w:rsid w:val="00C172FD"/>
    <w:rsid w:val="00C2016A"/>
    <w:rsid w:val="00C22756"/>
    <w:rsid w:val="00C22B1C"/>
    <w:rsid w:val="00C25FB6"/>
    <w:rsid w:val="00C2616A"/>
    <w:rsid w:val="00C31631"/>
    <w:rsid w:val="00C32BD7"/>
    <w:rsid w:val="00C33191"/>
    <w:rsid w:val="00C35F5D"/>
    <w:rsid w:val="00C42DDB"/>
    <w:rsid w:val="00C5035F"/>
    <w:rsid w:val="00C50BEB"/>
    <w:rsid w:val="00C53AA8"/>
    <w:rsid w:val="00C6245A"/>
    <w:rsid w:val="00C66808"/>
    <w:rsid w:val="00C75176"/>
    <w:rsid w:val="00C80BE5"/>
    <w:rsid w:val="00C81A1C"/>
    <w:rsid w:val="00C83252"/>
    <w:rsid w:val="00C90C97"/>
    <w:rsid w:val="00C92E9B"/>
    <w:rsid w:val="00C953B3"/>
    <w:rsid w:val="00C964AC"/>
    <w:rsid w:val="00C96A0F"/>
    <w:rsid w:val="00CA299B"/>
    <w:rsid w:val="00CA69E3"/>
    <w:rsid w:val="00CA7E26"/>
    <w:rsid w:val="00CB4A7C"/>
    <w:rsid w:val="00CB5944"/>
    <w:rsid w:val="00CB5E6F"/>
    <w:rsid w:val="00CC2BF9"/>
    <w:rsid w:val="00CC5180"/>
    <w:rsid w:val="00CC7194"/>
    <w:rsid w:val="00CC7ECF"/>
    <w:rsid w:val="00CE133F"/>
    <w:rsid w:val="00CE16C8"/>
    <w:rsid w:val="00CE384C"/>
    <w:rsid w:val="00CE4A65"/>
    <w:rsid w:val="00CF0A07"/>
    <w:rsid w:val="00CF0DA9"/>
    <w:rsid w:val="00CF1AC9"/>
    <w:rsid w:val="00CF350D"/>
    <w:rsid w:val="00CF6847"/>
    <w:rsid w:val="00CF7460"/>
    <w:rsid w:val="00D020EB"/>
    <w:rsid w:val="00D039C4"/>
    <w:rsid w:val="00D04D1E"/>
    <w:rsid w:val="00D04F6A"/>
    <w:rsid w:val="00D13112"/>
    <w:rsid w:val="00D2358F"/>
    <w:rsid w:val="00D23838"/>
    <w:rsid w:val="00D264F4"/>
    <w:rsid w:val="00D36E22"/>
    <w:rsid w:val="00D42AE9"/>
    <w:rsid w:val="00D46016"/>
    <w:rsid w:val="00D51D1D"/>
    <w:rsid w:val="00D52098"/>
    <w:rsid w:val="00D527A6"/>
    <w:rsid w:val="00D534C7"/>
    <w:rsid w:val="00D6342B"/>
    <w:rsid w:val="00D639FC"/>
    <w:rsid w:val="00D63E16"/>
    <w:rsid w:val="00D662E0"/>
    <w:rsid w:val="00D6776D"/>
    <w:rsid w:val="00D72261"/>
    <w:rsid w:val="00D77609"/>
    <w:rsid w:val="00D77CAF"/>
    <w:rsid w:val="00D8239D"/>
    <w:rsid w:val="00D83550"/>
    <w:rsid w:val="00D838BC"/>
    <w:rsid w:val="00D8437F"/>
    <w:rsid w:val="00D94491"/>
    <w:rsid w:val="00DB2B0A"/>
    <w:rsid w:val="00DC0925"/>
    <w:rsid w:val="00DC6DC7"/>
    <w:rsid w:val="00DD1795"/>
    <w:rsid w:val="00DD47B2"/>
    <w:rsid w:val="00DE049A"/>
    <w:rsid w:val="00DE0AB8"/>
    <w:rsid w:val="00DE0B4D"/>
    <w:rsid w:val="00DE413A"/>
    <w:rsid w:val="00DE7903"/>
    <w:rsid w:val="00DF3ADC"/>
    <w:rsid w:val="00E00F1E"/>
    <w:rsid w:val="00E03D34"/>
    <w:rsid w:val="00E04DD7"/>
    <w:rsid w:val="00E079F8"/>
    <w:rsid w:val="00E15972"/>
    <w:rsid w:val="00E331C3"/>
    <w:rsid w:val="00E33ED6"/>
    <w:rsid w:val="00E3499A"/>
    <w:rsid w:val="00E3589C"/>
    <w:rsid w:val="00E360A2"/>
    <w:rsid w:val="00E411A4"/>
    <w:rsid w:val="00E428D6"/>
    <w:rsid w:val="00E43FE1"/>
    <w:rsid w:val="00E4417D"/>
    <w:rsid w:val="00E51683"/>
    <w:rsid w:val="00E52CC2"/>
    <w:rsid w:val="00E6113C"/>
    <w:rsid w:val="00E61EE6"/>
    <w:rsid w:val="00E652DB"/>
    <w:rsid w:val="00E73C9C"/>
    <w:rsid w:val="00E8169F"/>
    <w:rsid w:val="00E852B1"/>
    <w:rsid w:val="00E86152"/>
    <w:rsid w:val="00E874BE"/>
    <w:rsid w:val="00E90BDD"/>
    <w:rsid w:val="00E912D5"/>
    <w:rsid w:val="00EA1618"/>
    <w:rsid w:val="00EA52B8"/>
    <w:rsid w:val="00EB5753"/>
    <w:rsid w:val="00EC0798"/>
    <w:rsid w:val="00ED3D48"/>
    <w:rsid w:val="00ED5C4A"/>
    <w:rsid w:val="00EF3A9D"/>
    <w:rsid w:val="00EF4DFD"/>
    <w:rsid w:val="00EF57A9"/>
    <w:rsid w:val="00F02A6C"/>
    <w:rsid w:val="00F03DB4"/>
    <w:rsid w:val="00F06B0B"/>
    <w:rsid w:val="00F137CB"/>
    <w:rsid w:val="00F20327"/>
    <w:rsid w:val="00F26542"/>
    <w:rsid w:val="00F32EC0"/>
    <w:rsid w:val="00F32EE2"/>
    <w:rsid w:val="00F40894"/>
    <w:rsid w:val="00F41C21"/>
    <w:rsid w:val="00F45A25"/>
    <w:rsid w:val="00F4649C"/>
    <w:rsid w:val="00F52748"/>
    <w:rsid w:val="00F53874"/>
    <w:rsid w:val="00F53C12"/>
    <w:rsid w:val="00F548BC"/>
    <w:rsid w:val="00F6328D"/>
    <w:rsid w:val="00F651B5"/>
    <w:rsid w:val="00F66518"/>
    <w:rsid w:val="00F66FEB"/>
    <w:rsid w:val="00F76CAC"/>
    <w:rsid w:val="00F81428"/>
    <w:rsid w:val="00F850D3"/>
    <w:rsid w:val="00F86164"/>
    <w:rsid w:val="00F91D4E"/>
    <w:rsid w:val="00F945BA"/>
    <w:rsid w:val="00F953C7"/>
    <w:rsid w:val="00FA363F"/>
    <w:rsid w:val="00FA51A0"/>
    <w:rsid w:val="00FC01F1"/>
    <w:rsid w:val="00FC0436"/>
    <w:rsid w:val="00FC20DE"/>
    <w:rsid w:val="00FC3DE1"/>
    <w:rsid w:val="00FC4992"/>
    <w:rsid w:val="00FD5FC1"/>
    <w:rsid w:val="00FD6083"/>
    <w:rsid w:val="00FE1572"/>
    <w:rsid w:val="00FF01E2"/>
    <w:rsid w:val="00FF0B2A"/>
    <w:rsid w:val="00FF14CB"/>
    <w:rsid w:val="00FF4917"/>
    <w:rsid w:val="00FF4FBD"/>
    <w:rsid w:val="00FF5B69"/>
    <w:rsid w:val="00FF6AD0"/>
    <w:rsid w:val="00FF6C7F"/>
    <w:rsid w:val="01545D46"/>
    <w:rsid w:val="0A928D2E"/>
    <w:rsid w:val="0D85F648"/>
    <w:rsid w:val="0E9296C3"/>
    <w:rsid w:val="10577BD4"/>
    <w:rsid w:val="1906D130"/>
    <w:rsid w:val="193BC2D4"/>
    <w:rsid w:val="19D7A0C7"/>
    <w:rsid w:val="1A8102F4"/>
    <w:rsid w:val="1BE3BC36"/>
    <w:rsid w:val="1C7E6779"/>
    <w:rsid w:val="1DAF4783"/>
    <w:rsid w:val="20DFB83C"/>
    <w:rsid w:val="2277DEB9"/>
    <w:rsid w:val="22D9CCFD"/>
    <w:rsid w:val="271CA675"/>
    <w:rsid w:val="2BE00280"/>
    <w:rsid w:val="2E0AE0AA"/>
    <w:rsid w:val="2EC285F1"/>
    <w:rsid w:val="2F5B5341"/>
    <w:rsid w:val="34FA9B0F"/>
    <w:rsid w:val="364BF889"/>
    <w:rsid w:val="367923CE"/>
    <w:rsid w:val="36C02927"/>
    <w:rsid w:val="37327814"/>
    <w:rsid w:val="3913438F"/>
    <w:rsid w:val="3B3D9DA1"/>
    <w:rsid w:val="3C9D7E8F"/>
    <w:rsid w:val="3D3BA109"/>
    <w:rsid w:val="40A5F32D"/>
    <w:rsid w:val="40C64036"/>
    <w:rsid w:val="4117BF16"/>
    <w:rsid w:val="41C52943"/>
    <w:rsid w:val="4328EFBA"/>
    <w:rsid w:val="46BF1BC1"/>
    <w:rsid w:val="49C56D7B"/>
    <w:rsid w:val="4A5682DE"/>
    <w:rsid w:val="4B64408A"/>
    <w:rsid w:val="4C0F4998"/>
    <w:rsid w:val="4C118693"/>
    <w:rsid w:val="4FE08039"/>
    <w:rsid w:val="50A91546"/>
    <w:rsid w:val="50F82984"/>
    <w:rsid w:val="519D656C"/>
    <w:rsid w:val="56900C6C"/>
    <w:rsid w:val="590BD811"/>
    <w:rsid w:val="62E12C2C"/>
    <w:rsid w:val="646D7EED"/>
    <w:rsid w:val="65AAB359"/>
    <w:rsid w:val="6619DE4E"/>
    <w:rsid w:val="66B88DCB"/>
    <w:rsid w:val="6A0FE10E"/>
    <w:rsid w:val="6B1486F1"/>
    <w:rsid w:val="6BCFF5D8"/>
    <w:rsid w:val="6CEBD1B8"/>
    <w:rsid w:val="78507E48"/>
    <w:rsid w:val="7EC8E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F3A90E"/>
  <w15:docId w15:val="{A18C7D91-B304-44BC-93CF-D95CAB03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68AB"/>
    <w:pPr>
      <w:tabs>
        <w:tab w:val="center" w:pos="4320"/>
        <w:tab w:val="right" w:pos="8640"/>
      </w:tabs>
    </w:pPr>
  </w:style>
  <w:style w:type="paragraph" w:styleId="Footer">
    <w:name w:val="footer"/>
    <w:basedOn w:val="Normal"/>
    <w:rsid w:val="009668AB"/>
    <w:pPr>
      <w:tabs>
        <w:tab w:val="center" w:pos="4320"/>
        <w:tab w:val="right" w:pos="8640"/>
      </w:tabs>
    </w:pPr>
  </w:style>
  <w:style w:type="character" w:styleId="Hyperlink">
    <w:name w:val="Hyperlink"/>
    <w:uiPriority w:val="99"/>
    <w:unhideWhenUsed/>
    <w:rsid w:val="00CC7194"/>
    <w:rPr>
      <w:color w:val="0000FF"/>
      <w:u w:val="single"/>
    </w:rPr>
  </w:style>
  <w:style w:type="character" w:customStyle="1" w:styleId="HeaderChar">
    <w:name w:val="Header Char"/>
    <w:link w:val="Header"/>
    <w:rsid w:val="00097727"/>
    <w:rPr>
      <w:rFonts w:ascii="Lucida Sans" w:hAnsi="Lucida Sans"/>
      <w:szCs w:val="24"/>
    </w:rPr>
  </w:style>
  <w:style w:type="paragraph" w:styleId="NoSpacing">
    <w:name w:val="No Spacing"/>
    <w:basedOn w:val="Normal"/>
    <w:uiPriority w:val="1"/>
    <w:qFormat/>
    <w:rsid w:val="00097727"/>
    <w:rPr>
      <w:rFonts w:ascii="Calibri" w:eastAsia="Calibri" w:hAnsi="Calibri"/>
      <w:sz w:val="22"/>
      <w:szCs w:val="22"/>
    </w:rPr>
  </w:style>
  <w:style w:type="paragraph" w:styleId="CommentText">
    <w:name w:val="annotation text"/>
    <w:basedOn w:val="Normal"/>
    <w:link w:val="CommentTextChar"/>
    <w:rsid w:val="0027490B"/>
    <w:rPr>
      <w:szCs w:val="20"/>
    </w:rPr>
  </w:style>
  <w:style w:type="character" w:customStyle="1" w:styleId="CommentTextChar">
    <w:name w:val="Comment Text Char"/>
    <w:link w:val="CommentText"/>
    <w:rsid w:val="0027490B"/>
    <w:rPr>
      <w:rFonts w:ascii="Lucida Sans" w:hAnsi="Lucida Sans"/>
    </w:rPr>
  </w:style>
  <w:style w:type="paragraph" w:styleId="BalloonText">
    <w:name w:val="Balloon Text"/>
    <w:basedOn w:val="Normal"/>
    <w:link w:val="BalloonTextChar"/>
    <w:semiHidden/>
    <w:unhideWhenUsed/>
    <w:rsid w:val="000464F8"/>
    <w:rPr>
      <w:rFonts w:ascii="Segoe UI" w:hAnsi="Segoe UI" w:cs="Segoe UI"/>
      <w:sz w:val="18"/>
      <w:szCs w:val="18"/>
    </w:rPr>
  </w:style>
  <w:style w:type="character" w:customStyle="1" w:styleId="BalloonTextChar">
    <w:name w:val="Balloon Text Char"/>
    <w:basedOn w:val="DefaultParagraphFont"/>
    <w:link w:val="BalloonText"/>
    <w:semiHidden/>
    <w:rsid w:val="000464F8"/>
    <w:rPr>
      <w:rFonts w:ascii="Segoe UI" w:hAnsi="Segoe UI" w:cs="Segoe UI"/>
      <w:sz w:val="18"/>
      <w:szCs w:val="18"/>
    </w:rPr>
  </w:style>
  <w:style w:type="character" w:styleId="CommentReference">
    <w:name w:val="annotation reference"/>
    <w:basedOn w:val="DefaultParagraphFont"/>
    <w:uiPriority w:val="99"/>
    <w:rsid w:val="000A7CC0"/>
    <w:rPr>
      <w:sz w:val="16"/>
      <w:szCs w:val="16"/>
    </w:rPr>
  </w:style>
  <w:style w:type="paragraph" w:styleId="CommentSubject">
    <w:name w:val="annotation subject"/>
    <w:basedOn w:val="CommentText"/>
    <w:next w:val="CommentText"/>
    <w:link w:val="CommentSubjectChar"/>
    <w:rsid w:val="000A7CC0"/>
    <w:rPr>
      <w:b/>
      <w:bCs/>
    </w:rPr>
  </w:style>
  <w:style w:type="character" w:customStyle="1" w:styleId="CommentSubjectChar">
    <w:name w:val="Comment Subject Char"/>
    <w:basedOn w:val="CommentTextChar"/>
    <w:link w:val="CommentSubject"/>
    <w:rsid w:val="000A7CC0"/>
    <w:rPr>
      <w:rFonts w:ascii="Lucida Sans" w:hAnsi="Lucida Sans"/>
      <w:b/>
      <w:bCs/>
    </w:rPr>
  </w:style>
  <w:style w:type="paragraph" w:styleId="ListParagraph">
    <w:name w:val="List Paragraph"/>
    <w:basedOn w:val="Normal"/>
    <w:uiPriority w:val="34"/>
    <w:qFormat/>
    <w:rsid w:val="009B07CC"/>
    <w:pPr>
      <w:ind w:left="720"/>
      <w:contextualSpacing/>
    </w:pPr>
  </w:style>
  <w:style w:type="character" w:styleId="UnresolvedMention">
    <w:name w:val="Unresolved Mention"/>
    <w:basedOn w:val="DefaultParagraphFont"/>
    <w:uiPriority w:val="99"/>
    <w:semiHidden/>
    <w:unhideWhenUsed/>
    <w:rsid w:val="007F4232"/>
    <w:rPr>
      <w:color w:val="605E5C"/>
      <w:shd w:val="clear" w:color="auto" w:fill="E1DFDD"/>
    </w:rPr>
  </w:style>
  <w:style w:type="character" w:styleId="FollowedHyperlink">
    <w:name w:val="FollowedHyperlink"/>
    <w:basedOn w:val="DefaultParagraphFont"/>
    <w:semiHidden/>
    <w:unhideWhenUsed/>
    <w:rsid w:val="003B1DD5"/>
    <w:rPr>
      <w:color w:val="954F72" w:themeColor="followedHyperlink"/>
      <w:u w:val="single"/>
    </w:rPr>
  </w:style>
  <w:style w:type="paragraph" w:styleId="Revision">
    <w:name w:val="Revision"/>
    <w:hidden/>
    <w:uiPriority w:val="99"/>
    <w:semiHidden/>
    <w:rsid w:val="0053480D"/>
    <w:rPr>
      <w:rFonts w:ascii="Lucida Sans" w:hAnsi="Lucida Sans"/>
      <w:szCs w:val="24"/>
    </w:rPr>
  </w:style>
  <w:style w:type="paragraph" w:customStyle="1" w:styleId="paragraph">
    <w:name w:val="paragraph"/>
    <w:basedOn w:val="Normal"/>
    <w:rsid w:val="00342602"/>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342602"/>
  </w:style>
  <w:style w:type="character" w:customStyle="1" w:styleId="eop">
    <w:name w:val="eop"/>
    <w:basedOn w:val="DefaultParagraphFont"/>
    <w:rsid w:val="00476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928">
      <w:bodyDiv w:val="1"/>
      <w:marLeft w:val="0"/>
      <w:marRight w:val="0"/>
      <w:marTop w:val="0"/>
      <w:marBottom w:val="0"/>
      <w:divBdr>
        <w:top w:val="none" w:sz="0" w:space="0" w:color="auto"/>
        <w:left w:val="none" w:sz="0" w:space="0" w:color="auto"/>
        <w:bottom w:val="none" w:sz="0" w:space="0" w:color="auto"/>
        <w:right w:val="none" w:sz="0" w:space="0" w:color="auto"/>
      </w:divBdr>
    </w:div>
    <w:div w:id="335422291">
      <w:bodyDiv w:val="1"/>
      <w:marLeft w:val="0"/>
      <w:marRight w:val="0"/>
      <w:marTop w:val="0"/>
      <w:marBottom w:val="0"/>
      <w:divBdr>
        <w:top w:val="none" w:sz="0" w:space="0" w:color="auto"/>
        <w:left w:val="none" w:sz="0" w:space="0" w:color="auto"/>
        <w:bottom w:val="none" w:sz="0" w:space="0" w:color="auto"/>
        <w:right w:val="none" w:sz="0" w:space="0" w:color="auto"/>
      </w:divBdr>
    </w:div>
    <w:div w:id="499735298">
      <w:bodyDiv w:val="1"/>
      <w:marLeft w:val="0"/>
      <w:marRight w:val="0"/>
      <w:marTop w:val="0"/>
      <w:marBottom w:val="0"/>
      <w:divBdr>
        <w:top w:val="none" w:sz="0" w:space="0" w:color="auto"/>
        <w:left w:val="none" w:sz="0" w:space="0" w:color="auto"/>
        <w:bottom w:val="none" w:sz="0" w:space="0" w:color="auto"/>
        <w:right w:val="none" w:sz="0" w:space="0" w:color="auto"/>
      </w:divBdr>
    </w:div>
    <w:div w:id="527111305">
      <w:bodyDiv w:val="1"/>
      <w:marLeft w:val="0"/>
      <w:marRight w:val="0"/>
      <w:marTop w:val="0"/>
      <w:marBottom w:val="0"/>
      <w:divBdr>
        <w:top w:val="none" w:sz="0" w:space="0" w:color="auto"/>
        <w:left w:val="none" w:sz="0" w:space="0" w:color="auto"/>
        <w:bottom w:val="none" w:sz="0" w:space="0" w:color="auto"/>
        <w:right w:val="none" w:sz="0" w:space="0" w:color="auto"/>
      </w:divBdr>
    </w:div>
    <w:div w:id="697394462">
      <w:bodyDiv w:val="1"/>
      <w:marLeft w:val="0"/>
      <w:marRight w:val="0"/>
      <w:marTop w:val="0"/>
      <w:marBottom w:val="0"/>
      <w:divBdr>
        <w:top w:val="none" w:sz="0" w:space="0" w:color="auto"/>
        <w:left w:val="none" w:sz="0" w:space="0" w:color="auto"/>
        <w:bottom w:val="none" w:sz="0" w:space="0" w:color="auto"/>
        <w:right w:val="none" w:sz="0" w:space="0" w:color="auto"/>
      </w:divBdr>
    </w:div>
    <w:div w:id="920335796">
      <w:bodyDiv w:val="1"/>
      <w:marLeft w:val="0"/>
      <w:marRight w:val="0"/>
      <w:marTop w:val="0"/>
      <w:marBottom w:val="0"/>
      <w:divBdr>
        <w:top w:val="none" w:sz="0" w:space="0" w:color="auto"/>
        <w:left w:val="none" w:sz="0" w:space="0" w:color="auto"/>
        <w:bottom w:val="none" w:sz="0" w:space="0" w:color="auto"/>
        <w:right w:val="none" w:sz="0" w:space="0" w:color="auto"/>
      </w:divBdr>
    </w:div>
    <w:div w:id="1069419933">
      <w:bodyDiv w:val="1"/>
      <w:marLeft w:val="0"/>
      <w:marRight w:val="0"/>
      <w:marTop w:val="0"/>
      <w:marBottom w:val="0"/>
      <w:divBdr>
        <w:top w:val="none" w:sz="0" w:space="0" w:color="auto"/>
        <w:left w:val="none" w:sz="0" w:space="0" w:color="auto"/>
        <w:bottom w:val="none" w:sz="0" w:space="0" w:color="auto"/>
        <w:right w:val="none" w:sz="0" w:space="0" w:color="auto"/>
      </w:divBdr>
      <w:divsChild>
        <w:div w:id="309947236">
          <w:marLeft w:val="0"/>
          <w:marRight w:val="0"/>
          <w:marTop w:val="0"/>
          <w:marBottom w:val="0"/>
          <w:divBdr>
            <w:top w:val="none" w:sz="0" w:space="0" w:color="auto"/>
            <w:left w:val="none" w:sz="0" w:space="0" w:color="auto"/>
            <w:bottom w:val="none" w:sz="0" w:space="0" w:color="auto"/>
            <w:right w:val="none" w:sz="0" w:space="0" w:color="auto"/>
          </w:divBdr>
        </w:div>
        <w:div w:id="273172845">
          <w:marLeft w:val="0"/>
          <w:marRight w:val="0"/>
          <w:marTop w:val="0"/>
          <w:marBottom w:val="0"/>
          <w:divBdr>
            <w:top w:val="none" w:sz="0" w:space="0" w:color="auto"/>
            <w:left w:val="none" w:sz="0" w:space="0" w:color="auto"/>
            <w:bottom w:val="none" w:sz="0" w:space="0" w:color="auto"/>
            <w:right w:val="none" w:sz="0" w:space="0" w:color="auto"/>
          </w:divBdr>
        </w:div>
        <w:div w:id="2137067792">
          <w:marLeft w:val="0"/>
          <w:marRight w:val="0"/>
          <w:marTop w:val="0"/>
          <w:marBottom w:val="0"/>
          <w:divBdr>
            <w:top w:val="none" w:sz="0" w:space="0" w:color="auto"/>
            <w:left w:val="none" w:sz="0" w:space="0" w:color="auto"/>
            <w:bottom w:val="none" w:sz="0" w:space="0" w:color="auto"/>
            <w:right w:val="none" w:sz="0" w:space="0" w:color="auto"/>
          </w:divBdr>
        </w:div>
        <w:div w:id="746536191">
          <w:marLeft w:val="0"/>
          <w:marRight w:val="0"/>
          <w:marTop w:val="0"/>
          <w:marBottom w:val="0"/>
          <w:divBdr>
            <w:top w:val="none" w:sz="0" w:space="0" w:color="auto"/>
            <w:left w:val="none" w:sz="0" w:space="0" w:color="auto"/>
            <w:bottom w:val="none" w:sz="0" w:space="0" w:color="auto"/>
            <w:right w:val="none" w:sz="0" w:space="0" w:color="auto"/>
          </w:divBdr>
        </w:div>
        <w:div w:id="575360396">
          <w:marLeft w:val="0"/>
          <w:marRight w:val="0"/>
          <w:marTop w:val="0"/>
          <w:marBottom w:val="0"/>
          <w:divBdr>
            <w:top w:val="none" w:sz="0" w:space="0" w:color="auto"/>
            <w:left w:val="none" w:sz="0" w:space="0" w:color="auto"/>
            <w:bottom w:val="none" w:sz="0" w:space="0" w:color="auto"/>
            <w:right w:val="none" w:sz="0" w:space="0" w:color="auto"/>
          </w:divBdr>
        </w:div>
        <w:div w:id="210533747">
          <w:marLeft w:val="0"/>
          <w:marRight w:val="0"/>
          <w:marTop w:val="0"/>
          <w:marBottom w:val="0"/>
          <w:divBdr>
            <w:top w:val="none" w:sz="0" w:space="0" w:color="auto"/>
            <w:left w:val="none" w:sz="0" w:space="0" w:color="auto"/>
            <w:bottom w:val="none" w:sz="0" w:space="0" w:color="auto"/>
            <w:right w:val="none" w:sz="0" w:space="0" w:color="auto"/>
          </w:divBdr>
        </w:div>
        <w:div w:id="1438210116">
          <w:marLeft w:val="0"/>
          <w:marRight w:val="0"/>
          <w:marTop w:val="0"/>
          <w:marBottom w:val="0"/>
          <w:divBdr>
            <w:top w:val="none" w:sz="0" w:space="0" w:color="auto"/>
            <w:left w:val="none" w:sz="0" w:space="0" w:color="auto"/>
            <w:bottom w:val="none" w:sz="0" w:space="0" w:color="auto"/>
            <w:right w:val="none" w:sz="0" w:space="0" w:color="auto"/>
          </w:divBdr>
        </w:div>
        <w:div w:id="1030108305">
          <w:marLeft w:val="0"/>
          <w:marRight w:val="0"/>
          <w:marTop w:val="0"/>
          <w:marBottom w:val="0"/>
          <w:divBdr>
            <w:top w:val="none" w:sz="0" w:space="0" w:color="auto"/>
            <w:left w:val="none" w:sz="0" w:space="0" w:color="auto"/>
            <w:bottom w:val="none" w:sz="0" w:space="0" w:color="auto"/>
            <w:right w:val="none" w:sz="0" w:space="0" w:color="auto"/>
          </w:divBdr>
        </w:div>
      </w:divsChild>
    </w:div>
    <w:div w:id="1347514097">
      <w:bodyDiv w:val="1"/>
      <w:marLeft w:val="0"/>
      <w:marRight w:val="0"/>
      <w:marTop w:val="0"/>
      <w:marBottom w:val="0"/>
      <w:divBdr>
        <w:top w:val="none" w:sz="0" w:space="0" w:color="auto"/>
        <w:left w:val="none" w:sz="0" w:space="0" w:color="auto"/>
        <w:bottom w:val="none" w:sz="0" w:space="0" w:color="auto"/>
        <w:right w:val="none" w:sz="0" w:space="0" w:color="auto"/>
      </w:divBdr>
    </w:div>
    <w:div w:id="1350645973">
      <w:bodyDiv w:val="1"/>
      <w:marLeft w:val="0"/>
      <w:marRight w:val="0"/>
      <w:marTop w:val="0"/>
      <w:marBottom w:val="0"/>
      <w:divBdr>
        <w:top w:val="none" w:sz="0" w:space="0" w:color="auto"/>
        <w:left w:val="none" w:sz="0" w:space="0" w:color="auto"/>
        <w:bottom w:val="none" w:sz="0" w:space="0" w:color="auto"/>
        <w:right w:val="none" w:sz="0" w:space="0" w:color="auto"/>
      </w:divBdr>
    </w:div>
    <w:div w:id="1454596945">
      <w:bodyDiv w:val="1"/>
      <w:marLeft w:val="0"/>
      <w:marRight w:val="0"/>
      <w:marTop w:val="0"/>
      <w:marBottom w:val="0"/>
      <w:divBdr>
        <w:top w:val="none" w:sz="0" w:space="0" w:color="auto"/>
        <w:left w:val="none" w:sz="0" w:space="0" w:color="auto"/>
        <w:bottom w:val="none" w:sz="0" w:space="0" w:color="auto"/>
        <w:right w:val="none" w:sz="0" w:space="0" w:color="auto"/>
      </w:divBdr>
    </w:div>
    <w:div w:id="1466385009">
      <w:bodyDiv w:val="1"/>
      <w:marLeft w:val="0"/>
      <w:marRight w:val="0"/>
      <w:marTop w:val="0"/>
      <w:marBottom w:val="0"/>
      <w:divBdr>
        <w:top w:val="none" w:sz="0" w:space="0" w:color="auto"/>
        <w:left w:val="none" w:sz="0" w:space="0" w:color="auto"/>
        <w:bottom w:val="none" w:sz="0" w:space="0" w:color="auto"/>
        <w:right w:val="none" w:sz="0" w:space="0" w:color="auto"/>
      </w:divBdr>
      <w:divsChild>
        <w:div w:id="987170922">
          <w:marLeft w:val="0"/>
          <w:marRight w:val="0"/>
          <w:marTop w:val="0"/>
          <w:marBottom w:val="0"/>
          <w:divBdr>
            <w:top w:val="none" w:sz="0" w:space="0" w:color="auto"/>
            <w:left w:val="none" w:sz="0" w:space="0" w:color="auto"/>
            <w:bottom w:val="none" w:sz="0" w:space="0" w:color="auto"/>
            <w:right w:val="none" w:sz="0" w:space="0" w:color="auto"/>
          </w:divBdr>
        </w:div>
        <w:div w:id="1149784729">
          <w:marLeft w:val="0"/>
          <w:marRight w:val="0"/>
          <w:marTop w:val="0"/>
          <w:marBottom w:val="0"/>
          <w:divBdr>
            <w:top w:val="none" w:sz="0" w:space="0" w:color="auto"/>
            <w:left w:val="none" w:sz="0" w:space="0" w:color="auto"/>
            <w:bottom w:val="none" w:sz="0" w:space="0" w:color="auto"/>
            <w:right w:val="none" w:sz="0" w:space="0" w:color="auto"/>
          </w:divBdr>
        </w:div>
        <w:div w:id="1461730953">
          <w:marLeft w:val="0"/>
          <w:marRight w:val="0"/>
          <w:marTop w:val="0"/>
          <w:marBottom w:val="0"/>
          <w:divBdr>
            <w:top w:val="none" w:sz="0" w:space="0" w:color="auto"/>
            <w:left w:val="none" w:sz="0" w:space="0" w:color="auto"/>
            <w:bottom w:val="none" w:sz="0" w:space="0" w:color="auto"/>
            <w:right w:val="none" w:sz="0" w:space="0" w:color="auto"/>
          </w:divBdr>
        </w:div>
        <w:div w:id="993798774">
          <w:marLeft w:val="0"/>
          <w:marRight w:val="0"/>
          <w:marTop w:val="0"/>
          <w:marBottom w:val="0"/>
          <w:divBdr>
            <w:top w:val="none" w:sz="0" w:space="0" w:color="auto"/>
            <w:left w:val="none" w:sz="0" w:space="0" w:color="auto"/>
            <w:bottom w:val="none" w:sz="0" w:space="0" w:color="auto"/>
            <w:right w:val="none" w:sz="0" w:space="0" w:color="auto"/>
          </w:divBdr>
        </w:div>
        <w:div w:id="176579877">
          <w:marLeft w:val="0"/>
          <w:marRight w:val="0"/>
          <w:marTop w:val="0"/>
          <w:marBottom w:val="0"/>
          <w:divBdr>
            <w:top w:val="none" w:sz="0" w:space="0" w:color="auto"/>
            <w:left w:val="none" w:sz="0" w:space="0" w:color="auto"/>
            <w:bottom w:val="none" w:sz="0" w:space="0" w:color="auto"/>
            <w:right w:val="none" w:sz="0" w:space="0" w:color="auto"/>
          </w:divBdr>
        </w:div>
        <w:div w:id="1416169588">
          <w:marLeft w:val="0"/>
          <w:marRight w:val="0"/>
          <w:marTop w:val="0"/>
          <w:marBottom w:val="0"/>
          <w:divBdr>
            <w:top w:val="none" w:sz="0" w:space="0" w:color="auto"/>
            <w:left w:val="none" w:sz="0" w:space="0" w:color="auto"/>
            <w:bottom w:val="none" w:sz="0" w:space="0" w:color="auto"/>
            <w:right w:val="none" w:sz="0" w:space="0" w:color="auto"/>
          </w:divBdr>
        </w:div>
        <w:div w:id="1142310161">
          <w:marLeft w:val="0"/>
          <w:marRight w:val="0"/>
          <w:marTop w:val="0"/>
          <w:marBottom w:val="0"/>
          <w:divBdr>
            <w:top w:val="none" w:sz="0" w:space="0" w:color="auto"/>
            <w:left w:val="none" w:sz="0" w:space="0" w:color="auto"/>
            <w:bottom w:val="none" w:sz="0" w:space="0" w:color="auto"/>
            <w:right w:val="none" w:sz="0" w:space="0" w:color="auto"/>
          </w:divBdr>
        </w:div>
        <w:div w:id="964166216">
          <w:marLeft w:val="0"/>
          <w:marRight w:val="0"/>
          <w:marTop w:val="0"/>
          <w:marBottom w:val="0"/>
          <w:divBdr>
            <w:top w:val="none" w:sz="0" w:space="0" w:color="auto"/>
            <w:left w:val="none" w:sz="0" w:space="0" w:color="auto"/>
            <w:bottom w:val="none" w:sz="0" w:space="0" w:color="auto"/>
            <w:right w:val="none" w:sz="0" w:space="0" w:color="auto"/>
          </w:divBdr>
        </w:div>
        <w:div w:id="226382864">
          <w:marLeft w:val="0"/>
          <w:marRight w:val="0"/>
          <w:marTop w:val="0"/>
          <w:marBottom w:val="0"/>
          <w:divBdr>
            <w:top w:val="none" w:sz="0" w:space="0" w:color="auto"/>
            <w:left w:val="none" w:sz="0" w:space="0" w:color="auto"/>
            <w:bottom w:val="none" w:sz="0" w:space="0" w:color="auto"/>
            <w:right w:val="none" w:sz="0" w:space="0" w:color="auto"/>
          </w:divBdr>
        </w:div>
        <w:div w:id="494221245">
          <w:marLeft w:val="0"/>
          <w:marRight w:val="0"/>
          <w:marTop w:val="0"/>
          <w:marBottom w:val="0"/>
          <w:divBdr>
            <w:top w:val="none" w:sz="0" w:space="0" w:color="auto"/>
            <w:left w:val="none" w:sz="0" w:space="0" w:color="auto"/>
            <w:bottom w:val="none" w:sz="0" w:space="0" w:color="auto"/>
            <w:right w:val="none" w:sz="0" w:space="0" w:color="auto"/>
          </w:divBdr>
        </w:div>
        <w:div w:id="1511023285">
          <w:marLeft w:val="0"/>
          <w:marRight w:val="0"/>
          <w:marTop w:val="0"/>
          <w:marBottom w:val="0"/>
          <w:divBdr>
            <w:top w:val="none" w:sz="0" w:space="0" w:color="auto"/>
            <w:left w:val="none" w:sz="0" w:space="0" w:color="auto"/>
            <w:bottom w:val="none" w:sz="0" w:space="0" w:color="auto"/>
            <w:right w:val="none" w:sz="0" w:space="0" w:color="auto"/>
          </w:divBdr>
        </w:div>
      </w:divsChild>
    </w:div>
    <w:div w:id="1551114761">
      <w:bodyDiv w:val="1"/>
      <w:marLeft w:val="0"/>
      <w:marRight w:val="0"/>
      <w:marTop w:val="0"/>
      <w:marBottom w:val="0"/>
      <w:divBdr>
        <w:top w:val="none" w:sz="0" w:space="0" w:color="auto"/>
        <w:left w:val="none" w:sz="0" w:space="0" w:color="auto"/>
        <w:bottom w:val="none" w:sz="0" w:space="0" w:color="auto"/>
        <w:right w:val="none" w:sz="0" w:space="0" w:color="auto"/>
      </w:divBdr>
    </w:div>
    <w:div w:id="1649942195">
      <w:bodyDiv w:val="1"/>
      <w:marLeft w:val="0"/>
      <w:marRight w:val="0"/>
      <w:marTop w:val="0"/>
      <w:marBottom w:val="0"/>
      <w:divBdr>
        <w:top w:val="none" w:sz="0" w:space="0" w:color="auto"/>
        <w:left w:val="none" w:sz="0" w:space="0" w:color="auto"/>
        <w:bottom w:val="none" w:sz="0" w:space="0" w:color="auto"/>
        <w:right w:val="none" w:sz="0" w:space="0" w:color="auto"/>
      </w:divBdr>
    </w:div>
    <w:div w:id="1652753386">
      <w:bodyDiv w:val="1"/>
      <w:marLeft w:val="0"/>
      <w:marRight w:val="0"/>
      <w:marTop w:val="0"/>
      <w:marBottom w:val="0"/>
      <w:divBdr>
        <w:top w:val="none" w:sz="0" w:space="0" w:color="auto"/>
        <w:left w:val="none" w:sz="0" w:space="0" w:color="auto"/>
        <w:bottom w:val="none" w:sz="0" w:space="0" w:color="auto"/>
        <w:right w:val="none" w:sz="0" w:space="0" w:color="auto"/>
      </w:divBdr>
    </w:div>
    <w:div w:id="1660573439">
      <w:bodyDiv w:val="1"/>
      <w:marLeft w:val="0"/>
      <w:marRight w:val="0"/>
      <w:marTop w:val="0"/>
      <w:marBottom w:val="0"/>
      <w:divBdr>
        <w:top w:val="none" w:sz="0" w:space="0" w:color="auto"/>
        <w:left w:val="none" w:sz="0" w:space="0" w:color="auto"/>
        <w:bottom w:val="none" w:sz="0" w:space="0" w:color="auto"/>
        <w:right w:val="none" w:sz="0" w:space="0" w:color="auto"/>
      </w:divBdr>
    </w:div>
    <w:div w:id="1690175228">
      <w:bodyDiv w:val="1"/>
      <w:marLeft w:val="0"/>
      <w:marRight w:val="0"/>
      <w:marTop w:val="0"/>
      <w:marBottom w:val="0"/>
      <w:divBdr>
        <w:top w:val="none" w:sz="0" w:space="0" w:color="auto"/>
        <w:left w:val="none" w:sz="0" w:space="0" w:color="auto"/>
        <w:bottom w:val="none" w:sz="0" w:space="0" w:color="auto"/>
        <w:right w:val="none" w:sz="0" w:space="0" w:color="auto"/>
      </w:divBdr>
    </w:div>
    <w:div w:id="1749427555">
      <w:bodyDiv w:val="1"/>
      <w:marLeft w:val="0"/>
      <w:marRight w:val="0"/>
      <w:marTop w:val="0"/>
      <w:marBottom w:val="0"/>
      <w:divBdr>
        <w:top w:val="none" w:sz="0" w:space="0" w:color="auto"/>
        <w:left w:val="none" w:sz="0" w:space="0" w:color="auto"/>
        <w:bottom w:val="none" w:sz="0" w:space="0" w:color="auto"/>
        <w:right w:val="none" w:sz="0" w:space="0" w:color="auto"/>
      </w:divBdr>
    </w:div>
    <w:div w:id="1779761515">
      <w:bodyDiv w:val="1"/>
      <w:marLeft w:val="0"/>
      <w:marRight w:val="0"/>
      <w:marTop w:val="0"/>
      <w:marBottom w:val="0"/>
      <w:divBdr>
        <w:top w:val="none" w:sz="0" w:space="0" w:color="auto"/>
        <w:left w:val="none" w:sz="0" w:space="0" w:color="auto"/>
        <w:bottom w:val="none" w:sz="0" w:space="0" w:color="auto"/>
        <w:right w:val="none" w:sz="0" w:space="0" w:color="auto"/>
      </w:divBdr>
    </w:div>
    <w:div w:id="1840849700">
      <w:bodyDiv w:val="1"/>
      <w:marLeft w:val="0"/>
      <w:marRight w:val="0"/>
      <w:marTop w:val="0"/>
      <w:marBottom w:val="0"/>
      <w:divBdr>
        <w:top w:val="none" w:sz="0" w:space="0" w:color="auto"/>
        <w:left w:val="none" w:sz="0" w:space="0" w:color="auto"/>
        <w:bottom w:val="none" w:sz="0" w:space="0" w:color="auto"/>
        <w:right w:val="none" w:sz="0" w:space="0" w:color="auto"/>
      </w:divBdr>
    </w:div>
    <w:div w:id="1941982599">
      <w:bodyDiv w:val="1"/>
      <w:marLeft w:val="0"/>
      <w:marRight w:val="0"/>
      <w:marTop w:val="0"/>
      <w:marBottom w:val="0"/>
      <w:divBdr>
        <w:top w:val="none" w:sz="0" w:space="0" w:color="auto"/>
        <w:left w:val="none" w:sz="0" w:space="0" w:color="auto"/>
        <w:bottom w:val="none" w:sz="0" w:space="0" w:color="auto"/>
        <w:right w:val="none" w:sz="0" w:space="0" w:color="auto"/>
      </w:divBdr>
    </w:div>
    <w:div w:id="1946225388">
      <w:bodyDiv w:val="1"/>
      <w:marLeft w:val="0"/>
      <w:marRight w:val="0"/>
      <w:marTop w:val="0"/>
      <w:marBottom w:val="0"/>
      <w:divBdr>
        <w:top w:val="none" w:sz="0" w:space="0" w:color="auto"/>
        <w:left w:val="none" w:sz="0" w:space="0" w:color="auto"/>
        <w:bottom w:val="none" w:sz="0" w:space="0" w:color="auto"/>
        <w:right w:val="none" w:sz="0" w:space="0" w:color="auto"/>
      </w:divBdr>
    </w:div>
    <w:div w:id="20401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altrend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resources.remax.com/tools-resources/market-prom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leReleaseDate xmlns="B5C1A73F-DC0E-48DF-8690-313151791E26">2011-03-16T23:51:00+00:00</FileReleaseDate>
    <Language xmlns="B5C1A73F-DC0E-48DF-8690-313151791E26">English</Language>
    <FileExpirationDate xmlns="B5C1A73F-DC0E-48DF-8690-313151791E26">2012-03-26T06:00:00+00:00</FileExpirationDate>
    <DownloadsSubCategory xmlns="B5C1A73F-DC0E-48DF-8690-313151791E26">
      <Value>119</Value>
    </DownloadsSubCategory>
    <SecurityGroups xmlns="B5C1A73F-DC0E-48DF-8690-313151791E26">All Associates</SecurityGroups>
    <REMAXRegion xmlns="B5C1A73F-DC0E-48DF-8690-313151791E26"/>
    <ExpirationNotification xmlns="B5C1A73F-DC0E-48DF-8690-313151791E26">Yes</ExpirationNotification>
    <FileOriginatedBy xmlns="B5C1A73F-DC0E-48DF-8690-313151791E26">
      <UserInfo>
        <DisplayName/>
        <AccountId xsi:nil="true"/>
        <AccountType/>
      </UserInfo>
    </FileOriginatedBy>
    <DownloadsCategory xmlns="B5C1A73F-DC0E-48DF-8690-313151791E26">
      <Value>14</Value>
    </DownloadsCategory>
    <PublicationNotification xmlns="B5C1A73F-DC0E-48DF-8690-313151791E26">Yes</PublicationNotification>
    <AuthorEmail xmlns="B5C1A73F-DC0E-48DF-8690-313151791E26">amusso@remax.net</AuthorEmail>
    <AuthorName xmlns="B5C1A73F-DC0E-48DF-8690-313151791E26">
      <UserInfo>
        <DisplayName/>
        <AccountId>63112</AccountId>
        <AccountType/>
      </UserInfo>
    </AuthorName>
    <OfficialImage xmlns="B5C1A73F-DC0E-48DF-8690-313151791E26">No</OfficialImage>
    <Description xmlns="http://schemas.microsoft.com/sharepoint/v3"/>
    <CategorySubCategorySelection xmlns="B5C1A73F-DC0E-48DF-8690-313151791E26">14/119,</CategorySubCategorySelection>
  </documentManagement>
</p:properties>
</file>

<file path=customXml/itemProps1.xml><?xml version="1.0" encoding="utf-8"?>
<ds:datastoreItem xmlns:ds="http://schemas.openxmlformats.org/officeDocument/2006/customXml" ds:itemID="{E33CDA08-C547-4F99-A857-EEEEA5B3C4EF}">
  <ds:schemaRefs>
    <ds:schemaRef ds:uri="http://schemas.microsoft.com/sharepoint/v3/contenttype/forms"/>
  </ds:schemaRefs>
</ds:datastoreItem>
</file>

<file path=customXml/itemProps2.xml><?xml version="1.0" encoding="utf-8"?>
<ds:datastoreItem xmlns:ds="http://schemas.openxmlformats.org/officeDocument/2006/customXml" ds:itemID="{661DC365-7699-4076-A77A-7707E5F9FE26}">
  <ds:schemaRefs>
    <ds:schemaRef ds:uri="http://schemas.microsoft.com/office/2006/metadata/longProperties"/>
  </ds:schemaRefs>
</ds:datastoreItem>
</file>

<file path=customXml/itemProps3.xml><?xml version="1.0" encoding="utf-8"?>
<ds:datastoreItem xmlns:ds="http://schemas.openxmlformats.org/officeDocument/2006/customXml" ds:itemID="{FD2D8067-5D99-274A-A49F-0F2FCBDC27DE}">
  <ds:schemaRefs>
    <ds:schemaRef ds:uri="http://schemas.openxmlformats.org/officeDocument/2006/bibliography"/>
  </ds:schemaRefs>
</ds:datastoreItem>
</file>

<file path=customXml/itemProps4.xml><?xml version="1.0" encoding="utf-8"?>
<ds:datastoreItem xmlns:ds="http://schemas.openxmlformats.org/officeDocument/2006/customXml" ds:itemID="{32466AFE-1BFE-41DC-A5E7-9AA39EE39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784ECA1-5C7A-4404-8218-91F4AEA41ED7}">
  <ds:schemaRefs>
    <ds:schemaRef ds:uri="http://schemas.microsoft.com/office/2006/metadata/properties"/>
    <ds:schemaRef ds:uri="http://schemas.microsoft.com/office/infopath/2007/PartnerControls"/>
    <ds:schemaRef ds:uri="B5C1A73F-DC0E-48DF-8690-313151791E2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421</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Office Administrator of the Year Award Template 2010</vt:lpstr>
    </vt:vector>
  </TitlesOfParts>
  <Company>RE/MAX International, Inc.</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Administrator of the Year Award Template 2010</dc:title>
  <dc:subject/>
  <dc:creator>cjvasquez</dc:creator>
  <cp:keywords>office administrator, admin, press release template, award 2010</cp:keywords>
  <dc:description/>
  <cp:lastModifiedBy>Henke, Keri</cp:lastModifiedBy>
  <cp:revision>3</cp:revision>
  <dcterms:created xsi:type="dcterms:W3CDTF">2025-10-10T16:44:00Z</dcterms:created>
  <dcterms:modified xsi:type="dcterms:W3CDTF">2025-10-10T19:56:00Z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DownloadItem</vt:lpwstr>
  </property>
  <property fmtid="{D5CDD505-2E9C-101B-9397-08002B2CF9AE}" pid="3" name="display_urn:schemas-microsoft-com:office:office#AuthorName">
    <vt:lpwstr>Alexandra Musso</vt:lpwstr>
  </property>
</Properties>
</file>