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AE7F9" w14:textId="77777777" w:rsidR="00D26941" w:rsidRDefault="00D26941" w:rsidP="00D26941">
      <w:pPr>
        <w:jc w:val="center"/>
        <w:rPr>
          <w:rFonts w:ascii="Calibri" w:hAnsi="Calibri"/>
          <w:b/>
        </w:rPr>
      </w:pPr>
      <w:r w:rsidRPr="002F0DD8">
        <w:rPr>
          <w:rFonts w:ascii="Cambria" w:hAnsi="Cambria"/>
          <w:b/>
          <w:sz w:val="40"/>
          <w:szCs w:val="40"/>
        </w:rPr>
        <w:t>RE/MAX Agent Earns Designat</w:t>
      </w:r>
      <w:r>
        <w:rPr>
          <w:rFonts w:ascii="Cambria" w:hAnsi="Cambria"/>
          <w:b/>
          <w:sz w:val="40"/>
          <w:szCs w:val="40"/>
        </w:rPr>
        <w:t xml:space="preserve">ion </w:t>
      </w:r>
      <w:r w:rsidRPr="002F0DD8">
        <w:rPr>
          <w:rFonts w:ascii="Cambria" w:hAnsi="Cambria"/>
          <w:b/>
          <w:sz w:val="40"/>
          <w:szCs w:val="40"/>
        </w:rPr>
        <w:t xml:space="preserve">to Better Serve </w:t>
      </w:r>
      <w:r>
        <w:rPr>
          <w:rFonts w:ascii="Cambria" w:hAnsi="Cambria"/>
          <w:b/>
          <w:sz w:val="40"/>
          <w:szCs w:val="40"/>
        </w:rPr>
        <w:t>Military Homebuyers,</w:t>
      </w:r>
      <w:r w:rsidRPr="002F0DD8">
        <w:rPr>
          <w:rFonts w:ascii="Cambria" w:hAnsi="Cambria"/>
          <w:b/>
          <w:sz w:val="40"/>
          <w:szCs w:val="40"/>
        </w:rPr>
        <w:t xml:space="preserve"> Sellers</w:t>
      </w:r>
      <w:r>
        <w:rPr>
          <w:rFonts w:ascii="Cambria" w:hAnsi="Cambria"/>
          <w:b/>
          <w:sz w:val="40"/>
          <w:szCs w:val="40"/>
        </w:rPr>
        <w:t xml:space="preserve"> and Renters</w:t>
      </w:r>
    </w:p>
    <w:p w14:paraId="157217FF" w14:textId="77777777" w:rsidR="00D26941" w:rsidRDefault="00D26941">
      <w:pPr>
        <w:rPr>
          <w:rFonts w:ascii="Calibri" w:hAnsi="Calibri"/>
          <w:b/>
        </w:rPr>
      </w:pPr>
    </w:p>
    <w:p w14:paraId="550F51A0" w14:textId="77777777" w:rsidR="00C96A35" w:rsidRDefault="00D26941">
      <w:pPr>
        <w:rPr>
          <w:rFonts w:ascii="Calibri" w:hAnsi="Calibri"/>
        </w:rPr>
      </w:pPr>
      <w:r w:rsidRPr="000263E7">
        <w:rPr>
          <w:rFonts w:ascii="Calibri" w:hAnsi="Calibri"/>
          <w:b/>
        </w:rPr>
        <w:t>CITY, State</w:t>
      </w:r>
      <w:r w:rsidRPr="000263E7">
        <w:rPr>
          <w:rFonts w:ascii="Calibri" w:hAnsi="Calibri"/>
        </w:rPr>
        <w:t xml:space="preserve">, </w:t>
      </w:r>
      <w:r w:rsidRPr="007B6DF9">
        <w:rPr>
          <w:rFonts w:ascii="Calibri" w:hAnsi="Calibri"/>
          <w:b/>
          <w:bCs/>
        </w:rPr>
        <w:t>Date</w:t>
      </w:r>
      <w:r w:rsidRPr="000263E7">
        <w:rPr>
          <w:rFonts w:ascii="Calibri" w:hAnsi="Calibri"/>
        </w:rPr>
        <w:t xml:space="preserve"> – </w:t>
      </w:r>
      <w:r w:rsidRPr="007B6DF9">
        <w:rPr>
          <w:rFonts w:ascii="Calibri" w:hAnsi="Calibri"/>
          <w:highlight w:val="yellow"/>
        </w:rPr>
        <w:t>(First and last name)</w:t>
      </w:r>
      <w:r w:rsidRPr="000263E7">
        <w:rPr>
          <w:rFonts w:ascii="Calibri" w:hAnsi="Calibri"/>
        </w:rPr>
        <w:t xml:space="preserve"> of </w:t>
      </w:r>
      <w:r>
        <w:rPr>
          <w:rFonts w:ascii="Calibri" w:hAnsi="Calibri"/>
        </w:rPr>
        <w:t xml:space="preserve">RE/MAX </w:t>
      </w:r>
      <w:r w:rsidRPr="007B6DF9">
        <w:rPr>
          <w:rFonts w:ascii="Calibri" w:hAnsi="Calibri"/>
          <w:highlight w:val="yellow"/>
        </w:rPr>
        <w:t>(Office)</w:t>
      </w:r>
      <w:r w:rsidRPr="000263E7">
        <w:rPr>
          <w:rFonts w:ascii="Calibri" w:hAnsi="Calibri"/>
        </w:rPr>
        <w:t xml:space="preserve"> in </w:t>
      </w:r>
      <w:r w:rsidRPr="007B6DF9">
        <w:rPr>
          <w:rFonts w:ascii="Calibri" w:hAnsi="Calibri"/>
          <w:highlight w:val="yellow"/>
        </w:rPr>
        <w:t>(City)</w:t>
      </w:r>
      <w:r w:rsidRPr="000263E7">
        <w:rPr>
          <w:rFonts w:ascii="Calibri" w:hAnsi="Calibri"/>
        </w:rPr>
        <w:t xml:space="preserve"> has earned the prestigious Military Residential Specialist (</w:t>
      </w:r>
      <w:proofErr w:type="spellStart"/>
      <w:r w:rsidRPr="000263E7">
        <w:rPr>
          <w:rFonts w:ascii="Calibri" w:hAnsi="Calibri"/>
        </w:rPr>
        <w:t>MilRES</w:t>
      </w:r>
      <w:proofErr w:type="spellEnd"/>
      <w:r w:rsidRPr="000263E7">
        <w:rPr>
          <w:rFonts w:ascii="Calibri" w:hAnsi="Calibri"/>
        </w:rPr>
        <w:t xml:space="preserve">) certification. The </w:t>
      </w:r>
      <w:proofErr w:type="spellStart"/>
      <w:r w:rsidRPr="000263E7">
        <w:rPr>
          <w:rFonts w:ascii="Calibri" w:hAnsi="Calibri"/>
        </w:rPr>
        <w:t>MilRES</w:t>
      </w:r>
      <w:proofErr w:type="spellEnd"/>
      <w:r w:rsidRPr="000263E7">
        <w:rPr>
          <w:rFonts w:ascii="Calibri" w:hAnsi="Calibri"/>
        </w:rPr>
        <w:t xml:space="preserve"> Program was designed so RE/MAX Realtors</w:t>
      </w:r>
      <w:r w:rsidRPr="000263E7">
        <w:rPr>
          <w:rFonts w:ascii="Calibri" w:hAnsi="Calibri"/>
          <w:vertAlign w:val="superscript"/>
        </w:rPr>
        <w:t>®</w:t>
      </w:r>
      <w:r w:rsidRPr="000263E7">
        <w:rPr>
          <w:rFonts w:ascii="Calibri" w:hAnsi="Calibri"/>
        </w:rPr>
        <w:t xml:space="preserve"> could better understand the complexities of the benefits available to veterans, active duty personnel, retired servicemen and women and reservists when buying, selling or renting a home.</w:t>
      </w:r>
    </w:p>
    <w:p w14:paraId="47BB459C" w14:textId="77777777" w:rsidR="00D26941" w:rsidRDefault="00D26941">
      <w:pPr>
        <w:rPr>
          <w:rFonts w:ascii="Calibri" w:hAnsi="Calibri"/>
        </w:rPr>
      </w:pPr>
    </w:p>
    <w:p w14:paraId="766A4D62" w14:textId="77777777" w:rsidR="00D26941" w:rsidRDefault="00D26941">
      <w:pPr>
        <w:rPr>
          <w:rFonts w:ascii="Calibri" w:hAnsi="Calibri"/>
        </w:rPr>
      </w:pPr>
      <w:r w:rsidRPr="000263E7">
        <w:rPr>
          <w:rFonts w:ascii="Calibri" w:hAnsi="Calibri"/>
        </w:rPr>
        <w:t>“</w:t>
      </w:r>
      <w:r w:rsidRPr="007B6DF9">
        <w:rPr>
          <w:rFonts w:ascii="Calibri" w:hAnsi="Calibri"/>
          <w:highlight w:val="yellow"/>
        </w:rPr>
        <w:t>(First name)</w:t>
      </w:r>
      <w:r w:rsidRPr="000263E7">
        <w:rPr>
          <w:rFonts w:ascii="Calibri" w:hAnsi="Calibri"/>
        </w:rPr>
        <w:t xml:space="preserve"> has elevated </w:t>
      </w:r>
      <w:r w:rsidRPr="007B6DF9">
        <w:rPr>
          <w:rFonts w:ascii="Calibri" w:hAnsi="Calibri"/>
          <w:highlight w:val="yellow"/>
        </w:rPr>
        <w:t>(his/her)</w:t>
      </w:r>
      <w:r w:rsidRPr="000263E7">
        <w:rPr>
          <w:rFonts w:ascii="Calibri" w:hAnsi="Calibri"/>
        </w:rPr>
        <w:t xml:space="preserve"> knowledge of the diverse collection of military benefits, financing options and relocation services uniquely available to this country’s active and retired military personnel,” said </w:t>
      </w:r>
      <w:r w:rsidRPr="007B6DF9">
        <w:rPr>
          <w:rFonts w:ascii="Calibri" w:hAnsi="Calibri"/>
          <w:highlight w:val="yellow"/>
        </w:rPr>
        <w:t>(First and last name),</w:t>
      </w:r>
      <w:r w:rsidRPr="000263E7">
        <w:rPr>
          <w:rFonts w:ascii="Calibri" w:hAnsi="Calibri"/>
        </w:rPr>
        <w:t xml:space="preserve"> </w:t>
      </w:r>
      <w:r w:rsidRPr="007B6DF9">
        <w:rPr>
          <w:rFonts w:ascii="Calibri" w:hAnsi="Calibri"/>
          <w:highlight w:val="yellow"/>
        </w:rPr>
        <w:t>(Title)</w:t>
      </w:r>
      <w:r w:rsidRPr="000263E7">
        <w:rPr>
          <w:rFonts w:ascii="Calibri" w:hAnsi="Calibri"/>
        </w:rPr>
        <w:t xml:space="preserve"> of</w:t>
      </w:r>
      <w:r>
        <w:rPr>
          <w:rFonts w:ascii="Calibri" w:hAnsi="Calibri"/>
        </w:rPr>
        <w:t xml:space="preserve"> RE/MAX </w:t>
      </w:r>
      <w:r w:rsidRPr="007B6DF9">
        <w:rPr>
          <w:rFonts w:ascii="Calibri" w:hAnsi="Calibri"/>
          <w:highlight w:val="yellow"/>
        </w:rPr>
        <w:t>(Office).</w:t>
      </w:r>
      <w:r w:rsidRPr="000263E7">
        <w:rPr>
          <w:rFonts w:ascii="Calibri" w:hAnsi="Calibri"/>
        </w:rPr>
        <w:t xml:space="preserve"> “Seasoned agents like </w:t>
      </w:r>
      <w:r w:rsidRPr="007B6DF9">
        <w:rPr>
          <w:rFonts w:ascii="Calibri" w:hAnsi="Calibri"/>
          <w:highlight w:val="yellow"/>
        </w:rPr>
        <w:t>(First name),</w:t>
      </w:r>
      <w:r w:rsidRPr="000263E7">
        <w:rPr>
          <w:rFonts w:ascii="Calibri" w:hAnsi="Calibri"/>
        </w:rPr>
        <w:t xml:space="preserve"> and the hundreds other RE/MAX Associates who are already </w:t>
      </w:r>
      <w:proofErr w:type="spellStart"/>
      <w:r w:rsidRPr="000263E7">
        <w:rPr>
          <w:rFonts w:ascii="Calibri" w:hAnsi="Calibri"/>
        </w:rPr>
        <w:t>MilRES</w:t>
      </w:r>
      <w:proofErr w:type="spellEnd"/>
      <w:r w:rsidRPr="000263E7">
        <w:rPr>
          <w:rFonts w:ascii="Calibri" w:hAnsi="Calibri"/>
        </w:rPr>
        <w:t xml:space="preserve"> certified, know that extensive education and training is essential to thoroughly and properly represent America’s servicemen and women.”</w:t>
      </w:r>
    </w:p>
    <w:p w14:paraId="67278F07" w14:textId="77777777" w:rsidR="00D26941" w:rsidRDefault="00D26941">
      <w:pPr>
        <w:rPr>
          <w:rFonts w:ascii="Calibri" w:hAnsi="Calibri"/>
        </w:rPr>
      </w:pPr>
    </w:p>
    <w:p w14:paraId="73A6E511" w14:textId="77777777" w:rsidR="00D26941" w:rsidRPr="000263E7" w:rsidRDefault="00D26941" w:rsidP="00D26941">
      <w:pPr>
        <w:autoSpaceDE w:val="0"/>
        <w:autoSpaceDN w:val="0"/>
        <w:adjustRightInd w:val="0"/>
        <w:rPr>
          <w:rFonts w:ascii="Calibri" w:hAnsi="Calibri"/>
        </w:rPr>
      </w:pPr>
      <w:r w:rsidRPr="000263E7">
        <w:rPr>
          <w:rFonts w:ascii="Calibri" w:hAnsi="Calibri"/>
        </w:rPr>
        <w:t xml:space="preserve">The </w:t>
      </w:r>
      <w:proofErr w:type="spellStart"/>
      <w:r w:rsidRPr="000263E7">
        <w:rPr>
          <w:rFonts w:ascii="Calibri" w:hAnsi="Calibri"/>
        </w:rPr>
        <w:t>MilRES</w:t>
      </w:r>
      <w:proofErr w:type="spellEnd"/>
      <w:r w:rsidRPr="000263E7">
        <w:rPr>
          <w:rFonts w:ascii="Calibri" w:hAnsi="Calibri"/>
        </w:rPr>
        <w:t xml:space="preserve"> Program provides military personnel with specialized real estate agents who fully understand military benefits and legal protections when buying, selling or renting a home. It has developed relationships with the Department of Defense, Veteran’s Administration, key congressional leaders and others who share a common goal to help the military community without any additional cost to them.</w:t>
      </w:r>
    </w:p>
    <w:p w14:paraId="64AEC219" w14:textId="77777777" w:rsidR="00D26941" w:rsidRPr="000263E7" w:rsidRDefault="00D26941" w:rsidP="00D26941">
      <w:pPr>
        <w:autoSpaceDE w:val="0"/>
        <w:autoSpaceDN w:val="0"/>
        <w:adjustRightInd w:val="0"/>
        <w:rPr>
          <w:rFonts w:ascii="Calibri" w:hAnsi="Calibri"/>
        </w:rPr>
      </w:pPr>
    </w:p>
    <w:p w14:paraId="1F591BEA" w14:textId="77777777" w:rsidR="00D26941" w:rsidRPr="000263E7" w:rsidRDefault="00D26941" w:rsidP="00D26941">
      <w:pPr>
        <w:autoSpaceDE w:val="0"/>
        <w:autoSpaceDN w:val="0"/>
        <w:adjustRightInd w:val="0"/>
        <w:rPr>
          <w:rFonts w:ascii="Calibri" w:hAnsi="Calibri"/>
        </w:rPr>
      </w:pPr>
      <w:r w:rsidRPr="000263E7">
        <w:rPr>
          <w:rFonts w:ascii="Calibri" w:hAnsi="Calibri"/>
        </w:rPr>
        <w:t xml:space="preserve">“Military homebuyers, sellers and renters want and appreciate working with a professional real estate agent who is qualified and skilled to represent their unique needs in real estate transactions,” said </w:t>
      </w:r>
      <w:r w:rsidRPr="007B6DF9">
        <w:rPr>
          <w:rFonts w:ascii="Calibri" w:hAnsi="Calibri"/>
          <w:highlight w:val="yellow"/>
        </w:rPr>
        <w:t>(Last name),</w:t>
      </w:r>
      <w:r w:rsidRPr="000263E7">
        <w:rPr>
          <w:rFonts w:ascii="Calibri" w:hAnsi="Calibri"/>
        </w:rPr>
        <w:t xml:space="preserve"> who has more than </w:t>
      </w:r>
      <w:r w:rsidRPr="007B6DF9">
        <w:rPr>
          <w:rFonts w:ascii="Calibri" w:hAnsi="Calibri"/>
          <w:highlight w:val="yellow"/>
        </w:rPr>
        <w:t>(Number)</w:t>
      </w:r>
      <w:r w:rsidRPr="000263E7">
        <w:rPr>
          <w:rFonts w:ascii="Calibri" w:hAnsi="Calibri"/>
        </w:rPr>
        <w:t xml:space="preserve"> years of local real estate experience. “Achieving the </w:t>
      </w:r>
      <w:proofErr w:type="spellStart"/>
      <w:r w:rsidRPr="000263E7">
        <w:rPr>
          <w:rFonts w:ascii="Calibri" w:hAnsi="Calibri"/>
        </w:rPr>
        <w:t>MilRES</w:t>
      </w:r>
      <w:proofErr w:type="spellEnd"/>
      <w:r w:rsidRPr="000263E7">
        <w:rPr>
          <w:rFonts w:ascii="Calibri" w:hAnsi="Calibri"/>
        </w:rPr>
        <w:t xml:space="preserve"> designation is a significant milestone for me and I’m eager to utilize my enhanced skills and expertise when assisting servicemen and women find, buy, sell or rent their homes.”</w:t>
      </w:r>
    </w:p>
    <w:p w14:paraId="3890A9E3" w14:textId="77777777" w:rsidR="00D26941" w:rsidRPr="000263E7" w:rsidRDefault="00D26941" w:rsidP="00D26941">
      <w:pPr>
        <w:autoSpaceDE w:val="0"/>
        <w:autoSpaceDN w:val="0"/>
        <w:adjustRightInd w:val="0"/>
        <w:rPr>
          <w:rFonts w:ascii="Calibri" w:hAnsi="Calibri"/>
        </w:rPr>
      </w:pPr>
    </w:p>
    <w:p w14:paraId="20D2470D" w14:textId="77777777" w:rsidR="00D26941" w:rsidRPr="000263E7" w:rsidRDefault="00D26941" w:rsidP="00D26941">
      <w:pPr>
        <w:autoSpaceDE w:val="0"/>
        <w:autoSpaceDN w:val="0"/>
        <w:adjustRightInd w:val="0"/>
        <w:rPr>
          <w:rFonts w:ascii="Calibri" w:hAnsi="Calibri"/>
        </w:rPr>
      </w:pPr>
      <w:r w:rsidRPr="007B6DF9">
        <w:rPr>
          <w:rFonts w:ascii="Calibri" w:hAnsi="Calibri"/>
          <w:highlight w:val="yellow"/>
        </w:rPr>
        <w:t>(Last name)</w:t>
      </w:r>
      <w:r w:rsidRPr="000263E7">
        <w:rPr>
          <w:rFonts w:ascii="Calibri" w:hAnsi="Calibri"/>
        </w:rPr>
        <w:t xml:space="preserve"> also has achieved </w:t>
      </w:r>
      <w:r w:rsidRPr="007B6DF9">
        <w:rPr>
          <w:rFonts w:ascii="Calibri" w:hAnsi="Calibri"/>
          <w:highlight w:val="yellow"/>
        </w:rPr>
        <w:t>(list other designations)</w:t>
      </w:r>
      <w:r w:rsidRPr="000263E7">
        <w:rPr>
          <w:rFonts w:ascii="Calibri" w:hAnsi="Calibri"/>
        </w:rPr>
        <w:t xml:space="preserve"> designations. For more information about </w:t>
      </w:r>
      <w:r w:rsidRPr="007B6DF9">
        <w:rPr>
          <w:rFonts w:ascii="Calibri" w:hAnsi="Calibri"/>
          <w:highlight w:val="yellow"/>
        </w:rPr>
        <w:t>(Him/her)</w:t>
      </w:r>
      <w:r w:rsidRPr="000263E7">
        <w:rPr>
          <w:rFonts w:ascii="Calibri" w:hAnsi="Calibri"/>
        </w:rPr>
        <w:t xml:space="preserve"> or RE/MAX </w:t>
      </w:r>
      <w:r w:rsidRPr="007B6DF9">
        <w:rPr>
          <w:rFonts w:ascii="Calibri" w:hAnsi="Calibri"/>
          <w:highlight w:val="yellow"/>
        </w:rPr>
        <w:t>(Office)</w:t>
      </w:r>
      <w:r w:rsidRPr="000263E7">
        <w:rPr>
          <w:rFonts w:ascii="Calibri" w:hAnsi="Calibri"/>
        </w:rPr>
        <w:t xml:space="preserve">, please visit </w:t>
      </w:r>
      <w:r w:rsidRPr="007B6DF9">
        <w:rPr>
          <w:rFonts w:ascii="Calibri" w:hAnsi="Calibri"/>
          <w:highlight w:val="yellow"/>
        </w:rPr>
        <w:t>(Website)</w:t>
      </w:r>
      <w:r w:rsidRPr="000263E7">
        <w:rPr>
          <w:rFonts w:ascii="Calibri" w:hAnsi="Calibri"/>
        </w:rPr>
        <w:t xml:space="preserve"> or call </w:t>
      </w:r>
      <w:r w:rsidRPr="007B6DF9">
        <w:rPr>
          <w:rFonts w:ascii="Calibri" w:hAnsi="Calibri"/>
          <w:highlight w:val="yellow"/>
        </w:rPr>
        <w:t>(Phone number</w:t>
      </w:r>
      <w:r w:rsidRPr="000263E7">
        <w:rPr>
          <w:rFonts w:ascii="Calibri" w:hAnsi="Calibri"/>
        </w:rPr>
        <w:t xml:space="preserve">).  </w:t>
      </w:r>
    </w:p>
    <w:p w14:paraId="3DFC928B" w14:textId="77777777" w:rsidR="00D26941" w:rsidRPr="000263E7" w:rsidRDefault="00D26941" w:rsidP="00D26941">
      <w:pPr>
        <w:autoSpaceDE w:val="0"/>
        <w:autoSpaceDN w:val="0"/>
        <w:adjustRightInd w:val="0"/>
        <w:rPr>
          <w:rFonts w:ascii="Calibri" w:hAnsi="Calibri"/>
        </w:rPr>
      </w:pPr>
    </w:p>
    <w:p w14:paraId="1D8EA9A7" w14:textId="77777777" w:rsidR="00D26941" w:rsidRPr="000263E7" w:rsidRDefault="00D26941" w:rsidP="00D26941">
      <w:pPr>
        <w:autoSpaceDE w:val="0"/>
        <w:autoSpaceDN w:val="0"/>
        <w:adjustRightInd w:val="0"/>
        <w:rPr>
          <w:rFonts w:ascii="Calibri" w:hAnsi="Calibri"/>
        </w:rPr>
      </w:pPr>
      <w:r w:rsidRPr="000263E7">
        <w:rPr>
          <w:rFonts w:ascii="Calibri" w:hAnsi="Calibri"/>
        </w:rPr>
        <w:t xml:space="preserve">For more information on the </w:t>
      </w:r>
      <w:proofErr w:type="spellStart"/>
      <w:r w:rsidRPr="000263E7">
        <w:rPr>
          <w:rFonts w:ascii="Calibri" w:hAnsi="Calibri"/>
        </w:rPr>
        <w:t>MilRES</w:t>
      </w:r>
      <w:proofErr w:type="spellEnd"/>
      <w:r w:rsidRPr="000263E7">
        <w:rPr>
          <w:rFonts w:ascii="Calibri" w:hAnsi="Calibri"/>
        </w:rPr>
        <w:t xml:space="preserve"> designation, please visit www.gomilres.com.</w:t>
      </w:r>
    </w:p>
    <w:p w14:paraId="050F2644" w14:textId="77777777" w:rsidR="00D26941" w:rsidRPr="000263E7" w:rsidRDefault="00D26941" w:rsidP="00D26941">
      <w:pPr>
        <w:autoSpaceDE w:val="0"/>
        <w:autoSpaceDN w:val="0"/>
        <w:adjustRightInd w:val="0"/>
        <w:rPr>
          <w:rFonts w:ascii="Calibri" w:hAnsi="Calibri"/>
          <w:sz w:val="22"/>
          <w:szCs w:val="22"/>
        </w:rPr>
      </w:pPr>
    </w:p>
    <w:p w14:paraId="313BB3D4" w14:textId="77777777" w:rsidR="00D26941" w:rsidRDefault="00D26941" w:rsidP="00D26941">
      <w:pPr>
        <w:jc w:val="center"/>
        <w:rPr>
          <w:rFonts w:ascii="Calibri" w:hAnsi="Calibri" w:cs="Calibri"/>
        </w:rPr>
      </w:pPr>
      <w:r w:rsidRPr="000263E7">
        <w:rPr>
          <w:rFonts w:ascii="Calibri" w:hAnsi="Calibri" w:cs="Calibri"/>
        </w:rPr>
        <w:t># # #</w:t>
      </w:r>
    </w:p>
    <w:p w14:paraId="5A6E9D89" w14:textId="77777777" w:rsidR="00D26941" w:rsidRDefault="00D26941" w:rsidP="00D26941">
      <w:pPr>
        <w:rPr>
          <w:rFonts w:ascii="Calibri" w:hAnsi="Calibri" w:cs="Calibri"/>
        </w:rPr>
      </w:pPr>
    </w:p>
    <w:p w14:paraId="609E8295" w14:textId="77777777" w:rsidR="00D26941" w:rsidRPr="00D26941" w:rsidRDefault="00D26941" w:rsidP="00D26941">
      <w:pPr>
        <w:autoSpaceDE w:val="0"/>
        <w:autoSpaceDN w:val="0"/>
        <w:adjustRightInd w:val="0"/>
        <w:rPr>
          <w:rFonts w:ascii="Calibri" w:hAnsi="Calibri" w:cs="Calibri"/>
          <w:b/>
          <w:bCs/>
          <w:sz w:val="20"/>
          <w:szCs w:val="20"/>
        </w:rPr>
      </w:pPr>
      <w:r w:rsidRPr="00D26941">
        <w:rPr>
          <w:rFonts w:ascii="Calibri" w:hAnsi="Calibri" w:cs="Calibri"/>
          <w:b/>
          <w:bCs/>
          <w:sz w:val="20"/>
          <w:szCs w:val="20"/>
        </w:rPr>
        <w:t xml:space="preserve">About RE/MAX </w:t>
      </w:r>
      <w:r w:rsidRPr="007B6DF9">
        <w:rPr>
          <w:rFonts w:ascii="Calibri" w:hAnsi="Calibri" w:cs="Calibri"/>
          <w:b/>
          <w:bCs/>
          <w:sz w:val="20"/>
          <w:szCs w:val="20"/>
          <w:highlight w:val="yellow"/>
        </w:rPr>
        <w:t>(Office Name):</w:t>
      </w:r>
    </w:p>
    <w:p w14:paraId="13D95C6F" w14:textId="77777777" w:rsidR="007B6DF9" w:rsidRPr="007B6DF9" w:rsidRDefault="00D26941" w:rsidP="007B6DF9">
      <w:pPr>
        <w:rPr>
          <w:rFonts w:ascii="Calibri" w:hAnsi="Calibri" w:cs="Calibri"/>
          <w:sz w:val="20"/>
          <w:szCs w:val="20"/>
        </w:rPr>
      </w:pPr>
      <w:r w:rsidRPr="00D26941">
        <w:rPr>
          <w:rFonts w:ascii="Calibri" w:hAnsi="Calibri" w:cs="Calibri"/>
          <w:sz w:val="20"/>
          <w:szCs w:val="20"/>
        </w:rPr>
        <w:lastRenderedPageBreak/>
        <w:t>RE/MAX (</w:t>
      </w:r>
      <w:r w:rsidRPr="007B6DF9">
        <w:rPr>
          <w:rFonts w:ascii="Calibri" w:hAnsi="Calibri" w:cs="Calibri"/>
          <w:sz w:val="20"/>
          <w:szCs w:val="20"/>
          <w:highlight w:val="yellow"/>
        </w:rPr>
        <w:t>Company Name)</w:t>
      </w:r>
      <w:r w:rsidRPr="00D26941">
        <w:rPr>
          <w:rFonts w:ascii="Calibri" w:hAnsi="Calibri" w:cs="Calibri"/>
          <w:sz w:val="20"/>
          <w:szCs w:val="20"/>
        </w:rPr>
        <w:t xml:space="preserve"> is a locally owned and operated full-service real estate brokerage located in </w:t>
      </w:r>
      <w:r w:rsidRPr="007B6DF9">
        <w:rPr>
          <w:rFonts w:ascii="Calibri" w:hAnsi="Calibri" w:cs="Calibri"/>
          <w:sz w:val="20"/>
          <w:szCs w:val="20"/>
          <w:highlight w:val="yellow"/>
        </w:rPr>
        <w:t>(Town and State or metropolitan City and State).</w:t>
      </w:r>
      <w:r w:rsidRPr="00D26941">
        <w:rPr>
          <w:rFonts w:ascii="Calibri" w:hAnsi="Calibri" w:cs="Calibri"/>
          <w:sz w:val="20"/>
          <w:szCs w:val="20"/>
        </w:rPr>
        <w:t xml:space="preserve"> Founded in </w:t>
      </w:r>
      <w:r w:rsidRPr="007B6DF9">
        <w:rPr>
          <w:rFonts w:ascii="Calibri" w:hAnsi="Calibri" w:cs="Calibri"/>
          <w:sz w:val="20"/>
          <w:szCs w:val="20"/>
          <w:highlight w:val="yellow"/>
        </w:rPr>
        <w:t>(Year),</w:t>
      </w:r>
      <w:r w:rsidRPr="00D26941">
        <w:rPr>
          <w:rFonts w:ascii="Calibri" w:hAnsi="Calibri" w:cs="Calibri"/>
          <w:sz w:val="20"/>
          <w:szCs w:val="20"/>
        </w:rPr>
        <w:t xml:space="preserve"> the brokerage has </w:t>
      </w:r>
      <w:r w:rsidRPr="007B6DF9">
        <w:rPr>
          <w:rFonts w:ascii="Calibri" w:hAnsi="Calibri" w:cs="Calibri"/>
          <w:sz w:val="20"/>
          <w:szCs w:val="20"/>
          <w:highlight w:val="yellow"/>
        </w:rPr>
        <w:t>(Number</w:t>
      </w:r>
      <w:r w:rsidRPr="00D26941">
        <w:rPr>
          <w:rFonts w:ascii="Calibri" w:hAnsi="Calibri" w:cs="Calibri"/>
          <w:sz w:val="20"/>
          <w:szCs w:val="20"/>
        </w:rPr>
        <w:t>) Realtors</w:t>
      </w:r>
      <w:r w:rsidRPr="00D26941">
        <w:rPr>
          <w:rFonts w:ascii="Calibri" w:hAnsi="Calibri" w:cs="Calibri"/>
          <w:sz w:val="20"/>
          <w:szCs w:val="20"/>
          <w:vertAlign w:val="superscript"/>
        </w:rPr>
        <w:t>®</w:t>
      </w:r>
      <w:r w:rsidRPr="00D26941">
        <w:rPr>
          <w:rFonts w:ascii="Calibri" w:hAnsi="Calibri" w:cs="Calibri"/>
          <w:sz w:val="20"/>
          <w:szCs w:val="20"/>
        </w:rPr>
        <w:t xml:space="preserve"> and specializes in (</w:t>
      </w:r>
      <w:r w:rsidRPr="007B6DF9">
        <w:rPr>
          <w:rFonts w:ascii="Calibri" w:hAnsi="Calibri" w:cs="Calibri"/>
          <w:sz w:val="20"/>
          <w:szCs w:val="20"/>
          <w:highlight w:val="yellow"/>
        </w:rPr>
        <w:t>Residential and/or Commercial)</w:t>
      </w:r>
      <w:r w:rsidRPr="00D26941">
        <w:rPr>
          <w:rFonts w:ascii="Calibri" w:hAnsi="Calibri" w:cs="Calibri"/>
          <w:sz w:val="20"/>
          <w:szCs w:val="20"/>
        </w:rPr>
        <w:t xml:space="preserve"> real estate. RE/MAX </w:t>
      </w:r>
      <w:r w:rsidRPr="007B6DF9">
        <w:rPr>
          <w:rFonts w:ascii="Calibri" w:hAnsi="Calibri" w:cs="Calibri"/>
          <w:sz w:val="20"/>
          <w:szCs w:val="20"/>
          <w:highlight w:val="yellow"/>
        </w:rPr>
        <w:t>(Company Name)</w:t>
      </w:r>
      <w:r w:rsidRPr="00D26941">
        <w:rPr>
          <w:rFonts w:ascii="Calibri" w:hAnsi="Calibri" w:cs="Calibri"/>
          <w:sz w:val="20"/>
          <w:szCs w:val="20"/>
        </w:rPr>
        <w:t xml:space="preserve"> is a proud supporter of </w:t>
      </w:r>
      <w:r w:rsidRPr="007B6DF9">
        <w:rPr>
          <w:rFonts w:ascii="Calibri" w:hAnsi="Calibri" w:cs="Calibri"/>
          <w:sz w:val="20"/>
          <w:szCs w:val="20"/>
          <w:highlight w:val="yellow"/>
        </w:rPr>
        <w:t>(Children’s Miracle Network Hospitals</w:t>
      </w:r>
      <w:r w:rsidRPr="007B6DF9">
        <w:rPr>
          <w:rFonts w:ascii="Calibri" w:hAnsi="Calibri" w:cs="Calibri"/>
          <w:sz w:val="20"/>
          <w:szCs w:val="20"/>
          <w:highlight w:val="yellow"/>
          <w:vertAlign w:val="superscript"/>
        </w:rPr>
        <w:t>®</w:t>
      </w:r>
      <w:r w:rsidRPr="007B6DF9">
        <w:rPr>
          <w:rFonts w:ascii="Calibri" w:hAnsi="Calibri" w:cs="Calibri"/>
          <w:sz w:val="20"/>
          <w:szCs w:val="20"/>
          <w:highlight w:val="yellow"/>
        </w:rPr>
        <w:t>, Susan G. Komen</w:t>
      </w:r>
      <w:r w:rsidRPr="007B6DF9">
        <w:rPr>
          <w:rFonts w:ascii="Calibri" w:hAnsi="Calibri" w:cs="Calibri"/>
          <w:sz w:val="20"/>
          <w:szCs w:val="20"/>
          <w:highlight w:val="yellow"/>
          <w:vertAlign w:val="superscript"/>
        </w:rPr>
        <w:t>®</w:t>
      </w:r>
      <w:r w:rsidRPr="007B6DF9">
        <w:rPr>
          <w:rFonts w:ascii="Calibri" w:hAnsi="Calibri" w:cs="Calibri"/>
          <w:sz w:val="20"/>
          <w:szCs w:val="20"/>
          <w:highlight w:val="yellow"/>
        </w:rPr>
        <w:t>, and other charities)</w:t>
      </w:r>
      <w:r w:rsidRPr="00D26941">
        <w:rPr>
          <w:rFonts w:ascii="Calibri" w:hAnsi="Calibri" w:cs="Calibri"/>
          <w:sz w:val="20"/>
          <w:szCs w:val="20"/>
        </w:rPr>
        <w:t xml:space="preserve">, and is located at </w:t>
      </w:r>
      <w:r w:rsidRPr="007B6DF9">
        <w:rPr>
          <w:rFonts w:ascii="Calibri" w:hAnsi="Calibri" w:cs="Calibri"/>
          <w:sz w:val="20"/>
          <w:szCs w:val="20"/>
          <w:highlight w:val="yellow"/>
        </w:rPr>
        <w:t>(Mailing Address).</w:t>
      </w:r>
      <w:r w:rsidRPr="00D26941">
        <w:rPr>
          <w:rFonts w:ascii="Calibri" w:hAnsi="Calibri" w:cs="Calibri"/>
          <w:sz w:val="20"/>
          <w:szCs w:val="20"/>
        </w:rPr>
        <w:t xml:space="preserve"> To learn more, please visit </w:t>
      </w:r>
      <w:r w:rsidRPr="007B6DF9">
        <w:rPr>
          <w:rFonts w:ascii="Calibri" w:hAnsi="Calibri" w:cs="Calibri"/>
          <w:sz w:val="20"/>
          <w:szCs w:val="20"/>
          <w:highlight w:val="yellow"/>
        </w:rPr>
        <w:t>(URL)</w:t>
      </w:r>
      <w:r w:rsidRPr="00D26941">
        <w:rPr>
          <w:rFonts w:ascii="Calibri" w:hAnsi="Calibri" w:cs="Calibri"/>
          <w:sz w:val="20"/>
          <w:szCs w:val="20"/>
        </w:rPr>
        <w:t>.</w:t>
      </w:r>
      <w:r w:rsidR="007B6DF9">
        <w:rPr>
          <w:rFonts w:ascii="Calibri" w:hAnsi="Calibri" w:cs="Calibri"/>
          <w:sz w:val="20"/>
          <w:szCs w:val="20"/>
        </w:rPr>
        <w:t xml:space="preserve"> </w:t>
      </w:r>
      <w:r w:rsidR="007B6DF9" w:rsidRPr="007B6DF9">
        <w:rPr>
          <w:rFonts w:ascii="Calibri" w:hAnsi="Calibri" w:cs="Calibri"/>
          <w:sz w:val="20"/>
          <w:szCs w:val="20"/>
        </w:rPr>
        <w:t>Each office independently owned and operated.</w:t>
      </w:r>
    </w:p>
    <w:p w14:paraId="3C048AF6" w14:textId="14BBBD9B" w:rsidR="00D26941" w:rsidRPr="00D26941" w:rsidRDefault="00D26941" w:rsidP="00D26941">
      <w:pPr>
        <w:rPr>
          <w:rFonts w:ascii="Calibri" w:hAnsi="Calibri" w:cs="Calibri"/>
          <w:sz w:val="20"/>
          <w:szCs w:val="20"/>
        </w:rPr>
      </w:pPr>
    </w:p>
    <w:p w14:paraId="1553CA60" w14:textId="77777777" w:rsidR="00D26941" w:rsidRPr="00D26941" w:rsidRDefault="00D26941" w:rsidP="00D26941">
      <w:pPr>
        <w:autoSpaceDE w:val="0"/>
        <w:autoSpaceDN w:val="0"/>
        <w:adjustRightInd w:val="0"/>
        <w:rPr>
          <w:rFonts w:ascii="Calibri" w:hAnsi="Calibri" w:cs="Calibri"/>
          <w:sz w:val="20"/>
          <w:szCs w:val="20"/>
        </w:rPr>
      </w:pPr>
    </w:p>
    <w:p w14:paraId="4A877188" w14:textId="77777777" w:rsidR="00D26941" w:rsidRPr="00D26941" w:rsidRDefault="00D26941" w:rsidP="00D26941">
      <w:pPr>
        <w:autoSpaceDE w:val="0"/>
        <w:autoSpaceDN w:val="0"/>
        <w:adjustRightInd w:val="0"/>
        <w:rPr>
          <w:rFonts w:ascii="Calibri" w:hAnsi="Calibri" w:cs="Calibri"/>
          <w:sz w:val="20"/>
          <w:szCs w:val="20"/>
        </w:rPr>
      </w:pPr>
      <w:r w:rsidRPr="00D26941">
        <w:rPr>
          <w:rFonts w:ascii="Calibri" w:hAnsi="Calibri" w:cs="Calibri"/>
          <w:sz w:val="20"/>
          <w:szCs w:val="20"/>
        </w:rPr>
        <w:t xml:space="preserve">Contact: </w:t>
      </w:r>
    </w:p>
    <w:p w14:paraId="491B5223" w14:textId="77777777" w:rsidR="00D26941" w:rsidRPr="007B6DF9" w:rsidRDefault="00D26941" w:rsidP="00D26941">
      <w:pPr>
        <w:autoSpaceDE w:val="0"/>
        <w:autoSpaceDN w:val="0"/>
        <w:adjustRightInd w:val="0"/>
        <w:rPr>
          <w:rFonts w:ascii="Calibri" w:hAnsi="Calibri" w:cs="Calibri"/>
          <w:iCs/>
          <w:sz w:val="20"/>
          <w:szCs w:val="20"/>
          <w:highlight w:val="yellow"/>
        </w:rPr>
      </w:pPr>
      <w:r w:rsidRPr="007B6DF9">
        <w:rPr>
          <w:rFonts w:ascii="Calibri" w:hAnsi="Calibri" w:cs="Calibri"/>
          <w:iCs/>
          <w:sz w:val="20"/>
          <w:szCs w:val="20"/>
          <w:highlight w:val="yellow"/>
        </w:rPr>
        <w:t>Name, Title</w:t>
      </w:r>
    </w:p>
    <w:p w14:paraId="382AD97D" w14:textId="77777777" w:rsidR="00D26941" w:rsidRDefault="00D26941" w:rsidP="00D26941">
      <w:r w:rsidRPr="007B6DF9">
        <w:rPr>
          <w:rFonts w:ascii="Calibri" w:hAnsi="Calibri" w:cs="Calibri"/>
          <w:iCs/>
          <w:sz w:val="20"/>
          <w:szCs w:val="20"/>
          <w:highlight w:val="yellow"/>
        </w:rPr>
        <w:t>Phone, Email</w:t>
      </w:r>
    </w:p>
    <w:sectPr w:rsidR="00D26941" w:rsidSect="00D26941">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74325" w14:textId="77777777" w:rsidR="002A6E54" w:rsidRDefault="002A6E54" w:rsidP="00D26941">
      <w:r>
        <w:separator/>
      </w:r>
    </w:p>
  </w:endnote>
  <w:endnote w:type="continuationSeparator" w:id="0">
    <w:p w14:paraId="34F91BDC" w14:textId="77777777" w:rsidR="002A6E54" w:rsidRDefault="002A6E54" w:rsidP="00D2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C308" w14:textId="77777777" w:rsidR="008F33F5" w:rsidRDefault="008F33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9511" w14:textId="77777777" w:rsidR="008F33F5" w:rsidRDefault="008F33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D99AE" w14:textId="77777777" w:rsidR="008F33F5" w:rsidRDefault="008F33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65DE6" w14:textId="77777777" w:rsidR="002A6E54" w:rsidRDefault="002A6E54" w:rsidP="00D26941">
      <w:r>
        <w:separator/>
      </w:r>
    </w:p>
  </w:footnote>
  <w:footnote w:type="continuationSeparator" w:id="0">
    <w:p w14:paraId="596154C6" w14:textId="77777777" w:rsidR="002A6E54" w:rsidRDefault="002A6E54" w:rsidP="00D26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A9AEC" w14:textId="77777777" w:rsidR="008F33F5" w:rsidRDefault="008F33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D2C4" w14:textId="77777777" w:rsidR="008F33F5" w:rsidRDefault="008F33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DFC5" w14:textId="77777777" w:rsidR="00D26941" w:rsidRPr="009E2DA5" w:rsidRDefault="008F33F5" w:rsidP="008F33F5">
    <w:pPr>
      <w:keepNext/>
      <w:rPr>
        <w:rFonts w:ascii="Arial" w:hAnsi="Arial" w:cs="Arial"/>
      </w:rPr>
    </w:pPr>
    <w:r>
      <w:rPr>
        <w:rFonts w:ascii="Arial" w:hAnsi="Arial" w:cs="Arial"/>
        <w:bCs/>
        <w:iCs/>
        <w:noProof/>
      </w:rPr>
      <w:drawing>
        <wp:inline distT="0" distB="0" distL="0" distR="0" wp14:anchorId="2D0C5EBC" wp14:editId="4E9B1B0E">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D26941" w:rsidRPr="00A42388">
      <w:rPr>
        <w:rFonts w:ascii="Arial" w:hAnsi="Arial" w:cs="Arial"/>
        <w:bCs/>
        <w:iCs/>
      </w:rPr>
      <w:t xml:space="preserve"> </w:t>
    </w:r>
    <w:r w:rsidR="00D26941" w:rsidRPr="009E2DA5">
      <w:rPr>
        <w:rFonts w:ascii="Arial" w:hAnsi="Arial" w:cs="Arial"/>
        <w:bCs/>
        <w:iCs/>
      </w:rPr>
      <w:t>FOR IMMEDIATE RELEASE</w:t>
    </w:r>
  </w:p>
  <w:p w14:paraId="7CDA5238" w14:textId="77777777" w:rsidR="00D26941" w:rsidRPr="009E2DA5" w:rsidRDefault="00D26941" w:rsidP="00D26941">
    <w:pPr>
      <w:keepNext/>
      <w:rPr>
        <w:b/>
        <w:bCs/>
      </w:rPr>
    </w:pPr>
    <w:r w:rsidRPr="009E2DA5">
      <w:rPr>
        <w:b/>
        <w:bCs/>
      </w:rPr>
      <w:t xml:space="preserve"> </w:t>
    </w:r>
    <w:r w:rsidRPr="009E2DA5">
      <w:rPr>
        <w:b/>
        <w:bCs/>
      </w:rPr>
      <w:tab/>
    </w:r>
    <w:r w:rsidRPr="009E2DA5">
      <w:rPr>
        <w:b/>
        <w:bCs/>
      </w:rPr>
      <w:tab/>
    </w:r>
    <w:r w:rsidRPr="009E2DA5">
      <w:rPr>
        <w:b/>
        <w:bCs/>
      </w:rPr>
      <w:tab/>
    </w:r>
    <w:r w:rsidRPr="009E2DA5">
      <w:rPr>
        <w:b/>
        <w:bCs/>
      </w:rPr>
      <w:tab/>
    </w:r>
    <w:r w:rsidRPr="009E2DA5">
      <w:rPr>
        <w:b/>
        <w:bCs/>
      </w:rPr>
      <w:tab/>
      <w:t xml:space="preserve">                            </w:t>
    </w:r>
  </w:p>
  <w:p w14:paraId="5E911D63" w14:textId="77777777" w:rsidR="00D26941" w:rsidRDefault="00D26941">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0021404D" w14:textId="77777777" w:rsidR="00D26941" w:rsidRPr="00D26941" w:rsidRDefault="00D26941">
    <w:pPr>
      <w:pStyle w:val="Header"/>
      <w:rPr>
        <w:rFonts w:ascii="Arial" w:hAnsi="Arial" w:cs="Arial"/>
        <w:color w:val="365F91"/>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941"/>
    <w:rsid w:val="001A21DC"/>
    <w:rsid w:val="002A6E54"/>
    <w:rsid w:val="007B6DF9"/>
    <w:rsid w:val="008F33F5"/>
    <w:rsid w:val="00C96A35"/>
    <w:rsid w:val="00D2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193495"/>
  <w14:defaultImageDpi w14:val="300"/>
  <w15:docId w15:val="{9832F7BF-FB4D-4272-995F-1384C6063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26941"/>
    <w:pPr>
      <w:tabs>
        <w:tab w:val="center" w:pos="4320"/>
        <w:tab w:val="right" w:pos="8640"/>
      </w:tabs>
    </w:pPr>
  </w:style>
  <w:style w:type="character" w:customStyle="1" w:styleId="HeaderChar">
    <w:name w:val="Header Char"/>
    <w:basedOn w:val="DefaultParagraphFont"/>
    <w:link w:val="Header"/>
    <w:rsid w:val="00D26941"/>
  </w:style>
  <w:style w:type="paragraph" w:styleId="Footer">
    <w:name w:val="footer"/>
    <w:basedOn w:val="Normal"/>
    <w:link w:val="FooterChar"/>
    <w:uiPriority w:val="99"/>
    <w:unhideWhenUsed/>
    <w:rsid w:val="00D26941"/>
    <w:pPr>
      <w:tabs>
        <w:tab w:val="center" w:pos="4320"/>
        <w:tab w:val="right" w:pos="8640"/>
      </w:tabs>
    </w:pPr>
  </w:style>
  <w:style w:type="character" w:customStyle="1" w:styleId="FooterChar">
    <w:name w:val="Footer Char"/>
    <w:basedOn w:val="DefaultParagraphFont"/>
    <w:link w:val="Footer"/>
    <w:uiPriority w:val="99"/>
    <w:rsid w:val="00D26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44427">
      <w:bodyDiv w:val="1"/>
      <w:marLeft w:val="0"/>
      <w:marRight w:val="0"/>
      <w:marTop w:val="0"/>
      <w:marBottom w:val="0"/>
      <w:divBdr>
        <w:top w:val="none" w:sz="0" w:space="0" w:color="auto"/>
        <w:left w:val="none" w:sz="0" w:space="0" w:color="auto"/>
        <w:bottom w:val="none" w:sz="0" w:space="0" w:color="auto"/>
        <w:right w:val="none" w:sz="0" w:space="0" w:color="auto"/>
      </w:divBdr>
    </w:div>
    <w:div w:id="9347518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ileReleaseDate xmlns="B5C1A73F-DC0E-48DF-8690-313151791E26">2015-01-27T19:08:57+00:00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Props1.xml><?xml version="1.0" encoding="utf-8"?>
<ds:datastoreItem xmlns:ds="http://schemas.openxmlformats.org/officeDocument/2006/customXml" ds:itemID="{F06C60B8-87A8-4E27-9996-1A8A47095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DC898E-EF61-49BD-BD62-5947366D1C9F}">
  <ds:schemaRefs>
    <ds:schemaRef ds:uri="http://schemas.microsoft.com/sharepoint/v3/contenttype/forms"/>
  </ds:schemaRefs>
</ds:datastoreItem>
</file>

<file path=customXml/itemProps3.xml><?xml version="1.0" encoding="utf-8"?>
<ds:datastoreItem xmlns:ds="http://schemas.openxmlformats.org/officeDocument/2006/customXml" ds:itemID="{213CD2C0-642B-41B0-9751-4C7774F8D330}">
  <ds:schemaRefs>
    <ds:schemaRef ds:uri="http://schemas.microsoft.com/office/2006/metadata/properties"/>
    <ds:schemaRef ds:uri="B5C1A73F-DC0E-48DF-8690-313151791E2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Press Release Template: MilRES Designation</vt:lpstr>
    </vt:vector>
  </TitlesOfParts>
  <Company>REMAX, LLC</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MilRES Designation</dc:title>
  <dc:subject/>
  <dc:creator>Andrew Gmerek</dc:creator>
  <cp:keywords>Press Release Template MilRES Designation</cp:keywords>
  <dc:description/>
  <cp:lastModifiedBy>Clark, Melanie</cp:lastModifiedBy>
  <cp:revision>2</cp:revision>
  <dcterms:created xsi:type="dcterms:W3CDTF">2022-08-22T18:40:00Z</dcterms:created>
  <dcterms:modified xsi:type="dcterms:W3CDTF">2022-08-22T18:40:00Z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