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DD9B4" w14:textId="77777777" w:rsidR="00A11B3A" w:rsidRDefault="002F61D4" w:rsidP="00A11B3A">
      <w:pPr>
        <w:tabs>
          <w:tab w:val="left" w:pos="450"/>
          <w:tab w:val="left" w:pos="630"/>
          <w:tab w:val="left" w:pos="990"/>
          <w:tab w:val="left" w:pos="3780"/>
          <w:tab w:val="left" w:pos="5040"/>
          <w:tab w:val="left" w:pos="8460"/>
        </w:tabs>
        <w:spacing w:before="120"/>
        <w:ind w:left="5040" w:hanging="5040"/>
        <w:jc w:val="center"/>
        <w:rPr>
          <w:b/>
          <w:sz w:val="28"/>
          <w:szCs w:val="28"/>
        </w:rPr>
      </w:pPr>
      <w:r w:rsidRPr="00061D4B">
        <w:rPr>
          <w:b/>
          <w:sz w:val="28"/>
          <w:szCs w:val="28"/>
        </w:rPr>
        <w:t>MODEL ICA 201</w:t>
      </w:r>
      <w:r w:rsidR="005863A5">
        <w:rPr>
          <w:b/>
          <w:sz w:val="28"/>
          <w:szCs w:val="28"/>
        </w:rPr>
        <w:t>9</w:t>
      </w:r>
      <w:r w:rsidRPr="00061D4B">
        <w:rPr>
          <w:b/>
          <w:sz w:val="28"/>
          <w:szCs w:val="28"/>
        </w:rPr>
        <w:t xml:space="preserve"> (</w:t>
      </w:r>
      <w:r>
        <w:rPr>
          <w:b/>
          <w:sz w:val="28"/>
          <w:szCs w:val="28"/>
        </w:rPr>
        <w:t>Western Canada</w:t>
      </w:r>
      <w:r w:rsidRPr="00061D4B">
        <w:rPr>
          <w:b/>
          <w:sz w:val="28"/>
          <w:szCs w:val="28"/>
        </w:rPr>
        <w:t xml:space="preserve"> Only)</w:t>
      </w:r>
    </w:p>
    <w:p w14:paraId="0AF5B9FE" w14:textId="77777777" w:rsidR="00401BEA" w:rsidRDefault="00401BEA" w:rsidP="00A11B3A">
      <w:pPr>
        <w:tabs>
          <w:tab w:val="left" w:pos="450"/>
          <w:tab w:val="left" w:pos="630"/>
          <w:tab w:val="left" w:pos="990"/>
          <w:tab w:val="left" w:pos="3780"/>
          <w:tab w:val="left" w:pos="5040"/>
          <w:tab w:val="left" w:pos="8460"/>
        </w:tabs>
        <w:spacing w:before="120"/>
        <w:ind w:left="5040" w:hanging="5040"/>
        <w:jc w:val="center"/>
        <w:rPr>
          <w:b/>
          <w:bCs/>
          <w:sz w:val="20"/>
        </w:rPr>
      </w:pPr>
    </w:p>
    <w:p w14:paraId="0FECF275" w14:textId="77777777" w:rsidR="00A11B3A" w:rsidRPr="009B49AF" w:rsidRDefault="002F61D4" w:rsidP="00A11B3A">
      <w:pPr>
        <w:pBdr>
          <w:top w:val="single" w:sz="4" w:space="1" w:color="auto"/>
          <w:left w:val="single" w:sz="4" w:space="4" w:color="auto"/>
          <w:bottom w:val="single" w:sz="4" w:space="1" w:color="auto"/>
          <w:right w:val="single" w:sz="4" w:space="4" w:color="auto"/>
        </w:pBdr>
        <w:tabs>
          <w:tab w:val="left" w:pos="0"/>
        </w:tabs>
        <w:jc w:val="center"/>
        <w:rPr>
          <w:b/>
          <w:bCs/>
          <w:sz w:val="20"/>
        </w:rPr>
      </w:pPr>
      <w:r w:rsidRPr="009B49AF">
        <w:rPr>
          <w:b/>
          <w:bCs/>
          <w:sz w:val="20"/>
        </w:rPr>
        <w:t>Important Notes</w:t>
      </w:r>
    </w:p>
    <w:p w14:paraId="101E3A4A" w14:textId="77777777" w:rsidR="00A11B3A" w:rsidRPr="009B49AF" w:rsidRDefault="002F61D4" w:rsidP="00A11B3A">
      <w:pPr>
        <w:pBdr>
          <w:top w:val="single" w:sz="4" w:space="1" w:color="auto"/>
          <w:left w:val="single" w:sz="4" w:space="4" w:color="auto"/>
          <w:bottom w:val="single" w:sz="4" w:space="1" w:color="auto"/>
          <w:right w:val="single" w:sz="4" w:space="4" w:color="auto"/>
        </w:pBdr>
        <w:tabs>
          <w:tab w:val="left" w:pos="0"/>
        </w:tabs>
        <w:jc w:val="center"/>
        <w:rPr>
          <w:b/>
          <w:bCs/>
          <w:sz w:val="20"/>
        </w:rPr>
      </w:pPr>
      <w:r w:rsidRPr="009B49AF">
        <w:rPr>
          <w:b/>
          <w:bCs/>
          <w:sz w:val="20"/>
        </w:rPr>
        <w:t>Model ICA and Essential ICA</w:t>
      </w:r>
    </w:p>
    <w:p w14:paraId="72AEDCCE"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bCs/>
          <w:sz w:val="20"/>
        </w:rPr>
      </w:pPr>
    </w:p>
    <w:p w14:paraId="3959C652" w14:textId="77777777" w:rsidR="00A11B3A" w:rsidRDefault="002F61D4" w:rsidP="00A11B3A">
      <w:pPr>
        <w:pBdr>
          <w:top w:val="single" w:sz="4" w:space="1" w:color="auto"/>
          <w:left w:val="single" w:sz="4" w:space="4" w:color="auto"/>
          <w:bottom w:val="single" w:sz="4" w:space="1" w:color="auto"/>
          <w:right w:val="single" w:sz="4" w:space="4" w:color="auto"/>
        </w:pBdr>
        <w:tabs>
          <w:tab w:val="left" w:pos="0"/>
        </w:tabs>
        <w:jc w:val="both"/>
        <w:rPr>
          <w:b/>
          <w:bCs/>
          <w:sz w:val="20"/>
          <w:u w:val="single"/>
        </w:rPr>
      </w:pPr>
      <w:r w:rsidRPr="009B49AF">
        <w:rPr>
          <w:b/>
          <w:bCs/>
          <w:sz w:val="20"/>
          <w:u w:val="single"/>
        </w:rPr>
        <w:t>The Model ICA</w:t>
      </w:r>
    </w:p>
    <w:p w14:paraId="4419F874" w14:textId="77777777" w:rsidR="00A11B3A" w:rsidRPr="009B49AF" w:rsidRDefault="00A11B3A" w:rsidP="00A11B3A">
      <w:pPr>
        <w:pBdr>
          <w:top w:val="single" w:sz="4" w:space="1" w:color="auto"/>
          <w:left w:val="single" w:sz="4" w:space="4" w:color="auto"/>
          <w:bottom w:val="single" w:sz="4" w:space="1" w:color="auto"/>
          <w:right w:val="single" w:sz="4" w:space="4" w:color="auto"/>
        </w:pBdr>
        <w:tabs>
          <w:tab w:val="left" w:pos="0"/>
        </w:tabs>
        <w:jc w:val="both"/>
        <w:rPr>
          <w:b/>
          <w:bCs/>
          <w:sz w:val="20"/>
          <w:u w:val="single"/>
        </w:rPr>
      </w:pPr>
    </w:p>
    <w:p w14:paraId="335D4A9D" w14:textId="77777777" w:rsidR="00A11B3A" w:rsidRDefault="002F61D4" w:rsidP="00A11B3A">
      <w:pPr>
        <w:pBdr>
          <w:top w:val="single" w:sz="4" w:space="1" w:color="auto"/>
          <w:left w:val="single" w:sz="4" w:space="4" w:color="auto"/>
          <w:bottom w:val="single" w:sz="4" w:space="1" w:color="auto"/>
          <w:right w:val="single" w:sz="4" w:space="4" w:color="auto"/>
        </w:pBdr>
        <w:tabs>
          <w:tab w:val="left" w:pos="0"/>
        </w:tabs>
        <w:jc w:val="both"/>
        <w:rPr>
          <w:bCs/>
          <w:sz w:val="20"/>
        </w:rPr>
      </w:pPr>
      <w:r>
        <w:rPr>
          <w:bCs/>
          <w:sz w:val="20"/>
        </w:rPr>
        <w:t>RE/MAX, LLC (</w:t>
      </w:r>
      <w:r>
        <w:rPr>
          <w:b/>
          <w:bCs/>
          <w:i/>
          <w:sz w:val="20"/>
        </w:rPr>
        <w:t>“RE/MAX, LLC”</w:t>
      </w:r>
      <w:r>
        <w:rPr>
          <w:bCs/>
          <w:sz w:val="20"/>
        </w:rPr>
        <w:t>) has created a Model Independent Contractor Agreement (</w:t>
      </w:r>
      <w:r>
        <w:rPr>
          <w:b/>
          <w:bCs/>
          <w:i/>
          <w:sz w:val="20"/>
        </w:rPr>
        <w:t>“Model ICA”</w:t>
      </w:r>
      <w:r>
        <w:rPr>
          <w:bCs/>
          <w:sz w:val="20"/>
        </w:rPr>
        <w:t>) to guide Franchisees in the development of an ICA, a primary legal document Franchisees use to establish the business and financial relationship with their Sales Associates.</w:t>
      </w:r>
    </w:p>
    <w:p w14:paraId="1D044606"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bCs/>
          <w:sz w:val="20"/>
        </w:rPr>
      </w:pPr>
    </w:p>
    <w:p w14:paraId="47FF179D" w14:textId="77777777" w:rsidR="00A11B3A" w:rsidRDefault="002F61D4" w:rsidP="00A11B3A">
      <w:pPr>
        <w:pBdr>
          <w:top w:val="single" w:sz="4" w:space="1" w:color="auto"/>
          <w:left w:val="single" w:sz="4" w:space="4" w:color="auto"/>
          <w:bottom w:val="single" w:sz="4" w:space="1" w:color="auto"/>
          <w:right w:val="single" w:sz="4" w:space="4" w:color="auto"/>
        </w:pBdr>
        <w:tabs>
          <w:tab w:val="left" w:pos="0"/>
        </w:tabs>
        <w:jc w:val="both"/>
        <w:rPr>
          <w:bCs/>
          <w:sz w:val="20"/>
        </w:rPr>
      </w:pPr>
      <w:r>
        <w:rPr>
          <w:bCs/>
          <w:sz w:val="20"/>
        </w:rPr>
        <w:t xml:space="preserve">In addition, the Model ICA, </w:t>
      </w:r>
      <w:r w:rsidRPr="00293D58">
        <w:rPr>
          <w:bCs/>
          <w:sz w:val="20"/>
        </w:rPr>
        <w:t>or another form of ICA you create containing the Essential ICA Provisions</w:t>
      </w:r>
      <w:r>
        <w:rPr>
          <w:bCs/>
          <w:sz w:val="20"/>
        </w:rPr>
        <w:t>,</w:t>
      </w:r>
      <w:r w:rsidRPr="00293D58">
        <w:rPr>
          <w:bCs/>
          <w:sz w:val="20"/>
        </w:rPr>
        <w:t xml:space="preserve"> </w:t>
      </w:r>
      <w:r>
        <w:rPr>
          <w:bCs/>
          <w:sz w:val="20"/>
        </w:rPr>
        <w:t>is the document by which you, the Broker, bring your Sales Associates under your Limited License to use the RE/MAX Marks, extend your use limitations to them and establish the standards of performance and professionalism necessary to grow the goodwill embodied in the RE/MAX Marks.</w:t>
      </w:r>
      <w:r w:rsidRPr="009B49AF">
        <w:t xml:space="preserve"> </w:t>
      </w:r>
      <w:r w:rsidRPr="009B49AF">
        <w:rPr>
          <w:bCs/>
          <w:sz w:val="20"/>
        </w:rPr>
        <w:t>RE/MAX, LLC’s Model ICA includes other common or important provisions that are generally regarded as significant, if not necessary, in ICAs.</w:t>
      </w:r>
    </w:p>
    <w:p w14:paraId="2039CE29"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bCs/>
          <w:sz w:val="20"/>
        </w:rPr>
      </w:pPr>
    </w:p>
    <w:p w14:paraId="64A6B27D" w14:textId="77777777" w:rsidR="00A11B3A" w:rsidRDefault="002F61D4" w:rsidP="00A11B3A">
      <w:pPr>
        <w:pBdr>
          <w:top w:val="single" w:sz="4" w:space="1" w:color="auto"/>
          <w:left w:val="single" w:sz="4" w:space="4" w:color="auto"/>
          <w:bottom w:val="single" w:sz="4" w:space="1" w:color="auto"/>
          <w:right w:val="single" w:sz="4" w:space="4" w:color="auto"/>
        </w:pBdr>
        <w:tabs>
          <w:tab w:val="left" w:pos="0"/>
        </w:tabs>
        <w:jc w:val="both"/>
        <w:rPr>
          <w:bCs/>
          <w:sz w:val="20"/>
        </w:rPr>
      </w:pPr>
      <w:r>
        <w:rPr>
          <w:bCs/>
          <w:sz w:val="20"/>
        </w:rPr>
        <w:t>Franchisees are free under the RE/MAX System to develop such agreements and forms, including ICA forms, as they deem appropriate, so long as such documents do not undermine or adversely impact the rights and interests of the balance of the RE/MAX Network or expose others, including RE/MAX, LLC to potential liability.</w:t>
      </w:r>
    </w:p>
    <w:p w14:paraId="6A1A5D12"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bCs/>
          <w:sz w:val="20"/>
        </w:rPr>
      </w:pPr>
    </w:p>
    <w:p w14:paraId="10715874" w14:textId="77777777" w:rsidR="00A11B3A" w:rsidRPr="009B49AF" w:rsidRDefault="002F61D4" w:rsidP="00A11B3A">
      <w:pPr>
        <w:pBdr>
          <w:top w:val="single" w:sz="4" w:space="1" w:color="auto"/>
          <w:left w:val="single" w:sz="4" w:space="4" w:color="auto"/>
          <w:bottom w:val="single" w:sz="4" w:space="1" w:color="auto"/>
          <w:right w:val="single" w:sz="4" w:space="4" w:color="auto"/>
        </w:pBdr>
        <w:tabs>
          <w:tab w:val="left" w:pos="0"/>
        </w:tabs>
        <w:jc w:val="both"/>
        <w:rPr>
          <w:b/>
          <w:bCs/>
          <w:sz w:val="20"/>
          <w:u w:val="single"/>
        </w:rPr>
      </w:pPr>
      <w:r w:rsidRPr="009B49AF">
        <w:rPr>
          <w:b/>
          <w:bCs/>
          <w:sz w:val="20"/>
          <w:u w:val="single"/>
        </w:rPr>
        <w:t>The Essential ICA Provisions</w:t>
      </w:r>
    </w:p>
    <w:p w14:paraId="675B169B"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bCs/>
          <w:sz w:val="20"/>
        </w:rPr>
      </w:pPr>
    </w:p>
    <w:p w14:paraId="2C7F288D" w14:textId="77777777" w:rsidR="00A11B3A" w:rsidRDefault="002F61D4" w:rsidP="00A11B3A">
      <w:pPr>
        <w:pBdr>
          <w:top w:val="single" w:sz="4" w:space="1" w:color="auto"/>
          <w:left w:val="single" w:sz="4" w:space="4" w:color="auto"/>
          <w:bottom w:val="single" w:sz="4" w:space="1" w:color="auto"/>
          <w:right w:val="single" w:sz="4" w:space="4" w:color="auto"/>
        </w:pBdr>
        <w:tabs>
          <w:tab w:val="left" w:pos="0"/>
        </w:tabs>
        <w:jc w:val="both"/>
        <w:rPr>
          <w:bCs/>
          <w:sz w:val="20"/>
        </w:rPr>
      </w:pPr>
      <w:r>
        <w:rPr>
          <w:bCs/>
          <w:sz w:val="20"/>
        </w:rPr>
        <w:t>To preserve flexibility for those who may elect to create their own ICA rather than adapt RE/MAX, LLC’s Model ICA for their use, RE/MAX, LLC has identified certain essential provisions (“</w:t>
      </w:r>
      <w:r>
        <w:rPr>
          <w:b/>
          <w:bCs/>
          <w:i/>
          <w:sz w:val="20"/>
        </w:rPr>
        <w:t>Essential ICA Provisions</w:t>
      </w:r>
      <w:r>
        <w:rPr>
          <w:bCs/>
          <w:sz w:val="20"/>
        </w:rPr>
        <w:t xml:space="preserve">”) that </w:t>
      </w:r>
      <w:r w:rsidRPr="00293D58">
        <w:rPr>
          <w:bCs/>
          <w:sz w:val="20"/>
        </w:rPr>
        <w:t xml:space="preserve">are intended to preserve the reputation and goodwill associated with the RE/MAX service marks and </w:t>
      </w:r>
      <w:r>
        <w:rPr>
          <w:bCs/>
          <w:sz w:val="20"/>
        </w:rPr>
        <w:t>protect and advance the interests of the entire RE/MAX Network.  You are required to include these Essential ICA Provisions in every ICA, or similar agreement, you develop and use</w:t>
      </w:r>
      <w:r w:rsidRPr="00293D58">
        <w:t xml:space="preserve"> </w:t>
      </w:r>
      <w:r w:rsidRPr="00293D58">
        <w:rPr>
          <w:bCs/>
          <w:sz w:val="20"/>
        </w:rPr>
        <w:t>with your Sales Associates</w:t>
      </w:r>
      <w:r>
        <w:rPr>
          <w:bCs/>
          <w:sz w:val="20"/>
        </w:rPr>
        <w:t>.</w:t>
      </w:r>
    </w:p>
    <w:p w14:paraId="254386CF"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bCs/>
          <w:sz w:val="20"/>
        </w:rPr>
      </w:pPr>
    </w:p>
    <w:p w14:paraId="2A978805" w14:textId="77777777" w:rsidR="00A11B3A" w:rsidRDefault="002F61D4" w:rsidP="00A11B3A">
      <w:pPr>
        <w:pBdr>
          <w:top w:val="single" w:sz="4" w:space="1" w:color="auto"/>
          <w:left w:val="single" w:sz="4" w:space="4" w:color="auto"/>
          <w:bottom w:val="single" w:sz="4" w:space="1" w:color="auto"/>
          <w:right w:val="single" w:sz="4" w:space="4" w:color="auto"/>
        </w:pBdr>
        <w:tabs>
          <w:tab w:val="left" w:pos="0"/>
        </w:tabs>
        <w:jc w:val="both"/>
        <w:rPr>
          <w:bCs/>
          <w:sz w:val="20"/>
        </w:rPr>
      </w:pPr>
      <w:r w:rsidRPr="009B49AF">
        <w:rPr>
          <w:bCs/>
          <w:sz w:val="20"/>
        </w:rPr>
        <w:t xml:space="preserve">The Essential ICA Provisions do not pertain to or govern the day-to-day operation, </w:t>
      </w:r>
      <w:proofErr w:type="gramStart"/>
      <w:r w:rsidRPr="009B49AF">
        <w:rPr>
          <w:bCs/>
          <w:sz w:val="20"/>
        </w:rPr>
        <w:t>management</w:t>
      </w:r>
      <w:proofErr w:type="gramEnd"/>
      <w:r w:rsidRPr="009B49AF">
        <w:rPr>
          <w:bCs/>
          <w:sz w:val="20"/>
        </w:rPr>
        <w:t xml:space="preserve"> or activity of your Office, which is entirely determined by you in your own judgment; rather, the Essential ICA Provisions are designed in large measure to help preserve and protect the valuable RE/MAX Marks and the good will associated with the RE/MAX Marks.   </w:t>
      </w:r>
    </w:p>
    <w:p w14:paraId="1249F2F9"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bCs/>
          <w:sz w:val="20"/>
        </w:rPr>
      </w:pPr>
    </w:p>
    <w:p w14:paraId="39FAF50D" w14:textId="77777777" w:rsidR="00A11B3A" w:rsidRDefault="002F61D4" w:rsidP="00A11B3A">
      <w:pPr>
        <w:pBdr>
          <w:top w:val="single" w:sz="4" w:space="1" w:color="auto"/>
          <w:left w:val="single" w:sz="4" w:space="4" w:color="auto"/>
          <w:bottom w:val="single" w:sz="4" w:space="1" w:color="auto"/>
          <w:right w:val="single" w:sz="4" w:space="4" w:color="auto"/>
        </w:pBdr>
        <w:tabs>
          <w:tab w:val="left" w:pos="0"/>
        </w:tabs>
        <w:jc w:val="both"/>
        <w:rPr>
          <w:sz w:val="20"/>
        </w:rPr>
      </w:pPr>
      <w:r>
        <w:rPr>
          <w:bCs/>
          <w:sz w:val="20"/>
        </w:rPr>
        <w:t xml:space="preserve">The Paragraph references in the Essential ICA Provisions correlate to RE/MAX, LLC’s Model ICA so that you can read and interpret the Essential ICA Provisions in the context of the Model ICA. </w:t>
      </w:r>
      <w:r w:rsidRPr="00293D58">
        <w:rPr>
          <w:bCs/>
          <w:sz w:val="20"/>
        </w:rPr>
        <w:t xml:space="preserve">Likewise, capitalized words appearing </w:t>
      </w:r>
      <w:r w:rsidRPr="002D6949">
        <w:rPr>
          <w:bCs/>
          <w:sz w:val="20"/>
        </w:rPr>
        <w:t xml:space="preserve">the Essential ICA Provisions </w:t>
      </w:r>
      <w:r w:rsidRPr="00293D58">
        <w:rPr>
          <w:bCs/>
          <w:sz w:val="20"/>
        </w:rPr>
        <w:t>correlate to defined terms set forth in the Model ICA.</w:t>
      </w:r>
      <w:r>
        <w:rPr>
          <w:bCs/>
          <w:sz w:val="20"/>
        </w:rPr>
        <w:t xml:space="preserve"> </w:t>
      </w:r>
      <w:r>
        <w:rPr>
          <w:sz w:val="20"/>
        </w:rPr>
        <w:t xml:space="preserve">RE/MAX, LLC reserves the right to modify or amend the Essential Provisions and all future changes shall become binding upon RE/MAX Franchisees for all ICAs </w:t>
      </w:r>
      <w:proofErr w:type="gramStart"/>
      <w:r>
        <w:rPr>
          <w:sz w:val="20"/>
        </w:rPr>
        <w:t>entered</w:t>
      </w:r>
      <w:r w:rsidR="00401BEA">
        <w:rPr>
          <w:sz w:val="20"/>
        </w:rPr>
        <w:t xml:space="preserve"> </w:t>
      </w:r>
      <w:r>
        <w:rPr>
          <w:sz w:val="20"/>
        </w:rPr>
        <w:t>into</w:t>
      </w:r>
      <w:proofErr w:type="gramEnd"/>
      <w:r>
        <w:rPr>
          <w:sz w:val="20"/>
        </w:rPr>
        <w:t xml:space="preserve"> commencing 60 days after the distribution of notice of each such change.</w:t>
      </w:r>
    </w:p>
    <w:p w14:paraId="6B97CF35"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sz w:val="20"/>
        </w:rPr>
      </w:pPr>
    </w:p>
    <w:p w14:paraId="39F51C24" w14:textId="77777777" w:rsidR="00A11B3A" w:rsidRPr="002D6949" w:rsidRDefault="002F61D4" w:rsidP="00A11B3A">
      <w:pPr>
        <w:pBdr>
          <w:top w:val="single" w:sz="4" w:space="1" w:color="auto"/>
          <w:left w:val="single" w:sz="4" w:space="4" w:color="auto"/>
          <w:bottom w:val="single" w:sz="4" w:space="1" w:color="auto"/>
          <w:right w:val="single" w:sz="4" w:space="4" w:color="auto"/>
        </w:pBdr>
        <w:tabs>
          <w:tab w:val="left" w:pos="0"/>
        </w:tabs>
        <w:jc w:val="both"/>
        <w:rPr>
          <w:sz w:val="20"/>
        </w:rPr>
      </w:pPr>
      <w:r w:rsidRPr="002D6949">
        <w:rPr>
          <w:b/>
          <w:sz w:val="20"/>
        </w:rPr>
        <w:t xml:space="preserve">The Essential ICA Provisions do not include many of the recommended provisions from the Model ICA  </w:t>
      </w:r>
    </w:p>
    <w:p w14:paraId="0B455C89" w14:textId="77777777" w:rsidR="00A11B3A" w:rsidRPr="002D6949" w:rsidRDefault="00A11B3A" w:rsidP="00A11B3A">
      <w:pPr>
        <w:pBdr>
          <w:top w:val="single" w:sz="4" w:space="1" w:color="auto"/>
          <w:left w:val="single" w:sz="4" w:space="4" w:color="auto"/>
          <w:bottom w:val="single" w:sz="4" w:space="1" w:color="auto"/>
          <w:right w:val="single" w:sz="4" w:space="4" w:color="auto"/>
        </w:pBdr>
        <w:tabs>
          <w:tab w:val="left" w:pos="0"/>
        </w:tabs>
        <w:jc w:val="both"/>
        <w:rPr>
          <w:sz w:val="20"/>
        </w:rPr>
      </w:pPr>
    </w:p>
    <w:p w14:paraId="7EFBA3DF" w14:textId="77777777" w:rsidR="00A11B3A" w:rsidRPr="002D6949" w:rsidRDefault="002F61D4" w:rsidP="00A11B3A">
      <w:pPr>
        <w:pBdr>
          <w:top w:val="single" w:sz="4" w:space="1" w:color="auto"/>
          <w:left w:val="single" w:sz="4" w:space="4" w:color="auto"/>
          <w:bottom w:val="single" w:sz="4" w:space="1" w:color="auto"/>
          <w:right w:val="single" w:sz="4" w:space="4" w:color="auto"/>
        </w:pBdr>
        <w:tabs>
          <w:tab w:val="left" w:pos="0"/>
        </w:tabs>
        <w:jc w:val="both"/>
        <w:rPr>
          <w:b/>
          <w:sz w:val="20"/>
          <w:u w:val="single"/>
        </w:rPr>
      </w:pPr>
      <w:r w:rsidRPr="002D6949">
        <w:rPr>
          <w:b/>
          <w:sz w:val="20"/>
          <w:u w:val="single"/>
        </w:rPr>
        <w:t>Carefully Review Your Final Form of ICA and Consult with Your Legal Counsel</w:t>
      </w:r>
    </w:p>
    <w:p w14:paraId="16CA9362" w14:textId="77777777" w:rsidR="00A11B3A" w:rsidRPr="002D6949" w:rsidRDefault="00A11B3A" w:rsidP="00A11B3A">
      <w:pPr>
        <w:pBdr>
          <w:top w:val="single" w:sz="4" w:space="1" w:color="auto"/>
          <w:left w:val="single" w:sz="4" w:space="4" w:color="auto"/>
          <w:bottom w:val="single" w:sz="4" w:space="1" w:color="auto"/>
          <w:right w:val="single" w:sz="4" w:space="4" w:color="auto"/>
        </w:pBdr>
        <w:tabs>
          <w:tab w:val="left" w:pos="0"/>
        </w:tabs>
        <w:jc w:val="both"/>
        <w:rPr>
          <w:sz w:val="20"/>
        </w:rPr>
      </w:pPr>
    </w:p>
    <w:p w14:paraId="7484C355" w14:textId="77777777" w:rsidR="00A11B3A" w:rsidRDefault="002F61D4" w:rsidP="00A11B3A">
      <w:pPr>
        <w:pBdr>
          <w:top w:val="single" w:sz="4" w:space="1" w:color="auto"/>
          <w:left w:val="single" w:sz="4" w:space="4" w:color="auto"/>
          <w:bottom w:val="single" w:sz="4" w:space="1" w:color="auto"/>
          <w:right w:val="single" w:sz="4" w:space="4" w:color="auto"/>
        </w:pBdr>
        <w:tabs>
          <w:tab w:val="left" w:pos="0"/>
        </w:tabs>
        <w:jc w:val="both"/>
        <w:rPr>
          <w:b/>
          <w:sz w:val="20"/>
        </w:rPr>
      </w:pPr>
      <w:r w:rsidRPr="002D6949">
        <w:rPr>
          <w:b/>
          <w:sz w:val="20"/>
        </w:rPr>
        <w:t>Whether or not you create your own form, RE/MAX, LLC strongly</w:t>
      </w:r>
      <w:r w:rsidRPr="002D6949">
        <w:rPr>
          <w:b/>
          <w:bCs/>
          <w:sz w:val="20"/>
        </w:rPr>
        <w:t xml:space="preserve"> recommends you carefully review the final form of ICA that you use and consult with your legal counsel to (</w:t>
      </w:r>
      <w:proofErr w:type="spellStart"/>
      <w:r w:rsidRPr="002D6949">
        <w:rPr>
          <w:b/>
          <w:bCs/>
          <w:sz w:val="20"/>
        </w:rPr>
        <w:t>i</w:t>
      </w:r>
      <w:proofErr w:type="spellEnd"/>
      <w:r w:rsidRPr="002D6949">
        <w:rPr>
          <w:b/>
          <w:bCs/>
          <w:sz w:val="20"/>
        </w:rPr>
        <w:t xml:space="preserve">) determine if any amendments are necessary or appropriate to satisfy </w:t>
      </w:r>
      <w:r>
        <w:rPr>
          <w:b/>
          <w:bCs/>
          <w:sz w:val="20"/>
        </w:rPr>
        <w:t>provincial</w:t>
      </w:r>
      <w:r w:rsidRPr="002D6949">
        <w:rPr>
          <w:b/>
          <w:bCs/>
          <w:sz w:val="20"/>
        </w:rPr>
        <w:t xml:space="preserve"> specific law, rules or regulations or local business practices or customs; and (ii) assure that the final form of ICA that you use meets your business and </w:t>
      </w:r>
      <w:r w:rsidRPr="009203C3">
        <w:rPr>
          <w:b/>
          <w:bCs/>
          <w:sz w:val="20"/>
        </w:rPr>
        <w:t>tax</w:t>
      </w:r>
      <w:r w:rsidRPr="002D6949">
        <w:rPr>
          <w:b/>
          <w:bCs/>
          <w:sz w:val="20"/>
        </w:rPr>
        <w:t xml:space="preserve"> needs and</w:t>
      </w:r>
      <w:r w:rsidRPr="002D6949">
        <w:rPr>
          <w:b/>
          <w:sz w:val="20"/>
        </w:rPr>
        <w:t xml:space="preserve"> includes all the Essential ICA Provisions.</w:t>
      </w:r>
    </w:p>
    <w:p w14:paraId="24467E94"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sz w:val="20"/>
        </w:rPr>
      </w:pPr>
    </w:p>
    <w:p w14:paraId="3F72C06B" w14:textId="77777777" w:rsidR="00A11B3A" w:rsidRDefault="00A11B3A" w:rsidP="00A11B3A">
      <w:pPr>
        <w:pBdr>
          <w:top w:val="single" w:sz="4" w:space="1" w:color="auto"/>
          <w:left w:val="single" w:sz="4" w:space="4" w:color="auto"/>
          <w:bottom w:val="single" w:sz="4" w:space="1" w:color="auto"/>
          <w:right w:val="single" w:sz="4" w:space="4" w:color="auto"/>
        </w:pBdr>
        <w:tabs>
          <w:tab w:val="left" w:pos="0"/>
        </w:tabs>
        <w:jc w:val="both"/>
        <w:rPr>
          <w:sz w:val="20"/>
        </w:rPr>
      </w:pPr>
    </w:p>
    <w:p w14:paraId="304C9BBE" w14:textId="77777777" w:rsidR="00A11B3A" w:rsidRDefault="002F61D4">
      <w:pPr>
        <w:rPr>
          <w:b/>
          <w:i/>
          <w:color w:val="FF0000"/>
          <w:sz w:val="28"/>
        </w:rPr>
      </w:pPr>
      <w:r>
        <w:rPr>
          <w:b/>
          <w:i/>
          <w:color w:val="FF0000"/>
          <w:sz w:val="28"/>
        </w:rPr>
        <w:br w:type="page"/>
      </w:r>
    </w:p>
    <w:p w14:paraId="05FF9DD2" w14:textId="77777777" w:rsidR="001658C5" w:rsidRPr="00A50B47" w:rsidRDefault="002F61D4" w:rsidP="003F0EBB">
      <w:pPr>
        <w:tabs>
          <w:tab w:val="right" w:pos="10530"/>
        </w:tabs>
        <w:ind w:right="432"/>
        <w:outlineLvl w:val="0"/>
        <w:rPr>
          <w:b/>
          <w:i/>
          <w:color w:val="FF0000"/>
          <w:sz w:val="28"/>
        </w:rPr>
      </w:pPr>
      <w:r>
        <w:rPr>
          <w:noProof/>
        </w:rPr>
        <w:lastRenderedPageBreak/>
        <w:drawing>
          <wp:anchor distT="0" distB="0" distL="114300" distR="114300" simplePos="0" relativeHeight="251658240" behindDoc="1" locked="0" layoutInCell="1" allowOverlap="1" wp14:anchorId="06A497AC" wp14:editId="735B4419">
            <wp:simplePos x="0" y="0"/>
            <wp:positionH relativeFrom="margin">
              <wp:posOffset>2400990</wp:posOffset>
            </wp:positionH>
            <wp:positionV relativeFrom="paragraph">
              <wp:posOffset>-194642</wp:posOffset>
            </wp:positionV>
            <wp:extent cx="1033606" cy="1308501"/>
            <wp:effectExtent l="0" t="0" r="0" b="6350"/>
            <wp:wrapNone/>
            <wp:docPr id="2" name="Picture 2" descr="REMAX_mastrBalloon_RGB_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60212" name="Picture 1" descr="REMAX_mastrBalloon_RGB_R.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33606" cy="13085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5633F1" w14:textId="77777777" w:rsidR="000A6C2E" w:rsidRPr="00A50B47" w:rsidRDefault="000A6C2E" w:rsidP="00E22F58">
      <w:pPr>
        <w:tabs>
          <w:tab w:val="right" w:pos="10530"/>
        </w:tabs>
        <w:ind w:right="432"/>
        <w:jc w:val="center"/>
        <w:outlineLvl w:val="0"/>
        <w:rPr>
          <w:b/>
          <w:sz w:val="28"/>
        </w:rPr>
      </w:pPr>
    </w:p>
    <w:p w14:paraId="1813764D" w14:textId="77777777" w:rsidR="003A56D6" w:rsidRDefault="003A56D6" w:rsidP="000A6C2E">
      <w:pPr>
        <w:tabs>
          <w:tab w:val="right" w:pos="10530"/>
        </w:tabs>
        <w:ind w:left="1080" w:right="432"/>
        <w:jc w:val="center"/>
        <w:outlineLvl w:val="0"/>
        <w:rPr>
          <w:b/>
          <w:sz w:val="28"/>
        </w:rPr>
      </w:pPr>
    </w:p>
    <w:p w14:paraId="3DAE21F8" w14:textId="77777777" w:rsidR="003A56D6" w:rsidRDefault="003A56D6" w:rsidP="000A6C2E">
      <w:pPr>
        <w:tabs>
          <w:tab w:val="right" w:pos="10530"/>
        </w:tabs>
        <w:ind w:left="1080" w:right="432"/>
        <w:jc w:val="center"/>
        <w:outlineLvl w:val="0"/>
        <w:rPr>
          <w:b/>
          <w:sz w:val="28"/>
        </w:rPr>
      </w:pPr>
    </w:p>
    <w:p w14:paraId="5C59F132" w14:textId="77777777" w:rsidR="003A56D6" w:rsidRDefault="003A56D6" w:rsidP="000A6C2E">
      <w:pPr>
        <w:tabs>
          <w:tab w:val="right" w:pos="10530"/>
        </w:tabs>
        <w:ind w:left="1080" w:right="432"/>
        <w:jc w:val="center"/>
        <w:outlineLvl w:val="0"/>
        <w:rPr>
          <w:b/>
          <w:sz w:val="28"/>
        </w:rPr>
      </w:pPr>
    </w:p>
    <w:p w14:paraId="0186FDA9" w14:textId="77777777" w:rsidR="003A56D6" w:rsidRDefault="003A56D6" w:rsidP="000A6C2E">
      <w:pPr>
        <w:tabs>
          <w:tab w:val="right" w:pos="10530"/>
        </w:tabs>
        <w:ind w:left="1080" w:right="432"/>
        <w:jc w:val="center"/>
        <w:outlineLvl w:val="0"/>
        <w:rPr>
          <w:b/>
          <w:sz w:val="28"/>
        </w:rPr>
      </w:pPr>
    </w:p>
    <w:p w14:paraId="32BDDE7D" w14:textId="77777777" w:rsidR="000A6C2E" w:rsidRPr="00A50B47" w:rsidRDefault="002F61D4" w:rsidP="000A6C2E">
      <w:pPr>
        <w:tabs>
          <w:tab w:val="right" w:pos="10530"/>
        </w:tabs>
        <w:ind w:left="1080" w:right="432"/>
        <w:jc w:val="center"/>
        <w:outlineLvl w:val="0"/>
        <w:rPr>
          <w:sz w:val="20"/>
        </w:rPr>
      </w:pPr>
      <w:r w:rsidRPr="00A50B47">
        <w:rPr>
          <w:b/>
          <w:sz w:val="28"/>
        </w:rPr>
        <w:t>INDEPENDENT CONTRACTOR AGREEMENT</w:t>
      </w:r>
    </w:p>
    <w:p w14:paraId="390D2DB0" w14:textId="77777777" w:rsidR="003A56D6" w:rsidRDefault="003A56D6" w:rsidP="003A56D6">
      <w:pPr>
        <w:ind w:firstLine="720"/>
        <w:jc w:val="both"/>
        <w:rPr>
          <w:sz w:val="20"/>
        </w:rPr>
      </w:pPr>
    </w:p>
    <w:p w14:paraId="499E9AD5" w14:textId="77777777" w:rsidR="0058283F" w:rsidRPr="00A50B47" w:rsidRDefault="002F61D4" w:rsidP="003A56D6">
      <w:pPr>
        <w:ind w:firstLine="720"/>
        <w:jc w:val="both"/>
        <w:rPr>
          <w:sz w:val="20"/>
        </w:rPr>
      </w:pPr>
      <w:r w:rsidRPr="00A50B47">
        <w:rPr>
          <w:sz w:val="20"/>
        </w:rPr>
        <w:t xml:space="preserve">THIS INDEPENDENT CONTRACTOR AGREEMENT (this </w:t>
      </w:r>
      <w:r w:rsidRPr="00A50B47">
        <w:rPr>
          <w:b/>
          <w:i/>
          <w:sz w:val="20"/>
        </w:rPr>
        <w:t>"Agreement"</w:t>
      </w:r>
      <w:r w:rsidR="000A6C2E" w:rsidRPr="00A50B47">
        <w:rPr>
          <w:sz w:val="20"/>
        </w:rPr>
        <w:t xml:space="preserve">) is made and </w:t>
      </w:r>
      <w:r w:rsidR="007B6E89" w:rsidRPr="00A50B47">
        <w:rPr>
          <w:sz w:val="20"/>
        </w:rPr>
        <w:t>e</w:t>
      </w:r>
      <w:r w:rsidRPr="00A50B47">
        <w:rPr>
          <w:sz w:val="20"/>
        </w:rPr>
        <w:t xml:space="preserve">ntered into this </w:t>
      </w:r>
      <w:r w:rsidRPr="00A50B47">
        <w:rPr>
          <w:sz w:val="22"/>
          <w:u w:val="single"/>
        </w:rPr>
        <w:t xml:space="preserve">    </w:t>
      </w:r>
      <w:r w:rsidRPr="00A50B47">
        <w:rPr>
          <w:sz w:val="20"/>
        </w:rPr>
        <w:t xml:space="preserve"> day of</w:t>
      </w:r>
      <w:r w:rsidRPr="00A50B47">
        <w:rPr>
          <w:sz w:val="22"/>
        </w:rPr>
        <w:t xml:space="preserve"> </w:t>
      </w:r>
      <w:r w:rsidRPr="00A50B47">
        <w:rPr>
          <w:sz w:val="20"/>
        </w:rPr>
        <w:t xml:space="preserve">____________, 20___, to be effective the ____ </w:t>
      </w:r>
      <w:r w:rsidR="003A56D6">
        <w:rPr>
          <w:sz w:val="20"/>
        </w:rPr>
        <w:t xml:space="preserve">day of </w:t>
      </w:r>
      <w:r w:rsidR="003A56D6">
        <w:rPr>
          <w:sz w:val="20"/>
          <w:u w:val="single"/>
        </w:rPr>
        <w:tab/>
      </w:r>
      <w:r w:rsidR="003A56D6">
        <w:rPr>
          <w:sz w:val="20"/>
          <w:u w:val="single"/>
        </w:rPr>
        <w:tab/>
      </w:r>
      <w:r w:rsidR="003A56D6">
        <w:rPr>
          <w:sz w:val="20"/>
          <w:u w:val="single"/>
        </w:rPr>
        <w:tab/>
      </w:r>
      <w:r w:rsidRPr="00A50B47">
        <w:rPr>
          <w:sz w:val="20"/>
        </w:rPr>
        <w:t>,</w:t>
      </w:r>
      <w:r w:rsidR="003A56D6">
        <w:rPr>
          <w:sz w:val="20"/>
        </w:rPr>
        <w:t xml:space="preserve"> </w:t>
      </w:r>
      <w:r w:rsidRPr="00A50B47">
        <w:rPr>
          <w:sz w:val="20"/>
        </w:rPr>
        <w:t>20</w:t>
      </w:r>
      <w:r w:rsidRPr="00A50B47">
        <w:rPr>
          <w:sz w:val="22"/>
          <w:u w:val="single"/>
        </w:rPr>
        <w:t xml:space="preserve">      </w:t>
      </w:r>
      <w:r w:rsidRPr="00A50B47">
        <w:rPr>
          <w:sz w:val="20"/>
        </w:rPr>
        <w:t xml:space="preserve"> (the </w:t>
      </w:r>
      <w:r w:rsidRPr="00A50B47">
        <w:rPr>
          <w:b/>
          <w:i/>
          <w:sz w:val="20"/>
        </w:rPr>
        <w:t>"Effective Date"</w:t>
      </w:r>
      <w:r w:rsidRPr="00A50B47">
        <w:rPr>
          <w:sz w:val="20"/>
        </w:rPr>
        <w:t xml:space="preserve">) by and between RE/MAX </w:t>
      </w:r>
      <w:r w:rsidR="00F50A13">
        <w:rPr>
          <w:sz w:val="20"/>
          <w:u w:val="single"/>
        </w:rPr>
        <w:tab/>
      </w:r>
      <w:r w:rsidR="00F50A13">
        <w:rPr>
          <w:sz w:val="20"/>
          <w:u w:val="single"/>
        </w:rPr>
        <w:tab/>
      </w:r>
      <w:r w:rsidR="00F50A13">
        <w:rPr>
          <w:sz w:val="20"/>
          <w:u w:val="single"/>
        </w:rPr>
        <w:tab/>
      </w:r>
      <w:r w:rsidR="00F50A13">
        <w:rPr>
          <w:sz w:val="20"/>
          <w:u w:val="single"/>
        </w:rPr>
        <w:tab/>
      </w:r>
      <w:r w:rsidR="00F50A13">
        <w:rPr>
          <w:sz w:val="20"/>
          <w:u w:val="single"/>
        </w:rPr>
        <w:tab/>
      </w:r>
      <w:r w:rsidR="00F50A13">
        <w:rPr>
          <w:sz w:val="20"/>
          <w:u w:val="single"/>
        </w:rPr>
        <w:tab/>
      </w:r>
      <w:r w:rsidR="00F50A13">
        <w:rPr>
          <w:sz w:val="20"/>
          <w:u w:val="single"/>
        </w:rPr>
        <w:tab/>
      </w:r>
      <w:r w:rsidRPr="00A50B47">
        <w:rPr>
          <w:sz w:val="20"/>
        </w:rPr>
        <w:t xml:space="preserve"> (</w:t>
      </w:r>
      <w:r w:rsidRPr="00A50B47">
        <w:rPr>
          <w:b/>
          <w:i/>
          <w:sz w:val="20"/>
        </w:rPr>
        <w:t>"Broker"</w:t>
      </w:r>
      <w:r w:rsidRPr="00A50B47">
        <w:rPr>
          <w:sz w:val="20"/>
        </w:rPr>
        <w:t xml:space="preserve">), whose address is </w:t>
      </w:r>
      <w:r w:rsidRPr="00A50B47">
        <w:rPr>
          <w:sz w:val="22"/>
          <w:u w:val="single"/>
        </w:rPr>
        <w:t xml:space="preserve">                                 </w:t>
      </w:r>
      <w:r w:rsidR="00F50A13">
        <w:rPr>
          <w:sz w:val="20"/>
          <w:u w:val="single"/>
        </w:rPr>
        <w:tab/>
      </w:r>
      <w:r w:rsidR="00F50A13">
        <w:rPr>
          <w:sz w:val="20"/>
          <w:u w:val="single"/>
        </w:rPr>
        <w:tab/>
      </w:r>
      <w:r w:rsidR="00F50A13">
        <w:rPr>
          <w:sz w:val="20"/>
          <w:u w:val="single"/>
        </w:rPr>
        <w:tab/>
      </w:r>
      <w:r w:rsidR="00F50A13">
        <w:rPr>
          <w:sz w:val="20"/>
          <w:u w:val="single"/>
        </w:rPr>
        <w:tab/>
      </w:r>
      <w:r w:rsidR="00F50A13">
        <w:rPr>
          <w:sz w:val="20"/>
          <w:u w:val="single"/>
        </w:rPr>
        <w:tab/>
      </w:r>
      <w:r w:rsidR="00F50A13">
        <w:rPr>
          <w:sz w:val="20"/>
          <w:u w:val="single"/>
        </w:rPr>
        <w:tab/>
      </w:r>
      <w:r w:rsidR="00F50A13">
        <w:rPr>
          <w:sz w:val="20"/>
          <w:u w:val="single"/>
        </w:rPr>
        <w:tab/>
      </w:r>
      <w:r w:rsidR="00F50A13">
        <w:rPr>
          <w:sz w:val="20"/>
        </w:rPr>
        <w:t xml:space="preserve"> </w:t>
      </w:r>
      <w:r w:rsidRPr="00A50B47">
        <w:rPr>
          <w:sz w:val="20"/>
        </w:rPr>
        <w:t>and</w:t>
      </w:r>
      <w:r w:rsidR="003A56D6">
        <w:rPr>
          <w:sz w:val="20"/>
        </w:rPr>
        <w:t xml:space="preserve"> </w:t>
      </w:r>
      <w:r w:rsidR="003A56D6">
        <w:rPr>
          <w:sz w:val="20"/>
          <w:u w:val="single"/>
        </w:rPr>
        <w:tab/>
      </w:r>
      <w:r w:rsidR="003A56D6">
        <w:rPr>
          <w:sz w:val="20"/>
          <w:u w:val="single"/>
        </w:rPr>
        <w:tab/>
      </w:r>
      <w:r w:rsidR="003A56D6">
        <w:rPr>
          <w:sz w:val="20"/>
          <w:u w:val="single"/>
        </w:rPr>
        <w:tab/>
      </w:r>
      <w:r w:rsidR="003A56D6">
        <w:rPr>
          <w:sz w:val="20"/>
          <w:u w:val="single"/>
        </w:rPr>
        <w:tab/>
      </w:r>
      <w:r w:rsidR="003A56D6">
        <w:rPr>
          <w:sz w:val="20"/>
          <w:u w:val="single"/>
        </w:rPr>
        <w:tab/>
        <w:t xml:space="preserve"> </w:t>
      </w:r>
      <w:r w:rsidR="003A56D6">
        <w:rPr>
          <w:sz w:val="20"/>
          <w:u w:val="single"/>
        </w:rPr>
        <w:tab/>
        <w:t xml:space="preserve">  </w:t>
      </w:r>
      <w:r w:rsidR="003A56D6">
        <w:rPr>
          <w:sz w:val="20"/>
        </w:rPr>
        <w:t xml:space="preserve"> an </w:t>
      </w:r>
      <w:r w:rsidRPr="00A50B47">
        <w:rPr>
          <w:sz w:val="20"/>
        </w:rPr>
        <w:t>indi</w:t>
      </w:r>
      <w:r w:rsidR="003A56D6">
        <w:rPr>
          <w:sz w:val="20"/>
        </w:rPr>
        <w:t xml:space="preserve">vidual </w:t>
      </w:r>
      <w:r w:rsidRPr="00A50B47">
        <w:rPr>
          <w:sz w:val="20"/>
        </w:rPr>
        <w:t>(</w:t>
      </w:r>
      <w:r w:rsidRPr="00A50B47">
        <w:rPr>
          <w:b/>
          <w:i/>
          <w:sz w:val="20"/>
        </w:rPr>
        <w:t>"Contractor"</w:t>
      </w:r>
      <w:r w:rsidRPr="00A50B47">
        <w:rPr>
          <w:sz w:val="20"/>
        </w:rPr>
        <w:t>), whose home address is</w:t>
      </w:r>
      <w:r w:rsidR="003A56D6">
        <w:rPr>
          <w:sz w:val="22"/>
        </w:rPr>
        <w:t xml:space="preserve">: </w:t>
      </w:r>
      <w:r w:rsidR="003A56D6">
        <w:rPr>
          <w:sz w:val="22"/>
          <w:u w:val="single"/>
        </w:rPr>
        <w:tab/>
      </w:r>
      <w:r w:rsidR="003A56D6">
        <w:rPr>
          <w:sz w:val="22"/>
          <w:u w:val="single"/>
        </w:rPr>
        <w:tab/>
      </w:r>
      <w:r w:rsidR="003A56D6">
        <w:rPr>
          <w:sz w:val="22"/>
          <w:u w:val="single"/>
        </w:rPr>
        <w:tab/>
      </w:r>
      <w:r w:rsidR="003A56D6">
        <w:rPr>
          <w:sz w:val="22"/>
          <w:u w:val="single"/>
        </w:rPr>
        <w:tab/>
      </w:r>
      <w:r w:rsidR="003A56D6">
        <w:rPr>
          <w:sz w:val="22"/>
          <w:u w:val="single"/>
        </w:rPr>
        <w:tab/>
      </w:r>
      <w:r w:rsidR="003A56D6">
        <w:rPr>
          <w:sz w:val="22"/>
          <w:u w:val="single"/>
        </w:rPr>
        <w:tab/>
      </w:r>
      <w:r w:rsidR="00F50A13">
        <w:rPr>
          <w:sz w:val="22"/>
          <w:u w:val="single"/>
        </w:rPr>
        <w:tab/>
      </w:r>
      <w:r w:rsidR="00F50A13">
        <w:rPr>
          <w:sz w:val="22"/>
          <w:u w:val="single"/>
        </w:rPr>
        <w:tab/>
      </w:r>
      <w:r w:rsidR="00F50A13">
        <w:rPr>
          <w:sz w:val="22"/>
          <w:u w:val="single"/>
        </w:rPr>
        <w:tab/>
      </w:r>
      <w:r w:rsidR="00F50A13">
        <w:rPr>
          <w:sz w:val="22"/>
          <w:u w:val="single"/>
        </w:rPr>
        <w:tab/>
      </w:r>
      <w:r w:rsidR="00F50A13">
        <w:rPr>
          <w:sz w:val="22"/>
        </w:rPr>
        <w:t xml:space="preserve"> </w:t>
      </w:r>
      <w:r w:rsidRPr="00A50B47">
        <w:rPr>
          <w:sz w:val="20"/>
        </w:rPr>
        <w:t>and whose real estate license number is: __________________.</w:t>
      </w:r>
    </w:p>
    <w:p w14:paraId="64A6B019" w14:textId="77777777" w:rsidR="0058283F" w:rsidRPr="00A50B47" w:rsidRDefault="0058283F" w:rsidP="0058283F">
      <w:pPr>
        <w:ind w:firstLine="720"/>
        <w:jc w:val="both"/>
        <w:rPr>
          <w:b/>
          <w:sz w:val="20"/>
        </w:rPr>
      </w:pPr>
    </w:p>
    <w:p w14:paraId="69BE9D4D" w14:textId="77777777" w:rsidR="0058283F" w:rsidRPr="00A50B47" w:rsidRDefault="002F61D4" w:rsidP="0058283F">
      <w:pPr>
        <w:ind w:firstLine="720"/>
        <w:jc w:val="both"/>
        <w:rPr>
          <w:b/>
          <w:sz w:val="20"/>
        </w:rPr>
      </w:pPr>
      <w:r w:rsidRPr="00A50B47">
        <w:rPr>
          <w:b/>
          <w:sz w:val="20"/>
        </w:rPr>
        <w:t>WHEREAS,</w:t>
      </w:r>
      <w:r w:rsidRPr="00A50B47">
        <w:rPr>
          <w:sz w:val="20"/>
        </w:rPr>
        <w:t xml:space="preserve"> throughout North America, real estate brokerage services are provided under the RE/MAX Marks (defined </w:t>
      </w:r>
      <w:r w:rsidR="000B0582" w:rsidRPr="00A50B47">
        <w:rPr>
          <w:sz w:val="20"/>
        </w:rPr>
        <w:t>herein</w:t>
      </w:r>
      <w:r w:rsidRPr="00A50B47">
        <w:rPr>
          <w:sz w:val="20"/>
        </w:rPr>
        <w:t xml:space="preserve">) through a network of franchisees/brokers and </w:t>
      </w:r>
      <w:r w:rsidR="00A208B0" w:rsidRPr="00A50B47">
        <w:rPr>
          <w:sz w:val="20"/>
        </w:rPr>
        <w:t xml:space="preserve">their </w:t>
      </w:r>
      <w:r w:rsidRPr="00A50B47">
        <w:rPr>
          <w:sz w:val="20"/>
        </w:rPr>
        <w:t xml:space="preserve">affiliated independent contractors (the </w:t>
      </w:r>
      <w:r w:rsidRPr="00A50B47">
        <w:rPr>
          <w:b/>
          <w:i/>
          <w:sz w:val="20"/>
        </w:rPr>
        <w:t>"RE/MAX Network"</w:t>
      </w:r>
      <w:r w:rsidRPr="00A50B47">
        <w:rPr>
          <w:sz w:val="20"/>
        </w:rPr>
        <w:t>).</w:t>
      </w:r>
    </w:p>
    <w:p w14:paraId="50A5743B" w14:textId="77777777" w:rsidR="0058283F" w:rsidRPr="00A50B47" w:rsidRDefault="0058283F" w:rsidP="0058283F">
      <w:pPr>
        <w:tabs>
          <w:tab w:val="left" w:pos="720"/>
        </w:tabs>
        <w:ind w:firstLine="720"/>
        <w:jc w:val="both"/>
        <w:rPr>
          <w:b/>
          <w:sz w:val="20"/>
        </w:rPr>
      </w:pPr>
    </w:p>
    <w:p w14:paraId="7668CC6E" w14:textId="77777777" w:rsidR="0058283F" w:rsidRPr="00A50B47" w:rsidRDefault="002F61D4" w:rsidP="0058283F">
      <w:pPr>
        <w:tabs>
          <w:tab w:val="left" w:pos="720"/>
        </w:tabs>
        <w:ind w:firstLine="720"/>
        <w:jc w:val="both"/>
        <w:rPr>
          <w:sz w:val="20"/>
        </w:rPr>
      </w:pPr>
      <w:proofErr w:type="gramStart"/>
      <w:r w:rsidRPr="00A50B47">
        <w:rPr>
          <w:b/>
          <w:sz w:val="20"/>
        </w:rPr>
        <w:t>WHEREAS,</w:t>
      </w:r>
      <w:proofErr w:type="gramEnd"/>
      <w:r w:rsidRPr="00A50B47">
        <w:rPr>
          <w:b/>
          <w:sz w:val="20"/>
        </w:rPr>
        <w:t xml:space="preserve"> </w:t>
      </w:r>
      <w:r w:rsidRPr="00A50B47">
        <w:rPr>
          <w:sz w:val="20"/>
        </w:rPr>
        <w:t xml:space="preserve">Broker is an independently owned and operated franchise of RE/MAX of </w:t>
      </w:r>
      <w:smartTag w:uri="urn:schemas-microsoft-com:office:smarttags" w:element="State">
        <w:smartTag w:uri="urn:schemas-microsoft-com:office:smarttags" w:element="place">
          <w:r w:rsidRPr="00A50B47">
            <w:rPr>
              <w:sz w:val="20"/>
            </w:rPr>
            <w:t>Western Canada</w:t>
          </w:r>
        </w:smartTag>
      </w:smartTag>
      <w:r w:rsidRPr="00A50B47">
        <w:rPr>
          <w:sz w:val="20"/>
        </w:rPr>
        <w:t xml:space="preserve"> (1998), LLC. (</w:t>
      </w:r>
      <w:r w:rsidRPr="00A50B47">
        <w:rPr>
          <w:b/>
          <w:i/>
          <w:sz w:val="20"/>
        </w:rPr>
        <w:t>"Regional"</w:t>
      </w:r>
      <w:r w:rsidRPr="00A50B47">
        <w:rPr>
          <w:sz w:val="20"/>
        </w:rPr>
        <w:t xml:space="preserve">) and is operating as a real estate brokerage business at the above address in accordance with a system devised and developed by RE/MAX, LLC, for providing high quality real estate services to the </w:t>
      </w:r>
      <w:proofErr w:type="gramStart"/>
      <w:r w:rsidRPr="00A50B47">
        <w:rPr>
          <w:sz w:val="20"/>
        </w:rPr>
        <w:t>general public</w:t>
      </w:r>
      <w:proofErr w:type="gramEnd"/>
      <w:r w:rsidRPr="00A50B47">
        <w:rPr>
          <w:sz w:val="20"/>
        </w:rPr>
        <w:t xml:space="preserve"> (the </w:t>
      </w:r>
      <w:r w:rsidRPr="00A50B47">
        <w:rPr>
          <w:b/>
          <w:i/>
          <w:sz w:val="20"/>
        </w:rPr>
        <w:t>"RE/MAX System"</w:t>
      </w:r>
      <w:r w:rsidRPr="00A50B47">
        <w:rPr>
          <w:sz w:val="20"/>
        </w:rPr>
        <w:t>); and</w:t>
      </w:r>
    </w:p>
    <w:p w14:paraId="2D777F5D" w14:textId="77777777" w:rsidR="0058283F" w:rsidRPr="00A50B47" w:rsidRDefault="0058283F" w:rsidP="0058283F">
      <w:pPr>
        <w:tabs>
          <w:tab w:val="left" w:pos="0"/>
        </w:tabs>
        <w:ind w:firstLine="720"/>
        <w:jc w:val="both"/>
        <w:rPr>
          <w:b/>
          <w:sz w:val="20"/>
        </w:rPr>
      </w:pPr>
    </w:p>
    <w:p w14:paraId="5C5DDFBC" w14:textId="77777777" w:rsidR="0058283F" w:rsidRPr="00A50B47" w:rsidRDefault="002F61D4" w:rsidP="0058283F">
      <w:pPr>
        <w:tabs>
          <w:tab w:val="left" w:pos="0"/>
        </w:tabs>
        <w:ind w:firstLine="720"/>
        <w:jc w:val="both"/>
        <w:rPr>
          <w:sz w:val="20"/>
        </w:rPr>
      </w:pPr>
      <w:r w:rsidRPr="00A50B47">
        <w:rPr>
          <w:b/>
          <w:sz w:val="20"/>
        </w:rPr>
        <w:t>WHEREAS,</w:t>
      </w:r>
      <w:r w:rsidRPr="00A50B47">
        <w:rPr>
          <w:sz w:val="20"/>
        </w:rPr>
        <w:t xml:space="preserve"> Regional and RE/MAX, LLC have promoted the RE/MAX System and the RE/MAX Marks for the benefit of all real estate license holders affiliated with the RE/MAX Network (</w:t>
      </w:r>
      <w:r w:rsidRPr="00A50B47">
        <w:rPr>
          <w:b/>
          <w:i/>
          <w:sz w:val="20"/>
        </w:rPr>
        <w:t>"Sales Associates"</w:t>
      </w:r>
      <w:r w:rsidRPr="00A50B47">
        <w:rPr>
          <w:sz w:val="20"/>
        </w:rPr>
        <w:t xml:space="preserve">); and </w:t>
      </w:r>
    </w:p>
    <w:p w14:paraId="185D1E0B" w14:textId="77777777" w:rsidR="0058283F" w:rsidRPr="00A50B47" w:rsidRDefault="0058283F" w:rsidP="0058283F">
      <w:pPr>
        <w:tabs>
          <w:tab w:val="left" w:pos="0"/>
        </w:tabs>
        <w:ind w:firstLine="720"/>
        <w:jc w:val="both"/>
        <w:rPr>
          <w:sz w:val="20"/>
        </w:rPr>
      </w:pPr>
    </w:p>
    <w:p w14:paraId="4756514E" w14:textId="77777777" w:rsidR="0058283F" w:rsidRPr="00F95F40" w:rsidRDefault="002F61D4" w:rsidP="00F95F40">
      <w:pPr>
        <w:jc w:val="both"/>
        <w:rPr>
          <w:sz w:val="20"/>
        </w:rPr>
      </w:pPr>
      <w:r>
        <w:rPr>
          <w:sz w:val="20"/>
        </w:rPr>
        <w:tab/>
      </w:r>
      <w:r w:rsidRPr="00F95F40">
        <w:rPr>
          <w:b/>
          <w:sz w:val="20"/>
        </w:rPr>
        <w:t>WHEREAS</w:t>
      </w:r>
      <w:r w:rsidRPr="00F95F40">
        <w:rPr>
          <w:sz w:val="20"/>
        </w:rPr>
        <w:t>, Contractor has been issued a real estate (broker/sa</w:t>
      </w:r>
      <w:r>
        <w:rPr>
          <w:sz w:val="20"/>
        </w:rPr>
        <w:t xml:space="preserve">les) license by the province of </w:t>
      </w:r>
      <w:r w:rsidR="00FC32C0">
        <w:rPr>
          <w:sz w:val="20"/>
          <w:u w:val="single"/>
        </w:rPr>
        <w:tab/>
      </w:r>
      <w:r w:rsidR="00FC32C0">
        <w:rPr>
          <w:sz w:val="20"/>
          <w:u w:val="single"/>
        </w:rPr>
        <w:tab/>
      </w:r>
      <w:r w:rsidR="00FC32C0">
        <w:rPr>
          <w:sz w:val="20"/>
          <w:u w:val="single"/>
        </w:rPr>
        <w:tab/>
      </w:r>
      <w:r w:rsidR="00FC32C0">
        <w:rPr>
          <w:sz w:val="20"/>
          <w:u w:val="single"/>
        </w:rPr>
        <w:tab/>
      </w:r>
      <w:r w:rsidR="00FC32C0">
        <w:rPr>
          <w:sz w:val="20"/>
          <w:u w:val="single"/>
        </w:rPr>
        <w:tab/>
      </w:r>
      <w:r w:rsidR="00FC32C0">
        <w:rPr>
          <w:sz w:val="20"/>
          <w:u w:val="single"/>
        </w:rPr>
        <w:tab/>
      </w:r>
      <w:r w:rsidR="00FC32C0">
        <w:rPr>
          <w:sz w:val="20"/>
          <w:u w:val="single"/>
        </w:rPr>
        <w:tab/>
      </w:r>
      <w:r w:rsidR="00FC32C0">
        <w:rPr>
          <w:sz w:val="20"/>
        </w:rPr>
        <w:t xml:space="preserve"> </w:t>
      </w:r>
      <w:r w:rsidRPr="00F95F40">
        <w:rPr>
          <w:sz w:val="20"/>
        </w:rPr>
        <w:t>(this "Province") and desires, in accordance with the terms and conditions of this Agreement, to become affiliated with the RE/MAX Network by working as an independent contractor real estate sales associate exclusively for Broker and to use the services, facilities, programs and opportunities offered by Broker.</w:t>
      </w:r>
    </w:p>
    <w:p w14:paraId="5579F7D9" w14:textId="77777777" w:rsidR="0058283F" w:rsidRPr="00A50B47" w:rsidRDefault="0058283F" w:rsidP="0058283F">
      <w:pPr>
        <w:tabs>
          <w:tab w:val="left" w:pos="0"/>
        </w:tabs>
        <w:ind w:firstLine="720"/>
        <w:jc w:val="both"/>
        <w:rPr>
          <w:sz w:val="20"/>
        </w:rPr>
      </w:pPr>
    </w:p>
    <w:p w14:paraId="432629DB" w14:textId="77777777" w:rsidR="0058283F" w:rsidRPr="00A50B47" w:rsidRDefault="002F61D4" w:rsidP="0058283F">
      <w:pPr>
        <w:tabs>
          <w:tab w:val="left" w:pos="0"/>
        </w:tabs>
        <w:ind w:firstLine="720"/>
        <w:jc w:val="both"/>
        <w:rPr>
          <w:sz w:val="20"/>
        </w:rPr>
      </w:pPr>
      <w:r w:rsidRPr="00A50B47">
        <w:rPr>
          <w:b/>
          <w:sz w:val="20"/>
        </w:rPr>
        <w:t>NOW, THEREFORE,</w:t>
      </w:r>
      <w:r w:rsidRPr="00A50B47">
        <w:rPr>
          <w:sz w:val="20"/>
        </w:rPr>
        <w:t xml:space="preserve"> in consideration of the foregoing recitals and the terms and conditions contained in this Agreement, the sufficiency of which consideration is hereby acknowledged, the parties hereby agree as follows:</w:t>
      </w:r>
    </w:p>
    <w:p w14:paraId="2A209139" w14:textId="77777777" w:rsidR="0058283F" w:rsidRPr="00A50B47" w:rsidRDefault="0058283F" w:rsidP="003A56D6">
      <w:pPr>
        <w:tabs>
          <w:tab w:val="left" w:pos="0"/>
        </w:tabs>
        <w:jc w:val="both"/>
        <w:rPr>
          <w:sz w:val="20"/>
        </w:rPr>
      </w:pPr>
    </w:p>
    <w:p w14:paraId="3E70094E" w14:textId="77777777" w:rsidR="0058283F" w:rsidRPr="00A50B47" w:rsidRDefault="002F61D4" w:rsidP="0058283F">
      <w:pPr>
        <w:tabs>
          <w:tab w:val="left" w:pos="720"/>
          <w:tab w:val="left" w:pos="1440"/>
        </w:tabs>
        <w:jc w:val="both"/>
        <w:rPr>
          <w:sz w:val="20"/>
        </w:rPr>
      </w:pPr>
      <w:r w:rsidRPr="00A50B47">
        <w:rPr>
          <w:b/>
          <w:sz w:val="20"/>
        </w:rPr>
        <w:t>1.</w:t>
      </w:r>
      <w:r w:rsidRPr="00A50B47">
        <w:rPr>
          <w:b/>
          <w:sz w:val="20"/>
        </w:rPr>
        <w:tab/>
        <w:t>RE/MAX AFFILIATION, FULL BENEFITS.</w:t>
      </w:r>
    </w:p>
    <w:p w14:paraId="6B21C7C1" w14:textId="77777777" w:rsidR="0058283F" w:rsidRPr="00A50B47" w:rsidRDefault="0058283F" w:rsidP="0058283F">
      <w:pPr>
        <w:tabs>
          <w:tab w:val="left" w:pos="0"/>
        </w:tabs>
        <w:jc w:val="both"/>
        <w:rPr>
          <w:sz w:val="20"/>
        </w:rPr>
      </w:pPr>
    </w:p>
    <w:p w14:paraId="09F92FD4" w14:textId="77777777" w:rsidR="00035814" w:rsidRPr="00A50B47" w:rsidRDefault="002F61D4" w:rsidP="0058283F">
      <w:pPr>
        <w:tabs>
          <w:tab w:val="left" w:pos="720"/>
          <w:tab w:val="left" w:pos="1440"/>
        </w:tabs>
        <w:jc w:val="both"/>
        <w:rPr>
          <w:sz w:val="20"/>
        </w:rPr>
      </w:pPr>
      <w:r w:rsidRPr="00A50B47">
        <w:rPr>
          <w:sz w:val="20"/>
        </w:rPr>
        <w:tab/>
        <w:t>Upon execution of this Agreement and the payment to Broker of the Initiation Fee provided for in Subparagraph 5.B., Broker will submit to RE/MAX, LLC, a personal profile regarding Contractor</w:t>
      </w:r>
      <w:r w:rsidR="00714E26">
        <w:rPr>
          <w:sz w:val="20"/>
        </w:rPr>
        <w:t>, in the form prescribed by RE/MAX, LLC,</w:t>
      </w:r>
      <w:r w:rsidRPr="00A50B47">
        <w:rPr>
          <w:sz w:val="20"/>
        </w:rPr>
        <w:t xml:space="preserve"> and remit to RE/MAX, LLC in respect of Contractor such fees and dues as are required for affiliation in the RE/MAX</w:t>
      </w:r>
      <w:r w:rsidR="005D6C8D" w:rsidRPr="00A50B47">
        <w:rPr>
          <w:sz w:val="20"/>
        </w:rPr>
        <w:t xml:space="preserve"> Network</w:t>
      </w:r>
      <w:r w:rsidRPr="00A50B47">
        <w:rPr>
          <w:sz w:val="20"/>
        </w:rPr>
        <w:t xml:space="preserve"> for one year.  Upon acceptance of the profile and dues, Contractor shall become a full participant in the RE/MAX</w:t>
      </w:r>
      <w:r w:rsidR="005D6C8D" w:rsidRPr="00A50B47">
        <w:rPr>
          <w:color w:val="FF0000"/>
          <w:sz w:val="20"/>
        </w:rPr>
        <w:t xml:space="preserve"> </w:t>
      </w:r>
      <w:r w:rsidRPr="00A50B47">
        <w:rPr>
          <w:sz w:val="20"/>
        </w:rPr>
        <w:t xml:space="preserve">Network and be formally recognized as an affiliate of the RE/MAX Network. </w:t>
      </w:r>
      <w:r w:rsidR="00577A61" w:rsidRPr="00A50B47">
        <w:rPr>
          <w:sz w:val="20"/>
        </w:rPr>
        <w:t xml:space="preserve"> Such affiliation will entitle Contractor to all of the benefits and privileges provided by Broker under this Agreement, together with those afforded by </w:t>
      </w:r>
      <w:bookmarkStart w:id="0" w:name="_Hlk19541345"/>
      <w:r w:rsidR="00577A61" w:rsidRPr="00A50B47">
        <w:rPr>
          <w:sz w:val="20"/>
        </w:rPr>
        <w:t>Regional and RE/MAX, LLC</w:t>
      </w:r>
      <w:bookmarkEnd w:id="0"/>
      <w:r w:rsidR="00577A61" w:rsidRPr="00A50B47">
        <w:rPr>
          <w:sz w:val="20"/>
        </w:rPr>
        <w:t>.</w:t>
      </w:r>
    </w:p>
    <w:p w14:paraId="37AC7D1B" w14:textId="77777777" w:rsidR="00F61855" w:rsidRPr="00A50B47" w:rsidRDefault="00F61855" w:rsidP="0058283F">
      <w:pPr>
        <w:tabs>
          <w:tab w:val="left" w:pos="720"/>
          <w:tab w:val="left" w:pos="1440"/>
        </w:tabs>
        <w:jc w:val="both"/>
        <w:rPr>
          <w:b/>
          <w:sz w:val="20"/>
        </w:rPr>
      </w:pPr>
    </w:p>
    <w:p w14:paraId="6F484B46" w14:textId="77777777" w:rsidR="0058283F" w:rsidRPr="00A50B47" w:rsidRDefault="002F61D4" w:rsidP="0058283F">
      <w:pPr>
        <w:tabs>
          <w:tab w:val="left" w:pos="720"/>
          <w:tab w:val="left" w:pos="1440"/>
        </w:tabs>
        <w:jc w:val="both"/>
        <w:rPr>
          <w:sz w:val="20"/>
        </w:rPr>
      </w:pPr>
      <w:r w:rsidRPr="00A50B47">
        <w:rPr>
          <w:b/>
          <w:sz w:val="20"/>
        </w:rPr>
        <w:t>2.</w:t>
      </w:r>
      <w:r w:rsidRPr="00A50B47">
        <w:rPr>
          <w:b/>
          <w:sz w:val="20"/>
        </w:rPr>
        <w:tab/>
        <w:t>INDEPENDENT CONTRACTOR.</w:t>
      </w:r>
    </w:p>
    <w:p w14:paraId="437CADCC" w14:textId="77777777" w:rsidR="0058283F" w:rsidRPr="00A50B47" w:rsidRDefault="0058283F" w:rsidP="0058283F">
      <w:pPr>
        <w:tabs>
          <w:tab w:val="left" w:pos="720"/>
          <w:tab w:val="left" w:pos="1440"/>
        </w:tabs>
        <w:jc w:val="both"/>
        <w:rPr>
          <w:b/>
          <w:sz w:val="20"/>
        </w:rPr>
      </w:pPr>
    </w:p>
    <w:p w14:paraId="21243E35" w14:textId="77777777" w:rsidR="0058283F" w:rsidRPr="00A50B47" w:rsidRDefault="002F61D4" w:rsidP="0058283F">
      <w:pPr>
        <w:tabs>
          <w:tab w:val="left" w:pos="720"/>
          <w:tab w:val="left" w:pos="1440"/>
        </w:tabs>
        <w:jc w:val="both"/>
        <w:rPr>
          <w:sz w:val="20"/>
        </w:rPr>
      </w:pPr>
      <w:r w:rsidRPr="00A50B47">
        <w:rPr>
          <w:b/>
          <w:sz w:val="20"/>
        </w:rPr>
        <w:tab/>
        <w:t>A.</w:t>
      </w:r>
      <w:r w:rsidRPr="00A50B47">
        <w:rPr>
          <w:sz w:val="20"/>
        </w:rPr>
        <w:tab/>
      </w:r>
      <w:r w:rsidRPr="00A50B47">
        <w:rPr>
          <w:b/>
          <w:sz w:val="20"/>
          <w:u w:val="single"/>
        </w:rPr>
        <w:t>Independent Contractor Relationship</w:t>
      </w:r>
      <w:r w:rsidRPr="00A50B47">
        <w:rPr>
          <w:b/>
          <w:sz w:val="20"/>
        </w:rPr>
        <w:t>.</w:t>
      </w:r>
      <w:r w:rsidRPr="00A50B47">
        <w:rPr>
          <w:sz w:val="20"/>
        </w:rPr>
        <w:t xml:space="preserve">  </w:t>
      </w:r>
      <w:r w:rsidR="00577A61" w:rsidRPr="00A50B47">
        <w:rPr>
          <w:sz w:val="20"/>
        </w:rPr>
        <w:t xml:space="preserve">Contractor shall be deemed to be </w:t>
      </w:r>
      <w:r w:rsidRPr="00A50B47">
        <w:rPr>
          <w:sz w:val="20"/>
        </w:rPr>
        <w:t>an independe</w:t>
      </w:r>
      <w:r w:rsidR="00577A61" w:rsidRPr="00A50B47">
        <w:rPr>
          <w:sz w:val="20"/>
        </w:rPr>
        <w:t>nt contractor</w:t>
      </w:r>
      <w:r w:rsidRPr="00A50B47">
        <w:rPr>
          <w:sz w:val="20"/>
        </w:rPr>
        <w:t xml:space="preserve">. Contractor shall be free to devote such portion of Contractor's entire time, energy, effort and skill as Contractor sees fit and to establish Contractor's own endeavors. Contractor shall not be required to keep definite office hours, attend sales meetings, adhere to sales quotas or participate in "floor time."  Contractor shall not have mandatory </w:t>
      </w:r>
      <w:r w:rsidRPr="00A50B47">
        <w:rPr>
          <w:sz w:val="20"/>
        </w:rPr>
        <w:lastRenderedPageBreak/>
        <w:t>duties except those imposed by law or regulation and those specifically set out in this Agreement.  Nothing contained in this Agreement shall be regarded as creating any relationship (including, without limitation, employer/employee, joint venture, partnership, shareholder) between Broker and Contractor, other than the independent contractor relationship as set forth in this Agreement.</w:t>
      </w:r>
      <w:r w:rsidR="00577A61" w:rsidRPr="00A50B47">
        <w:rPr>
          <w:sz w:val="20"/>
        </w:rPr>
        <w:t xml:space="preserve">  Contractor hereby agrees not to claim or assert, or to support any third party assertion of, the existence of an employer/employee relationship between Broker and Contractor. No statutory or legal duty of supervision and/or control of Contractor by Broker shall be deemed to affect Associate’s status as an independent contractor.   </w:t>
      </w:r>
    </w:p>
    <w:p w14:paraId="06733B98" w14:textId="77777777" w:rsidR="0058283F" w:rsidRPr="00A50B47" w:rsidRDefault="0058283F" w:rsidP="0058283F">
      <w:pPr>
        <w:tabs>
          <w:tab w:val="left" w:pos="720"/>
          <w:tab w:val="left" w:pos="1440"/>
        </w:tabs>
        <w:jc w:val="both"/>
        <w:rPr>
          <w:sz w:val="20"/>
        </w:rPr>
      </w:pPr>
    </w:p>
    <w:p w14:paraId="0DC1DC83" w14:textId="77777777" w:rsidR="00E67DAA" w:rsidRPr="00A50B47" w:rsidRDefault="002F61D4" w:rsidP="0058283F">
      <w:pPr>
        <w:tabs>
          <w:tab w:val="left" w:pos="720"/>
          <w:tab w:val="left" w:pos="1440"/>
        </w:tabs>
        <w:jc w:val="both"/>
        <w:rPr>
          <w:sz w:val="20"/>
        </w:rPr>
      </w:pPr>
      <w:r w:rsidRPr="00A50B47">
        <w:rPr>
          <w:sz w:val="20"/>
        </w:rPr>
        <w:tab/>
      </w:r>
      <w:r w:rsidRPr="00A50B47">
        <w:rPr>
          <w:b/>
          <w:sz w:val="20"/>
        </w:rPr>
        <w:t>B.</w:t>
      </w:r>
      <w:r w:rsidRPr="00A50B47">
        <w:rPr>
          <w:b/>
          <w:sz w:val="20"/>
        </w:rPr>
        <w:tab/>
      </w:r>
      <w:r w:rsidR="005E589C" w:rsidRPr="00A50B47">
        <w:rPr>
          <w:b/>
          <w:bCs/>
          <w:sz w:val="20"/>
          <w:u w:val="single"/>
        </w:rPr>
        <w:t>No Remittances</w:t>
      </w:r>
      <w:r w:rsidR="005E589C" w:rsidRPr="00A50B47">
        <w:rPr>
          <w:b/>
          <w:sz w:val="20"/>
          <w:u w:val="single"/>
        </w:rPr>
        <w:t xml:space="preserve"> for Tax </w:t>
      </w:r>
      <w:r w:rsidR="005E589C" w:rsidRPr="00A50B47">
        <w:rPr>
          <w:b/>
          <w:bCs/>
          <w:sz w:val="20"/>
          <w:u w:val="single"/>
        </w:rPr>
        <w:t xml:space="preserve">or Other </w:t>
      </w:r>
      <w:r w:rsidR="005E589C" w:rsidRPr="00A50B47">
        <w:rPr>
          <w:b/>
          <w:sz w:val="20"/>
          <w:u w:val="single"/>
        </w:rPr>
        <w:t>Purposes</w:t>
      </w:r>
      <w:r w:rsidR="005E589C" w:rsidRPr="00A50B47">
        <w:rPr>
          <w:b/>
          <w:sz w:val="20"/>
        </w:rPr>
        <w:t xml:space="preserve">.  </w:t>
      </w:r>
      <w:r w:rsidR="009738D4" w:rsidRPr="00A50B47">
        <w:rPr>
          <w:sz w:val="20"/>
        </w:rPr>
        <w:t xml:space="preserve">Contractor acknowledges and agrees that substantially all of Contractor's remuneration will be based upon commission income from Contractor's production and output as opposed to the number of hours Contractor may work and that Contractor will not be paid on an hourly basis or for time expended. </w:t>
      </w:r>
      <w:r w:rsidRPr="00A50B47">
        <w:rPr>
          <w:sz w:val="20"/>
        </w:rPr>
        <w:t xml:space="preserve">Contractor will not be treated by Broker </w:t>
      </w:r>
      <w:r w:rsidR="009738D4" w:rsidRPr="00A50B47">
        <w:rPr>
          <w:sz w:val="20"/>
        </w:rPr>
        <w:t xml:space="preserve">as an employee with respect to services performed hereunder, and in particular Contractor acknowledges and agrees that Broker is not required and </w:t>
      </w:r>
      <w:r w:rsidR="009738D4" w:rsidRPr="00A50B47">
        <w:rPr>
          <w:b/>
          <w:bCs/>
          <w:i/>
          <w:iCs/>
          <w:sz w:val="20"/>
        </w:rPr>
        <w:t>will</w:t>
      </w:r>
      <w:r w:rsidR="009738D4" w:rsidRPr="00A50B47">
        <w:rPr>
          <w:b/>
          <w:i/>
          <w:sz w:val="20"/>
        </w:rPr>
        <w:t xml:space="preserve"> not</w:t>
      </w:r>
      <w:r w:rsidR="009738D4" w:rsidRPr="00A50B47">
        <w:rPr>
          <w:sz w:val="20"/>
        </w:rPr>
        <w:t xml:space="preserve"> be required to make any remittances and payments required of employers by statute on Contractor’s behalf.  Contractor</w:t>
      </w:r>
      <w:r w:rsidR="009738D4" w:rsidRPr="00A50B47">
        <w:rPr>
          <w:color w:val="000000"/>
          <w:sz w:val="20"/>
        </w:rPr>
        <w:t xml:space="preserve"> shall not be entitled to rights or privileges applicable to employees of Broker including, but not limited to, liability insurance, group insurance, pension plans, holiday paid vacation and other benefit plans that may be available from time to time between Broker and its employees.</w:t>
      </w:r>
      <w:r w:rsidR="009738D4" w:rsidRPr="00A50B47">
        <w:rPr>
          <w:sz w:val="20"/>
        </w:rPr>
        <w:t xml:space="preserve"> </w:t>
      </w:r>
      <w:r w:rsidRPr="00A50B47">
        <w:rPr>
          <w:sz w:val="20"/>
        </w:rPr>
        <w:t xml:space="preserve">Instead, Contractor will be treated in all respects as an independent contractor for all taxes and other purposes.  </w:t>
      </w:r>
      <w:r w:rsidR="009738D4" w:rsidRPr="00A50B47">
        <w:rPr>
          <w:sz w:val="20"/>
        </w:rPr>
        <w:t>Contractor agrees that, as an independent contractor acting for Broker, Contractor</w:t>
      </w:r>
      <w:r w:rsidR="009738D4" w:rsidRPr="00A50B47">
        <w:rPr>
          <w:color w:val="000000"/>
          <w:sz w:val="20"/>
        </w:rPr>
        <w:t xml:space="preserve"> is</w:t>
      </w:r>
      <w:r w:rsidR="009738D4" w:rsidRPr="00A50B47">
        <w:rPr>
          <w:sz w:val="20"/>
        </w:rPr>
        <w:t xml:space="preserve"> responsible for </w:t>
      </w:r>
      <w:r w:rsidR="00E47F36" w:rsidRPr="00A50B47">
        <w:rPr>
          <w:sz w:val="20"/>
        </w:rPr>
        <w:t xml:space="preserve">timely </w:t>
      </w:r>
      <w:r w:rsidR="009738D4" w:rsidRPr="00A50B47">
        <w:rPr>
          <w:color w:val="000000"/>
          <w:sz w:val="20"/>
        </w:rPr>
        <w:t xml:space="preserve">deduction and remittance of all income tax due, and for </w:t>
      </w:r>
      <w:r w:rsidR="009738D4" w:rsidRPr="00A50B47">
        <w:rPr>
          <w:sz w:val="20"/>
        </w:rPr>
        <w:t xml:space="preserve">the payment </w:t>
      </w:r>
      <w:r w:rsidR="009738D4" w:rsidRPr="00A50B47">
        <w:rPr>
          <w:color w:val="000000"/>
          <w:sz w:val="20"/>
        </w:rPr>
        <w:t xml:space="preserve">to the proper authorities </w:t>
      </w:r>
      <w:r w:rsidR="009738D4" w:rsidRPr="00A50B47">
        <w:rPr>
          <w:sz w:val="20"/>
        </w:rPr>
        <w:t xml:space="preserve">of all </w:t>
      </w:r>
      <w:r w:rsidR="009738D4" w:rsidRPr="00A50B47">
        <w:rPr>
          <w:color w:val="000000"/>
          <w:sz w:val="20"/>
        </w:rPr>
        <w:t>unemployment insurance premiums, Canada Pension Plan contributions, Workers’ Compensation premiums</w:t>
      </w:r>
      <w:r w:rsidR="002652E3" w:rsidRPr="00A50B47">
        <w:rPr>
          <w:color w:val="000000"/>
          <w:sz w:val="20"/>
        </w:rPr>
        <w:t>, as may be required by law,</w:t>
      </w:r>
      <w:r w:rsidR="009738D4" w:rsidRPr="00A50B47">
        <w:rPr>
          <w:color w:val="000000"/>
          <w:sz w:val="20"/>
        </w:rPr>
        <w:t xml:space="preserve"> and all other </w:t>
      </w:r>
      <w:r w:rsidR="009738D4" w:rsidRPr="00A50B47">
        <w:rPr>
          <w:sz w:val="20"/>
        </w:rPr>
        <w:t xml:space="preserve">employment </w:t>
      </w:r>
      <w:r w:rsidR="009738D4" w:rsidRPr="00A50B47">
        <w:rPr>
          <w:color w:val="000000"/>
          <w:sz w:val="20"/>
        </w:rPr>
        <w:t xml:space="preserve">expenses required by law </w:t>
      </w:r>
      <w:r w:rsidR="009738D4" w:rsidRPr="00A50B47">
        <w:rPr>
          <w:b/>
          <w:color w:val="000000"/>
          <w:sz w:val="20"/>
        </w:rPr>
        <w:t>(</w:t>
      </w:r>
      <w:r w:rsidR="009738D4" w:rsidRPr="00A50B47">
        <w:rPr>
          <w:b/>
          <w:bCs/>
          <w:i/>
          <w:color w:val="000000"/>
          <w:sz w:val="20"/>
        </w:rPr>
        <w:t>“Employment Obligations”</w:t>
      </w:r>
      <w:r w:rsidR="009738D4" w:rsidRPr="00A50B47">
        <w:rPr>
          <w:b/>
          <w:i/>
          <w:color w:val="000000"/>
          <w:sz w:val="20"/>
        </w:rPr>
        <w:t>)</w:t>
      </w:r>
      <w:r w:rsidR="009738D4" w:rsidRPr="00A50B47">
        <w:rPr>
          <w:i/>
          <w:sz w:val="20"/>
        </w:rPr>
        <w:t xml:space="preserve"> </w:t>
      </w:r>
      <w:r w:rsidR="009738D4" w:rsidRPr="00A50B47">
        <w:rPr>
          <w:sz w:val="20"/>
        </w:rPr>
        <w:t xml:space="preserve">and Contractor hereby agrees to satisfy in full all such responsibilities. Contractor hereby waives any claims Contractor has or may have against Broker now or in the future respecting Employment Obligations and the right of Broker not to withhold, not to pay and not to contribute to such Employment Obligations on behalf of Contractor. </w:t>
      </w:r>
      <w:r w:rsidR="009738D4" w:rsidRPr="00A50B47">
        <w:rPr>
          <w:color w:val="000000"/>
          <w:sz w:val="20"/>
        </w:rPr>
        <w:t xml:space="preserve">Broker shall not be liable to Contractor for any damages, liabilities, penalties, interest or costs caused to Contractor for failure to make the statutorily required source deductions or payments that Broker would make in respect of payments of remuneration to employees. </w:t>
      </w:r>
      <w:r w:rsidR="009738D4" w:rsidRPr="00A50B47">
        <w:rPr>
          <w:sz w:val="20"/>
        </w:rPr>
        <w:t>Finally, Contractor agrees not to engage in any compensation arrangement in connection with any real estate service contract or other contract that would be contrary to the above acknowledgements and agreements without the prior approval and written consent of Broker.</w:t>
      </w:r>
    </w:p>
    <w:p w14:paraId="61353A18" w14:textId="77777777" w:rsidR="00E67DAA" w:rsidRPr="00A50B47" w:rsidRDefault="00E67DAA" w:rsidP="0058283F">
      <w:pPr>
        <w:tabs>
          <w:tab w:val="left" w:pos="720"/>
          <w:tab w:val="left" w:pos="1440"/>
        </w:tabs>
        <w:jc w:val="both"/>
        <w:rPr>
          <w:sz w:val="20"/>
        </w:rPr>
      </w:pPr>
    </w:p>
    <w:p w14:paraId="5202A6E0" w14:textId="77777777" w:rsidR="0058283F" w:rsidRPr="00A50B47" w:rsidRDefault="002F61D4" w:rsidP="0058283F">
      <w:pPr>
        <w:tabs>
          <w:tab w:val="left" w:pos="720"/>
          <w:tab w:val="left" w:pos="1440"/>
        </w:tabs>
        <w:jc w:val="both"/>
        <w:rPr>
          <w:sz w:val="20"/>
        </w:rPr>
      </w:pPr>
      <w:r w:rsidRPr="00A50B47">
        <w:rPr>
          <w:b/>
          <w:bCs/>
          <w:sz w:val="20"/>
        </w:rPr>
        <w:tab/>
        <w:t>C.</w:t>
      </w:r>
      <w:r w:rsidRPr="00A50B47">
        <w:rPr>
          <w:sz w:val="20"/>
        </w:rPr>
        <w:tab/>
      </w:r>
      <w:r w:rsidRPr="00A50B47">
        <w:rPr>
          <w:b/>
          <w:bCs/>
          <w:sz w:val="20"/>
          <w:u w:val="single"/>
        </w:rPr>
        <w:t>Rejection of Worker's Compensation Coverage</w:t>
      </w:r>
      <w:r w:rsidRPr="00A50B47">
        <w:rPr>
          <w:b/>
          <w:bCs/>
          <w:sz w:val="20"/>
        </w:rPr>
        <w:t>.</w:t>
      </w:r>
      <w:r w:rsidRPr="00A50B47">
        <w:rPr>
          <w:sz w:val="20"/>
        </w:rPr>
        <w:t xml:space="preserve">    </w:t>
      </w:r>
      <w:r w:rsidR="002652E3" w:rsidRPr="00A50B47">
        <w:rPr>
          <w:sz w:val="20"/>
        </w:rPr>
        <w:t xml:space="preserve">As may be allowable by law, </w:t>
      </w:r>
      <w:r w:rsidRPr="00A50B47">
        <w:rPr>
          <w:sz w:val="20"/>
        </w:rPr>
        <w:t xml:space="preserve">Contractor </w:t>
      </w:r>
      <w:r w:rsidR="00E67DAA" w:rsidRPr="00A50B47">
        <w:rPr>
          <w:sz w:val="20"/>
        </w:rPr>
        <w:t xml:space="preserve">has been given notice of and </w:t>
      </w:r>
      <w:r w:rsidRPr="00A50B47">
        <w:rPr>
          <w:sz w:val="20"/>
        </w:rPr>
        <w:t xml:space="preserve">hereby rejects coverage </w:t>
      </w:r>
      <w:r w:rsidR="00E67DAA" w:rsidRPr="00A50B47">
        <w:rPr>
          <w:sz w:val="20"/>
        </w:rPr>
        <w:t xml:space="preserve">under any worker's compensation policy Broker has subscribed to </w:t>
      </w:r>
      <w:r w:rsidRPr="00A50B47">
        <w:rPr>
          <w:sz w:val="20"/>
        </w:rPr>
        <w:t xml:space="preserve">and </w:t>
      </w:r>
      <w:r w:rsidR="00E67DAA" w:rsidRPr="00A50B47">
        <w:rPr>
          <w:sz w:val="20"/>
        </w:rPr>
        <w:t xml:space="preserve">Contractor </w:t>
      </w:r>
      <w:r w:rsidRPr="00A50B47">
        <w:rPr>
          <w:sz w:val="20"/>
        </w:rPr>
        <w:t xml:space="preserve">gives Broker notice that Contractor elects not to be covered by the policy, and hereby waives claim to all rights of action under any </w:t>
      </w:r>
      <w:r w:rsidR="00BD7007" w:rsidRPr="00A50B47">
        <w:rPr>
          <w:sz w:val="20"/>
        </w:rPr>
        <w:t>rule or</w:t>
      </w:r>
      <w:r w:rsidRPr="00A50B47">
        <w:rPr>
          <w:sz w:val="20"/>
        </w:rPr>
        <w:t xml:space="preserve"> law to recover from Broker damages for any injuries sustained in the course of Contractor's independent contractor relationship. Contractor shall acquire on Contractor's own behalf as a self-employed person such worker's compensation and disability insurance as Contractor deems appropriate</w:t>
      </w:r>
      <w:r w:rsidR="002652E3" w:rsidRPr="00A50B47">
        <w:rPr>
          <w:sz w:val="20"/>
        </w:rPr>
        <w:t xml:space="preserve">, and that is consistent with </w:t>
      </w:r>
      <w:r w:rsidR="00153FBD" w:rsidRPr="00A50B47">
        <w:rPr>
          <w:sz w:val="20"/>
        </w:rPr>
        <w:t>local statutes</w:t>
      </w:r>
      <w:r w:rsidR="002652E3" w:rsidRPr="00A50B47">
        <w:rPr>
          <w:sz w:val="20"/>
        </w:rPr>
        <w:t>,</w:t>
      </w:r>
      <w:r w:rsidRPr="00A50B47">
        <w:rPr>
          <w:sz w:val="20"/>
        </w:rPr>
        <w:t xml:space="preserve"> and with Contractor's status as an independent contractor and with the mutual intent of Broker and Contractor not to create an employer/employee relationship.</w:t>
      </w:r>
      <w:r w:rsidR="00BD7007" w:rsidRPr="00A50B47">
        <w:rPr>
          <w:sz w:val="20"/>
        </w:rPr>
        <w:t xml:space="preserve"> </w:t>
      </w:r>
    </w:p>
    <w:p w14:paraId="4AC8B864" w14:textId="77777777" w:rsidR="00F001AC" w:rsidRPr="00A50B47" w:rsidRDefault="00F001AC" w:rsidP="0058283F">
      <w:pPr>
        <w:tabs>
          <w:tab w:val="left" w:pos="720"/>
          <w:tab w:val="left" w:pos="1440"/>
        </w:tabs>
        <w:jc w:val="both"/>
        <w:rPr>
          <w:sz w:val="20"/>
        </w:rPr>
      </w:pPr>
    </w:p>
    <w:p w14:paraId="1156A614" w14:textId="77777777" w:rsidR="0058283F" w:rsidRPr="00A50B47" w:rsidRDefault="002F61D4" w:rsidP="0058283F">
      <w:pPr>
        <w:tabs>
          <w:tab w:val="left" w:pos="720"/>
          <w:tab w:val="left" w:pos="1440"/>
        </w:tabs>
        <w:jc w:val="both"/>
        <w:rPr>
          <w:sz w:val="20"/>
        </w:rPr>
      </w:pPr>
      <w:r w:rsidRPr="00A50B47">
        <w:rPr>
          <w:b/>
          <w:sz w:val="20"/>
        </w:rPr>
        <w:tab/>
        <w:t>D.</w:t>
      </w:r>
      <w:r w:rsidRPr="00A50B47">
        <w:rPr>
          <w:sz w:val="20"/>
        </w:rPr>
        <w:tab/>
      </w:r>
      <w:r w:rsidRPr="00A50B47">
        <w:rPr>
          <w:b/>
          <w:sz w:val="20"/>
          <w:u w:val="single"/>
        </w:rPr>
        <w:t>No Relationship with Regional or RE/MAX, LLC</w:t>
      </w:r>
      <w:r w:rsidRPr="00A50B47">
        <w:rPr>
          <w:b/>
          <w:sz w:val="20"/>
        </w:rPr>
        <w:t>.</w:t>
      </w:r>
      <w:r w:rsidRPr="00A50B47">
        <w:rPr>
          <w:sz w:val="20"/>
        </w:rPr>
        <w:t xml:space="preserve">  Contractor acknowledges that the independent contractor relationship described in this Agreement is solely between Contractor and Broker and that no contractual relationship of any kind exists between Contractor and Regional or between Contractor and RE/MAX, LLC. Contractor further acknowledges that Contractor is not an employee or an agent of Regional or of RE/MAX, LLC.  Contractor agrees never to claim or assert that Contractor is an employee of or an agent of Regional or of RE/MAX, LLC. Contractor further agrees to look solely to Broker for performance of the terms and conditions of this Agreement.  Contractor acknowledges that Regional and RE/MAX, LLC are not bound by, or subject to, the terms and conditions of this Agreement. </w:t>
      </w:r>
    </w:p>
    <w:p w14:paraId="442E0743" w14:textId="77777777" w:rsidR="0058283F" w:rsidRPr="00A50B47" w:rsidRDefault="0058283F" w:rsidP="0058283F">
      <w:pPr>
        <w:tabs>
          <w:tab w:val="left" w:pos="720"/>
          <w:tab w:val="left" w:pos="1440"/>
        </w:tabs>
        <w:jc w:val="both"/>
        <w:rPr>
          <w:sz w:val="20"/>
        </w:rPr>
      </w:pPr>
    </w:p>
    <w:p w14:paraId="34D95F72" w14:textId="77777777" w:rsidR="0058283F" w:rsidRPr="00A50B47" w:rsidRDefault="002F61D4" w:rsidP="0058283F">
      <w:pPr>
        <w:tabs>
          <w:tab w:val="left" w:pos="720"/>
          <w:tab w:val="left" w:pos="1440"/>
        </w:tabs>
        <w:jc w:val="both"/>
        <w:rPr>
          <w:sz w:val="20"/>
        </w:rPr>
      </w:pPr>
      <w:r w:rsidRPr="00A50B47">
        <w:rPr>
          <w:b/>
          <w:sz w:val="20"/>
        </w:rPr>
        <w:tab/>
        <w:t>E.</w:t>
      </w:r>
      <w:r w:rsidRPr="00A50B47">
        <w:rPr>
          <w:b/>
          <w:sz w:val="20"/>
        </w:rPr>
        <w:tab/>
      </w:r>
      <w:r w:rsidRPr="00A50B47">
        <w:rPr>
          <w:b/>
          <w:sz w:val="20"/>
          <w:u w:val="single"/>
        </w:rPr>
        <w:t>No Liability</w:t>
      </w:r>
      <w:r w:rsidRPr="00A50B47">
        <w:rPr>
          <w:b/>
          <w:sz w:val="20"/>
        </w:rPr>
        <w:t>.</w:t>
      </w:r>
      <w:r w:rsidRPr="00A50B47">
        <w:rPr>
          <w:sz w:val="20"/>
        </w:rPr>
        <w:t xml:space="preserve">  Broker shall not be liable to Contractor for any expenses incurred by Contractor, nor shall Contractor have authority to bind Broker by any promise or representation, unless specifically authorized in advance and in writing by Broker to do so.</w:t>
      </w:r>
    </w:p>
    <w:p w14:paraId="122F648B" w14:textId="77777777" w:rsidR="0058283F" w:rsidRPr="00A50B47" w:rsidRDefault="0058283F" w:rsidP="0058283F">
      <w:pPr>
        <w:tabs>
          <w:tab w:val="left" w:pos="720"/>
          <w:tab w:val="left" w:pos="1440"/>
        </w:tabs>
        <w:jc w:val="both"/>
        <w:rPr>
          <w:sz w:val="20"/>
        </w:rPr>
      </w:pPr>
    </w:p>
    <w:p w14:paraId="3F30F0F4" w14:textId="77777777" w:rsidR="00035814" w:rsidRDefault="002F61D4" w:rsidP="0058283F">
      <w:pPr>
        <w:tabs>
          <w:tab w:val="left" w:pos="720"/>
          <w:tab w:val="left" w:pos="1440"/>
        </w:tabs>
        <w:jc w:val="both"/>
        <w:rPr>
          <w:sz w:val="20"/>
        </w:rPr>
      </w:pPr>
      <w:r w:rsidRPr="00A50B47">
        <w:rPr>
          <w:sz w:val="20"/>
        </w:rPr>
        <w:tab/>
      </w:r>
      <w:r w:rsidR="00FD3734" w:rsidRPr="00A50B47">
        <w:rPr>
          <w:b/>
          <w:sz w:val="20"/>
        </w:rPr>
        <w:t>F</w:t>
      </w:r>
      <w:r w:rsidRPr="00A50B47">
        <w:rPr>
          <w:b/>
          <w:sz w:val="20"/>
        </w:rPr>
        <w:t>.</w:t>
      </w:r>
      <w:r w:rsidRPr="00A50B47">
        <w:rPr>
          <w:b/>
          <w:sz w:val="20"/>
        </w:rPr>
        <w:tab/>
      </w:r>
      <w:r w:rsidRPr="00A50B47">
        <w:rPr>
          <w:b/>
          <w:sz w:val="20"/>
          <w:u w:val="single"/>
        </w:rPr>
        <w:t>Credit and Background Check</w:t>
      </w:r>
      <w:r w:rsidRPr="00A50B47">
        <w:rPr>
          <w:b/>
          <w:sz w:val="20"/>
        </w:rPr>
        <w:t>.</w:t>
      </w:r>
      <w:r w:rsidRPr="00A50B47">
        <w:rPr>
          <w:sz w:val="20"/>
        </w:rPr>
        <w:t xml:space="preserve">  Contractor may be retained subject to a credit report and criminal background check which Contractor hereby authorizes Broker to conduct.</w:t>
      </w:r>
    </w:p>
    <w:p w14:paraId="53988CEB" w14:textId="77777777" w:rsidR="00E22F58" w:rsidRPr="00FE6871" w:rsidRDefault="00E22F58" w:rsidP="0058283F">
      <w:pPr>
        <w:tabs>
          <w:tab w:val="left" w:pos="720"/>
          <w:tab w:val="left" w:pos="1440"/>
        </w:tabs>
        <w:jc w:val="both"/>
        <w:rPr>
          <w:sz w:val="20"/>
        </w:rPr>
      </w:pPr>
    </w:p>
    <w:p w14:paraId="1E62E9C4" w14:textId="77777777" w:rsidR="0058283F" w:rsidRPr="00A50B47" w:rsidRDefault="002F61D4" w:rsidP="0058283F">
      <w:pPr>
        <w:tabs>
          <w:tab w:val="left" w:pos="720"/>
          <w:tab w:val="left" w:pos="1440"/>
        </w:tabs>
        <w:jc w:val="both"/>
        <w:rPr>
          <w:sz w:val="20"/>
        </w:rPr>
      </w:pPr>
      <w:r w:rsidRPr="00A50B47">
        <w:rPr>
          <w:b/>
          <w:sz w:val="20"/>
        </w:rPr>
        <w:lastRenderedPageBreak/>
        <w:t>3.</w:t>
      </w:r>
      <w:r w:rsidRPr="00A50B47">
        <w:rPr>
          <w:b/>
          <w:sz w:val="20"/>
        </w:rPr>
        <w:tab/>
        <w:t>BROKER RESPONSIBILITIES.</w:t>
      </w:r>
    </w:p>
    <w:p w14:paraId="53AEC83D" w14:textId="77777777" w:rsidR="0058283F" w:rsidRPr="00A50B47" w:rsidRDefault="0058283F" w:rsidP="0058283F">
      <w:pPr>
        <w:tabs>
          <w:tab w:val="left" w:pos="720"/>
          <w:tab w:val="left" w:pos="1440"/>
        </w:tabs>
        <w:jc w:val="both"/>
        <w:rPr>
          <w:sz w:val="20"/>
        </w:rPr>
      </w:pPr>
    </w:p>
    <w:p w14:paraId="7344A34D" w14:textId="77777777" w:rsidR="0058283F" w:rsidRPr="00A50B47" w:rsidRDefault="002F61D4" w:rsidP="0058283F">
      <w:pPr>
        <w:tabs>
          <w:tab w:val="left" w:pos="720"/>
          <w:tab w:val="left" w:pos="1440"/>
        </w:tabs>
        <w:jc w:val="both"/>
        <w:rPr>
          <w:sz w:val="20"/>
        </w:rPr>
      </w:pPr>
      <w:r w:rsidRPr="00A50B47">
        <w:rPr>
          <w:b/>
          <w:sz w:val="20"/>
        </w:rPr>
        <w:tab/>
        <w:t>A.</w:t>
      </w:r>
      <w:r w:rsidRPr="00A50B47">
        <w:rPr>
          <w:sz w:val="20"/>
        </w:rPr>
        <w:tab/>
      </w:r>
      <w:r w:rsidRPr="00A50B47">
        <w:rPr>
          <w:b/>
          <w:sz w:val="20"/>
          <w:u w:val="single"/>
        </w:rPr>
        <w:t>Work Space and Services</w:t>
      </w:r>
      <w:r w:rsidRPr="00A50B47">
        <w:rPr>
          <w:b/>
          <w:sz w:val="20"/>
        </w:rPr>
        <w:t>.</w:t>
      </w:r>
      <w:r w:rsidRPr="00A50B47">
        <w:rPr>
          <w:sz w:val="20"/>
        </w:rPr>
        <w:t xml:space="preserve">  Broker agrees that in </w:t>
      </w:r>
      <w:r w:rsidR="00FD3734" w:rsidRPr="00A50B47">
        <w:rPr>
          <w:sz w:val="20"/>
        </w:rPr>
        <w:t xml:space="preserve">consideration of Contractor’s </w:t>
      </w:r>
      <w:r w:rsidRPr="00A50B47">
        <w:rPr>
          <w:sz w:val="20"/>
        </w:rPr>
        <w:t>services, and the fees, expenses and other amounts to be paid by Contractor under Paragraph 5, Broker shall, while this Agreement remains in force, make available to Contractor, for Contractor's non-exclusive use, administrative</w:t>
      </w:r>
      <w:r w:rsidR="00FD3734" w:rsidRPr="00A50B47">
        <w:rPr>
          <w:sz w:val="20"/>
        </w:rPr>
        <w:t xml:space="preserve"> assistance,</w:t>
      </w:r>
      <w:r w:rsidRPr="00A50B47">
        <w:rPr>
          <w:sz w:val="20"/>
        </w:rPr>
        <w:t xml:space="preserve"> support and </w:t>
      </w:r>
      <w:r w:rsidR="00FD3734" w:rsidRPr="00A50B47">
        <w:rPr>
          <w:sz w:val="20"/>
        </w:rPr>
        <w:t>other</w:t>
      </w:r>
      <w:r w:rsidRPr="00A50B47">
        <w:rPr>
          <w:sz w:val="20"/>
        </w:rPr>
        <w:t xml:space="preserve"> services, an office or desk space and a reception area, together with access to listings, forms, advertising, copy machine, fax machine, telephone and other communication means.</w:t>
      </w:r>
    </w:p>
    <w:p w14:paraId="2B39A454" w14:textId="77777777" w:rsidR="0058283F" w:rsidRPr="00A50B47" w:rsidRDefault="0058283F" w:rsidP="0058283F">
      <w:pPr>
        <w:tabs>
          <w:tab w:val="left" w:pos="720"/>
          <w:tab w:val="left" w:pos="1440"/>
        </w:tabs>
        <w:jc w:val="both"/>
        <w:rPr>
          <w:sz w:val="20"/>
        </w:rPr>
      </w:pPr>
    </w:p>
    <w:p w14:paraId="5D61FEF5" w14:textId="77777777" w:rsidR="0058283F" w:rsidRPr="00A50B47" w:rsidRDefault="002F61D4" w:rsidP="0058283F">
      <w:pPr>
        <w:tabs>
          <w:tab w:val="left" w:pos="720"/>
          <w:tab w:val="left" w:pos="1440"/>
        </w:tabs>
        <w:jc w:val="both"/>
        <w:rPr>
          <w:b/>
          <w:sz w:val="20"/>
        </w:rPr>
      </w:pPr>
      <w:r w:rsidRPr="00A50B47">
        <w:rPr>
          <w:b/>
          <w:bCs/>
          <w:sz w:val="20"/>
        </w:rPr>
        <w:tab/>
      </w:r>
      <w:r w:rsidRPr="00A50B47">
        <w:rPr>
          <w:b/>
          <w:sz w:val="20"/>
        </w:rPr>
        <w:t>B.</w:t>
      </w:r>
      <w:r w:rsidRPr="00A50B47">
        <w:rPr>
          <w:sz w:val="20"/>
        </w:rPr>
        <w:tab/>
      </w:r>
      <w:r w:rsidRPr="00A50B47">
        <w:rPr>
          <w:b/>
          <w:sz w:val="20"/>
          <w:u w:val="single"/>
        </w:rPr>
        <w:t>Commission Payments</w:t>
      </w:r>
      <w:r w:rsidRPr="00A50B47">
        <w:rPr>
          <w:b/>
          <w:sz w:val="20"/>
        </w:rPr>
        <w:t>.</w:t>
      </w:r>
      <w:r w:rsidRPr="00A50B47">
        <w:rPr>
          <w:sz w:val="20"/>
        </w:rPr>
        <w:t xml:space="preserve">  Broker shall promptly pay to Contractor all fees, commissions or other compensation received by Broker as a result of the efforts of Contractor </w:t>
      </w:r>
      <w:r w:rsidR="00DD6915" w:rsidRPr="00A50B47">
        <w:rPr>
          <w:sz w:val="20"/>
        </w:rPr>
        <w:t xml:space="preserve">less </w:t>
      </w:r>
      <w:r w:rsidRPr="00A50B47">
        <w:rPr>
          <w:sz w:val="20"/>
        </w:rPr>
        <w:t>(</w:t>
      </w:r>
      <w:proofErr w:type="spellStart"/>
      <w:r w:rsidRPr="00A50B47">
        <w:rPr>
          <w:sz w:val="20"/>
        </w:rPr>
        <w:t>i</w:t>
      </w:r>
      <w:proofErr w:type="spellEnd"/>
      <w:r w:rsidRPr="00A50B47">
        <w:rPr>
          <w:sz w:val="20"/>
        </w:rPr>
        <w:t>) amounts, if any, not paid at closing and thus still due to other Sales Associates and/or Competing Brokers and Agents (as defined below); and (ii) past due financial obligations owed by Contractor pursuant to Paragraph 5.  Contractor acknowledges that compliance with provincial laws, rules and regulations require that commissions and referral fees be paid to Broker rather than directly to Contractor.  Contractor further acknowledges that such commissions and fees may have to be divided by Broker between Contractor and one or more other Sales Associates affiliated with Broker or with one or more licensed cooperating or assisting real estate sales associates or brokers that are not affiliated or licensed with Broker (</w:t>
      </w:r>
      <w:r w:rsidRPr="00A50B47">
        <w:rPr>
          <w:b/>
          <w:i/>
          <w:sz w:val="20"/>
        </w:rPr>
        <w:t>"Competing Brokers or Agents"</w:t>
      </w:r>
      <w:r w:rsidRPr="00A50B47">
        <w:rPr>
          <w:sz w:val="20"/>
        </w:rPr>
        <w:t xml:space="preserve">) in accordance with the terms of listing or buyer agency agreements or referral arrangements procured by Contractor with the authority and approval of Broker.  </w:t>
      </w:r>
    </w:p>
    <w:p w14:paraId="137EF20C" w14:textId="77777777" w:rsidR="0058283F" w:rsidRPr="00A50B47" w:rsidRDefault="0058283F" w:rsidP="0058283F">
      <w:pPr>
        <w:tabs>
          <w:tab w:val="left" w:pos="720"/>
          <w:tab w:val="left" w:pos="1440"/>
        </w:tabs>
        <w:jc w:val="both"/>
        <w:rPr>
          <w:sz w:val="20"/>
        </w:rPr>
      </w:pPr>
    </w:p>
    <w:p w14:paraId="08185F33" w14:textId="77777777" w:rsidR="0058283F" w:rsidRPr="00A50B47" w:rsidRDefault="002F61D4" w:rsidP="0058283F">
      <w:pPr>
        <w:tabs>
          <w:tab w:val="left" w:pos="720"/>
          <w:tab w:val="left" w:pos="1440"/>
        </w:tabs>
        <w:jc w:val="both"/>
        <w:rPr>
          <w:sz w:val="20"/>
        </w:rPr>
      </w:pPr>
      <w:r w:rsidRPr="00A50B47">
        <w:rPr>
          <w:b/>
          <w:bCs/>
          <w:sz w:val="20"/>
        </w:rPr>
        <w:tab/>
      </w:r>
      <w:r w:rsidR="00FD3734" w:rsidRPr="00A50B47">
        <w:rPr>
          <w:b/>
          <w:sz w:val="20"/>
        </w:rPr>
        <w:t>C</w:t>
      </w:r>
      <w:r w:rsidRPr="00A50B47">
        <w:rPr>
          <w:b/>
          <w:sz w:val="20"/>
        </w:rPr>
        <w:t>.</w:t>
      </w:r>
      <w:r w:rsidRPr="00A50B47">
        <w:rPr>
          <w:sz w:val="20"/>
        </w:rPr>
        <w:tab/>
      </w:r>
      <w:r w:rsidRPr="00A50B47">
        <w:rPr>
          <w:b/>
          <w:sz w:val="20"/>
          <w:u w:val="single"/>
        </w:rPr>
        <w:t>Multiple Listing Service</w:t>
      </w:r>
      <w:r w:rsidRPr="00A50B47">
        <w:rPr>
          <w:b/>
          <w:sz w:val="20"/>
        </w:rPr>
        <w:t>.</w:t>
      </w:r>
      <w:r w:rsidRPr="00A50B47">
        <w:rPr>
          <w:sz w:val="20"/>
        </w:rPr>
        <w:t xml:space="preserve">  Broker shall exercise reasonable efforts to maintain participation in the local or regional Multiple Listing Service (</w:t>
      </w:r>
      <w:r w:rsidRPr="00A50B47">
        <w:rPr>
          <w:b/>
          <w:i/>
          <w:sz w:val="20"/>
        </w:rPr>
        <w:t>"MLS"</w:t>
      </w:r>
      <w:r w:rsidRPr="00A50B47">
        <w:rPr>
          <w:sz w:val="20"/>
        </w:rPr>
        <w:t>), if any, for the market areas served by Broker and submit to MLS all listings and any other real estate service contracts involving Contractor that may be required to be submitted by the rules and regulations of such MLS.</w:t>
      </w:r>
    </w:p>
    <w:p w14:paraId="2A08DAC8" w14:textId="77777777" w:rsidR="0058283F" w:rsidRPr="00A50B47" w:rsidRDefault="0058283F" w:rsidP="0058283F">
      <w:pPr>
        <w:tabs>
          <w:tab w:val="left" w:pos="720"/>
          <w:tab w:val="left" w:pos="1440"/>
        </w:tabs>
        <w:jc w:val="both"/>
        <w:rPr>
          <w:sz w:val="20"/>
        </w:rPr>
      </w:pPr>
    </w:p>
    <w:p w14:paraId="30BDE76D" w14:textId="77777777" w:rsidR="0058283F" w:rsidRPr="00A50B47" w:rsidRDefault="002F61D4" w:rsidP="0058283F">
      <w:pPr>
        <w:tabs>
          <w:tab w:val="left" w:pos="720"/>
          <w:tab w:val="left" w:pos="1440"/>
        </w:tabs>
        <w:jc w:val="both"/>
        <w:rPr>
          <w:sz w:val="20"/>
        </w:rPr>
      </w:pPr>
      <w:r w:rsidRPr="00A50B47">
        <w:rPr>
          <w:b/>
          <w:sz w:val="20"/>
        </w:rPr>
        <w:tab/>
        <w:t>D.</w:t>
      </w:r>
      <w:r w:rsidRPr="00A50B47">
        <w:rPr>
          <w:b/>
          <w:sz w:val="20"/>
        </w:rPr>
        <w:tab/>
      </w:r>
      <w:r w:rsidRPr="00A50B47">
        <w:rPr>
          <w:b/>
          <w:sz w:val="20"/>
          <w:u w:val="single"/>
        </w:rPr>
        <w:t>remax.com, remax.ca, Web Sites</w:t>
      </w:r>
      <w:r w:rsidRPr="00A50B47">
        <w:rPr>
          <w:b/>
          <w:sz w:val="20"/>
        </w:rPr>
        <w:t xml:space="preserve">.  </w:t>
      </w:r>
      <w:r w:rsidRPr="00A50B47">
        <w:rPr>
          <w:sz w:val="20"/>
        </w:rPr>
        <w:t>Regional and</w:t>
      </w:r>
      <w:r w:rsidRPr="00A50B47">
        <w:rPr>
          <w:b/>
          <w:sz w:val="20"/>
        </w:rPr>
        <w:t xml:space="preserve"> </w:t>
      </w:r>
      <w:r w:rsidRPr="00A50B47">
        <w:rPr>
          <w:sz w:val="20"/>
        </w:rPr>
        <w:t xml:space="preserve">RE/MAX, LLC have developed and host the web </w:t>
      </w:r>
      <w:r w:rsidR="002C5475" w:rsidRPr="00A50B47">
        <w:rPr>
          <w:sz w:val="20"/>
        </w:rPr>
        <w:t>sites remax.com and remax.ca</w:t>
      </w:r>
      <w:r w:rsidRPr="00A50B47">
        <w:rPr>
          <w:sz w:val="20"/>
        </w:rPr>
        <w:t>. Broker shall submit to Regional and RE/MAX, LLC</w:t>
      </w:r>
      <w:r w:rsidR="002C5475" w:rsidRPr="00A50B47">
        <w:rPr>
          <w:sz w:val="20"/>
        </w:rPr>
        <w:t xml:space="preserve"> for posting on remax.com and </w:t>
      </w:r>
      <w:r w:rsidRPr="00A50B47">
        <w:rPr>
          <w:sz w:val="20"/>
        </w:rPr>
        <w:t xml:space="preserve">remax.ca all MLS listings involving Contractor.  </w:t>
      </w:r>
    </w:p>
    <w:p w14:paraId="0063FFFE" w14:textId="77777777" w:rsidR="0058283F" w:rsidRPr="00A50B47" w:rsidRDefault="0058283F" w:rsidP="0058283F">
      <w:pPr>
        <w:tabs>
          <w:tab w:val="left" w:pos="720"/>
          <w:tab w:val="left" w:pos="1440"/>
        </w:tabs>
        <w:jc w:val="both"/>
        <w:rPr>
          <w:sz w:val="20"/>
        </w:rPr>
      </w:pPr>
    </w:p>
    <w:p w14:paraId="17605A04" w14:textId="77777777" w:rsidR="0058283F" w:rsidRPr="00A50B47" w:rsidRDefault="002F61D4" w:rsidP="0058283F">
      <w:pPr>
        <w:tabs>
          <w:tab w:val="left" w:pos="720"/>
          <w:tab w:val="left" w:pos="1440"/>
        </w:tabs>
        <w:jc w:val="both"/>
        <w:rPr>
          <w:sz w:val="20"/>
        </w:rPr>
      </w:pPr>
      <w:r w:rsidRPr="00A50B47">
        <w:rPr>
          <w:b/>
          <w:sz w:val="20"/>
        </w:rPr>
        <w:t>4.</w:t>
      </w:r>
      <w:r w:rsidRPr="00A50B47">
        <w:rPr>
          <w:b/>
          <w:sz w:val="20"/>
        </w:rPr>
        <w:tab/>
        <w:t>CONTRACTOR'S RESPONSIBILITIES.</w:t>
      </w:r>
    </w:p>
    <w:p w14:paraId="6669FB68" w14:textId="77777777" w:rsidR="0058283F" w:rsidRPr="00A50B47" w:rsidRDefault="0058283F" w:rsidP="0058283F">
      <w:pPr>
        <w:tabs>
          <w:tab w:val="left" w:pos="720"/>
          <w:tab w:val="left" w:pos="1440"/>
        </w:tabs>
        <w:jc w:val="both"/>
        <w:rPr>
          <w:sz w:val="20"/>
        </w:rPr>
      </w:pPr>
    </w:p>
    <w:p w14:paraId="0ADEB695"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A.</w:t>
      </w:r>
      <w:r w:rsidRPr="00A50B47">
        <w:rPr>
          <w:sz w:val="20"/>
        </w:rPr>
        <w:tab/>
      </w:r>
      <w:r w:rsidRPr="00A50B47">
        <w:rPr>
          <w:b/>
          <w:sz w:val="20"/>
          <w:u w:val="single"/>
        </w:rPr>
        <w:t>Listings and Other Contracts</w:t>
      </w:r>
      <w:r w:rsidRPr="00A50B47">
        <w:rPr>
          <w:b/>
          <w:sz w:val="20"/>
        </w:rPr>
        <w:t xml:space="preserve">.  </w:t>
      </w:r>
      <w:r w:rsidRPr="00A50B47">
        <w:rPr>
          <w:sz w:val="20"/>
        </w:rPr>
        <w:t xml:space="preserve">Contractor shall act as a real estate sales agent exclusively on behalf of and in the name of Broker.  Contractor agrees that all listings, buyer agency agreements, referral arrangements, cooperative sale arrangements and all other real estate related service contracts, including but not limited to those pertaining to the purchase, sale, rental or management of real estate, or any interest therein or services in relation thereto (hereinafter collectively </w:t>
      </w:r>
      <w:r w:rsidRPr="00A50B47">
        <w:rPr>
          <w:b/>
          <w:i/>
          <w:sz w:val="20"/>
        </w:rPr>
        <w:t>"Real Estate Service Agreements"</w:t>
      </w:r>
      <w:r w:rsidRPr="00A50B47">
        <w:rPr>
          <w:sz w:val="20"/>
        </w:rPr>
        <w:t>), shall be taken only in the name of Broker.  All Real Estate Service Agreements shall be submitted by Contractor to Broker within one business day after being received by Contractor, and shall become and remain the exclusive property of Broker.</w:t>
      </w:r>
    </w:p>
    <w:p w14:paraId="1D0F2A1A" w14:textId="77777777" w:rsidR="0058283F" w:rsidRPr="00A50B47" w:rsidRDefault="0058283F" w:rsidP="0058283F">
      <w:pPr>
        <w:tabs>
          <w:tab w:val="left" w:pos="720"/>
          <w:tab w:val="left" w:pos="1440"/>
        </w:tabs>
        <w:jc w:val="both"/>
        <w:rPr>
          <w:sz w:val="20"/>
        </w:rPr>
      </w:pPr>
    </w:p>
    <w:p w14:paraId="69CEF538" w14:textId="77777777" w:rsidR="0058283F" w:rsidRPr="00A50B47" w:rsidRDefault="002F61D4" w:rsidP="0058283F">
      <w:pPr>
        <w:tabs>
          <w:tab w:val="left" w:pos="720"/>
          <w:tab w:val="left" w:pos="1440"/>
        </w:tabs>
        <w:jc w:val="both"/>
        <w:rPr>
          <w:sz w:val="20"/>
        </w:rPr>
      </w:pPr>
      <w:r w:rsidRPr="00A50B47">
        <w:rPr>
          <w:b/>
          <w:sz w:val="20"/>
        </w:rPr>
        <w:tab/>
        <w:t>B.</w:t>
      </w:r>
      <w:r w:rsidRPr="00A50B47">
        <w:rPr>
          <w:b/>
          <w:sz w:val="20"/>
        </w:rPr>
        <w:tab/>
      </w:r>
      <w:r w:rsidRPr="00A50B47">
        <w:rPr>
          <w:b/>
          <w:sz w:val="20"/>
          <w:u w:val="single"/>
        </w:rPr>
        <w:t>Copyrights in Photographs, Listing Descriptions or Other Media</w:t>
      </w:r>
      <w:r w:rsidRPr="00A50B47">
        <w:rPr>
          <w:b/>
          <w:sz w:val="20"/>
        </w:rPr>
        <w:t xml:space="preserve">. </w:t>
      </w:r>
      <w:r w:rsidRPr="00A50B47">
        <w:rPr>
          <w:sz w:val="20"/>
        </w:rPr>
        <w:t xml:space="preserve"> With respect to photographs, lis</w:t>
      </w:r>
      <w:r w:rsidR="00845E47">
        <w:rPr>
          <w:sz w:val="20"/>
        </w:rPr>
        <w:t>ting descriptions or other content</w:t>
      </w:r>
      <w:r w:rsidRPr="00A50B47">
        <w:rPr>
          <w:sz w:val="20"/>
        </w:rPr>
        <w:t xml:space="preserve"> (</w:t>
      </w:r>
      <w:r w:rsidRPr="00A50B47">
        <w:rPr>
          <w:b/>
          <w:i/>
          <w:sz w:val="20"/>
        </w:rPr>
        <w:t>"Materials"</w:t>
      </w:r>
      <w:r w:rsidRPr="00A50B47">
        <w:rPr>
          <w:sz w:val="20"/>
        </w:rPr>
        <w:t xml:space="preserve">) that Contractor supplies to Broker, </w:t>
      </w:r>
      <w:r w:rsidR="00327262">
        <w:rPr>
          <w:sz w:val="20"/>
        </w:rPr>
        <w:t xml:space="preserve">Regional, </w:t>
      </w:r>
      <w:r w:rsidR="00327262" w:rsidRPr="00A50B47">
        <w:rPr>
          <w:sz w:val="20"/>
        </w:rPr>
        <w:t>RE/MAX, LLC</w:t>
      </w:r>
      <w:r w:rsidR="00327262" w:rsidRPr="002D28CB">
        <w:rPr>
          <w:sz w:val="20"/>
        </w:rPr>
        <w:t xml:space="preserve"> </w:t>
      </w:r>
      <w:r w:rsidR="00EB7013" w:rsidRPr="002D28CB">
        <w:rPr>
          <w:sz w:val="20"/>
        </w:rPr>
        <w:t xml:space="preserve">or  a technology provider of </w:t>
      </w:r>
      <w:r w:rsidR="00327262">
        <w:rPr>
          <w:sz w:val="20"/>
        </w:rPr>
        <w:t xml:space="preserve">Regional or </w:t>
      </w:r>
      <w:r w:rsidR="00327262" w:rsidRPr="00A50B47">
        <w:rPr>
          <w:sz w:val="20"/>
        </w:rPr>
        <w:t>RE/MAX, LLC</w:t>
      </w:r>
      <w:r w:rsidR="00327262" w:rsidRPr="002D28CB">
        <w:rPr>
          <w:sz w:val="20"/>
        </w:rPr>
        <w:t xml:space="preserve"> </w:t>
      </w:r>
      <w:r w:rsidR="00EB7013" w:rsidRPr="002D28CB">
        <w:rPr>
          <w:sz w:val="20"/>
        </w:rPr>
        <w:t>(“Vendor”)</w:t>
      </w:r>
      <w:r w:rsidR="00327262">
        <w:rPr>
          <w:sz w:val="20"/>
        </w:rPr>
        <w:t xml:space="preserve">, </w:t>
      </w:r>
      <w:r w:rsidRPr="00A50B47">
        <w:rPr>
          <w:sz w:val="20"/>
        </w:rPr>
        <w:t>Contractor grants Broker</w:t>
      </w:r>
      <w:r w:rsidR="00327262">
        <w:rPr>
          <w:sz w:val="20"/>
        </w:rPr>
        <w:t>,</w:t>
      </w:r>
      <w:r w:rsidRPr="00A50B47">
        <w:rPr>
          <w:sz w:val="20"/>
        </w:rPr>
        <w:t xml:space="preserve"> </w:t>
      </w:r>
      <w:r w:rsidR="00327262">
        <w:rPr>
          <w:sz w:val="20"/>
        </w:rPr>
        <w:t xml:space="preserve">Regional, </w:t>
      </w:r>
      <w:r w:rsidR="00327262" w:rsidRPr="00A50B47">
        <w:rPr>
          <w:sz w:val="20"/>
        </w:rPr>
        <w:t>RE/MAX, LLC</w:t>
      </w:r>
      <w:r w:rsidR="00327262" w:rsidRPr="002D28CB">
        <w:rPr>
          <w:sz w:val="20"/>
        </w:rPr>
        <w:t xml:space="preserve"> </w:t>
      </w:r>
      <w:r w:rsidR="00327262">
        <w:rPr>
          <w:sz w:val="20"/>
        </w:rPr>
        <w:t xml:space="preserve">and Vendor </w:t>
      </w:r>
      <w:r w:rsidRPr="00A50B47">
        <w:rPr>
          <w:sz w:val="20"/>
        </w:rPr>
        <w:t>a fully paid up and royalty-free license and right to use and sublicense such M</w:t>
      </w:r>
      <w:r w:rsidR="00327262">
        <w:rPr>
          <w:sz w:val="20"/>
        </w:rPr>
        <w:t>aterials for any purpose Broker,</w:t>
      </w:r>
      <w:r w:rsidR="00327262" w:rsidRPr="00A50B47">
        <w:rPr>
          <w:sz w:val="20"/>
        </w:rPr>
        <w:t xml:space="preserve"> </w:t>
      </w:r>
      <w:r w:rsidR="00327262">
        <w:rPr>
          <w:sz w:val="20"/>
        </w:rPr>
        <w:t xml:space="preserve">Regional, </w:t>
      </w:r>
      <w:r w:rsidR="00327262" w:rsidRPr="00A50B47">
        <w:rPr>
          <w:sz w:val="20"/>
        </w:rPr>
        <w:t>RE/MAX, LLC</w:t>
      </w:r>
      <w:r w:rsidR="00327262" w:rsidRPr="002D28CB">
        <w:rPr>
          <w:sz w:val="20"/>
        </w:rPr>
        <w:t xml:space="preserve"> </w:t>
      </w:r>
      <w:r w:rsidR="00327262">
        <w:rPr>
          <w:sz w:val="20"/>
        </w:rPr>
        <w:t xml:space="preserve">or Vendor </w:t>
      </w:r>
      <w:r w:rsidRPr="00A50B47">
        <w:rPr>
          <w:sz w:val="20"/>
        </w:rPr>
        <w:t xml:space="preserve">deems appropriate in any media now in existence or hereafter created.  </w:t>
      </w:r>
      <w:r w:rsidR="00327262" w:rsidRPr="00327262">
        <w:rPr>
          <w:sz w:val="20"/>
        </w:rPr>
        <w:t xml:space="preserve">To the extent that the Materials feature Contractor’s likeness, image, performance, voice or name (the “Likeness”), the license granted herein shall include the right to use and sublicense such Likeness. </w:t>
      </w:r>
      <w:r w:rsidRPr="00A50B47">
        <w:rPr>
          <w:sz w:val="20"/>
        </w:rPr>
        <w:t>To the extent that Contractor does not own the copyright in such Materials, Contractor represents and warrants that it has permission to use such Materials and to authorize the uses</w:t>
      </w:r>
      <w:r w:rsidR="00327262">
        <w:rPr>
          <w:sz w:val="20"/>
        </w:rPr>
        <w:t xml:space="preserve"> contemplated by this paragraph.</w:t>
      </w:r>
      <w:r w:rsidRPr="00A50B47">
        <w:rPr>
          <w:sz w:val="20"/>
        </w:rPr>
        <w:t xml:space="preserve"> </w:t>
      </w:r>
      <w:r w:rsidR="00327262" w:rsidRPr="00C335BA">
        <w:rPr>
          <w:sz w:val="20"/>
        </w:rPr>
        <w:t xml:space="preserve">Contractor hereby releases and covenants not to sue Broker, </w:t>
      </w:r>
      <w:r w:rsidR="00327262">
        <w:rPr>
          <w:sz w:val="20"/>
        </w:rPr>
        <w:t xml:space="preserve">Regional, </w:t>
      </w:r>
      <w:r w:rsidR="00327262" w:rsidRPr="00A50B47">
        <w:rPr>
          <w:sz w:val="20"/>
        </w:rPr>
        <w:t>RE/MAX, LLC</w:t>
      </w:r>
      <w:r w:rsidR="00327262" w:rsidRPr="002D28CB">
        <w:rPr>
          <w:sz w:val="20"/>
        </w:rPr>
        <w:t xml:space="preserve"> </w:t>
      </w:r>
      <w:r w:rsidR="00327262" w:rsidRPr="00C335BA">
        <w:rPr>
          <w:sz w:val="20"/>
        </w:rPr>
        <w:t xml:space="preserve">or Vendor in connection with any use of the Material or Likeness permitted by this Agreement, and further </w:t>
      </w:r>
      <w:r w:rsidRPr="00A50B47">
        <w:rPr>
          <w:sz w:val="20"/>
        </w:rPr>
        <w:t>agrees to indemnify and hold Broker</w:t>
      </w:r>
      <w:r w:rsidR="00327262">
        <w:rPr>
          <w:sz w:val="20"/>
        </w:rPr>
        <w:t xml:space="preserve">, Regional, </w:t>
      </w:r>
      <w:r w:rsidR="0044334E" w:rsidRPr="00A50B47">
        <w:rPr>
          <w:sz w:val="20"/>
        </w:rPr>
        <w:t>RE/MAX, LLC</w:t>
      </w:r>
      <w:r w:rsidR="00327262">
        <w:rPr>
          <w:sz w:val="20"/>
        </w:rPr>
        <w:t xml:space="preserve"> and Vendor </w:t>
      </w:r>
      <w:r w:rsidR="0044334E" w:rsidRPr="00A50B47">
        <w:rPr>
          <w:sz w:val="20"/>
        </w:rPr>
        <w:t xml:space="preserve"> </w:t>
      </w:r>
      <w:r w:rsidRPr="00A50B47">
        <w:rPr>
          <w:sz w:val="20"/>
        </w:rPr>
        <w:t xml:space="preserve">harmless against any claims </w:t>
      </w:r>
      <w:r w:rsidR="0044334E" w:rsidRPr="00A50B47">
        <w:rPr>
          <w:sz w:val="20"/>
        </w:rPr>
        <w:t>by any third party that</w:t>
      </w:r>
      <w:r w:rsidRPr="00A50B47">
        <w:rPr>
          <w:sz w:val="20"/>
        </w:rPr>
        <w:t xml:space="preserve"> use </w:t>
      </w:r>
      <w:r w:rsidR="00DD6915" w:rsidRPr="00A50B47">
        <w:rPr>
          <w:sz w:val="20"/>
        </w:rPr>
        <w:t>o</w:t>
      </w:r>
      <w:r w:rsidR="00AB1998" w:rsidRPr="00A50B47">
        <w:rPr>
          <w:sz w:val="20"/>
        </w:rPr>
        <w:t>f the M</w:t>
      </w:r>
      <w:r w:rsidR="0044334E" w:rsidRPr="00A50B47">
        <w:rPr>
          <w:sz w:val="20"/>
        </w:rPr>
        <w:t>aterials</w:t>
      </w:r>
      <w:r w:rsidR="00327262">
        <w:rPr>
          <w:sz w:val="20"/>
        </w:rPr>
        <w:t xml:space="preserve"> or Likeness</w:t>
      </w:r>
      <w:r w:rsidR="0044334E" w:rsidRPr="00A50B47">
        <w:rPr>
          <w:sz w:val="20"/>
        </w:rPr>
        <w:t xml:space="preserve"> </w:t>
      </w:r>
      <w:r w:rsidRPr="00A50B47">
        <w:rPr>
          <w:sz w:val="20"/>
        </w:rPr>
        <w:t xml:space="preserve">infringes upon such third party’s rights, including but not limited to copyrights and rights of publicity. The license and other provisions of this paragraph shall survive termination or expiration of this Agreement. </w:t>
      </w:r>
    </w:p>
    <w:p w14:paraId="43A25403" w14:textId="77777777" w:rsidR="0058283F" w:rsidRPr="00A50B47" w:rsidRDefault="0058283F" w:rsidP="0058283F">
      <w:pPr>
        <w:tabs>
          <w:tab w:val="left" w:pos="720"/>
          <w:tab w:val="left" w:pos="1440"/>
        </w:tabs>
        <w:jc w:val="both"/>
        <w:rPr>
          <w:sz w:val="20"/>
        </w:rPr>
      </w:pPr>
    </w:p>
    <w:p w14:paraId="457DDBCB" w14:textId="77777777" w:rsidR="006A2D10" w:rsidRPr="00A50B47" w:rsidRDefault="002F61D4" w:rsidP="006A2D10">
      <w:pPr>
        <w:tabs>
          <w:tab w:val="left" w:pos="720"/>
          <w:tab w:val="left" w:pos="1440"/>
        </w:tabs>
        <w:jc w:val="both"/>
        <w:rPr>
          <w:sz w:val="20"/>
        </w:rPr>
      </w:pPr>
      <w:r w:rsidRPr="00A50B47">
        <w:rPr>
          <w:b/>
          <w:bCs/>
          <w:sz w:val="20"/>
        </w:rPr>
        <w:tab/>
      </w:r>
      <w:r w:rsidR="00BD1421" w:rsidRPr="00A50B47">
        <w:rPr>
          <w:b/>
          <w:bCs/>
          <w:sz w:val="20"/>
        </w:rPr>
        <w:t>C.</w:t>
      </w:r>
      <w:r w:rsidR="00BD1421" w:rsidRPr="00A50B47">
        <w:rPr>
          <w:b/>
          <w:bCs/>
          <w:sz w:val="20"/>
        </w:rPr>
        <w:tab/>
      </w:r>
      <w:r w:rsidR="00BD1421" w:rsidRPr="00A50B47">
        <w:rPr>
          <w:b/>
          <w:sz w:val="20"/>
          <w:u w:val="single"/>
        </w:rPr>
        <w:t>Authority to Establish Commissions and Required Disclosure</w:t>
      </w:r>
      <w:r w:rsidR="00BD1421" w:rsidRPr="00A50B47">
        <w:rPr>
          <w:b/>
          <w:sz w:val="20"/>
        </w:rPr>
        <w:t>.</w:t>
      </w:r>
      <w:r w:rsidR="00BD1421" w:rsidRPr="00A50B47">
        <w:rPr>
          <w:sz w:val="20"/>
        </w:rPr>
        <w:t xml:space="preserve">  </w:t>
      </w:r>
      <w:r w:rsidR="006E032F" w:rsidRPr="00A50B47">
        <w:rPr>
          <w:sz w:val="20"/>
        </w:rPr>
        <w:t xml:space="preserve">Contractor acknowledges that Broker, like any other real estate brokerage entity, comprises a single competitive unit in the name of which all Real </w:t>
      </w:r>
      <w:r w:rsidR="006E032F" w:rsidRPr="00A50B47">
        <w:rPr>
          <w:sz w:val="20"/>
        </w:rPr>
        <w:lastRenderedPageBreak/>
        <w:t xml:space="preserve">Estate Service Agreements are to be taken.  Contractor also acknowledges that Broker has the right to determine the commission rates or fees charged on its Real Estate Service Agreements and for the services of its sales force and to either allow or prohibit the advertising of commission rates or fees by Sales Associates.  Subject to such right, Broker hereby authorizes Contractor to negotiate or to otherwise independently establish the commission or fee to be paid Broker on a transaction-by-transaction basis on all Real Estate Service Agreements procured by Contractor and to advertise commission rates or fees, but Broker reserves the right to withdraw either authorization at any time. If Broker allows the advertisement of commission rates or fees, Contractor shall assure that any such advertisement includes the following notice, in prominent letters no smaller than one half the font used for displaying the commission rates or fees: </w:t>
      </w:r>
      <w:r w:rsidR="006E032F" w:rsidRPr="00A50B47">
        <w:rPr>
          <w:b/>
          <w:sz w:val="20"/>
        </w:rPr>
        <w:t>"Different commission rates, fees and listing and marketing services may be offered by other RE/MAX franchisees and Sales Associates."</w:t>
      </w:r>
      <w:r w:rsidR="006E032F" w:rsidRPr="00A50B47">
        <w:rPr>
          <w:sz w:val="20"/>
        </w:rPr>
        <w:t xml:space="preserve">  In addition, it shall be the responsibility of Contractor to make sure that potential clients fully understand the listing and marketing services that will be provided by Contractor in return for the commission rates or fees advertised.</w:t>
      </w:r>
    </w:p>
    <w:p w14:paraId="0865D962" w14:textId="77777777" w:rsidR="0058283F" w:rsidRPr="00A50B47" w:rsidRDefault="0058283F" w:rsidP="0058283F">
      <w:pPr>
        <w:tabs>
          <w:tab w:val="left" w:pos="720"/>
          <w:tab w:val="left" w:pos="1440"/>
        </w:tabs>
        <w:jc w:val="both"/>
        <w:rPr>
          <w:b/>
          <w:sz w:val="20"/>
        </w:rPr>
      </w:pPr>
    </w:p>
    <w:p w14:paraId="465147E3" w14:textId="77777777" w:rsidR="0058283F" w:rsidRPr="00A50B47" w:rsidRDefault="002F61D4" w:rsidP="0058283F">
      <w:pPr>
        <w:tabs>
          <w:tab w:val="left" w:pos="720"/>
          <w:tab w:val="left" w:pos="1440"/>
        </w:tabs>
        <w:jc w:val="both"/>
        <w:rPr>
          <w:sz w:val="20"/>
        </w:rPr>
      </w:pPr>
      <w:r w:rsidRPr="00A50B47">
        <w:rPr>
          <w:b/>
          <w:bCs/>
          <w:sz w:val="20"/>
        </w:rPr>
        <w:tab/>
        <w:t>D</w:t>
      </w:r>
      <w:r w:rsidRPr="00A50B47">
        <w:rPr>
          <w:b/>
          <w:sz w:val="20"/>
        </w:rPr>
        <w:t>.</w:t>
      </w:r>
      <w:r w:rsidRPr="00A50B47">
        <w:rPr>
          <w:sz w:val="20"/>
        </w:rPr>
        <w:tab/>
      </w:r>
      <w:r w:rsidRPr="00A50B47">
        <w:rPr>
          <w:b/>
          <w:sz w:val="20"/>
          <w:u w:val="single"/>
        </w:rPr>
        <w:t>Cooperation with Other Sales Associates</w:t>
      </w:r>
      <w:r w:rsidRPr="00A50B47">
        <w:rPr>
          <w:b/>
          <w:sz w:val="20"/>
        </w:rPr>
        <w:t>.</w:t>
      </w:r>
      <w:r w:rsidRPr="00A50B47">
        <w:rPr>
          <w:sz w:val="20"/>
        </w:rPr>
        <w:t xml:space="preserve">  Contractor shall assure that </w:t>
      </w:r>
      <w:r w:rsidR="00F4150B" w:rsidRPr="00A50B47">
        <w:rPr>
          <w:sz w:val="20"/>
        </w:rPr>
        <w:t>Real Estate Service Agreements</w:t>
      </w:r>
      <w:r w:rsidRPr="00A50B47">
        <w:rPr>
          <w:sz w:val="20"/>
        </w:rPr>
        <w:t xml:space="preserve"> taken by Contractor in the name of Broker permit </w:t>
      </w:r>
      <w:r w:rsidR="00F4150B" w:rsidRPr="00A50B47">
        <w:rPr>
          <w:sz w:val="20"/>
        </w:rPr>
        <w:t xml:space="preserve">cooperation </w:t>
      </w:r>
      <w:r w:rsidRPr="00A50B47">
        <w:rPr>
          <w:sz w:val="20"/>
        </w:rPr>
        <w:t xml:space="preserve">with all other RE/MAX Sales Associates and with all other brokers and agents participating in the local or regional MLS, if any, serving the market area.  </w:t>
      </w:r>
    </w:p>
    <w:p w14:paraId="373FADA7" w14:textId="77777777" w:rsidR="0058283F" w:rsidRPr="00A50B47" w:rsidRDefault="0058283F" w:rsidP="0058283F">
      <w:pPr>
        <w:tabs>
          <w:tab w:val="left" w:pos="720"/>
          <w:tab w:val="left" w:pos="1440"/>
        </w:tabs>
        <w:jc w:val="both"/>
        <w:rPr>
          <w:sz w:val="20"/>
        </w:rPr>
      </w:pPr>
    </w:p>
    <w:p w14:paraId="20F59F82" w14:textId="77777777" w:rsidR="0058283F" w:rsidRPr="00A50B47" w:rsidRDefault="002F61D4" w:rsidP="0058283F">
      <w:pPr>
        <w:tabs>
          <w:tab w:val="left" w:pos="720"/>
          <w:tab w:val="left" w:pos="1440"/>
        </w:tabs>
        <w:jc w:val="both"/>
        <w:rPr>
          <w:sz w:val="20"/>
        </w:rPr>
      </w:pPr>
      <w:r w:rsidRPr="00A50B47">
        <w:rPr>
          <w:b/>
          <w:bCs/>
          <w:sz w:val="20"/>
        </w:rPr>
        <w:tab/>
        <w:t>E</w:t>
      </w:r>
      <w:r w:rsidRPr="00A50B47">
        <w:rPr>
          <w:b/>
          <w:sz w:val="20"/>
        </w:rPr>
        <w:t>.</w:t>
      </w:r>
      <w:r w:rsidRPr="00A50B47">
        <w:rPr>
          <w:sz w:val="20"/>
        </w:rPr>
        <w:tab/>
      </w:r>
      <w:r w:rsidRPr="00A50B47">
        <w:rPr>
          <w:b/>
          <w:sz w:val="20"/>
          <w:u w:val="single"/>
        </w:rPr>
        <w:t>Compensation Payable to Broker</w:t>
      </w:r>
      <w:r w:rsidRPr="00A50B47">
        <w:rPr>
          <w:b/>
          <w:sz w:val="20"/>
        </w:rPr>
        <w:t>.</w:t>
      </w:r>
      <w:r w:rsidRPr="00A50B47">
        <w:rPr>
          <w:sz w:val="20"/>
        </w:rPr>
        <w:t xml:space="preserve">  Contractor shall assure that all fees, commissions or other compensation generated by Contractor’s real estate activities and business are made payable to Broker.</w:t>
      </w:r>
      <w:r w:rsidR="00F4150B" w:rsidRPr="00A50B47">
        <w:rPr>
          <w:sz w:val="20"/>
        </w:rPr>
        <w:t xml:space="preserve">  Notwithstanding this requirement, should any funds or other items from a consumer be entrusted to Contractor in connection with a real estate transaction, Contractor will deliver to Broker any such funds or items as soon as possible, but in no event later than the end of the next business day following receipt.</w:t>
      </w:r>
    </w:p>
    <w:p w14:paraId="09F50EC7" w14:textId="77777777" w:rsidR="0058283F" w:rsidRPr="00A50B47" w:rsidRDefault="0058283F" w:rsidP="0058283F">
      <w:pPr>
        <w:tabs>
          <w:tab w:val="left" w:pos="720"/>
          <w:tab w:val="left" w:pos="1440"/>
        </w:tabs>
        <w:jc w:val="both"/>
        <w:rPr>
          <w:b/>
          <w:sz w:val="20"/>
        </w:rPr>
      </w:pPr>
    </w:p>
    <w:p w14:paraId="1944A5E3" w14:textId="77777777" w:rsidR="0058283F" w:rsidRPr="00A50B47" w:rsidRDefault="002F61D4" w:rsidP="0058283F">
      <w:pPr>
        <w:tabs>
          <w:tab w:val="left" w:pos="720"/>
          <w:tab w:val="left" w:pos="1440"/>
        </w:tabs>
        <w:jc w:val="both"/>
        <w:rPr>
          <w:sz w:val="20"/>
        </w:rPr>
      </w:pPr>
      <w:r w:rsidRPr="00A50B47">
        <w:rPr>
          <w:b/>
          <w:bCs/>
          <w:sz w:val="20"/>
        </w:rPr>
        <w:tab/>
        <w:t>F</w:t>
      </w:r>
      <w:r w:rsidRPr="00A50B47">
        <w:rPr>
          <w:b/>
          <w:sz w:val="20"/>
        </w:rPr>
        <w:t>.</w:t>
      </w:r>
      <w:r w:rsidRPr="00A50B47">
        <w:rPr>
          <w:sz w:val="20"/>
        </w:rPr>
        <w:tab/>
      </w:r>
      <w:r w:rsidRPr="00A50B47">
        <w:rPr>
          <w:b/>
          <w:sz w:val="20"/>
          <w:u w:val="single"/>
        </w:rPr>
        <w:t>Reimbursement</w:t>
      </w:r>
      <w:r w:rsidRPr="00A50B47">
        <w:rPr>
          <w:b/>
          <w:sz w:val="20"/>
        </w:rPr>
        <w:t>.</w:t>
      </w:r>
      <w:r w:rsidRPr="00A50B47">
        <w:rPr>
          <w:sz w:val="20"/>
        </w:rPr>
        <w:t xml:space="preserve">  Contractor shall immediately reimburse Broker for any referral fees, shares of commissions or other costs or payments which Broker pays or has paid to any third party in good faith reliance on Contractor's statements, actions or inactions or as a result of contracts, judgments, arbitration awards, meditations or other established entitlements. Broker reserves the right to withhold from payments due Contractor all reimbursable amounts due from Contractor and to automatically offset to recover such amounts as provided r</w:t>
      </w:r>
      <w:r w:rsidR="00F4150B" w:rsidRPr="00A50B47">
        <w:rPr>
          <w:sz w:val="20"/>
        </w:rPr>
        <w:t>espectively in Subparagraphs 3.B</w:t>
      </w:r>
      <w:r w:rsidRPr="00A50B47">
        <w:rPr>
          <w:sz w:val="20"/>
        </w:rPr>
        <w:t>. and 6.A. Broker's right to reimbursement and recovery shall survive termination or expiration of this Agreement and continue through any Renewal of this Agreement.</w:t>
      </w:r>
    </w:p>
    <w:p w14:paraId="799CB4C7" w14:textId="77777777" w:rsidR="0058283F" w:rsidRPr="00A50B47" w:rsidRDefault="0058283F" w:rsidP="0058283F">
      <w:pPr>
        <w:tabs>
          <w:tab w:val="left" w:pos="-1440"/>
          <w:tab w:val="left" w:pos="720"/>
          <w:tab w:val="left" w:pos="1440"/>
        </w:tabs>
        <w:jc w:val="both"/>
        <w:rPr>
          <w:b/>
          <w:sz w:val="20"/>
        </w:rPr>
      </w:pPr>
    </w:p>
    <w:p w14:paraId="0BD022CB" w14:textId="77777777" w:rsidR="0058283F" w:rsidRPr="00A50B47" w:rsidRDefault="002F61D4" w:rsidP="0058283F">
      <w:pPr>
        <w:tabs>
          <w:tab w:val="left" w:pos="720"/>
          <w:tab w:val="left" w:pos="1440"/>
        </w:tabs>
        <w:jc w:val="both"/>
        <w:rPr>
          <w:sz w:val="20"/>
        </w:rPr>
      </w:pPr>
      <w:r w:rsidRPr="00A50B47">
        <w:rPr>
          <w:b/>
          <w:bCs/>
          <w:sz w:val="20"/>
        </w:rPr>
        <w:tab/>
        <w:t>G</w:t>
      </w:r>
      <w:r w:rsidRPr="00A50B47">
        <w:rPr>
          <w:b/>
          <w:sz w:val="20"/>
        </w:rPr>
        <w:t>.</w:t>
      </w:r>
      <w:r w:rsidRPr="00A50B47">
        <w:rPr>
          <w:sz w:val="20"/>
        </w:rPr>
        <w:tab/>
      </w:r>
      <w:r w:rsidRPr="00A50B47">
        <w:rPr>
          <w:b/>
          <w:sz w:val="20"/>
          <w:u w:val="single"/>
        </w:rPr>
        <w:t>Personal Expenses</w:t>
      </w:r>
      <w:r w:rsidRPr="00A50B47">
        <w:rPr>
          <w:b/>
          <w:sz w:val="20"/>
        </w:rPr>
        <w:t>.</w:t>
      </w:r>
      <w:r w:rsidRPr="00A50B47">
        <w:rPr>
          <w:sz w:val="20"/>
        </w:rPr>
        <w:t xml:space="preserve">  Contractor shall be responsible for all of Contractor's personal expenses, including but not limited to automobile, travel, workers' compensation, disability and other insurance, entertainment, food, lodging, license fees and all other fees, dues and taxes.</w:t>
      </w:r>
    </w:p>
    <w:p w14:paraId="4AD379D2" w14:textId="77777777" w:rsidR="0058283F" w:rsidRPr="00A50B47" w:rsidRDefault="0058283F" w:rsidP="0058283F">
      <w:pPr>
        <w:tabs>
          <w:tab w:val="left" w:pos="720"/>
          <w:tab w:val="left" w:pos="1440"/>
        </w:tabs>
        <w:jc w:val="both"/>
        <w:rPr>
          <w:b/>
          <w:sz w:val="20"/>
        </w:rPr>
      </w:pPr>
    </w:p>
    <w:p w14:paraId="2DF55058" w14:textId="77777777" w:rsidR="0058283F" w:rsidRPr="00A50B47" w:rsidRDefault="002F61D4" w:rsidP="0058283F">
      <w:pPr>
        <w:tabs>
          <w:tab w:val="left" w:pos="720"/>
          <w:tab w:val="left" w:pos="1440"/>
        </w:tabs>
        <w:jc w:val="both"/>
        <w:rPr>
          <w:sz w:val="20"/>
        </w:rPr>
      </w:pPr>
      <w:r w:rsidRPr="00A50B47">
        <w:rPr>
          <w:b/>
          <w:bCs/>
          <w:sz w:val="20"/>
        </w:rPr>
        <w:tab/>
        <w:t>H</w:t>
      </w:r>
      <w:r w:rsidRPr="00A50B47">
        <w:rPr>
          <w:b/>
          <w:sz w:val="20"/>
        </w:rPr>
        <w:t>.</w:t>
      </w:r>
      <w:r w:rsidRPr="00A50B47">
        <w:rPr>
          <w:sz w:val="20"/>
        </w:rPr>
        <w:tab/>
      </w:r>
      <w:r w:rsidR="00F4150B" w:rsidRPr="00A50B47">
        <w:rPr>
          <w:b/>
          <w:sz w:val="20"/>
          <w:u w:val="single"/>
        </w:rPr>
        <w:t>Payment i</w:t>
      </w:r>
      <w:r w:rsidRPr="00A50B47">
        <w:rPr>
          <w:b/>
          <w:sz w:val="20"/>
          <w:u w:val="single"/>
        </w:rPr>
        <w:t>n Full of All Financial Obligations</w:t>
      </w:r>
      <w:r w:rsidRPr="00A50B47">
        <w:rPr>
          <w:b/>
          <w:sz w:val="20"/>
        </w:rPr>
        <w:t>.</w:t>
      </w:r>
      <w:r w:rsidRPr="00A50B47">
        <w:rPr>
          <w:sz w:val="20"/>
        </w:rPr>
        <w:t xml:space="preserve">  Contractor shall devote such time and energy, as Contractor deems appropriate to further Contractor's real estate service business.  However, the amount of time and energy so expended by Contractor shall not alter, or in any way reduce, the fees, dues, expenses and other financial obligations to be paid Broker pursuant to the terms of this Agreement.</w:t>
      </w:r>
    </w:p>
    <w:p w14:paraId="37181EC1" w14:textId="77777777" w:rsidR="0058283F" w:rsidRPr="00A50B47" w:rsidRDefault="0058283F" w:rsidP="0058283F">
      <w:pPr>
        <w:tabs>
          <w:tab w:val="left" w:pos="720"/>
          <w:tab w:val="left" w:pos="1440"/>
        </w:tabs>
        <w:jc w:val="both"/>
        <w:rPr>
          <w:b/>
          <w:sz w:val="20"/>
        </w:rPr>
      </w:pPr>
    </w:p>
    <w:p w14:paraId="3360A356" w14:textId="77777777" w:rsidR="0058283F" w:rsidRPr="00A50B47" w:rsidRDefault="002F61D4" w:rsidP="0058283F">
      <w:pPr>
        <w:tabs>
          <w:tab w:val="left" w:pos="720"/>
          <w:tab w:val="left" w:pos="1440"/>
        </w:tabs>
        <w:jc w:val="both"/>
        <w:rPr>
          <w:rFonts w:ascii="Arial" w:hAnsi="Arial" w:cs="Arial"/>
          <w:szCs w:val="24"/>
        </w:rPr>
      </w:pPr>
      <w:r w:rsidRPr="00A50B47">
        <w:rPr>
          <w:b/>
          <w:bCs/>
          <w:sz w:val="20"/>
        </w:rPr>
        <w:tab/>
        <w:t>I</w:t>
      </w:r>
      <w:r w:rsidRPr="00A50B47">
        <w:rPr>
          <w:b/>
          <w:sz w:val="20"/>
        </w:rPr>
        <w:t>.</w:t>
      </w:r>
      <w:r w:rsidRPr="00A50B47">
        <w:rPr>
          <w:sz w:val="20"/>
        </w:rPr>
        <w:tab/>
      </w:r>
      <w:r w:rsidRPr="00A50B47">
        <w:rPr>
          <w:b/>
          <w:sz w:val="20"/>
          <w:u w:val="single"/>
        </w:rPr>
        <w:t>Insurance Requirements</w:t>
      </w:r>
      <w:r w:rsidRPr="00A50B47">
        <w:rPr>
          <w:b/>
          <w:sz w:val="20"/>
        </w:rPr>
        <w:t>.</w:t>
      </w:r>
      <w:r w:rsidRPr="00A50B47">
        <w:rPr>
          <w:sz w:val="20"/>
        </w:rPr>
        <w:t xml:space="preserve">  Contractor shall, at Contractor's expense, participate in any group insurance policy or policies made available to Contractor by Broker. Where coverage of the type or in the amounts described below is not made available by Broker, Contractor shall acquire and maintain, at Contractor's expense, such coverage as follows:  (1) automobile liability insurance to cover business use of Contractor's vehicle having (</w:t>
      </w:r>
      <w:proofErr w:type="spellStart"/>
      <w:r w:rsidRPr="00A50B47">
        <w:rPr>
          <w:sz w:val="20"/>
        </w:rPr>
        <w:t>i</w:t>
      </w:r>
      <w:proofErr w:type="spellEnd"/>
      <w:r w:rsidRPr="00A50B47">
        <w:rPr>
          <w:sz w:val="20"/>
        </w:rPr>
        <w:t xml:space="preserve">) a combined single limit of liability of at least </w:t>
      </w:r>
      <w:r w:rsidR="007D34D2" w:rsidRPr="00A50B47">
        <w:rPr>
          <w:sz w:val="20"/>
        </w:rPr>
        <w:t>Two</w:t>
      </w:r>
      <w:r w:rsidRPr="00A50B47">
        <w:rPr>
          <w:sz w:val="20"/>
        </w:rPr>
        <w:t xml:space="preserve"> Million Dollars ($</w:t>
      </w:r>
      <w:r w:rsidR="007D34D2" w:rsidRPr="00A50B47">
        <w:rPr>
          <w:sz w:val="20"/>
        </w:rPr>
        <w:t>2</w:t>
      </w:r>
      <w:r w:rsidRPr="00A50B47">
        <w:rPr>
          <w:sz w:val="20"/>
        </w:rPr>
        <w:t>,000,000) for bodily injury and property damage; (2)  comprehensive general liability insurance insuring against claims for bodily injury, personal injury and death and property damage, in the face amount of not less than one million dollars ($1,000,000); and (3) errors and omissions coverage having a per claim and annual aggregate limit of at least One Million Dollars ($1,000,000).   Such insurance policies shall be structured to protect Contractor against any liability that may arise in connection with the operation of Contractor's business as a real estate salesperson. </w:t>
      </w:r>
      <w:r w:rsidR="002652E3" w:rsidRPr="00A50B47">
        <w:rPr>
          <w:sz w:val="20"/>
        </w:rPr>
        <w:t xml:space="preserve">If available </w:t>
      </w:r>
      <w:r w:rsidR="00506D97" w:rsidRPr="00A50B47">
        <w:rPr>
          <w:sz w:val="20"/>
        </w:rPr>
        <w:t>Contractor shall</w:t>
      </w:r>
      <w:r w:rsidR="002652E3" w:rsidRPr="00A50B47">
        <w:rPr>
          <w:sz w:val="20"/>
        </w:rPr>
        <w:t xml:space="preserve"> make best efforts to </w:t>
      </w:r>
      <w:r w:rsidR="00506D97" w:rsidRPr="00A50B47">
        <w:rPr>
          <w:sz w:val="20"/>
        </w:rPr>
        <w:t xml:space="preserve">ensure that the comprehensive general liability insurance to be acquired and maintained by Contractor contain a separate endorsement naming Broker, Regional and RE/MAX, LLC, as additional insureds, contain a waiver by the insurance carrier of all subrogation rights against Broker and other parties covered by the insurance and shall provide that Broker and other covered parties receive 30 days prior written notice of termination, expiration, cancellation or modification of such insurance.  Contractor shall make its best efforts to ensure that such automobile insurance required by this </w:t>
      </w:r>
      <w:r w:rsidR="00506D97" w:rsidRPr="00A50B47">
        <w:rPr>
          <w:sz w:val="20"/>
        </w:rPr>
        <w:lastRenderedPageBreak/>
        <w:t>subparagraph names Broker, Regional and RE</w:t>
      </w:r>
      <w:r w:rsidR="007D34D2" w:rsidRPr="00A50B47">
        <w:rPr>
          <w:sz w:val="20"/>
        </w:rPr>
        <w:t xml:space="preserve">/MAX, LLC as additional insured and </w:t>
      </w:r>
      <w:r w:rsidR="00506D97" w:rsidRPr="00A50B47">
        <w:rPr>
          <w:sz w:val="20"/>
        </w:rPr>
        <w:t>contain</w:t>
      </w:r>
      <w:r w:rsidR="006E032F" w:rsidRPr="00A50B47">
        <w:rPr>
          <w:sz w:val="20"/>
        </w:rPr>
        <w:t>s</w:t>
      </w:r>
      <w:r w:rsidR="00506D97" w:rsidRPr="00A50B47">
        <w:rPr>
          <w:sz w:val="20"/>
        </w:rPr>
        <w:t xml:space="preserve"> a waiver by the insurance carrier of all subrogation rights against Broker and other parties covered by the insurance. </w:t>
      </w:r>
      <w:r w:rsidRPr="00A50B47">
        <w:rPr>
          <w:sz w:val="20"/>
        </w:rPr>
        <w:t xml:space="preserve"> </w:t>
      </w:r>
      <w:r w:rsidR="002652E3" w:rsidRPr="00A50B47">
        <w:rPr>
          <w:sz w:val="20"/>
        </w:rPr>
        <w:t>Should the insurance company insuring Contractor’s automobile refuse to name Broker, Regional, and RE/MAX, LLC as additional insured Contractor shall provide the Broker written notice of such refusal.  Refusal by the Contractor’s insurance company to provide an additional insured endorsement shall not waive the requirement that Contractor maintain automobile insurance in coverage amounts as stated in this subparagraph.</w:t>
      </w:r>
      <w:r w:rsidR="00153FBD" w:rsidRPr="00A50B47">
        <w:rPr>
          <w:sz w:val="20"/>
        </w:rPr>
        <w:t xml:space="preserve"> </w:t>
      </w:r>
      <w:r w:rsidRPr="00A50B47">
        <w:rPr>
          <w:sz w:val="20"/>
        </w:rPr>
        <w:t>Such insurance required by this subparagraph must be provided by an insurance company that has a current A.M. Best’s rating of at least an A- and an A.M. Best’s financial size category of at least XII</w:t>
      </w:r>
      <w:r w:rsidRPr="00A50B47">
        <w:rPr>
          <w:b/>
          <w:sz w:val="20"/>
        </w:rPr>
        <w:t>.</w:t>
      </w:r>
      <w:r w:rsidR="007E0FF9" w:rsidRPr="00A50B47">
        <w:rPr>
          <w:sz w:val="20"/>
        </w:rPr>
        <w:t xml:space="preserve"> </w:t>
      </w:r>
      <w:r w:rsidRPr="00A50B47">
        <w:rPr>
          <w:sz w:val="20"/>
        </w:rPr>
        <w:t xml:space="preserve">  Contractor shall cause certificates of insurance, showing compliance with the requirements of this Subparagraph, to be deposited with Broker and Regional on or before the effective date of this Agreement and any Renewal of this Agreement.  If requested by Broker, Contractor shall provide Broker a full and complete copy of any insurance policy required by this Subparagraph.  If Contractor fails to obtain the required insurance coverage, Contractor authorizes Broker to obtain such insurance coverage and to charge Contractor for the cost of such insurance.  N</w:t>
      </w:r>
      <w:r w:rsidR="00506D97" w:rsidRPr="00A50B47">
        <w:rPr>
          <w:sz w:val="20"/>
        </w:rPr>
        <w:t>othing in this Subparagraph</w:t>
      </w:r>
      <w:r w:rsidRPr="00A50B47">
        <w:rPr>
          <w:sz w:val="20"/>
        </w:rPr>
        <w:t xml:space="preserve"> shall be construed to require Broker to provide or make available to Contractor any type or amount of insurance. </w:t>
      </w:r>
    </w:p>
    <w:p w14:paraId="1D66F030" w14:textId="77777777" w:rsidR="003A56D6" w:rsidRPr="00A50B47" w:rsidRDefault="003A56D6" w:rsidP="0058283F">
      <w:pPr>
        <w:tabs>
          <w:tab w:val="left" w:pos="720"/>
          <w:tab w:val="left" w:pos="1440"/>
        </w:tabs>
        <w:jc w:val="both"/>
        <w:rPr>
          <w:b/>
          <w:bCs/>
          <w:sz w:val="20"/>
        </w:rPr>
      </w:pPr>
    </w:p>
    <w:p w14:paraId="11192207" w14:textId="77777777" w:rsidR="0058283F" w:rsidRPr="00A50B47" w:rsidRDefault="002F61D4" w:rsidP="0058283F">
      <w:pPr>
        <w:tabs>
          <w:tab w:val="left" w:pos="720"/>
          <w:tab w:val="left" w:pos="1440"/>
        </w:tabs>
        <w:jc w:val="both"/>
        <w:rPr>
          <w:sz w:val="20"/>
        </w:rPr>
      </w:pPr>
      <w:r w:rsidRPr="00A50B47">
        <w:rPr>
          <w:b/>
          <w:sz w:val="20"/>
        </w:rPr>
        <w:tab/>
        <w:t>J.</w:t>
      </w:r>
      <w:r w:rsidRPr="00A50B47">
        <w:rPr>
          <w:sz w:val="20"/>
        </w:rPr>
        <w:tab/>
      </w:r>
      <w:r w:rsidRPr="00A50B47">
        <w:rPr>
          <w:b/>
          <w:sz w:val="20"/>
          <w:u w:val="single"/>
        </w:rPr>
        <w:t>Adherence to Office Policies and System Quality Standards</w:t>
      </w:r>
      <w:r w:rsidRPr="00A50B47">
        <w:rPr>
          <w:b/>
          <w:sz w:val="20"/>
        </w:rPr>
        <w:t>.</w:t>
      </w:r>
      <w:r w:rsidRPr="00A50B47">
        <w:rPr>
          <w:sz w:val="20"/>
        </w:rPr>
        <w:t xml:space="preserve">  Contractor shall strictly observe all office rules, procedures, standards, guidelines and policies (collectively </w:t>
      </w:r>
      <w:r w:rsidRPr="00A50B47">
        <w:rPr>
          <w:b/>
          <w:i/>
          <w:sz w:val="20"/>
        </w:rPr>
        <w:t>"Office Policies"</w:t>
      </w:r>
      <w:r w:rsidRPr="00A50B47">
        <w:rPr>
          <w:sz w:val="20"/>
        </w:rPr>
        <w:t>) from time-to-time established by Broker for the operation of Broker's RE/MAX office and the conduct of its Sales Associates.  Specifically, but without limitation, Contractor shall maintain the highest ethical standards in the conduct of Contractor's real estate activities, and shall provide dependable, efficient, courteous, high-quality professional real estate services to the public in a manner designed to maintain goodwill among the public for the entire RE/MAX System.  In addition, Contractor shall abide by all</w:t>
      </w:r>
      <w:r w:rsidR="00A97B53" w:rsidRPr="00A50B47">
        <w:rPr>
          <w:sz w:val="20"/>
        </w:rPr>
        <w:t xml:space="preserve"> mandatory elements of the</w:t>
      </w:r>
      <w:r w:rsidRPr="00A50B47">
        <w:rPr>
          <w:sz w:val="20"/>
        </w:rPr>
        <w:t xml:space="preserve"> RE/MAX System policies, guidelines and standards (</w:t>
      </w:r>
      <w:r w:rsidRPr="00A50B47">
        <w:rPr>
          <w:b/>
          <w:i/>
          <w:sz w:val="20"/>
        </w:rPr>
        <w:t>"System Standards"</w:t>
      </w:r>
      <w:r w:rsidRPr="00A50B47">
        <w:rPr>
          <w:sz w:val="20"/>
        </w:rPr>
        <w:t xml:space="preserve">) pertaining to Sales Associates as from time-to-time prescribed by Regional and/or RE/MAX, LLC. Contractor acknowledges that Contractor's agreement to adhere to the Office Policies of Broker and the System Standards of Regional and RE/MAX, LLC is a material consideration for the execution of this Agreement by Broker, and </w:t>
      </w:r>
      <w:r w:rsidR="00A97B53" w:rsidRPr="00A50B47">
        <w:rPr>
          <w:sz w:val="20"/>
        </w:rPr>
        <w:t xml:space="preserve">Contractor further acknowledges </w:t>
      </w:r>
      <w:r w:rsidRPr="00A50B47">
        <w:rPr>
          <w:sz w:val="20"/>
        </w:rPr>
        <w:t xml:space="preserve">that such Office Policies and System Standards have been established for the purpose of preserving the reputation, high standards and goodwill associated with the RE/MAX Marks.  Contractor acknowledges that such System Standards do not govern the specific manner and means by which Contractor conducts Contractor's day-to-day real estate activities as an independent contractor on behalf of Broker.  </w:t>
      </w:r>
    </w:p>
    <w:p w14:paraId="0C3B300D" w14:textId="77777777" w:rsidR="0058283F" w:rsidRPr="00A50B47" w:rsidRDefault="0058283F" w:rsidP="0058283F">
      <w:pPr>
        <w:tabs>
          <w:tab w:val="left" w:pos="720"/>
          <w:tab w:val="left" w:pos="1440"/>
        </w:tabs>
        <w:jc w:val="both"/>
        <w:rPr>
          <w:sz w:val="20"/>
        </w:rPr>
      </w:pPr>
    </w:p>
    <w:p w14:paraId="55AF1D77" w14:textId="77777777" w:rsidR="0058283F" w:rsidRPr="00A50B47" w:rsidRDefault="002F61D4" w:rsidP="0058283F">
      <w:pPr>
        <w:tabs>
          <w:tab w:val="left" w:pos="720"/>
          <w:tab w:val="left" w:pos="1440"/>
        </w:tabs>
        <w:jc w:val="both"/>
        <w:rPr>
          <w:sz w:val="20"/>
        </w:rPr>
      </w:pPr>
      <w:r w:rsidRPr="00A50B47">
        <w:rPr>
          <w:b/>
          <w:sz w:val="20"/>
        </w:rPr>
        <w:tab/>
        <w:t>K.</w:t>
      </w:r>
      <w:r w:rsidRPr="00A50B47">
        <w:rPr>
          <w:b/>
          <w:sz w:val="20"/>
        </w:rPr>
        <w:tab/>
      </w:r>
      <w:r w:rsidRPr="00A50B47">
        <w:rPr>
          <w:b/>
          <w:sz w:val="20"/>
          <w:u w:val="single"/>
        </w:rPr>
        <w:t>Compliance with Laws and Good Business Practices</w:t>
      </w:r>
      <w:r w:rsidRPr="00A50B47">
        <w:rPr>
          <w:b/>
          <w:sz w:val="20"/>
        </w:rPr>
        <w:t>.</w:t>
      </w:r>
      <w:r w:rsidRPr="00A50B47">
        <w:rPr>
          <w:sz w:val="20"/>
        </w:rPr>
        <w:t xml:space="preserve">  Contractor shall abide by all applicable laws, ordinances and regulations including, without limitation, </w:t>
      </w:r>
      <w:r w:rsidR="00C25DB4" w:rsidRPr="00A50B47">
        <w:rPr>
          <w:sz w:val="20"/>
        </w:rPr>
        <w:t>municipal, provincial</w:t>
      </w:r>
      <w:r w:rsidRPr="00A50B47">
        <w:rPr>
          <w:sz w:val="20"/>
        </w:rPr>
        <w:t xml:space="preserve"> and federal laws and regulations relating to real estate transactions and real estate service businesses.  </w:t>
      </w:r>
      <w:r w:rsidR="00A9003F" w:rsidRPr="00A50B47">
        <w:rPr>
          <w:sz w:val="20"/>
        </w:rPr>
        <w:t>In addition, Contractor shall have sole responsibility to operate in full compliance with all applicable laws, ordinances and regulations relating to privacy</w:t>
      </w:r>
      <w:r w:rsidR="00AB29F5">
        <w:rPr>
          <w:sz w:val="20"/>
        </w:rPr>
        <w:t>,</w:t>
      </w:r>
      <w:r w:rsidR="00A9003F" w:rsidRPr="00A50B47">
        <w:rPr>
          <w:sz w:val="20"/>
        </w:rPr>
        <w:t xml:space="preserve"> protection of personal information</w:t>
      </w:r>
      <w:r w:rsidR="00AB29F5">
        <w:rPr>
          <w:sz w:val="20"/>
        </w:rPr>
        <w:t xml:space="preserve"> and telecommunications</w:t>
      </w:r>
      <w:r w:rsidR="00A9003F" w:rsidRPr="00A50B47">
        <w:rPr>
          <w:sz w:val="20"/>
        </w:rPr>
        <w:t xml:space="preserve"> (including, but not li</w:t>
      </w:r>
      <w:r w:rsidR="00151A6F" w:rsidRPr="00A50B47">
        <w:rPr>
          <w:sz w:val="20"/>
        </w:rPr>
        <w:t>mited to, Canada’s anti-spam legislation</w:t>
      </w:r>
      <w:r w:rsidR="00A9003F" w:rsidRPr="00A50B47">
        <w:rPr>
          <w:sz w:val="20"/>
        </w:rPr>
        <w:t xml:space="preserve"> (CASL), the Personal Information Protection and Electronic Documents Act (PIPEDA)</w:t>
      </w:r>
      <w:r w:rsidR="00895EAE">
        <w:rPr>
          <w:sz w:val="20"/>
        </w:rPr>
        <w:t>,</w:t>
      </w:r>
      <w:r w:rsidR="00895EAE" w:rsidRPr="00895EAE">
        <w:rPr>
          <w:sz w:val="20"/>
        </w:rPr>
        <w:t xml:space="preserve"> </w:t>
      </w:r>
      <w:r w:rsidR="00895EAE">
        <w:rPr>
          <w:sz w:val="20"/>
        </w:rPr>
        <w:t xml:space="preserve">the </w:t>
      </w:r>
      <w:r w:rsidR="00895EAE" w:rsidRPr="002A5C07">
        <w:rPr>
          <w:sz w:val="20"/>
        </w:rPr>
        <w:t>Canadian Radio-television and Telecommunications Commission Unsolicited Telecommunications Rules</w:t>
      </w:r>
      <w:r w:rsidR="00895EAE">
        <w:rPr>
          <w:sz w:val="20"/>
        </w:rPr>
        <w:t xml:space="preserve"> (including the National DNCL [Do Not Call List] Rules), </w:t>
      </w:r>
      <w:r w:rsidR="00151A6F" w:rsidRPr="00A50B47">
        <w:rPr>
          <w:sz w:val="20"/>
        </w:rPr>
        <w:t>and other applicable provincial privacy legislation, and such other legislation related to  protection of privacy and personal information as may be enacted from time to time</w:t>
      </w:r>
      <w:r w:rsidR="00A9003F" w:rsidRPr="00A50B47">
        <w:rPr>
          <w:sz w:val="20"/>
        </w:rPr>
        <w:t xml:space="preserve">). </w:t>
      </w:r>
      <w:r w:rsidRPr="00A50B47">
        <w:rPr>
          <w:sz w:val="20"/>
        </w:rPr>
        <w:t>Contractor's advertising</w:t>
      </w:r>
      <w:r w:rsidR="005863A5">
        <w:rPr>
          <w:sz w:val="20"/>
        </w:rPr>
        <w:t>, marketing</w:t>
      </w:r>
      <w:r w:rsidRPr="00A50B47">
        <w:rPr>
          <w:sz w:val="20"/>
        </w:rPr>
        <w:t xml:space="preserve"> and promotion must be completely factual and conform to the highest standards of lawful, ethical advertising.  In all dealings with clients, customers, suppliers, public officials, other real estate agents and brokers and the general public, Contractor must adhere to the highest standards of business behavior, honesty, integrity, fair dealing and ethical conduct.  Contractor agrees to refrain from any business or advertising </w:t>
      </w:r>
      <w:r w:rsidR="005863A5">
        <w:rPr>
          <w:sz w:val="20"/>
        </w:rPr>
        <w:t xml:space="preserve">or marketing </w:t>
      </w:r>
      <w:r w:rsidRPr="00A50B47">
        <w:rPr>
          <w:sz w:val="20"/>
        </w:rPr>
        <w:t xml:space="preserve">practice which may expose Broker to legal action or liability or adversely affect the reputation or image of Broker, Regional, other RE/MAX offices or RE/MAX affiliates, the RE/MAX Network, RE/MAX, LLC or the goodwill associated with the RE/MAX Marks. </w:t>
      </w:r>
    </w:p>
    <w:p w14:paraId="3A0A47A8" w14:textId="77777777" w:rsidR="0058283F" w:rsidRPr="00A50B47" w:rsidRDefault="0058283F" w:rsidP="0058283F">
      <w:pPr>
        <w:tabs>
          <w:tab w:val="left" w:pos="720"/>
          <w:tab w:val="left" w:pos="1440"/>
        </w:tabs>
        <w:jc w:val="both"/>
        <w:rPr>
          <w:b/>
          <w:sz w:val="20"/>
        </w:rPr>
      </w:pPr>
    </w:p>
    <w:p w14:paraId="376BC150" w14:textId="77777777" w:rsidR="0058283F" w:rsidRPr="00A50B47" w:rsidRDefault="002F61D4" w:rsidP="0058283F">
      <w:pPr>
        <w:tabs>
          <w:tab w:val="left" w:pos="720"/>
          <w:tab w:val="left" w:pos="1440"/>
        </w:tabs>
        <w:jc w:val="both"/>
        <w:rPr>
          <w:sz w:val="20"/>
        </w:rPr>
      </w:pPr>
      <w:r w:rsidRPr="00A50B47">
        <w:rPr>
          <w:b/>
          <w:bCs/>
          <w:sz w:val="20"/>
        </w:rPr>
        <w:tab/>
        <w:t>L</w:t>
      </w:r>
      <w:r w:rsidRPr="00A50B47">
        <w:rPr>
          <w:b/>
          <w:sz w:val="20"/>
        </w:rPr>
        <w:t>.</w:t>
      </w:r>
      <w:r w:rsidRPr="00A50B47">
        <w:rPr>
          <w:sz w:val="20"/>
        </w:rPr>
        <w:tab/>
      </w:r>
      <w:r w:rsidRPr="00A50B47">
        <w:rPr>
          <w:b/>
          <w:sz w:val="20"/>
          <w:u w:val="single"/>
        </w:rPr>
        <w:t>Loyalty</w:t>
      </w:r>
      <w:r w:rsidRPr="00A50B47">
        <w:rPr>
          <w:b/>
          <w:sz w:val="20"/>
        </w:rPr>
        <w:t>.</w:t>
      </w:r>
      <w:r w:rsidRPr="00A50B47">
        <w:rPr>
          <w:sz w:val="20"/>
        </w:rPr>
        <w:t xml:space="preserve">  At all times during the term of this Agreement, Contractor shall act under a duty of loyalty in support and in furtherance of the RE/MAX System and RE/MAX Network and shall maintain a proper attitude toward the public, Broker and Contractor's fellow RE/MAX Sales Associates.  Contractor shall not engage in any acts or activities that disrupt the Broker's office or are likely to adversely affect the image of Broker, the RE/MAX Network, other RE/MAX offices or Sales Associates, Regional or RE/MAX, LLC, or that may detract from or tend to undermine the growth of the RE/MAX Network, including without limitation, any acts in furtherance of any non</w:t>
      </w:r>
      <w:r w:rsidRPr="00A50B47">
        <w:rPr>
          <w:sz w:val="20"/>
        </w:rPr>
        <w:noBreakHyphen/>
        <w:t>RE/MAX real estate business or the establishment of, or acquiring an investment or ownership interest in, any non</w:t>
      </w:r>
      <w:r w:rsidRPr="00A50B47">
        <w:rPr>
          <w:sz w:val="20"/>
        </w:rPr>
        <w:noBreakHyphen/>
        <w:t xml:space="preserve">RE/MAX real </w:t>
      </w:r>
      <w:r w:rsidRPr="00A50B47">
        <w:rPr>
          <w:sz w:val="20"/>
        </w:rPr>
        <w:lastRenderedPageBreak/>
        <w:t>estate business or the recruiting of any RE/MAX Sales Associates for any existing or future non</w:t>
      </w:r>
      <w:r w:rsidRPr="00A50B47">
        <w:rPr>
          <w:sz w:val="20"/>
        </w:rPr>
        <w:noBreakHyphen/>
        <w:t xml:space="preserve">RE/MAX real estate business which does or may compete with the RE/MAX Network. </w:t>
      </w:r>
    </w:p>
    <w:p w14:paraId="3BE3E644" w14:textId="77777777" w:rsidR="0058283F" w:rsidRPr="00A50B47" w:rsidRDefault="0058283F" w:rsidP="0058283F">
      <w:pPr>
        <w:tabs>
          <w:tab w:val="left" w:pos="720"/>
          <w:tab w:val="left" w:pos="1440"/>
        </w:tabs>
        <w:jc w:val="both"/>
        <w:rPr>
          <w:b/>
          <w:sz w:val="20"/>
        </w:rPr>
      </w:pPr>
    </w:p>
    <w:p w14:paraId="31058E21" w14:textId="77777777" w:rsidR="0058283F" w:rsidRPr="00A50B47" w:rsidRDefault="002F61D4" w:rsidP="00675401">
      <w:pPr>
        <w:widowControl w:val="0"/>
        <w:tabs>
          <w:tab w:val="left" w:pos="720"/>
          <w:tab w:val="left" w:pos="1440"/>
        </w:tabs>
        <w:jc w:val="both"/>
        <w:rPr>
          <w:bCs/>
          <w:sz w:val="20"/>
        </w:rPr>
      </w:pPr>
      <w:r w:rsidRPr="00A50B47">
        <w:rPr>
          <w:b/>
          <w:bCs/>
          <w:sz w:val="20"/>
        </w:rPr>
        <w:tab/>
        <w:t>M</w:t>
      </w:r>
      <w:r w:rsidRPr="00A50B47">
        <w:rPr>
          <w:b/>
          <w:sz w:val="20"/>
        </w:rPr>
        <w:t>.</w:t>
      </w:r>
      <w:r w:rsidRPr="00A50B47">
        <w:rPr>
          <w:sz w:val="20"/>
        </w:rPr>
        <w:tab/>
      </w:r>
      <w:r w:rsidRPr="00A50B47">
        <w:rPr>
          <w:b/>
          <w:sz w:val="20"/>
          <w:u w:val="single"/>
        </w:rPr>
        <w:t>Hiring of Personal Assistants and Creating Working Relationships</w:t>
      </w:r>
      <w:r w:rsidRPr="00A50B47">
        <w:rPr>
          <w:b/>
          <w:sz w:val="20"/>
        </w:rPr>
        <w:t xml:space="preserve">.  </w:t>
      </w:r>
      <w:r w:rsidRPr="00A50B47">
        <w:rPr>
          <w:sz w:val="20"/>
        </w:rPr>
        <w:t>Without authority from and the prior written approval of Broker, Contractor shall not hire, employ, contract with or for, retain the services of, or arrange for any continuing working relationship with, any licensed or unlicensed personal assistant, or any licensed person, who is not affiliated with Broker</w:t>
      </w:r>
      <w:r w:rsidR="00675401" w:rsidRPr="00A50B47">
        <w:rPr>
          <w:sz w:val="20"/>
        </w:rPr>
        <w:t>,</w:t>
      </w:r>
      <w:r w:rsidRPr="00A50B47">
        <w:rPr>
          <w:sz w:val="20"/>
        </w:rPr>
        <w:t xml:space="preserve"> nor shall Contractor hold or sponsor the license of any real estate broker or salesperson. </w:t>
      </w:r>
      <w:r w:rsidR="00675401" w:rsidRPr="00A50B47">
        <w:rPr>
          <w:sz w:val="20"/>
        </w:rPr>
        <w:t xml:space="preserve"> </w:t>
      </w:r>
      <w:r w:rsidR="00675401" w:rsidRPr="00A50B47">
        <w:rPr>
          <w:bCs/>
          <w:sz w:val="20"/>
        </w:rPr>
        <w:t xml:space="preserve">Should Broker provide such written approval in the hiring and employment of any licensed or unlicensed personal assistant, Contractor shall maintain insurance policies and coverage that may be required by law – in amounts prescribed by law – such as, but not limited to, worker’s compensation insurance for employees of Contractor.  </w:t>
      </w:r>
    </w:p>
    <w:p w14:paraId="3D2A5025" w14:textId="77777777" w:rsidR="0058283F" w:rsidRPr="00A50B47" w:rsidRDefault="0058283F" w:rsidP="0058283F">
      <w:pPr>
        <w:tabs>
          <w:tab w:val="left" w:pos="720"/>
          <w:tab w:val="left" w:pos="1440"/>
        </w:tabs>
        <w:jc w:val="both"/>
        <w:rPr>
          <w:b/>
          <w:sz w:val="20"/>
        </w:rPr>
      </w:pPr>
    </w:p>
    <w:p w14:paraId="1B517236" w14:textId="77777777" w:rsidR="003A56D6" w:rsidRDefault="002F61D4" w:rsidP="009E5908">
      <w:pPr>
        <w:tabs>
          <w:tab w:val="left" w:pos="720"/>
          <w:tab w:val="left" w:pos="1440"/>
        </w:tabs>
        <w:jc w:val="both"/>
        <w:rPr>
          <w:b/>
          <w:sz w:val="20"/>
        </w:rPr>
      </w:pPr>
      <w:r w:rsidRPr="00A50B47">
        <w:rPr>
          <w:b/>
          <w:sz w:val="20"/>
        </w:rPr>
        <w:tab/>
        <w:t>N.</w:t>
      </w:r>
      <w:r w:rsidRPr="00A50B47">
        <w:rPr>
          <w:b/>
          <w:sz w:val="20"/>
        </w:rPr>
        <w:tab/>
      </w:r>
      <w:r w:rsidRPr="00A50B47">
        <w:rPr>
          <w:b/>
          <w:sz w:val="20"/>
          <w:u w:val="single"/>
        </w:rPr>
        <w:t>REALTOR® Membership</w:t>
      </w:r>
      <w:r w:rsidRPr="00A50B47">
        <w:rPr>
          <w:b/>
          <w:sz w:val="20"/>
        </w:rPr>
        <w:t xml:space="preserve">.  </w:t>
      </w:r>
      <w:r w:rsidRPr="00A50B47">
        <w:rPr>
          <w:sz w:val="20"/>
        </w:rPr>
        <w:t xml:space="preserve">Contractor shall maintain membership in good standing in the local Association or Board of REALTORS® affiliated with </w:t>
      </w:r>
      <w:r w:rsidR="0027611E" w:rsidRPr="00A50B47">
        <w:rPr>
          <w:sz w:val="20"/>
        </w:rPr>
        <w:t>the Canadian Real Estate Association (</w:t>
      </w:r>
      <w:r w:rsidR="0027611E" w:rsidRPr="00A50B47">
        <w:rPr>
          <w:b/>
          <w:bCs/>
          <w:sz w:val="20"/>
        </w:rPr>
        <w:t>“</w:t>
      </w:r>
      <w:r w:rsidR="0027611E" w:rsidRPr="00A50B47">
        <w:rPr>
          <w:b/>
          <w:bCs/>
          <w:i/>
          <w:sz w:val="20"/>
        </w:rPr>
        <w:t>CREA</w:t>
      </w:r>
      <w:r w:rsidR="0027611E" w:rsidRPr="00A50B47">
        <w:rPr>
          <w:b/>
          <w:bCs/>
          <w:sz w:val="20"/>
        </w:rPr>
        <w:t>”</w:t>
      </w:r>
      <w:r w:rsidR="0027611E" w:rsidRPr="00A50B47">
        <w:rPr>
          <w:sz w:val="20"/>
        </w:rPr>
        <w:t>)</w:t>
      </w:r>
      <w:r w:rsidRPr="00A50B47">
        <w:rPr>
          <w:sz w:val="20"/>
        </w:rPr>
        <w:t xml:space="preserve"> having jurisdiction over the market areas served by Broker and shall abide by the Code of Ethics promulgated by CREA and all of the rules and regulations of </w:t>
      </w:r>
      <w:r w:rsidR="0027611E" w:rsidRPr="00A50B47">
        <w:rPr>
          <w:sz w:val="20"/>
        </w:rPr>
        <w:t xml:space="preserve">CREA and </w:t>
      </w:r>
      <w:r w:rsidRPr="00A50B47">
        <w:rPr>
          <w:sz w:val="20"/>
        </w:rPr>
        <w:t xml:space="preserve">each local or regional Multiple Listing Service </w:t>
      </w:r>
      <w:r w:rsidRPr="00A50B47">
        <w:rPr>
          <w:b/>
          <w:i/>
          <w:sz w:val="20"/>
        </w:rPr>
        <w:t>("MLS")</w:t>
      </w:r>
      <w:r w:rsidRPr="00A50B47">
        <w:rPr>
          <w:sz w:val="20"/>
        </w:rPr>
        <w:t xml:space="preserve"> in which Broker participates.</w:t>
      </w:r>
    </w:p>
    <w:p w14:paraId="1E974222" w14:textId="77777777" w:rsidR="003A56D6" w:rsidRPr="00A50B47" w:rsidRDefault="003A56D6" w:rsidP="0058283F">
      <w:pPr>
        <w:tabs>
          <w:tab w:val="left" w:pos="-1440"/>
          <w:tab w:val="left" w:pos="720"/>
          <w:tab w:val="left" w:pos="1440"/>
        </w:tabs>
        <w:jc w:val="both"/>
        <w:rPr>
          <w:b/>
          <w:sz w:val="20"/>
        </w:rPr>
      </w:pPr>
    </w:p>
    <w:p w14:paraId="2BD0D4E4" w14:textId="77777777" w:rsidR="0058283F" w:rsidRPr="00465E2D" w:rsidRDefault="002F61D4" w:rsidP="0058283F">
      <w:pPr>
        <w:tabs>
          <w:tab w:val="left" w:pos="-1440"/>
          <w:tab w:val="left" w:pos="720"/>
          <w:tab w:val="left" w:pos="1440"/>
        </w:tabs>
        <w:jc w:val="both"/>
        <w:rPr>
          <w:sz w:val="20"/>
        </w:rPr>
      </w:pPr>
      <w:r w:rsidRPr="00A50B47">
        <w:rPr>
          <w:b/>
          <w:bCs/>
          <w:sz w:val="20"/>
        </w:rPr>
        <w:tab/>
      </w:r>
      <w:r w:rsidRPr="00465E2D">
        <w:rPr>
          <w:b/>
          <w:bCs/>
          <w:sz w:val="20"/>
        </w:rPr>
        <w:t>O</w:t>
      </w:r>
      <w:r w:rsidRPr="00465E2D">
        <w:rPr>
          <w:b/>
          <w:sz w:val="20"/>
        </w:rPr>
        <w:t>.</w:t>
      </w:r>
      <w:r w:rsidRPr="00465E2D">
        <w:rPr>
          <w:sz w:val="20"/>
        </w:rPr>
        <w:tab/>
      </w:r>
      <w:r w:rsidRPr="00465E2D">
        <w:rPr>
          <w:b/>
          <w:sz w:val="20"/>
          <w:u w:val="single"/>
        </w:rPr>
        <w:t>Continuing Education</w:t>
      </w:r>
      <w:r w:rsidRPr="00465E2D">
        <w:rPr>
          <w:b/>
          <w:sz w:val="20"/>
        </w:rPr>
        <w:t>.</w:t>
      </w:r>
      <w:r w:rsidRPr="00465E2D">
        <w:rPr>
          <w:sz w:val="20"/>
        </w:rPr>
        <w:t xml:space="preserve">  Contractor</w:t>
      </w:r>
      <w:r w:rsidR="00675401" w:rsidRPr="00465E2D">
        <w:rPr>
          <w:sz w:val="20"/>
        </w:rPr>
        <w:t>, at Contractor’s own expense, shall satisfy all legally required continuing education requirements and</w:t>
      </w:r>
      <w:r w:rsidRPr="00465E2D">
        <w:rPr>
          <w:sz w:val="20"/>
        </w:rPr>
        <w:t xml:space="preserve"> is encouraged to pursue continuing education and professional designation opportunities, including without limitation, </w:t>
      </w:r>
      <w:r w:rsidR="004C54C9" w:rsidRPr="00465E2D">
        <w:rPr>
          <w:sz w:val="20"/>
        </w:rPr>
        <w:t>those made available through RE/MAX University and offered at RE/MAX conventions and meetings.</w:t>
      </w:r>
    </w:p>
    <w:p w14:paraId="0583EDB2" w14:textId="77777777" w:rsidR="0058283F" w:rsidRPr="00465E2D" w:rsidRDefault="0058283F" w:rsidP="0058283F">
      <w:pPr>
        <w:tabs>
          <w:tab w:val="left" w:pos="-1440"/>
          <w:tab w:val="left" w:pos="720"/>
          <w:tab w:val="left" w:pos="1440"/>
        </w:tabs>
        <w:jc w:val="both"/>
        <w:rPr>
          <w:b/>
          <w:sz w:val="20"/>
        </w:rPr>
      </w:pPr>
    </w:p>
    <w:p w14:paraId="3142885A" w14:textId="77777777" w:rsidR="0058283F" w:rsidRPr="00465E2D" w:rsidRDefault="002F61D4" w:rsidP="0058283F">
      <w:pPr>
        <w:tabs>
          <w:tab w:val="left" w:pos="720"/>
          <w:tab w:val="left" w:pos="1440"/>
        </w:tabs>
        <w:jc w:val="both"/>
        <w:rPr>
          <w:sz w:val="20"/>
        </w:rPr>
      </w:pPr>
      <w:r w:rsidRPr="00465E2D">
        <w:rPr>
          <w:b/>
          <w:bCs/>
          <w:sz w:val="20"/>
        </w:rPr>
        <w:tab/>
        <w:t>P</w:t>
      </w:r>
      <w:r w:rsidRPr="00465E2D">
        <w:rPr>
          <w:b/>
          <w:sz w:val="20"/>
        </w:rPr>
        <w:t>.</w:t>
      </w:r>
      <w:r w:rsidRPr="00465E2D">
        <w:rPr>
          <w:sz w:val="20"/>
        </w:rPr>
        <w:tab/>
      </w:r>
      <w:r w:rsidRPr="00465E2D">
        <w:rPr>
          <w:b/>
          <w:sz w:val="20"/>
          <w:u w:val="single"/>
        </w:rPr>
        <w:t>Use of Proper Forms</w:t>
      </w:r>
      <w:r w:rsidRPr="00465E2D">
        <w:rPr>
          <w:b/>
          <w:sz w:val="20"/>
        </w:rPr>
        <w:t>.</w:t>
      </w:r>
      <w:r w:rsidRPr="00465E2D">
        <w:rPr>
          <w:sz w:val="20"/>
        </w:rPr>
        <w:t xml:space="preserve">  Contractor shall follow all procedures and use all disclosure statements, business contracts and other forms prescribed by Broker, including without limitation those adopted by Broker as part of any program to affect loss control or claims avoidance or reduce insurance premiums.</w:t>
      </w:r>
    </w:p>
    <w:p w14:paraId="6075B17F" w14:textId="77777777" w:rsidR="0058283F" w:rsidRPr="00465E2D" w:rsidRDefault="0058283F" w:rsidP="0058283F">
      <w:pPr>
        <w:tabs>
          <w:tab w:val="left" w:pos="720"/>
          <w:tab w:val="left" w:pos="1440"/>
        </w:tabs>
        <w:jc w:val="both"/>
        <w:rPr>
          <w:b/>
          <w:sz w:val="20"/>
        </w:rPr>
      </w:pPr>
    </w:p>
    <w:p w14:paraId="1E2735F2" w14:textId="77777777" w:rsidR="0058283F" w:rsidRPr="00465E2D" w:rsidRDefault="002F61D4" w:rsidP="0058283F">
      <w:pPr>
        <w:tabs>
          <w:tab w:val="left" w:pos="720"/>
          <w:tab w:val="left" w:pos="1440"/>
        </w:tabs>
        <w:jc w:val="both"/>
        <w:rPr>
          <w:sz w:val="20"/>
        </w:rPr>
      </w:pPr>
      <w:r w:rsidRPr="00465E2D">
        <w:rPr>
          <w:b/>
          <w:bCs/>
          <w:sz w:val="20"/>
        </w:rPr>
        <w:tab/>
        <w:t>Q</w:t>
      </w:r>
      <w:r w:rsidRPr="00465E2D">
        <w:rPr>
          <w:b/>
          <w:sz w:val="20"/>
        </w:rPr>
        <w:t>.</w:t>
      </w:r>
      <w:r w:rsidRPr="00465E2D">
        <w:rPr>
          <w:sz w:val="20"/>
        </w:rPr>
        <w:tab/>
      </w:r>
      <w:r w:rsidRPr="00465E2D">
        <w:rPr>
          <w:b/>
          <w:sz w:val="20"/>
          <w:u w:val="single"/>
        </w:rPr>
        <w:t>Identification as Independent Operation</w:t>
      </w:r>
      <w:r w:rsidRPr="00465E2D">
        <w:rPr>
          <w:b/>
          <w:sz w:val="20"/>
        </w:rPr>
        <w:t xml:space="preserve">. </w:t>
      </w:r>
      <w:r w:rsidRPr="00465E2D">
        <w:rPr>
          <w:sz w:val="20"/>
        </w:rPr>
        <w:t xml:space="preserve"> Contractor agrees to indicate in all dealings with clients, customers, suppliers, public officials and others that Contractor is affiliated as an independent contractor with Broker and that Broker's office is independently owned and operated. Contractor agrees, where appropriate or required by Office Policies or System Standards,</w:t>
      </w:r>
      <w:r w:rsidR="004C54C9" w:rsidRPr="00465E2D">
        <w:rPr>
          <w:sz w:val="20"/>
        </w:rPr>
        <w:t xml:space="preserve"> or the Trademark Manual (defined herein),</w:t>
      </w:r>
      <w:r w:rsidRPr="00465E2D">
        <w:rPr>
          <w:sz w:val="20"/>
        </w:rPr>
        <w:t xml:space="preserve"> to include in all </w:t>
      </w:r>
      <w:r w:rsidR="00FD499B" w:rsidRPr="00465E2D">
        <w:rPr>
          <w:sz w:val="20"/>
        </w:rPr>
        <w:t xml:space="preserve">marketing materials and </w:t>
      </w:r>
      <w:r w:rsidRPr="00465E2D">
        <w:rPr>
          <w:sz w:val="20"/>
        </w:rPr>
        <w:t>advertising placed by Contracto</w:t>
      </w:r>
      <w:r w:rsidR="007A72A1" w:rsidRPr="00465E2D">
        <w:rPr>
          <w:sz w:val="20"/>
        </w:rPr>
        <w:t>r the statement:  "Each Office is Independently Owned and O</w:t>
      </w:r>
      <w:r w:rsidRPr="00465E2D">
        <w:rPr>
          <w:sz w:val="20"/>
        </w:rPr>
        <w:t>perated."</w:t>
      </w:r>
      <w:r w:rsidR="001D1A03" w:rsidRPr="00465E2D">
        <w:rPr>
          <w:sz w:val="20"/>
        </w:rPr>
        <w:t xml:space="preserve"> </w:t>
      </w:r>
    </w:p>
    <w:p w14:paraId="614D5277" w14:textId="77777777" w:rsidR="00CF333A" w:rsidRPr="00465E2D" w:rsidRDefault="00CF333A" w:rsidP="0058283F">
      <w:pPr>
        <w:tabs>
          <w:tab w:val="left" w:pos="720"/>
          <w:tab w:val="left" w:pos="1440"/>
        </w:tabs>
        <w:jc w:val="both"/>
        <w:rPr>
          <w:sz w:val="20"/>
        </w:rPr>
      </w:pPr>
    </w:p>
    <w:p w14:paraId="6E6178FE" w14:textId="77777777" w:rsidR="0058283F" w:rsidRPr="00465E2D" w:rsidRDefault="002F61D4" w:rsidP="0058283F">
      <w:pPr>
        <w:tabs>
          <w:tab w:val="left" w:pos="720"/>
          <w:tab w:val="left" w:pos="1440"/>
        </w:tabs>
        <w:jc w:val="both"/>
        <w:rPr>
          <w:sz w:val="20"/>
        </w:rPr>
      </w:pPr>
      <w:r w:rsidRPr="00465E2D">
        <w:rPr>
          <w:b/>
          <w:sz w:val="20"/>
        </w:rPr>
        <w:tab/>
        <w:t>R.</w:t>
      </w:r>
      <w:r w:rsidRPr="00465E2D">
        <w:rPr>
          <w:sz w:val="20"/>
        </w:rPr>
        <w:tab/>
      </w:r>
      <w:r w:rsidR="00FD499B" w:rsidRPr="00465E2D">
        <w:rPr>
          <w:b/>
          <w:sz w:val="20"/>
          <w:u w:val="single"/>
        </w:rPr>
        <w:t>RE/MAX MAX/Center® Subscription</w:t>
      </w:r>
      <w:r w:rsidR="00FD499B" w:rsidRPr="00465E2D">
        <w:rPr>
          <w:b/>
          <w:sz w:val="20"/>
        </w:rPr>
        <w:t>.</w:t>
      </w:r>
      <w:r w:rsidR="00FD499B" w:rsidRPr="00465E2D">
        <w:rPr>
          <w:sz w:val="20"/>
        </w:rPr>
        <w:t xml:space="preserve">  Contractor agrees to subscribe to MAX/Center® (remax.net.), an extranet website </w:t>
      </w:r>
      <w:r w:rsidR="001628CD" w:rsidRPr="002D28CB">
        <w:rPr>
          <w:sz w:val="20"/>
        </w:rPr>
        <w:t>for use by affiliates of the RE/MAX Network</w:t>
      </w:r>
      <w:r w:rsidR="007A1310">
        <w:rPr>
          <w:sz w:val="20"/>
        </w:rPr>
        <w:t>.</w:t>
      </w:r>
      <w:r w:rsidR="001628CD" w:rsidRPr="00465E2D">
        <w:rPr>
          <w:sz w:val="20"/>
        </w:rPr>
        <w:t xml:space="preserve"> </w:t>
      </w:r>
      <w:r w:rsidR="00FD499B" w:rsidRPr="00465E2D">
        <w:rPr>
          <w:sz w:val="20"/>
        </w:rPr>
        <w:t>By executing this Agreement, Contractor acknowledges that Contractor read MAX/Center’s User Agreement, Privacy Notice, and Cookie Notice, which can be found at remax.net, and that Contractor accepts the terms and conditions of MAX/Center’s User Agreement, Privacy Notice, and Cookie Notice as they may be revised from time to time.</w:t>
      </w:r>
    </w:p>
    <w:p w14:paraId="2C6B9957" w14:textId="77777777" w:rsidR="009E777B" w:rsidRPr="00465E2D" w:rsidRDefault="009E777B" w:rsidP="0058283F">
      <w:pPr>
        <w:tabs>
          <w:tab w:val="left" w:pos="720"/>
          <w:tab w:val="left" w:pos="1440"/>
        </w:tabs>
        <w:jc w:val="both"/>
        <w:rPr>
          <w:sz w:val="20"/>
        </w:rPr>
      </w:pPr>
    </w:p>
    <w:p w14:paraId="36E67C31" w14:textId="77777777" w:rsidR="0000763E" w:rsidRPr="00A50B47" w:rsidRDefault="002F61D4" w:rsidP="0058283F">
      <w:pPr>
        <w:tabs>
          <w:tab w:val="left" w:pos="720"/>
          <w:tab w:val="left" w:pos="1440"/>
        </w:tabs>
        <w:jc w:val="both"/>
        <w:rPr>
          <w:sz w:val="20"/>
        </w:rPr>
      </w:pPr>
      <w:r w:rsidRPr="00465E2D">
        <w:rPr>
          <w:sz w:val="20"/>
        </w:rPr>
        <w:tab/>
      </w:r>
      <w:r w:rsidRPr="00465E2D">
        <w:rPr>
          <w:b/>
          <w:sz w:val="20"/>
        </w:rPr>
        <w:t>S.</w:t>
      </w:r>
      <w:r w:rsidRPr="00465E2D">
        <w:rPr>
          <w:b/>
          <w:sz w:val="20"/>
        </w:rPr>
        <w:tab/>
      </w:r>
      <w:r w:rsidRPr="00465E2D">
        <w:rPr>
          <w:b/>
          <w:sz w:val="20"/>
          <w:u w:val="single"/>
        </w:rPr>
        <w:t>Work Space and Office</w:t>
      </w:r>
      <w:r w:rsidRPr="00465E2D">
        <w:rPr>
          <w:sz w:val="20"/>
          <w:u w:val="single"/>
        </w:rPr>
        <w:t>.</w:t>
      </w:r>
      <w:r w:rsidRPr="00465E2D">
        <w:rPr>
          <w:sz w:val="20"/>
        </w:rPr>
        <w:t xml:space="preserve">  Contractor agrees not</w:t>
      </w:r>
      <w:r w:rsidR="003C3BBC" w:rsidRPr="00465E2D">
        <w:rPr>
          <w:sz w:val="20"/>
        </w:rPr>
        <w:t xml:space="preserve"> to </w:t>
      </w:r>
      <w:r w:rsidRPr="00465E2D">
        <w:rPr>
          <w:sz w:val="20"/>
        </w:rPr>
        <w:t>operate or establish any satellite, branch, kiosk or other extension of the Broker’s authorized RE/MAX office at or from any other location whatsoever</w:t>
      </w:r>
      <w:r w:rsidR="003C3BBC" w:rsidRPr="00465E2D">
        <w:t xml:space="preserve"> </w:t>
      </w:r>
      <w:r w:rsidR="003C3BBC" w:rsidRPr="00465E2D">
        <w:rPr>
          <w:sz w:val="20"/>
        </w:rPr>
        <w:t>without Broker’s prior written consent</w:t>
      </w:r>
      <w:r w:rsidRPr="00465E2D">
        <w:rPr>
          <w:sz w:val="20"/>
        </w:rPr>
        <w:t>.</w:t>
      </w:r>
    </w:p>
    <w:p w14:paraId="4337389F" w14:textId="77777777" w:rsidR="0078252D" w:rsidRPr="00A50B47" w:rsidRDefault="002F61D4" w:rsidP="0058283F">
      <w:pPr>
        <w:tabs>
          <w:tab w:val="left" w:pos="720"/>
          <w:tab w:val="left" w:pos="1440"/>
        </w:tabs>
        <w:jc w:val="both"/>
        <w:rPr>
          <w:sz w:val="20"/>
        </w:rPr>
      </w:pPr>
      <w:r w:rsidRPr="00A50B47">
        <w:rPr>
          <w:sz w:val="20"/>
        </w:rPr>
        <w:t xml:space="preserve"> </w:t>
      </w:r>
    </w:p>
    <w:p w14:paraId="3883F6EA" w14:textId="77777777" w:rsidR="0078252D" w:rsidRPr="00A50B47" w:rsidRDefault="002F61D4" w:rsidP="0058283F">
      <w:pPr>
        <w:tabs>
          <w:tab w:val="left" w:pos="720"/>
          <w:tab w:val="left" w:pos="1440"/>
        </w:tabs>
        <w:jc w:val="both"/>
        <w:rPr>
          <w:b/>
          <w:sz w:val="20"/>
        </w:rPr>
      </w:pPr>
      <w:r w:rsidRPr="00A50B47">
        <w:rPr>
          <w:b/>
          <w:sz w:val="20"/>
        </w:rPr>
        <w:tab/>
      </w:r>
      <w:r w:rsidR="00AC256B" w:rsidRPr="00774156">
        <w:rPr>
          <w:b/>
          <w:sz w:val="20"/>
        </w:rPr>
        <w:t xml:space="preserve">T. </w:t>
      </w:r>
      <w:r w:rsidR="00AC256B" w:rsidRPr="00774156">
        <w:rPr>
          <w:b/>
          <w:sz w:val="20"/>
        </w:rPr>
        <w:tab/>
      </w:r>
      <w:r w:rsidR="00AC256B" w:rsidRPr="00774156">
        <w:rPr>
          <w:b/>
          <w:sz w:val="20"/>
          <w:u w:val="single"/>
        </w:rPr>
        <w:t>Social Media.</w:t>
      </w:r>
      <w:r w:rsidR="00AC256B" w:rsidRPr="00774156">
        <w:rPr>
          <w:sz w:val="20"/>
        </w:rPr>
        <w:t xml:space="preserve">   Contractor acknowledges and agrees that all provisions of the Trade</w:t>
      </w:r>
      <w:r w:rsidR="00AC256B">
        <w:rPr>
          <w:sz w:val="20"/>
        </w:rPr>
        <w:t>mark Manual (as defined herein)</w:t>
      </w:r>
      <w:r w:rsidR="00AC256B" w:rsidRPr="00774156">
        <w:rPr>
          <w:sz w:val="20"/>
        </w:rPr>
        <w:t xml:space="preserve"> </w:t>
      </w:r>
      <w:r w:rsidR="00AC256B">
        <w:rPr>
          <w:sz w:val="20"/>
        </w:rPr>
        <w:t xml:space="preserve">concerning advertising and business practices </w:t>
      </w:r>
      <w:r w:rsidR="00AC256B" w:rsidRPr="00774156">
        <w:rPr>
          <w:sz w:val="20"/>
        </w:rPr>
        <w:t xml:space="preserve">apply to social media activities and postings to the extent the </w:t>
      </w:r>
      <w:r w:rsidR="00AC256B">
        <w:rPr>
          <w:sz w:val="20"/>
        </w:rPr>
        <w:t xml:space="preserve">RE/MAX </w:t>
      </w:r>
      <w:r w:rsidR="00AC256B" w:rsidRPr="00774156">
        <w:rPr>
          <w:sz w:val="20"/>
        </w:rPr>
        <w:t>Marks are in any way associated with such activities and postings.</w:t>
      </w:r>
    </w:p>
    <w:p w14:paraId="39A44FF7" w14:textId="77777777" w:rsidR="002C5475" w:rsidRPr="00A50B47" w:rsidRDefault="002C5475" w:rsidP="0058283F">
      <w:pPr>
        <w:tabs>
          <w:tab w:val="left" w:pos="720"/>
          <w:tab w:val="left" w:pos="1440"/>
        </w:tabs>
        <w:jc w:val="both"/>
        <w:rPr>
          <w:sz w:val="20"/>
        </w:rPr>
      </w:pPr>
    </w:p>
    <w:p w14:paraId="6F9C9237" w14:textId="77777777" w:rsidR="0058283F" w:rsidRPr="00A50B47" w:rsidRDefault="002F61D4" w:rsidP="0058283F">
      <w:pPr>
        <w:tabs>
          <w:tab w:val="left" w:pos="720"/>
          <w:tab w:val="left" w:pos="1440"/>
        </w:tabs>
        <w:jc w:val="both"/>
        <w:rPr>
          <w:b/>
          <w:sz w:val="20"/>
        </w:rPr>
      </w:pPr>
      <w:r w:rsidRPr="00A50B47">
        <w:rPr>
          <w:sz w:val="20"/>
        </w:rPr>
        <w:t xml:space="preserve"> </w:t>
      </w:r>
      <w:r w:rsidRPr="00A50B47">
        <w:rPr>
          <w:b/>
          <w:sz w:val="20"/>
        </w:rPr>
        <w:t>5.</w:t>
      </w:r>
      <w:r w:rsidRPr="00A50B47">
        <w:rPr>
          <w:b/>
          <w:sz w:val="20"/>
        </w:rPr>
        <w:tab/>
        <w:t>FINANCIAL OBLIGATIONS.</w:t>
      </w:r>
    </w:p>
    <w:p w14:paraId="64A23FDD" w14:textId="77777777" w:rsidR="0058283F" w:rsidRPr="00A50B47" w:rsidRDefault="0058283F" w:rsidP="0058283F">
      <w:pPr>
        <w:tabs>
          <w:tab w:val="left" w:pos="720"/>
          <w:tab w:val="left" w:pos="1440"/>
        </w:tabs>
        <w:jc w:val="both"/>
        <w:rPr>
          <w:sz w:val="20"/>
        </w:rPr>
      </w:pPr>
    </w:p>
    <w:p w14:paraId="3F78F31A"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A.</w:t>
      </w:r>
      <w:r w:rsidRPr="00A50B47">
        <w:rPr>
          <w:sz w:val="20"/>
        </w:rPr>
        <w:tab/>
      </w:r>
      <w:r w:rsidRPr="00A50B47">
        <w:rPr>
          <w:b/>
          <w:sz w:val="20"/>
          <w:u w:val="single"/>
        </w:rPr>
        <w:t>Security Deposit</w:t>
      </w:r>
      <w:r w:rsidRPr="00A50B47">
        <w:rPr>
          <w:b/>
          <w:sz w:val="20"/>
        </w:rPr>
        <w:t>.</w:t>
      </w:r>
      <w:r w:rsidRPr="00A50B47">
        <w:rPr>
          <w:sz w:val="20"/>
        </w:rPr>
        <w:t xml:space="preserve">  In order to secure the full and faithful performance of Contractor's obligations under this Agreement and to ensure the return to Broker upon termination or expiration of this Agreement of all materials, plans, programs, documents, manuals, keys, signs and the like which may, from time-to-time, come into the possession of Contractor, Contractor agrees to deposit with Broker and to maintain at all times a security deposit in the amount of $</w:t>
      </w:r>
      <w:bookmarkStart w:id="1" w:name="_Hlk516037044"/>
      <w:r w:rsidRPr="00A50B47">
        <w:rPr>
          <w:sz w:val="20"/>
          <w:u w:val="single"/>
        </w:rPr>
        <w:t xml:space="preserve">                 </w:t>
      </w:r>
      <w:bookmarkEnd w:id="1"/>
      <w:r w:rsidRPr="00A50B47">
        <w:rPr>
          <w:sz w:val="20"/>
        </w:rPr>
        <w:t xml:space="preserve">, the receipt of which Broker hereby acknowledges.  The security deposit shall be held by Broker without obligation to pay interest and with permission to use the deposit, while in its possession, as operating capital.  Contractor's failure to perform the terms and conditions of this Agreement may, in addition to all other </w:t>
      </w:r>
      <w:r w:rsidRPr="00A50B47">
        <w:rPr>
          <w:sz w:val="20"/>
        </w:rPr>
        <w:lastRenderedPageBreak/>
        <w:t>remedies reserved and available to Broker, result in the forfeiture of the security deposit in the sole discretion of Broker.  If Contractor has performed all of Contractor's obligations hereunder, the security deposit shall be returned to Contractor within 60 days after termination or expiration of this Agreement unless this Agreement is renewed as provided in Paragraph 10.</w:t>
      </w:r>
    </w:p>
    <w:p w14:paraId="1E1302EA" w14:textId="77777777" w:rsidR="0058283F" w:rsidRPr="00A50B47" w:rsidRDefault="0058283F" w:rsidP="0058283F">
      <w:pPr>
        <w:tabs>
          <w:tab w:val="left" w:pos="-1440"/>
          <w:tab w:val="left" w:pos="720"/>
          <w:tab w:val="left" w:pos="1440"/>
        </w:tabs>
        <w:jc w:val="both"/>
        <w:rPr>
          <w:b/>
          <w:sz w:val="20"/>
        </w:rPr>
      </w:pPr>
    </w:p>
    <w:p w14:paraId="5A639602" w14:textId="77777777" w:rsidR="0058283F" w:rsidRDefault="002F61D4" w:rsidP="0058283F">
      <w:pPr>
        <w:tabs>
          <w:tab w:val="left" w:pos="720"/>
          <w:tab w:val="left" w:pos="1440"/>
        </w:tabs>
        <w:jc w:val="both"/>
        <w:rPr>
          <w:sz w:val="20"/>
        </w:rPr>
      </w:pPr>
      <w:r w:rsidRPr="00A50B47">
        <w:rPr>
          <w:b/>
          <w:bCs/>
          <w:sz w:val="20"/>
        </w:rPr>
        <w:tab/>
      </w:r>
      <w:r w:rsidRPr="00A50B47">
        <w:rPr>
          <w:b/>
          <w:sz w:val="20"/>
        </w:rPr>
        <w:t>B.</w:t>
      </w:r>
      <w:r w:rsidRPr="00A50B47">
        <w:rPr>
          <w:sz w:val="20"/>
        </w:rPr>
        <w:tab/>
      </w:r>
      <w:r w:rsidRPr="00A50B47">
        <w:rPr>
          <w:b/>
          <w:sz w:val="20"/>
          <w:u w:val="single"/>
        </w:rPr>
        <w:t>Initiation Fee</w:t>
      </w:r>
      <w:r w:rsidRPr="00A50B47">
        <w:rPr>
          <w:b/>
          <w:sz w:val="20"/>
        </w:rPr>
        <w:t>.</w:t>
      </w:r>
      <w:r w:rsidRPr="00A50B47">
        <w:rPr>
          <w:sz w:val="20"/>
        </w:rPr>
        <w:t xml:space="preserve">  Contractor shall pay to Broker upon Contractor's execution of this Agreement, a non</w:t>
      </w:r>
      <w:r w:rsidRPr="00A50B47">
        <w:rPr>
          <w:sz w:val="20"/>
        </w:rPr>
        <w:noBreakHyphen/>
        <w:t>refundable one</w:t>
      </w:r>
      <w:r w:rsidRPr="00A50B47">
        <w:rPr>
          <w:sz w:val="20"/>
        </w:rPr>
        <w:noBreakHyphen/>
        <w:t>time charge (</w:t>
      </w:r>
      <w:r w:rsidRPr="00A50B47">
        <w:rPr>
          <w:b/>
          <w:i/>
          <w:sz w:val="20"/>
        </w:rPr>
        <w:t>"Initiation Fee"</w:t>
      </w:r>
      <w:r w:rsidRPr="00A50B47">
        <w:rPr>
          <w:sz w:val="20"/>
        </w:rPr>
        <w:t>) of $_</w:t>
      </w:r>
      <w:r w:rsidR="00FD669A">
        <w:rPr>
          <w:sz w:val="20"/>
          <w:u w:val="single"/>
        </w:rPr>
        <w:t xml:space="preserve">              </w:t>
      </w:r>
      <w:r w:rsidR="003B1F1D" w:rsidRPr="003B1F1D">
        <w:rPr>
          <w:sz w:val="20"/>
        </w:rPr>
        <w:t>,</w:t>
      </w:r>
      <w:r w:rsidR="00FD669A" w:rsidRPr="003B1F1D">
        <w:rPr>
          <w:sz w:val="20"/>
        </w:rPr>
        <w:t xml:space="preserve"> </w:t>
      </w:r>
      <w:r w:rsidRPr="00A50B47">
        <w:rPr>
          <w:sz w:val="20"/>
        </w:rPr>
        <w:t>which includes Contractor's first year's non</w:t>
      </w:r>
      <w:r w:rsidRPr="00A50B47">
        <w:rPr>
          <w:sz w:val="20"/>
        </w:rPr>
        <w:noBreakHyphen/>
        <w:t>refundable annual dues for affiliation with the RE/MAX Network.</w:t>
      </w:r>
    </w:p>
    <w:p w14:paraId="397EC41C" w14:textId="77777777" w:rsidR="003A709C" w:rsidRPr="002C768C" w:rsidRDefault="003A709C" w:rsidP="0058283F">
      <w:pPr>
        <w:tabs>
          <w:tab w:val="left" w:pos="720"/>
          <w:tab w:val="left" w:pos="1440"/>
        </w:tabs>
        <w:jc w:val="both"/>
        <w:rPr>
          <w:sz w:val="20"/>
        </w:rPr>
      </w:pPr>
    </w:p>
    <w:p w14:paraId="4F3649E7" w14:textId="77777777" w:rsidR="00515F3D" w:rsidRPr="00A50B47" w:rsidRDefault="002F61D4" w:rsidP="00515F3D">
      <w:pPr>
        <w:jc w:val="both"/>
        <w:rPr>
          <w:sz w:val="20"/>
        </w:rPr>
      </w:pPr>
      <w:r w:rsidRPr="00A50B47">
        <w:rPr>
          <w:b/>
          <w:bCs/>
          <w:sz w:val="20"/>
        </w:rPr>
        <w:tab/>
      </w:r>
      <w:r w:rsidRPr="00A50B47">
        <w:rPr>
          <w:b/>
          <w:sz w:val="20"/>
        </w:rPr>
        <w:t>C.</w:t>
      </w:r>
      <w:r w:rsidRPr="00A50B47">
        <w:rPr>
          <w:sz w:val="20"/>
        </w:rPr>
        <w:tab/>
      </w:r>
      <w:r w:rsidRPr="00A50B47">
        <w:rPr>
          <w:b/>
          <w:sz w:val="20"/>
          <w:u w:val="single"/>
        </w:rPr>
        <w:t>Management Fees</w:t>
      </w:r>
      <w:r w:rsidRPr="00A50B47">
        <w:rPr>
          <w:b/>
          <w:sz w:val="20"/>
        </w:rPr>
        <w:t>.</w:t>
      </w:r>
      <w:r w:rsidRPr="00A50B47">
        <w:rPr>
          <w:sz w:val="20"/>
        </w:rPr>
        <w:t xml:space="preserve">  </w:t>
      </w:r>
      <w:r w:rsidR="004C54C9" w:rsidRPr="00A50B47">
        <w:rPr>
          <w:sz w:val="20"/>
        </w:rPr>
        <w:t xml:space="preserve">Each month Broker shall submit to Contractor a monthly bill, statement or invoice </w:t>
      </w:r>
      <w:r w:rsidR="004C54C9" w:rsidRPr="00A50B47">
        <w:rPr>
          <w:b/>
          <w:i/>
          <w:sz w:val="20"/>
        </w:rPr>
        <w:t>(“Monthly Billing Statement”</w:t>
      </w:r>
      <w:r w:rsidR="004C54C9" w:rsidRPr="00A50B47">
        <w:rPr>
          <w:sz w:val="20"/>
        </w:rPr>
        <w:t xml:space="preserve">) reflecting Contractor's fees, expenses and other financial obligations set forth in this Agreement. Upon receipt of the Monthly Billing Statement, Contractor shall pay to Broker a monthly management fee of $____________ for the assistance, support, services and privileges extended by Broker.  </w:t>
      </w:r>
      <w:r w:rsidR="00177889" w:rsidRPr="00A50B47">
        <w:rPr>
          <w:sz w:val="20"/>
        </w:rPr>
        <w:t>The monthly management fee</w:t>
      </w:r>
      <w:r w:rsidR="00177889" w:rsidRPr="00FD669A">
        <w:rPr>
          <w:sz w:val="20"/>
        </w:rPr>
        <w:t xml:space="preserve"> includes</w:t>
      </w:r>
      <w:r w:rsidR="00177889" w:rsidRPr="00A50B47">
        <w:rPr>
          <w:sz w:val="20"/>
        </w:rPr>
        <w:t xml:space="preserve"> $</w:t>
      </w:r>
      <w:r w:rsidR="00FD669A">
        <w:rPr>
          <w:sz w:val="20"/>
        </w:rPr>
        <w:t xml:space="preserve"> </w:t>
      </w:r>
      <w:r w:rsidR="00FD669A" w:rsidRPr="00A50B47">
        <w:rPr>
          <w:sz w:val="20"/>
          <w:u w:val="single"/>
        </w:rPr>
        <w:t xml:space="preserve">                 </w:t>
      </w:r>
      <w:r w:rsidR="002C768C">
        <w:rPr>
          <w:sz w:val="20"/>
          <w:u w:val="single"/>
        </w:rPr>
        <w:tab/>
      </w:r>
      <w:r w:rsidR="00177889" w:rsidRPr="00A50B47">
        <w:rPr>
          <w:sz w:val="20"/>
        </w:rPr>
        <w:t xml:space="preserve">, which amount will be forwarded by Broker to Regional as a Continuing Franchise Fee.  </w:t>
      </w:r>
      <w:r w:rsidR="004C54C9" w:rsidRPr="00A50B47">
        <w:rPr>
          <w:sz w:val="20"/>
        </w:rPr>
        <w:t>Payments for partial months at the beginning or end of this Agreement shall be prorated on a daily basis.</w:t>
      </w:r>
      <w:r w:rsidR="005A6D18" w:rsidRPr="00A50B47">
        <w:t xml:space="preserve"> </w:t>
      </w:r>
      <w:r w:rsidR="005A6D18" w:rsidRPr="00A50B47">
        <w:rPr>
          <w:sz w:val="20"/>
        </w:rPr>
        <w:t>Management fees are subject to change and may be increased upon 30 days advance written notice to the Contractor.</w:t>
      </w:r>
    </w:p>
    <w:p w14:paraId="70BDF3B0" w14:textId="77777777" w:rsidR="0058283F" w:rsidRPr="00A50B47" w:rsidRDefault="0058283F" w:rsidP="0058283F">
      <w:pPr>
        <w:tabs>
          <w:tab w:val="left" w:pos="720"/>
          <w:tab w:val="left" w:pos="1440"/>
        </w:tabs>
        <w:jc w:val="both"/>
        <w:rPr>
          <w:b/>
          <w:sz w:val="20"/>
          <w:u w:val="single"/>
        </w:rPr>
      </w:pPr>
    </w:p>
    <w:p w14:paraId="423A9FCC" w14:textId="77777777" w:rsidR="0058283F" w:rsidRPr="00A50B47" w:rsidRDefault="002F61D4" w:rsidP="0058283F">
      <w:pPr>
        <w:jc w:val="both"/>
        <w:rPr>
          <w:sz w:val="20"/>
        </w:rPr>
      </w:pPr>
      <w:r w:rsidRPr="00A50B47">
        <w:rPr>
          <w:b/>
          <w:bCs/>
          <w:sz w:val="20"/>
        </w:rPr>
        <w:tab/>
      </w:r>
      <w:r w:rsidRPr="00A50B47">
        <w:rPr>
          <w:b/>
          <w:sz w:val="20"/>
        </w:rPr>
        <w:t>D.</w:t>
      </w:r>
      <w:r w:rsidRPr="00A50B47">
        <w:rPr>
          <w:b/>
          <w:sz w:val="20"/>
        </w:rPr>
        <w:tab/>
      </w:r>
      <w:r w:rsidRPr="00A50B47">
        <w:rPr>
          <w:b/>
          <w:sz w:val="20"/>
          <w:u w:val="single"/>
        </w:rPr>
        <w:t>Broker Service Fees</w:t>
      </w:r>
      <w:r w:rsidRPr="00A50B47">
        <w:rPr>
          <w:b/>
          <w:sz w:val="20"/>
        </w:rPr>
        <w:t xml:space="preserve">.  </w:t>
      </w:r>
      <w:r w:rsidRPr="00A50B47">
        <w:rPr>
          <w:sz w:val="20"/>
        </w:rPr>
        <w:t>Each mont</w:t>
      </w:r>
      <w:r w:rsidR="00177889" w:rsidRPr="00A50B47">
        <w:rPr>
          <w:sz w:val="20"/>
        </w:rPr>
        <w:t>h upon receipt of the Monthly Billing S</w:t>
      </w:r>
      <w:r w:rsidRPr="00A50B47">
        <w:rPr>
          <w:sz w:val="20"/>
        </w:rPr>
        <w:t>tatement,</w:t>
      </w:r>
      <w:r w:rsidRPr="00A50B47">
        <w:rPr>
          <w:b/>
          <w:sz w:val="20"/>
        </w:rPr>
        <w:t xml:space="preserve"> </w:t>
      </w:r>
      <w:r w:rsidRPr="00A50B47">
        <w:rPr>
          <w:sz w:val="20"/>
        </w:rPr>
        <w:t xml:space="preserve">Contractor shall pay to Broker a service fee </w:t>
      </w:r>
      <w:r w:rsidRPr="00A50B47">
        <w:rPr>
          <w:b/>
          <w:sz w:val="20"/>
        </w:rPr>
        <w:t>(</w:t>
      </w:r>
      <w:r w:rsidRPr="00A50B47">
        <w:rPr>
          <w:b/>
          <w:i/>
          <w:sz w:val="20"/>
        </w:rPr>
        <w:t>"Broker Service Fee"</w:t>
      </w:r>
      <w:r w:rsidRPr="00A50B47">
        <w:rPr>
          <w:b/>
          <w:sz w:val="20"/>
        </w:rPr>
        <w:t>)</w:t>
      </w:r>
      <w:r w:rsidRPr="00A50B47">
        <w:rPr>
          <w:sz w:val="20"/>
        </w:rPr>
        <w:t xml:space="preserve"> equal to</w:t>
      </w:r>
      <w:r w:rsidR="00FD669A">
        <w:rPr>
          <w:sz w:val="20"/>
        </w:rPr>
        <w:t xml:space="preserve"> </w:t>
      </w:r>
      <w:r w:rsidR="00FD669A" w:rsidRPr="00A50B47">
        <w:rPr>
          <w:sz w:val="20"/>
          <w:u w:val="single"/>
        </w:rPr>
        <w:t xml:space="preserve">             </w:t>
      </w:r>
      <w:r w:rsidRPr="00A50B47">
        <w:rPr>
          <w:sz w:val="20"/>
        </w:rPr>
        <w:t xml:space="preserve">% of all gross commissions (including referral fees) earned, derived or otherwise generated from closed real estate transactions handled by Contractor.  To satisfy this Broker Service Fee payment obligation, Broker may, as a matter of office policy, practice or procedure, withhold the Broker Service Fee percentage from the commission amount that would otherwise be payable to Contractor upon the closing of each real estate transaction. </w:t>
      </w:r>
      <w:r w:rsidR="00714E26">
        <w:rPr>
          <w:sz w:val="20"/>
        </w:rPr>
        <w:t>Broker’s right to withhold amounts from commissions due Contractor shall survive termination or expiration of this Agreement.</w:t>
      </w:r>
    </w:p>
    <w:p w14:paraId="5E112E7F" w14:textId="77777777" w:rsidR="0058283F" w:rsidRPr="00A50B47" w:rsidRDefault="0058283F" w:rsidP="0058283F">
      <w:pPr>
        <w:jc w:val="both"/>
        <w:rPr>
          <w:sz w:val="20"/>
        </w:rPr>
      </w:pPr>
    </w:p>
    <w:p w14:paraId="5431B2B9" w14:textId="77777777" w:rsidR="0058283F" w:rsidRPr="00A50B47" w:rsidRDefault="002F61D4" w:rsidP="00470D37">
      <w:pPr>
        <w:ind w:firstLine="720"/>
        <w:jc w:val="both"/>
        <w:rPr>
          <w:b/>
          <w:sz w:val="20"/>
        </w:rPr>
      </w:pPr>
      <w:r w:rsidRPr="00A50B47">
        <w:rPr>
          <w:sz w:val="20"/>
        </w:rPr>
        <w:t>Once</w:t>
      </w:r>
      <w:r w:rsidR="001C3667" w:rsidRPr="00A50B47">
        <w:rPr>
          <w:sz w:val="20"/>
        </w:rPr>
        <w:t xml:space="preserve"> Contractor earns $2</w:t>
      </w:r>
      <w:r w:rsidR="00A31102">
        <w:rPr>
          <w:sz w:val="20"/>
        </w:rPr>
        <w:t>7</w:t>
      </w:r>
      <w:r w:rsidR="001C3667" w:rsidRPr="00A50B47">
        <w:rPr>
          <w:sz w:val="20"/>
        </w:rPr>
        <w:t xml:space="preserve">5,000 in gross commissions, Contractor will not be required to pay </w:t>
      </w:r>
      <w:r w:rsidRPr="00A50B47">
        <w:rPr>
          <w:sz w:val="20"/>
        </w:rPr>
        <w:t xml:space="preserve">the Broker Service Fee </w:t>
      </w:r>
      <w:r w:rsidR="001C3667" w:rsidRPr="00A50B47">
        <w:rPr>
          <w:sz w:val="20"/>
        </w:rPr>
        <w:t>for the remainder of the</w:t>
      </w:r>
      <w:r w:rsidRPr="00A50B47">
        <w:rPr>
          <w:sz w:val="20"/>
        </w:rPr>
        <w:t xml:space="preserve"> calendar year. </w:t>
      </w:r>
      <w:r w:rsidR="001C3667" w:rsidRPr="00A50B47">
        <w:rPr>
          <w:sz w:val="20"/>
        </w:rPr>
        <w:t>After the end of the</w:t>
      </w:r>
      <w:r w:rsidRPr="00A50B47">
        <w:rPr>
          <w:sz w:val="20"/>
        </w:rPr>
        <w:t xml:space="preserve"> calendar year, the Broker Service Fee will again be payable, as detailed above. Contractor understands and agrees that Broker shall have the absolute right to adjust or eliminate the cap at any time.</w:t>
      </w:r>
      <w:r w:rsidR="007E0FF9" w:rsidRPr="00A50B47">
        <w:rPr>
          <w:sz w:val="20"/>
        </w:rPr>
        <w:t xml:space="preserve"> </w:t>
      </w:r>
    </w:p>
    <w:p w14:paraId="11A25553" w14:textId="77777777" w:rsidR="00470D37" w:rsidRPr="00A50B47" w:rsidRDefault="00470D37" w:rsidP="0058283F">
      <w:pPr>
        <w:jc w:val="both"/>
        <w:rPr>
          <w:sz w:val="20"/>
        </w:rPr>
      </w:pPr>
    </w:p>
    <w:p w14:paraId="1BB01D22" w14:textId="77777777" w:rsidR="00470D37" w:rsidRPr="00A50B47" w:rsidRDefault="002F61D4" w:rsidP="00470D37">
      <w:pPr>
        <w:ind w:firstLine="720"/>
        <w:jc w:val="both"/>
        <w:rPr>
          <w:sz w:val="20"/>
        </w:rPr>
      </w:pPr>
      <w:r w:rsidRPr="00A50B47">
        <w:rPr>
          <w:b/>
          <w:sz w:val="20"/>
        </w:rPr>
        <w:t>E.</w:t>
      </w:r>
      <w:r w:rsidRPr="00A50B47">
        <w:rPr>
          <w:sz w:val="20"/>
        </w:rPr>
        <w:tab/>
      </w:r>
      <w:r w:rsidRPr="00A50B47">
        <w:rPr>
          <w:b/>
          <w:sz w:val="20"/>
          <w:u w:val="single"/>
        </w:rPr>
        <w:t>Technology Fees.</w:t>
      </w:r>
      <w:r w:rsidRPr="00A50B47">
        <w:rPr>
          <w:sz w:val="20"/>
        </w:rPr>
        <w:t xml:space="preserve">    Broker reserves the right, upon 6</w:t>
      </w:r>
      <w:r w:rsidR="00177889" w:rsidRPr="00A50B47">
        <w:rPr>
          <w:sz w:val="20"/>
        </w:rPr>
        <w:t xml:space="preserve">0 days’ </w:t>
      </w:r>
      <w:r w:rsidRPr="00A50B47">
        <w:rPr>
          <w:sz w:val="20"/>
        </w:rPr>
        <w:t xml:space="preserve">notice, to implement a technology fee </w:t>
      </w:r>
      <w:r w:rsidRPr="00A50B47">
        <w:rPr>
          <w:b/>
          <w:i/>
          <w:sz w:val="20"/>
        </w:rPr>
        <w:t>(</w:t>
      </w:r>
      <w:r w:rsidR="00AB4439" w:rsidRPr="00A50B47">
        <w:rPr>
          <w:b/>
          <w:i/>
          <w:sz w:val="20"/>
        </w:rPr>
        <w:t>“</w:t>
      </w:r>
      <w:r w:rsidRPr="00A50B47">
        <w:rPr>
          <w:b/>
          <w:i/>
          <w:sz w:val="20"/>
        </w:rPr>
        <w:t>Technology Fee”</w:t>
      </w:r>
      <w:r w:rsidRPr="00A50B47">
        <w:rPr>
          <w:sz w:val="20"/>
        </w:rPr>
        <w:t xml:space="preserve">), which will be used for the continued development of technology related products and services.   If implemented, the Technology Fee will be no more than </w:t>
      </w:r>
      <w:bookmarkStart w:id="2" w:name="_Hlk516226991"/>
      <w:r w:rsidRPr="00A50B47">
        <w:rPr>
          <w:sz w:val="20"/>
        </w:rPr>
        <w:t>$</w:t>
      </w:r>
      <w:r w:rsidR="003F0EBB">
        <w:rPr>
          <w:sz w:val="20"/>
          <w:u w:val="single"/>
        </w:rPr>
        <w:tab/>
      </w:r>
      <w:r w:rsidR="003F0EBB">
        <w:rPr>
          <w:sz w:val="20"/>
          <w:u w:val="single"/>
        </w:rPr>
        <w:tab/>
      </w:r>
      <w:bookmarkEnd w:id="2"/>
      <w:r w:rsidR="003F0EBB">
        <w:rPr>
          <w:sz w:val="20"/>
        </w:rPr>
        <w:t xml:space="preserve"> </w:t>
      </w:r>
      <w:r w:rsidRPr="00A50B47">
        <w:rPr>
          <w:sz w:val="20"/>
        </w:rPr>
        <w:t xml:space="preserve">and will be due each month upon receipt of </w:t>
      </w:r>
      <w:r w:rsidR="00177889" w:rsidRPr="00A50B47">
        <w:rPr>
          <w:sz w:val="20"/>
        </w:rPr>
        <w:t>the Monthly Billing Statement.</w:t>
      </w:r>
    </w:p>
    <w:p w14:paraId="4E5A5BDF" w14:textId="77777777" w:rsidR="00470D37" w:rsidRPr="00A50B47" w:rsidRDefault="002F61D4" w:rsidP="00470D37">
      <w:pPr>
        <w:jc w:val="both"/>
        <w:rPr>
          <w:sz w:val="20"/>
        </w:rPr>
      </w:pPr>
      <w:r w:rsidRPr="00A50B47">
        <w:rPr>
          <w:sz w:val="20"/>
        </w:rPr>
        <w:t xml:space="preserve">  </w:t>
      </w:r>
    </w:p>
    <w:p w14:paraId="7B834E87" w14:textId="77777777" w:rsidR="0058283F" w:rsidRPr="00A50B47" w:rsidRDefault="002F61D4" w:rsidP="0058283F">
      <w:pPr>
        <w:tabs>
          <w:tab w:val="left" w:pos="720"/>
          <w:tab w:val="left" w:pos="1440"/>
        </w:tabs>
        <w:jc w:val="both"/>
        <w:rPr>
          <w:sz w:val="20"/>
        </w:rPr>
      </w:pPr>
      <w:r w:rsidRPr="00A50B47">
        <w:rPr>
          <w:b/>
          <w:bCs/>
          <w:sz w:val="20"/>
        </w:rPr>
        <w:tab/>
      </w:r>
      <w:r w:rsidR="00470D37" w:rsidRPr="00A50B47">
        <w:rPr>
          <w:b/>
          <w:bCs/>
          <w:sz w:val="20"/>
        </w:rPr>
        <w:t>F</w:t>
      </w:r>
      <w:r w:rsidRPr="00A50B47">
        <w:rPr>
          <w:b/>
          <w:sz w:val="20"/>
        </w:rPr>
        <w:t>.</w:t>
      </w:r>
      <w:r w:rsidRPr="00A50B47">
        <w:rPr>
          <w:b/>
          <w:sz w:val="20"/>
        </w:rPr>
        <w:tab/>
      </w:r>
      <w:r w:rsidRPr="00A50B47">
        <w:rPr>
          <w:b/>
          <w:sz w:val="20"/>
          <w:u w:val="single"/>
        </w:rPr>
        <w:t>Shared Office (Fixed) Expenses</w:t>
      </w:r>
      <w:r w:rsidRPr="00A50B47">
        <w:rPr>
          <w:b/>
          <w:sz w:val="20"/>
        </w:rPr>
        <w:t>.</w:t>
      </w:r>
      <w:r w:rsidRPr="00A50B47">
        <w:rPr>
          <w:sz w:val="20"/>
        </w:rPr>
        <w:t xml:space="preserve">  Each month upon receipt of </w:t>
      </w:r>
      <w:r w:rsidR="00875CE4" w:rsidRPr="00A50B47">
        <w:rPr>
          <w:sz w:val="20"/>
        </w:rPr>
        <w:t xml:space="preserve">the </w:t>
      </w:r>
      <w:r w:rsidR="00177889" w:rsidRPr="00A50B47">
        <w:rPr>
          <w:sz w:val="20"/>
        </w:rPr>
        <w:t>Monthly Billing Statement</w:t>
      </w:r>
      <w:r w:rsidRPr="00A50B47">
        <w:rPr>
          <w:sz w:val="20"/>
        </w:rPr>
        <w:t>,</w:t>
      </w:r>
      <w:r w:rsidRPr="00A50B47">
        <w:rPr>
          <w:b/>
          <w:sz w:val="20"/>
        </w:rPr>
        <w:t xml:space="preserve"> </w:t>
      </w:r>
      <w:r w:rsidRPr="00A50B47">
        <w:rPr>
          <w:sz w:val="20"/>
        </w:rPr>
        <w:t>C</w:t>
      </w:r>
      <w:r w:rsidR="00FD669A">
        <w:rPr>
          <w:sz w:val="20"/>
        </w:rPr>
        <w:t xml:space="preserve">ontractor shall pay to Broker </w:t>
      </w:r>
      <w:r w:rsidR="007F5091" w:rsidRPr="00A50B47">
        <w:rPr>
          <w:sz w:val="20"/>
        </w:rPr>
        <w:t>$</w:t>
      </w:r>
      <w:r w:rsidR="007F5091">
        <w:rPr>
          <w:sz w:val="20"/>
          <w:u w:val="single"/>
        </w:rPr>
        <w:tab/>
      </w:r>
      <w:r w:rsidR="007F5091">
        <w:rPr>
          <w:sz w:val="20"/>
          <w:u w:val="single"/>
        </w:rPr>
        <w:tab/>
      </w:r>
      <w:r w:rsidR="007F5091">
        <w:rPr>
          <w:sz w:val="20"/>
        </w:rPr>
        <w:t xml:space="preserve"> </w:t>
      </w:r>
      <w:r w:rsidRPr="00A50B47">
        <w:rPr>
          <w:sz w:val="20"/>
        </w:rPr>
        <w:t xml:space="preserve">as Contractor's proportionate share of the office's shared expenses, which expenses shall be deemed to include, without limitation, rent, office overhead, furniture and equipment leases, utilities, </w:t>
      </w:r>
      <w:r w:rsidR="00177889" w:rsidRPr="00A50B47">
        <w:rPr>
          <w:sz w:val="20"/>
        </w:rPr>
        <w:t xml:space="preserve">insurance, </w:t>
      </w:r>
      <w:r w:rsidRPr="00A50B47">
        <w:rPr>
          <w:color w:val="000000"/>
          <w:sz w:val="20"/>
        </w:rPr>
        <w:t xml:space="preserve">local telephone service </w:t>
      </w:r>
      <w:r w:rsidRPr="00A50B47">
        <w:rPr>
          <w:sz w:val="20"/>
        </w:rPr>
        <w:t xml:space="preserve">bills, secretarial and administrative expenses, janitorial and other professional services and real and personal property taxes.  Payment of these expenses does not entitle Contractor to any right or ownership interest of any kind whatsoever in the furniture, furnishings, fixtures, facilities, equipment or any other chattel of any kind. </w:t>
      </w:r>
    </w:p>
    <w:p w14:paraId="77688D0C" w14:textId="77777777" w:rsidR="0058283F" w:rsidRPr="00A50B47" w:rsidRDefault="0058283F" w:rsidP="0058283F">
      <w:pPr>
        <w:tabs>
          <w:tab w:val="left" w:pos="720"/>
          <w:tab w:val="left" w:pos="1440"/>
        </w:tabs>
        <w:jc w:val="both"/>
        <w:rPr>
          <w:b/>
          <w:sz w:val="20"/>
        </w:rPr>
      </w:pPr>
    </w:p>
    <w:p w14:paraId="00F7F6E1" w14:textId="77777777" w:rsidR="0058283F" w:rsidRPr="00A50B47" w:rsidRDefault="002F61D4" w:rsidP="0058283F">
      <w:pPr>
        <w:tabs>
          <w:tab w:val="left" w:pos="720"/>
          <w:tab w:val="left" w:pos="1440"/>
        </w:tabs>
        <w:jc w:val="both"/>
        <w:rPr>
          <w:sz w:val="20"/>
        </w:rPr>
      </w:pPr>
      <w:r w:rsidRPr="00A50B47">
        <w:rPr>
          <w:b/>
          <w:bCs/>
          <w:sz w:val="20"/>
        </w:rPr>
        <w:tab/>
      </w:r>
      <w:r w:rsidR="00470D37" w:rsidRPr="00A50B47">
        <w:rPr>
          <w:b/>
          <w:bCs/>
          <w:sz w:val="20"/>
        </w:rPr>
        <w:t>G</w:t>
      </w:r>
      <w:r w:rsidRPr="00A50B47">
        <w:rPr>
          <w:b/>
          <w:sz w:val="20"/>
        </w:rPr>
        <w:t>.</w:t>
      </w:r>
      <w:r w:rsidRPr="00A50B47">
        <w:rPr>
          <w:sz w:val="20"/>
        </w:rPr>
        <w:tab/>
      </w:r>
      <w:r w:rsidRPr="00A50B47">
        <w:rPr>
          <w:b/>
          <w:sz w:val="20"/>
          <w:u w:val="single"/>
        </w:rPr>
        <w:t>Miscellaneous Shared Expenses</w:t>
      </w:r>
      <w:r w:rsidRPr="00A50B47">
        <w:rPr>
          <w:b/>
          <w:sz w:val="20"/>
        </w:rPr>
        <w:t>.</w:t>
      </w:r>
      <w:r w:rsidRPr="00A50B47">
        <w:rPr>
          <w:sz w:val="20"/>
        </w:rPr>
        <w:t xml:space="preserve">  Each month upon receipt of </w:t>
      </w:r>
      <w:r w:rsidR="00E660CB" w:rsidRPr="00A50B47">
        <w:rPr>
          <w:sz w:val="20"/>
        </w:rPr>
        <w:t>the Monthly Billing Statement</w:t>
      </w:r>
      <w:r w:rsidRPr="00A50B47">
        <w:rPr>
          <w:sz w:val="20"/>
        </w:rPr>
        <w:t>,</w:t>
      </w:r>
      <w:r w:rsidRPr="00A50B47">
        <w:rPr>
          <w:b/>
          <w:sz w:val="20"/>
        </w:rPr>
        <w:t xml:space="preserve"> </w:t>
      </w:r>
      <w:r w:rsidRPr="00A50B47">
        <w:rPr>
          <w:sz w:val="20"/>
        </w:rPr>
        <w:t xml:space="preserve">Contractor shall pay Contractor's proportionate share of other additional expenses called "miscellaneous shared expenses" for services and materials requested by a majority of the Sales Associates of Broker or that are deemed essential by Broker for the proper management and operation of a real estate brokerage office.  </w:t>
      </w:r>
    </w:p>
    <w:p w14:paraId="43C6D068" w14:textId="77777777" w:rsidR="0058283F" w:rsidRPr="00A50B47" w:rsidRDefault="0058283F" w:rsidP="0058283F">
      <w:pPr>
        <w:tabs>
          <w:tab w:val="left" w:pos="720"/>
          <w:tab w:val="left" w:pos="1440"/>
        </w:tabs>
        <w:jc w:val="both"/>
        <w:rPr>
          <w:b/>
          <w:sz w:val="20"/>
        </w:rPr>
      </w:pPr>
    </w:p>
    <w:p w14:paraId="3D36083D" w14:textId="77777777" w:rsidR="0058283F" w:rsidRPr="00A50B47" w:rsidRDefault="002F61D4" w:rsidP="0058283F">
      <w:pPr>
        <w:tabs>
          <w:tab w:val="left" w:pos="720"/>
          <w:tab w:val="left" w:pos="1440"/>
        </w:tabs>
        <w:jc w:val="both"/>
        <w:rPr>
          <w:sz w:val="20"/>
        </w:rPr>
      </w:pPr>
      <w:r w:rsidRPr="00A50B47">
        <w:rPr>
          <w:b/>
          <w:bCs/>
          <w:sz w:val="20"/>
        </w:rPr>
        <w:tab/>
      </w:r>
      <w:r w:rsidR="00470D37" w:rsidRPr="00A50B47">
        <w:rPr>
          <w:b/>
          <w:bCs/>
          <w:sz w:val="20"/>
        </w:rPr>
        <w:t>H</w:t>
      </w:r>
      <w:r w:rsidRPr="00A50B47">
        <w:rPr>
          <w:b/>
          <w:sz w:val="20"/>
        </w:rPr>
        <w:t>.</w:t>
      </w:r>
      <w:r w:rsidRPr="00A50B47">
        <w:rPr>
          <w:sz w:val="20"/>
        </w:rPr>
        <w:tab/>
      </w:r>
      <w:r w:rsidRPr="00A50B47">
        <w:rPr>
          <w:b/>
          <w:sz w:val="20"/>
          <w:u w:val="single"/>
        </w:rPr>
        <w:t>Personal Expenses</w:t>
      </w:r>
      <w:r w:rsidRPr="00A50B47">
        <w:rPr>
          <w:b/>
          <w:sz w:val="20"/>
        </w:rPr>
        <w:t>.</w:t>
      </w:r>
      <w:r w:rsidRPr="00A50B47">
        <w:rPr>
          <w:sz w:val="20"/>
        </w:rPr>
        <w:t xml:space="preserve">  Each month upon receipt of </w:t>
      </w:r>
      <w:r w:rsidR="00E660CB" w:rsidRPr="00A50B47">
        <w:rPr>
          <w:sz w:val="20"/>
        </w:rPr>
        <w:t>the Monthly Billing Statement</w:t>
      </w:r>
      <w:r w:rsidRPr="00A50B47">
        <w:rPr>
          <w:sz w:val="20"/>
        </w:rPr>
        <w:t xml:space="preserve">, Contractor shall reimburse Broker for the full cost of certain additional services and materials which Contractor may authorize, request or make use of, including but not limited to, the following: long distance telephone and Internet access and user fees; copying and reproduction services; advertising and promotional brochures; personalized stationery; postage; yard signs for Contractor's listings and other services and materials as made available by Broker at such rates and on such terms as Broker shall establish. </w:t>
      </w:r>
    </w:p>
    <w:p w14:paraId="5CE6E506" w14:textId="77777777" w:rsidR="0058283F" w:rsidRPr="00A50B47" w:rsidRDefault="0058283F" w:rsidP="0058283F">
      <w:pPr>
        <w:tabs>
          <w:tab w:val="left" w:pos="720"/>
          <w:tab w:val="left" w:pos="1440"/>
        </w:tabs>
        <w:jc w:val="both"/>
        <w:rPr>
          <w:b/>
          <w:bCs/>
          <w:sz w:val="20"/>
        </w:rPr>
      </w:pPr>
    </w:p>
    <w:p w14:paraId="20ED015B" w14:textId="77777777" w:rsidR="002C768C" w:rsidRDefault="002F61D4" w:rsidP="0058283F">
      <w:pPr>
        <w:tabs>
          <w:tab w:val="left" w:pos="720"/>
          <w:tab w:val="left" w:pos="1440"/>
        </w:tabs>
        <w:jc w:val="both"/>
        <w:rPr>
          <w:sz w:val="20"/>
        </w:rPr>
      </w:pPr>
      <w:r w:rsidRPr="00A50B47">
        <w:rPr>
          <w:b/>
          <w:bCs/>
          <w:sz w:val="20"/>
        </w:rPr>
        <w:tab/>
      </w:r>
      <w:r w:rsidR="00470D37" w:rsidRPr="00A50B47">
        <w:rPr>
          <w:b/>
          <w:bCs/>
          <w:sz w:val="20"/>
        </w:rPr>
        <w:t>I</w:t>
      </w:r>
      <w:r w:rsidRPr="00A50B47">
        <w:rPr>
          <w:b/>
          <w:sz w:val="20"/>
        </w:rPr>
        <w:t>.</w:t>
      </w:r>
      <w:r w:rsidRPr="00A50B47">
        <w:rPr>
          <w:sz w:val="20"/>
        </w:rPr>
        <w:tab/>
      </w:r>
      <w:r w:rsidRPr="00A50B47">
        <w:rPr>
          <w:b/>
          <w:sz w:val="20"/>
          <w:u w:val="single"/>
        </w:rPr>
        <w:t>Regional Group Advertising Fund Fee</w:t>
      </w:r>
      <w:r w:rsidRPr="00A50B47">
        <w:rPr>
          <w:b/>
          <w:sz w:val="20"/>
        </w:rPr>
        <w:t>.</w:t>
      </w:r>
      <w:r w:rsidRPr="00A50B47">
        <w:rPr>
          <w:sz w:val="20"/>
        </w:rPr>
        <w:t xml:space="preserve">  </w:t>
      </w:r>
      <w:r w:rsidR="00875CE4" w:rsidRPr="00A50B47">
        <w:rPr>
          <w:sz w:val="20"/>
        </w:rPr>
        <w:t xml:space="preserve">Each month upon receipt of the Monthly Billing Statement </w:t>
      </w:r>
      <w:r w:rsidRPr="00A50B47">
        <w:rPr>
          <w:sz w:val="20"/>
        </w:rPr>
        <w:t>Contractor shall pay</w:t>
      </w:r>
      <w:r w:rsidR="00875CE4" w:rsidRPr="00A50B47">
        <w:rPr>
          <w:sz w:val="20"/>
        </w:rPr>
        <w:t xml:space="preserve"> </w:t>
      </w:r>
      <w:r w:rsidRPr="00A50B47">
        <w:rPr>
          <w:sz w:val="20"/>
        </w:rPr>
        <w:t>an amount equal to $</w:t>
      </w:r>
      <w:r w:rsidR="00FD669A" w:rsidRPr="00A50B47">
        <w:rPr>
          <w:sz w:val="20"/>
          <w:u w:val="single"/>
        </w:rPr>
        <w:t xml:space="preserve">       </w:t>
      </w:r>
      <w:r w:rsidR="00FD669A">
        <w:rPr>
          <w:sz w:val="20"/>
          <w:u w:val="single"/>
        </w:rPr>
        <w:t xml:space="preserve">   </w:t>
      </w:r>
      <w:r w:rsidR="00FD669A" w:rsidRPr="00A50B47">
        <w:rPr>
          <w:sz w:val="20"/>
          <w:u w:val="single"/>
        </w:rPr>
        <w:t xml:space="preserve">          </w:t>
      </w:r>
      <w:r w:rsidR="00FD669A">
        <w:rPr>
          <w:sz w:val="20"/>
          <w:u w:val="single"/>
        </w:rPr>
        <w:t xml:space="preserve">  </w:t>
      </w:r>
      <w:r w:rsidR="00FD669A">
        <w:rPr>
          <w:sz w:val="20"/>
        </w:rPr>
        <w:t xml:space="preserve"> </w:t>
      </w:r>
      <w:r w:rsidRPr="00A50B47">
        <w:rPr>
          <w:sz w:val="20"/>
        </w:rPr>
        <w:t>to the Regional Group Advertising Fund (</w:t>
      </w:r>
      <w:r w:rsidRPr="00A50B47">
        <w:rPr>
          <w:b/>
          <w:i/>
          <w:sz w:val="20"/>
        </w:rPr>
        <w:t>"RGAF"</w:t>
      </w:r>
      <w:r w:rsidRPr="00A50B47">
        <w:rPr>
          <w:sz w:val="20"/>
        </w:rPr>
        <w:t>).  A portion of this monthly fee will be allocated to the Canadian Creative Fund (</w:t>
      </w:r>
      <w:r w:rsidRPr="00A50B47">
        <w:rPr>
          <w:b/>
          <w:bCs/>
          <w:i/>
          <w:sz w:val="20"/>
        </w:rPr>
        <w:t>"CCF"</w:t>
      </w:r>
      <w:r w:rsidRPr="00A50B47">
        <w:rPr>
          <w:i/>
          <w:sz w:val="20"/>
        </w:rPr>
        <w:t>)</w:t>
      </w:r>
      <w:r w:rsidR="0087298F" w:rsidRPr="00A50B47">
        <w:rPr>
          <w:i/>
          <w:sz w:val="20"/>
        </w:rPr>
        <w:t xml:space="preserve"> </w:t>
      </w:r>
      <w:r w:rsidR="0087298F" w:rsidRPr="00A50B47">
        <w:rPr>
          <w:sz w:val="20"/>
        </w:rPr>
        <w:t>and a portion of the monthly fee may, in the future be allocated to the RE/MAX Advertising Development Fund (“RADF”)</w:t>
      </w:r>
      <w:r w:rsidRPr="00A50B47">
        <w:rPr>
          <w:sz w:val="20"/>
        </w:rPr>
        <w:t>.  The monthly RGAF includes $</w:t>
      </w:r>
      <w:r w:rsidR="00FD669A" w:rsidRPr="00A50B47">
        <w:rPr>
          <w:sz w:val="20"/>
          <w:u w:val="single"/>
        </w:rPr>
        <w:t xml:space="preserve">         </w:t>
      </w:r>
      <w:r w:rsidR="00FD669A">
        <w:rPr>
          <w:sz w:val="20"/>
          <w:u w:val="single"/>
        </w:rPr>
        <w:t xml:space="preserve"> </w:t>
      </w:r>
      <w:r w:rsidR="00FD669A" w:rsidRPr="00A50B47">
        <w:rPr>
          <w:sz w:val="20"/>
          <w:u w:val="single"/>
        </w:rPr>
        <w:t xml:space="preserve">        </w:t>
      </w:r>
      <w:r w:rsidRPr="00A50B47">
        <w:rPr>
          <w:sz w:val="20"/>
        </w:rPr>
        <w:t>, which will be forwarded by Broker to Regional as a local advertising levy as administered by a local committee</w:t>
      </w:r>
      <w:r w:rsidR="0087298F" w:rsidRPr="00A50B47">
        <w:rPr>
          <w:sz w:val="20"/>
        </w:rPr>
        <w:t xml:space="preserve"> through the Local Institutional Advertising Fund (‘LIAF”)</w:t>
      </w:r>
      <w:r w:rsidRPr="00A50B47">
        <w:rPr>
          <w:sz w:val="20"/>
        </w:rPr>
        <w:t>.  Local committees are responsible for administering their own budget, providing local input and responding to advertising re</w:t>
      </w:r>
      <w:r w:rsidR="00504D39" w:rsidRPr="00A50B47">
        <w:rPr>
          <w:sz w:val="20"/>
        </w:rPr>
        <w:t>quests in conjunction with the r</w:t>
      </w:r>
      <w:r w:rsidRPr="00A50B47">
        <w:rPr>
          <w:sz w:val="20"/>
        </w:rPr>
        <w:t>egio</w:t>
      </w:r>
      <w:r w:rsidR="00504D39" w:rsidRPr="00A50B47">
        <w:rPr>
          <w:sz w:val="20"/>
        </w:rPr>
        <w:t>nal group a</w:t>
      </w:r>
      <w:r w:rsidRPr="00A50B47">
        <w:rPr>
          <w:sz w:val="20"/>
        </w:rPr>
        <w:t>dvertising program. The fee</w:t>
      </w:r>
      <w:r w:rsidR="0087298F" w:rsidRPr="00A50B47">
        <w:rPr>
          <w:sz w:val="20"/>
        </w:rPr>
        <w:t>s of the funds described in this section</w:t>
      </w:r>
      <w:r w:rsidRPr="00A50B47">
        <w:rPr>
          <w:sz w:val="20"/>
        </w:rPr>
        <w:t xml:space="preserve"> </w:t>
      </w:r>
      <w:r w:rsidR="0087298F" w:rsidRPr="00A50B47">
        <w:rPr>
          <w:sz w:val="20"/>
        </w:rPr>
        <w:t xml:space="preserve">(the “Funds”) </w:t>
      </w:r>
      <w:r w:rsidRPr="00A50B47">
        <w:rPr>
          <w:sz w:val="20"/>
        </w:rPr>
        <w:t xml:space="preserve">may be increased from time-to-time.  All monies paid into these Funds become the property of the </w:t>
      </w:r>
      <w:r w:rsidR="0087298F" w:rsidRPr="00A50B47">
        <w:rPr>
          <w:sz w:val="20"/>
        </w:rPr>
        <w:t>Funds</w:t>
      </w:r>
      <w:r w:rsidRPr="00A50B47">
        <w:rPr>
          <w:sz w:val="20"/>
        </w:rPr>
        <w:t xml:space="preserve">, respectively, and under no circumstances shall any amount be refunded to Contractor. </w:t>
      </w:r>
    </w:p>
    <w:p w14:paraId="3F59C24C" w14:textId="77777777" w:rsidR="004D7557" w:rsidRPr="00A50B47" w:rsidRDefault="004D7557" w:rsidP="0058283F">
      <w:pPr>
        <w:tabs>
          <w:tab w:val="left" w:pos="720"/>
          <w:tab w:val="left" w:pos="1440"/>
        </w:tabs>
        <w:jc w:val="both"/>
        <w:rPr>
          <w:sz w:val="20"/>
        </w:rPr>
      </w:pPr>
    </w:p>
    <w:p w14:paraId="717FA6F6" w14:textId="77777777" w:rsidR="004D7557" w:rsidRPr="00A50B47" w:rsidRDefault="002F61D4" w:rsidP="004D7557">
      <w:pPr>
        <w:widowControl w:val="0"/>
        <w:tabs>
          <w:tab w:val="left" w:pos="720"/>
          <w:tab w:val="left" w:pos="1440"/>
        </w:tabs>
        <w:jc w:val="both"/>
        <w:rPr>
          <w:sz w:val="20"/>
        </w:rPr>
      </w:pPr>
      <w:r w:rsidRPr="00A50B47">
        <w:rPr>
          <w:b/>
          <w:bCs/>
          <w:sz w:val="20"/>
        </w:rPr>
        <w:tab/>
        <w:t>J.</w:t>
      </w:r>
      <w:r w:rsidRPr="00A50B47">
        <w:rPr>
          <w:sz w:val="20"/>
        </w:rPr>
        <w:tab/>
      </w:r>
      <w:r w:rsidRPr="00A50B47">
        <w:rPr>
          <w:b/>
          <w:bCs/>
          <w:sz w:val="20"/>
          <w:u w:val="single"/>
        </w:rPr>
        <w:t>Annual Dues</w:t>
      </w:r>
      <w:r w:rsidRPr="00A50B47">
        <w:rPr>
          <w:b/>
          <w:bCs/>
          <w:sz w:val="20"/>
        </w:rPr>
        <w:t>.</w:t>
      </w:r>
      <w:r w:rsidRPr="00A50B47">
        <w:rPr>
          <w:sz w:val="20"/>
        </w:rPr>
        <w:t xml:space="preserve">  As additional consideration for this Agreement and for Contractor's affiliation with the RE/MAX Network, Contractor shall pay to, and for the benefit of, RE/MAX, LLC, in advance and in full, annual dues (</w:t>
      </w:r>
      <w:r w:rsidRPr="00A50B47">
        <w:rPr>
          <w:b/>
          <w:i/>
          <w:sz w:val="20"/>
        </w:rPr>
        <w:t>"Annual Dues"</w:t>
      </w:r>
      <w:r w:rsidRPr="00A50B47">
        <w:rPr>
          <w:sz w:val="20"/>
        </w:rPr>
        <w:t>) in an amount equal to the greater of $____________ or the current dues amount as specified by RE/MAX, LLC and in effect on Contractor's Anniversary Date, as defined below.  Contractor's Annual Dues for the first year are paid to RE/MAX, LLC, by Broker from Contractor's Initiation Fee.  Subsequent Annual Dues shall be due and payable on the anniversary of the date Contractor became licensed with, or otherwise qualified to engage in the real estate business on behalf of, Broker (</w:t>
      </w:r>
      <w:r w:rsidRPr="00A50B47">
        <w:rPr>
          <w:b/>
          <w:i/>
          <w:sz w:val="20"/>
        </w:rPr>
        <w:t>"Anniversary Date"</w:t>
      </w:r>
      <w:r w:rsidRPr="00A50B47">
        <w:rPr>
          <w:sz w:val="20"/>
        </w:rPr>
        <w:t>).  Contractor's Annual Dues may, from time-to-time, be increased by RE/MAX, LLC, but any such increase shall not be applicable to Contractor until Contractor's next Anniversary Date following the effective date of such increase.  Annual Dues are not refundable to Contractor.</w:t>
      </w:r>
    </w:p>
    <w:p w14:paraId="493524E7" w14:textId="77777777" w:rsidR="0058283F" w:rsidRPr="00A50B47" w:rsidRDefault="0058283F" w:rsidP="0058283F">
      <w:pPr>
        <w:ind w:firstLine="720"/>
        <w:jc w:val="both"/>
        <w:rPr>
          <w:sz w:val="20"/>
        </w:rPr>
      </w:pPr>
    </w:p>
    <w:p w14:paraId="16D57D60" w14:textId="77777777" w:rsidR="0058283F" w:rsidRPr="00A50B47" w:rsidRDefault="002F61D4" w:rsidP="0058283F">
      <w:pPr>
        <w:tabs>
          <w:tab w:val="left" w:pos="720"/>
          <w:tab w:val="left" w:pos="1440"/>
        </w:tabs>
        <w:jc w:val="both"/>
        <w:rPr>
          <w:sz w:val="20"/>
        </w:rPr>
      </w:pPr>
      <w:r w:rsidRPr="00A50B47">
        <w:rPr>
          <w:b/>
          <w:bCs/>
          <w:sz w:val="20"/>
        </w:rPr>
        <w:tab/>
      </w:r>
      <w:r w:rsidR="004D7557" w:rsidRPr="00A50B47">
        <w:rPr>
          <w:b/>
          <w:bCs/>
          <w:sz w:val="20"/>
        </w:rPr>
        <w:t>K</w:t>
      </w:r>
      <w:r w:rsidRPr="00A50B47">
        <w:rPr>
          <w:b/>
          <w:sz w:val="20"/>
        </w:rPr>
        <w:t>.</w:t>
      </w:r>
      <w:r w:rsidRPr="00A50B47">
        <w:rPr>
          <w:sz w:val="20"/>
        </w:rPr>
        <w:tab/>
      </w:r>
      <w:r w:rsidRPr="00A50B47">
        <w:rPr>
          <w:b/>
          <w:sz w:val="20"/>
          <w:u w:val="single"/>
        </w:rPr>
        <w:t>Late Payment Charges</w:t>
      </w:r>
      <w:r w:rsidRPr="00A50B47">
        <w:rPr>
          <w:b/>
          <w:sz w:val="20"/>
        </w:rPr>
        <w:t>.</w:t>
      </w:r>
      <w:r w:rsidRPr="00A50B47">
        <w:rPr>
          <w:sz w:val="20"/>
        </w:rPr>
        <w:t xml:space="preserve">  All payments required under Subparagraphs 5.C., 5.D., 5.E., 5.F., 5.G. and 5.H.</w:t>
      </w:r>
      <w:r w:rsidR="004D7557" w:rsidRPr="00A50B47">
        <w:rPr>
          <w:sz w:val="20"/>
        </w:rPr>
        <w:t>, and 5.I.</w:t>
      </w:r>
      <w:r w:rsidRPr="00A50B47">
        <w:rPr>
          <w:sz w:val="20"/>
        </w:rPr>
        <w:t xml:space="preserve"> shall be due and payable on the date of presentation to Contractor by Broker of the pertinent bill, expense statement or invoice.  If any monthly bill, expense statement or invoice is not paid in full by the last day of the month in which it was presented, Contractor shall pay, in addition to such unpaid amounts, a $____________ late payment charge to Broker for each such late payment.  If Annual Dues </w:t>
      </w:r>
      <w:r w:rsidR="004D7557" w:rsidRPr="00A50B47">
        <w:rPr>
          <w:sz w:val="20"/>
        </w:rPr>
        <w:t>under Subparagraph 5.J</w:t>
      </w:r>
      <w:r w:rsidR="00EB4566" w:rsidRPr="00A50B47">
        <w:rPr>
          <w:sz w:val="20"/>
        </w:rPr>
        <w:t xml:space="preserve">. </w:t>
      </w:r>
      <w:r w:rsidRPr="00A50B47">
        <w:rPr>
          <w:sz w:val="20"/>
        </w:rPr>
        <w:t>are not received on or before Contractor's Anniversary Date, Contractor shall pay RE/MAX, LLC, a late payment charge equal to 20%</w:t>
      </w:r>
      <w:r w:rsidR="004D7557" w:rsidRPr="00A50B47">
        <w:rPr>
          <w:sz w:val="20"/>
        </w:rPr>
        <w:t>, or the highest legal rate permitted under applicable law,</w:t>
      </w:r>
      <w:r w:rsidRPr="00A50B47">
        <w:rPr>
          <w:sz w:val="20"/>
        </w:rPr>
        <w:t xml:space="preserve"> of the amount owed.  Contractor further agrees to pay for any and all costs incurred by Broker, Regional or RE/MAX, LLC, as a result of any cheque that is returned for insufficient funds, not honored because a stop payment has been ordered, or for any other reason.</w:t>
      </w:r>
    </w:p>
    <w:p w14:paraId="17377BFB" w14:textId="77777777" w:rsidR="0058283F" w:rsidRPr="00A50B47" w:rsidRDefault="0058283F" w:rsidP="0058283F">
      <w:pPr>
        <w:tabs>
          <w:tab w:val="left" w:pos="720"/>
          <w:tab w:val="left" w:pos="1440"/>
        </w:tabs>
        <w:jc w:val="both"/>
        <w:rPr>
          <w:b/>
          <w:sz w:val="20"/>
        </w:rPr>
      </w:pPr>
    </w:p>
    <w:p w14:paraId="469C1730" w14:textId="77777777" w:rsidR="0058283F" w:rsidRPr="00A50B47" w:rsidRDefault="002F61D4" w:rsidP="0058283F">
      <w:pPr>
        <w:tabs>
          <w:tab w:val="left" w:pos="720"/>
          <w:tab w:val="left" w:pos="1440"/>
        </w:tabs>
        <w:jc w:val="both"/>
        <w:rPr>
          <w:sz w:val="20"/>
        </w:rPr>
      </w:pPr>
      <w:r w:rsidRPr="00A50B47">
        <w:rPr>
          <w:b/>
          <w:bCs/>
          <w:sz w:val="20"/>
        </w:rPr>
        <w:tab/>
      </w:r>
      <w:r w:rsidR="004D7557" w:rsidRPr="00A50B47">
        <w:rPr>
          <w:b/>
          <w:bCs/>
          <w:sz w:val="20"/>
        </w:rPr>
        <w:t>L</w:t>
      </w:r>
      <w:r w:rsidRPr="00A50B47">
        <w:rPr>
          <w:b/>
          <w:sz w:val="20"/>
        </w:rPr>
        <w:t>.</w:t>
      </w:r>
      <w:r w:rsidRPr="00A50B47">
        <w:rPr>
          <w:b/>
          <w:sz w:val="20"/>
        </w:rPr>
        <w:tab/>
      </w:r>
      <w:r w:rsidRPr="00A50B47">
        <w:rPr>
          <w:b/>
          <w:sz w:val="20"/>
          <w:u w:val="single"/>
        </w:rPr>
        <w:t>Interest</w:t>
      </w:r>
      <w:r w:rsidRPr="00A50B47">
        <w:rPr>
          <w:b/>
          <w:sz w:val="20"/>
        </w:rPr>
        <w:t>.</w:t>
      </w:r>
      <w:r w:rsidRPr="00A50B47">
        <w:rPr>
          <w:sz w:val="20"/>
        </w:rPr>
        <w:t xml:space="preserve">  Contractor agrees to pay interest at the lesser of 2</w:t>
      </w:r>
      <w:r w:rsidR="00875CE4" w:rsidRPr="00A50B47">
        <w:rPr>
          <w:sz w:val="20"/>
        </w:rPr>
        <w:t>0</w:t>
      </w:r>
      <w:r w:rsidRPr="00A50B47">
        <w:rPr>
          <w:sz w:val="20"/>
        </w:rPr>
        <w:t>% simple interest per year or the highest legal rate permitted under applicable law on any amount required to be paid under this Agreement that is not paid in full by the last day of the month in which a bill, expense statement or invoice for such amount was presented to Contractor.  Interest on any unpaid amount shall commence on the first day of the month following the month the bill, expense statement or invoice was presented to Contractor and shall continue until all amounts are paid in full.  If Broker, Regional or RE/MAX, LLC, are ever deemed to have contracted for, charged or received interest or late charges on any overdue sums in an amount that exceeds the amount permitted under applicable law, then such excess amount shall be deemed and treated as payment of outstanding amounts due under this Agreement and, if no such amounts remain outstanding, such excess shall be returned to Contractor.</w:t>
      </w:r>
    </w:p>
    <w:p w14:paraId="6D325F75" w14:textId="77777777" w:rsidR="0058283F" w:rsidRPr="00A50B47" w:rsidRDefault="0058283F" w:rsidP="0058283F">
      <w:pPr>
        <w:tabs>
          <w:tab w:val="left" w:pos="720"/>
          <w:tab w:val="left" w:pos="1440"/>
        </w:tabs>
        <w:jc w:val="both"/>
        <w:rPr>
          <w:b/>
          <w:sz w:val="20"/>
        </w:rPr>
      </w:pPr>
    </w:p>
    <w:p w14:paraId="4084EF3C" w14:textId="77777777" w:rsidR="0058283F" w:rsidRPr="00A50B47" w:rsidRDefault="002F61D4" w:rsidP="0058283F">
      <w:pPr>
        <w:tabs>
          <w:tab w:val="left" w:pos="720"/>
          <w:tab w:val="left" w:pos="1440"/>
        </w:tabs>
        <w:jc w:val="both"/>
        <w:rPr>
          <w:sz w:val="20"/>
        </w:rPr>
      </w:pPr>
      <w:r w:rsidRPr="00A50B47">
        <w:rPr>
          <w:b/>
          <w:bCs/>
          <w:sz w:val="20"/>
        </w:rPr>
        <w:tab/>
      </w:r>
      <w:r w:rsidR="004D7557" w:rsidRPr="00A50B47">
        <w:rPr>
          <w:b/>
          <w:bCs/>
          <w:sz w:val="20"/>
        </w:rPr>
        <w:t>M</w:t>
      </w:r>
      <w:r w:rsidRPr="00A50B47">
        <w:rPr>
          <w:b/>
          <w:sz w:val="20"/>
        </w:rPr>
        <w:t>.</w:t>
      </w:r>
      <w:r w:rsidRPr="00A50B47">
        <w:rPr>
          <w:b/>
          <w:sz w:val="20"/>
        </w:rPr>
        <w:tab/>
      </w:r>
      <w:r w:rsidRPr="00A50B47">
        <w:rPr>
          <w:b/>
          <w:sz w:val="20"/>
          <w:u w:val="single"/>
        </w:rPr>
        <w:t>Application of Payments</w:t>
      </w:r>
      <w:r w:rsidRPr="00A50B47">
        <w:rPr>
          <w:b/>
          <w:sz w:val="20"/>
        </w:rPr>
        <w:t>.</w:t>
      </w:r>
      <w:r w:rsidRPr="00A50B47">
        <w:rPr>
          <w:sz w:val="20"/>
        </w:rPr>
        <w:tab/>
        <w:t xml:space="preserve">  Payments from Contractor pursuant to this Paragraph 5 shall be applied in the following order:  (1) to late payment charges; (2) to interest; (3) to replenish all or any part of Contractor's security deposit; (4) to unpaid fees; (5) to shared or fixed office expenses; (6) to miscellaneous shared expenses; (7) to personal expenses; and, (8) to any other amounts owed to Broker, Regional or RE/MAX, LLC, including annual dues to RE/MAX, LLC.</w:t>
      </w:r>
    </w:p>
    <w:p w14:paraId="46DAA1A5" w14:textId="77777777" w:rsidR="0058283F" w:rsidRPr="00A50B47" w:rsidRDefault="0058283F" w:rsidP="0058283F">
      <w:pPr>
        <w:tabs>
          <w:tab w:val="left" w:pos="720"/>
          <w:tab w:val="left" w:pos="1440"/>
        </w:tabs>
        <w:jc w:val="both"/>
        <w:rPr>
          <w:sz w:val="20"/>
        </w:rPr>
      </w:pPr>
    </w:p>
    <w:p w14:paraId="4C781068" w14:textId="77777777" w:rsidR="0058283F" w:rsidRPr="00A50B47" w:rsidRDefault="002F61D4" w:rsidP="0058283F">
      <w:pPr>
        <w:tabs>
          <w:tab w:val="left" w:pos="720"/>
          <w:tab w:val="left" w:pos="1440"/>
        </w:tabs>
        <w:jc w:val="both"/>
        <w:rPr>
          <w:sz w:val="20"/>
        </w:rPr>
      </w:pPr>
      <w:r w:rsidRPr="00A50B47">
        <w:rPr>
          <w:b/>
          <w:sz w:val="20"/>
        </w:rPr>
        <w:t>6.</w:t>
      </w:r>
      <w:r w:rsidRPr="00A50B47">
        <w:rPr>
          <w:b/>
          <w:sz w:val="20"/>
        </w:rPr>
        <w:tab/>
        <w:t>NONPAYMENT REMEDIES.</w:t>
      </w:r>
    </w:p>
    <w:p w14:paraId="351A3AFA" w14:textId="77777777" w:rsidR="0058283F" w:rsidRPr="00A50B47" w:rsidRDefault="0058283F" w:rsidP="0058283F">
      <w:pPr>
        <w:tabs>
          <w:tab w:val="left" w:pos="720"/>
          <w:tab w:val="left" w:pos="1440"/>
        </w:tabs>
        <w:jc w:val="both"/>
        <w:rPr>
          <w:sz w:val="20"/>
        </w:rPr>
      </w:pPr>
    </w:p>
    <w:p w14:paraId="4A555074"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A.</w:t>
      </w:r>
      <w:r w:rsidRPr="00A50B47">
        <w:rPr>
          <w:b/>
          <w:sz w:val="20"/>
        </w:rPr>
        <w:tab/>
      </w:r>
      <w:r w:rsidRPr="00A50B47">
        <w:rPr>
          <w:b/>
          <w:sz w:val="20"/>
          <w:u w:val="single"/>
        </w:rPr>
        <w:t>Automatic Offset</w:t>
      </w:r>
      <w:r w:rsidRPr="00A50B47">
        <w:rPr>
          <w:b/>
          <w:sz w:val="20"/>
        </w:rPr>
        <w:t>.</w:t>
      </w:r>
      <w:r w:rsidRPr="00A50B47">
        <w:rPr>
          <w:sz w:val="20"/>
        </w:rPr>
        <w:t xml:space="preserve">  </w:t>
      </w:r>
      <w:r w:rsidR="009A2E32" w:rsidRPr="00A50B47">
        <w:rPr>
          <w:sz w:val="20"/>
        </w:rPr>
        <w:t>To the full extent allowed by law Broker shall have the right of offset for all purposes and may, without notice, deduct amounts Contractor owes Broker from any amounts Broker owes Contractor under this Agreement, any amendment to this Agreement or in connection with any other matter related to this Agreement.  Any amounts offset and so deducted shall be applied in the order specified in Subparagraph 5.M.</w:t>
      </w:r>
      <w:r w:rsidR="00B56B43" w:rsidRPr="00A50B47">
        <w:rPr>
          <w:sz w:val="20"/>
        </w:rPr>
        <w:t xml:space="preserve"> </w:t>
      </w:r>
    </w:p>
    <w:p w14:paraId="45FC3E7E" w14:textId="77777777" w:rsidR="0078252D" w:rsidRPr="00A50B47" w:rsidRDefault="0078252D" w:rsidP="0058283F">
      <w:pPr>
        <w:tabs>
          <w:tab w:val="left" w:pos="720"/>
          <w:tab w:val="left" w:pos="1440"/>
        </w:tabs>
        <w:jc w:val="both"/>
        <w:rPr>
          <w:sz w:val="20"/>
        </w:rPr>
      </w:pPr>
    </w:p>
    <w:p w14:paraId="78F64522" w14:textId="77777777" w:rsidR="0058283F" w:rsidRPr="00A50B47" w:rsidRDefault="002F61D4" w:rsidP="0058283F">
      <w:pPr>
        <w:tabs>
          <w:tab w:val="left" w:pos="720"/>
          <w:tab w:val="left" w:pos="1440"/>
        </w:tabs>
        <w:jc w:val="both"/>
        <w:rPr>
          <w:sz w:val="20"/>
        </w:rPr>
      </w:pPr>
      <w:r w:rsidRPr="00A50B47">
        <w:rPr>
          <w:b/>
          <w:bCs/>
          <w:sz w:val="20"/>
        </w:rPr>
        <w:lastRenderedPageBreak/>
        <w:tab/>
      </w:r>
      <w:r w:rsidRPr="00A50B47">
        <w:rPr>
          <w:b/>
          <w:sz w:val="20"/>
        </w:rPr>
        <w:t>B.</w:t>
      </w:r>
      <w:r w:rsidRPr="00A50B47">
        <w:rPr>
          <w:b/>
          <w:sz w:val="20"/>
        </w:rPr>
        <w:tab/>
      </w:r>
      <w:r w:rsidRPr="00A50B47">
        <w:rPr>
          <w:b/>
          <w:sz w:val="20"/>
          <w:u w:val="single"/>
        </w:rPr>
        <w:t>Right to Terminate</w:t>
      </w:r>
      <w:r w:rsidRPr="00A50B47">
        <w:rPr>
          <w:b/>
          <w:sz w:val="20"/>
        </w:rPr>
        <w:t xml:space="preserve">.  </w:t>
      </w:r>
      <w:r w:rsidRPr="00A50B47">
        <w:rPr>
          <w:sz w:val="20"/>
        </w:rPr>
        <w:t>If any bill, expense statement or invoice for any amount required to be paid under this Agreement is not paid in full by the last day of the month in which the bill, expense statement or invoice was presented to Contractor, Broker may, in addition to any other remedies Broker has under this Agreement or applicable law, terminate this Agreement without prior notice and Contractor shall immediately cease all activities on behalf of Broker.</w:t>
      </w:r>
    </w:p>
    <w:p w14:paraId="1AC70FA2" w14:textId="77777777" w:rsidR="0058283F" w:rsidRPr="00A50B47" w:rsidRDefault="002F61D4" w:rsidP="0058283F">
      <w:pPr>
        <w:tabs>
          <w:tab w:val="left" w:pos="720"/>
          <w:tab w:val="left" w:pos="1440"/>
        </w:tabs>
        <w:jc w:val="both"/>
        <w:rPr>
          <w:b/>
          <w:bCs/>
          <w:sz w:val="20"/>
        </w:rPr>
      </w:pPr>
      <w:r w:rsidRPr="00A50B47">
        <w:rPr>
          <w:sz w:val="20"/>
        </w:rPr>
        <w:t xml:space="preserve">  </w:t>
      </w:r>
    </w:p>
    <w:p w14:paraId="61AF6B14" w14:textId="77777777" w:rsidR="009A2E32" w:rsidRDefault="002F61D4" w:rsidP="002C768C">
      <w:pPr>
        <w:tabs>
          <w:tab w:val="left" w:pos="720"/>
          <w:tab w:val="left" w:pos="1440"/>
        </w:tabs>
        <w:jc w:val="both"/>
        <w:rPr>
          <w:sz w:val="20"/>
        </w:rPr>
      </w:pPr>
      <w:r w:rsidRPr="00A50B47">
        <w:rPr>
          <w:b/>
          <w:bCs/>
          <w:sz w:val="20"/>
        </w:rPr>
        <w:tab/>
      </w:r>
      <w:r w:rsidRPr="00A50B47">
        <w:rPr>
          <w:b/>
          <w:sz w:val="20"/>
        </w:rPr>
        <w:t>C.</w:t>
      </w:r>
      <w:r w:rsidRPr="00A50B47">
        <w:rPr>
          <w:b/>
          <w:sz w:val="20"/>
        </w:rPr>
        <w:tab/>
      </w:r>
      <w:r w:rsidRPr="00A50B47">
        <w:rPr>
          <w:b/>
          <w:bCs/>
          <w:sz w:val="20"/>
          <w:u w:val="single"/>
        </w:rPr>
        <w:t>Lawyers'</w:t>
      </w:r>
      <w:r w:rsidRPr="00A50B47">
        <w:rPr>
          <w:b/>
          <w:sz w:val="20"/>
          <w:u w:val="single"/>
        </w:rPr>
        <w:t xml:space="preserve"> Fees</w:t>
      </w:r>
      <w:r w:rsidRPr="00A50B47">
        <w:rPr>
          <w:b/>
          <w:sz w:val="20"/>
        </w:rPr>
        <w:t>.</w:t>
      </w:r>
      <w:r w:rsidRPr="00A50B47">
        <w:rPr>
          <w:sz w:val="20"/>
        </w:rPr>
        <w:t xml:space="preserve">  Contractor shall be responsible for and hereby promises to pay any and all costs including court costs, litigation expenses and reasonable lawyers' fees incurred by Broker, Regional and/or RE/MAX, LLC in the collection of, or attempt to collect, amounts due and owing under the terms of this Agreement. </w:t>
      </w:r>
    </w:p>
    <w:p w14:paraId="21ABC512" w14:textId="77777777" w:rsidR="00E22F58" w:rsidRPr="002C768C" w:rsidRDefault="00E22F58" w:rsidP="002C768C">
      <w:pPr>
        <w:tabs>
          <w:tab w:val="left" w:pos="720"/>
          <w:tab w:val="left" w:pos="1440"/>
        </w:tabs>
        <w:jc w:val="both"/>
        <w:rPr>
          <w:sz w:val="20"/>
        </w:rPr>
      </w:pPr>
    </w:p>
    <w:p w14:paraId="55B3FF1B" w14:textId="77777777" w:rsidR="0058283F" w:rsidRPr="00A50B47" w:rsidRDefault="002F61D4" w:rsidP="009A2E32">
      <w:pPr>
        <w:widowControl w:val="0"/>
        <w:tabs>
          <w:tab w:val="left" w:pos="720"/>
          <w:tab w:val="left" w:pos="1440"/>
        </w:tabs>
        <w:jc w:val="both"/>
        <w:rPr>
          <w:sz w:val="20"/>
        </w:rPr>
      </w:pPr>
      <w:r w:rsidRPr="00A50B47">
        <w:rPr>
          <w:b/>
          <w:bCs/>
          <w:sz w:val="20"/>
        </w:rPr>
        <w:tab/>
      </w:r>
      <w:r w:rsidRPr="00A50B47">
        <w:rPr>
          <w:b/>
          <w:sz w:val="20"/>
        </w:rPr>
        <w:t>D.</w:t>
      </w:r>
      <w:r w:rsidRPr="00A50B47">
        <w:rPr>
          <w:b/>
          <w:sz w:val="20"/>
        </w:rPr>
        <w:tab/>
      </w:r>
      <w:r w:rsidRPr="00A50B47">
        <w:rPr>
          <w:b/>
          <w:sz w:val="20"/>
          <w:u w:val="single"/>
        </w:rPr>
        <w:t>Suspension of Services</w:t>
      </w:r>
      <w:r w:rsidRPr="00A50B47">
        <w:rPr>
          <w:b/>
          <w:sz w:val="20"/>
        </w:rPr>
        <w:t>.</w:t>
      </w:r>
      <w:r w:rsidRPr="00A50B47">
        <w:rPr>
          <w:sz w:val="20"/>
        </w:rPr>
        <w:t xml:space="preserve">  If Contractor fails to pay in full Annual Dues as required under Subparagraph 5.J., RE/MAX, LLC shall have the right to suspend, during any period of dues delinquency or deficiency, any or all benefits and services afforded to Contractor as an affiliate of the RE/MAX Network.  Suspension of such benefits and services shall not be an exclusive remedy and shall not in any way affect the rights of Broker, Regional or RE/MAX, LLC to enforce this Agreement or to receive or collect all outstanding fees, dues and other amounts owed by Contractor or the rights of Broker to terminate this Agreement because of Contractor's failure to make payments required under this Agreement.</w:t>
      </w:r>
    </w:p>
    <w:p w14:paraId="754E9828" w14:textId="77777777" w:rsidR="0058283F" w:rsidRPr="00A50B47" w:rsidRDefault="0058283F" w:rsidP="0058283F">
      <w:pPr>
        <w:tabs>
          <w:tab w:val="left" w:pos="720"/>
          <w:tab w:val="left" w:pos="1440"/>
        </w:tabs>
        <w:jc w:val="both"/>
        <w:rPr>
          <w:sz w:val="20"/>
        </w:rPr>
      </w:pPr>
    </w:p>
    <w:p w14:paraId="63301F34" w14:textId="77777777" w:rsidR="00F61855" w:rsidRDefault="002F61D4" w:rsidP="00B56B43">
      <w:pPr>
        <w:tabs>
          <w:tab w:val="left" w:pos="720"/>
          <w:tab w:val="left" w:pos="1440"/>
        </w:tabs>
        <w:jc w:val="both"/>
        <w:rPr>
          <w:sz w:val="20"/>
        </w:rPr>
      </w:pPr>
      <w:r w:rsidRPr="00A50B47">
        <w:rPr>
          <w:b/>
          <w:sz w:val="20"/>
        </w:rPr>
        <w:tab/>
        <w:t>E.</w:t>
      </w:r>
      <w:r w:rsidRPr="00A50B47">
        <w:rPr>
          <w:b/>
          <w:sz w:val="20"/>
        </w:rPr>
        <w:tab/>
      </w:r>
      <w:r w:rsidRPr="00A50B47">
        <w:rPr>
          <w:b/>
          <w:sz w:val="20"/>
          <w:u w:val="single"/>
        </w:rPr>
        <w:t>Monetary Obligations Survive</w:t>
      </w:r>
      <w:r w:rsidRPr="00A50B47">
        <w:rPr>
          <w:b/>
          <w:sz w:val="20"/>
        </w:rPr>
        <w:t xml:space="preserve">.  </w:t>
      </w:r>
      <w:r w:rsidRPr="00A50B47">
        <w:rPr>
          <w:sz w:val="20"/>
        </w:rPr>
        <w:t>Contractor's obligations for payments due to Broker, Regional, and RE/MAX, LLC, shall survive termination or expiration of this Agreement and any Renewal of this Agreement.</w:t>
      </w:r>
    </w:p>
    <w:p w14:paraId="482A04A7" w14:textId="77777777" w:rsidR="003A56D6" w:rsidRDefault="003A56D6" w:rsidP="00B56B43">
      <w:pPr>
        <w:tabs>
          <w:tab w:val="left" w:pos="720"/>
          <w:tab w:val="left" w:pos="1440"/>
        </w:tabs>
        <w:jc w:val="both"/>
        <w:rPr>
          <w:sz w:val="20"/>
        </w:rPr>
      </w:pPr>
    </w:p>
    <w:p w14:paraId="0F0150B0" w14:textId="77777777" w:rsidR="0058283F" w:rsidRPr="00A50B47" w:rsidRDefault="002F61D4" w:rsidP="0058283F">
      <w:pPr>
        <w:tabs>
          <w:tab w:val="left" w:pos="720"/>
          <w:tab w:val="left" w:pos="1440"/>
        </w:tabs>
        <w:jc w:val="both"/>
        <w:rPr>
          <w:sz w:val="20"/>
        </w:rPr>
      </w:pPr>
      <w:r w:rsidRPr="00A50B47">
        <w:rPr>
          <w:b/>
          <w:sz w:val="20"/>
        </w:rPr>
        <w:t>7.</w:t>
      </w:r>
      <w:r w:rsidRPr="00A50B47">
        <w:rPr>
          <w:b/>
          <w:sz w:val="20"/>
        </w:rPr>
        <w:tab/>
        <w:t>INDEMNIFICATION.</w:t>
      </w:r>
    </w:p>
    <w:p w14:paraId="4081377F" w14:textId="77777777" w:rsidR="0058283F" w:rsidRPr="00A50B47" w:rsidRDefault="0058283F" w:rsidP="0058283F">
      <w:pPr>
        <w:tabs>
          <w:tab w:val="left" w:pos="720"/>
          <w:tab w:val="left" w:pos="1440"/>
        </w:tabs>
        <w:jc w:val="both"/>
        <w:rPr>
          <w:sz w:val="20"/>
        </w:rPr>
      </w:pPr>
    </w:p>
    <w:p w14:paraId="383AC885" w14:textId="77777777" w:rsidR="0058283F" w:rsidRPr="00A50B47" w:rsidRDefault="002F61D4" w:rsidP="0058283F">
      <w:pPr>
        <w:tabs>
          <w:tab w:val="left" w:pos="720"/>
          <w:tab w:val="left" w:pos="1440"/>
        </w:tabs>
        <w:jc w:val="both"/>
        <w:rPr>
          <w:sz w:val="20"/>
        </w:rPr>
      </w:pPr>
      <w:r w:rsidRPr="00A50B47">
        <w:rPr>
          <w:sz w:val="20"/>
        </w:rPr>
        <w:tab/>
        <w:t xml:space="preserve">Contractor shall be solely and exclusively responsible for any fines, taxes, penalties, interest, costs, expenses, damages, loss or liability, of any kind or nature, arising out of any demands, suits, actions, proceedings or claims (collectively </w:t>
      </w:r>
      <w:r w:rsidRPr="00A50B47">
        <w:rPr>
          <w:b/>
          <w:i/>
          <w:sz w:val="20"/>
        </w:rPr>
        <w:t>"Claims"</w:t>
      </w:r>
      <w:r w:rsidRPr="00A50B47">
        <w:rPr>
          <w:sz w:val="20"/>
        </w:rPr>
        <w:t xml:space="preserve">) relating to or arising out of Contractor's real estate business endeavors on behalf of Broker or Contractor's other conduct or activities even if such Claims are brought or filed after termination or expiration of this Agreement or any Renewal of this Agreement.  Contractor agrees to indemnify, defend and hold Broker, Regional and RE/MAX, LLC and each of their officers, directors, shareholders, partners, employees and agents, harmless from and against, and to reimburse them for, all fines, taxes, penalties, interest, costs, expenses, damages, loss or liability for which any of them are held liable </w:t>
      </w:r>
      <w:proofErr w:type="spellStart"/>
      <w:r w:rsidRPr="00A50B47">
        <w:rPr>
          <w:sz w:val="20"/>
        </w:rPr>
        <w:t>or</w:t>
      </w:r>
      <w:proofErr w:type="spellEnd"/>
      <w:r w:rsidRPr="00A50B47">
        <w:rPr>
          <w:sz w:val="20"/>
        </w:rPr>
        <w:t xml:space="preserve"> which they reasonably incur in connection with any Claims including, without limitation, the full amount of any errors and omissions insurance deductible, actual and consequential damages, reasonable lawyers' fees, court costs, expert witness fees and litigation expenses.  </w:t>
      </w:r>
      <w:r w:rsidR="009A2E32" w:rsidRPr="00A50B47">
        <w:rPr>
          <w:sz w:val="20"/>
        </w:rPr>
        <w:t xml:space="preserve">Broker reserves </w:t>
      </w:r>
      <w:r w:rsidR="00494F6C" w:rsidRPr="00A50B47">
        <w:rPr>
          <w:sz w:val="20"/>
        </w:rPr>
        <w:t>the right to select the lawyer</w:t>
      </w:r>
      <w:r w:rsidR="009A2E32" w:rsidRPr="00A50B47">
        <w:rPr>
          <w:sz w:val="20"/>
        </w:rPr>
        <w:t xml:space="preserve">s and the right to settle or defend any Claims in any manner or an any terms Broker, in Broker’s sole discretion, deems appropriate; provided that Broker shall have no right to select the </w:t>
      </w:r>
      <w:r w:rsidR="003D7E78" w:rsidRPr="00A50B47">
        <w:rPr>
          <w:sz w:val="20"/>
        </w:rPr>
        <w:t>lawyers</w:t>
      </w:r>
      <w:r w:rsidR="009A2E32" w:rsidRPr="00A50B47">
        <w:rPr>
          <w:sz w:val="20"/>
        </w:rPr>
        <w:t xml:space="preserve"> or to settle or defend any Claims against or involving Regional and RE/MAX, LLC without their prior written consent and each of Regional and RE/MAX, LLC shall have and retain the right to select the </w:t>
      </w:r>
      <w:r w:rsidR="003D7E78" w:rsidRPr="00A50B47">
        <w:rPr>
          <w:sz w:val="20"/>
        </w:rPr>
        <w:t>lawyer</w:t>
      </w:r>
      <w:r w:rsidR="009A2E32" w:rsidRPr="00A50B47">
        <w:rPr>
          <w:sz w:val="20"/>
        </w:rPr>
        <w:t>(s) and the right to settle or defend any Claims against each of them, respectively, in any manner or on any terms they, in their sole discretion, deem appropriate.  Contractor agrees to cooperate with Broker, Regional and RE/MAX, LLC, in the defense of any Claims and agrees not to settle or compromise any Claims, without prior written consent of the party or parties subject to such Claims. Maintenance of any insurance required by this Agreement shall not relieve Contractor of Contractor's indemnification obligations under this Paragraph 7.  The obligations of Contractor under the provisions of this Paragraph 7 shall survive termination or expiration of this Agreement and any Renewal of this Agreement. Contractor acknowledges and agrees that Regional and RE/MAX, LLC are third party beneficiaries of this Paragraph 7 and, accordingly, Regional and/or RE/MAX, LLC may bring an action directly to enforce the provisions of this Paragraph.</w:t>
      </w:r>
    </w:p>
    <w:p w14:paraId="422B77CC" w14:textId="77777777" w:rsidR="0058283F" w:rsidRPr="00A50B47" w:rsidRDefault="0058283F" w:rsidP="0058283F">
      <w:pPr>
        <w:tabs>
          <w:tab w:val="left" w:pos="720"/>
          <w:tab w:val="left" w:pos="1440"/>
        </w:tabs>
        <w:jc w:val="both"/>
        <w:rPr>
          <w:sz w:val="20"/>
        </w:rPr>
      </w:pPr>
    </w:p>
    <w:p w14:paraId="189FB304" w14:textId="77777777" w:rsidR="0058283F" w:rsidRPr="00A50B47" w:rsidRDefault="002F61D4" w:rsidP="0058283F">
      <w:pPr>
        <w:tabs>
          <w:tab w:val="left" w:pos="720"/>
          <w:tab w:val="left" w:pos="1440"/>
        </w:tabs>
        <w:jc w:val="both"/>
        <w:rPr>
          <w:sz w:val="20"/>
        </w:rPr>
      </w:pPr>
      <w:r w:rsidRPr="00A50B47">
        <w:rPr>
          <w:b/>
          <w:sz w:val="20"/>
        </w:rPr>
        <w:t>8.</w:t>
      </w:r>
      <w:r w:rsidRPr="00A50B47">
        <w:rPr>
          <w:b/>
          <w:sz w:val="20"/>
        </w:rPr>
        <w:tab/>
        <w:t>RE/MAX MARKS.</w:t>
      </w:r>
    </w:p>
    <w:p w14:paraId="41A35521" w14:textId="77777777" w:rsidR="0058283F" w:rsidRPr="00A50B47" w:rsidRDefault="0058283F" w:rsidP="0058283F">
      <w:pPr>
        <w:tabs>
          <w:tab w:val="left" w:pos="720"/>
          <w:tab w:val="left" w:pos="1440"/>
        </w:tabs>
        <w:jc w:val="both"/>
        <w:rPr>
          <w:sz w:val="20"/>
        </w:rPr>
      </w:pPr>
    </w:p>
    <w:p w14:paraId="3205A111" w14:textId="77777777" w:rsidR="0058283F" w:rsidRPr="00A50B47" w:rsidRDefault="002F61D4" w:rsidP="0058283F">
      <w:pPr>
        <w:tabs>
          <w:tab w:val="left" w:pos="720"/>
          <w:tab w:val="left" w:pos="1440"/>
        </w:tabs>
        <w:jc w:val="both"/>
        <w:rPr>
          <w:bCs/>
          <w:sz w:val="20"/>
        </w:rPr>
      </w:pPr>
      <w:r w:rsidRPr="00A50B47">
        <w:rPr>
          <w:b/>
          <w:sz w:val="20"/>
        </w:rPr>
        <w:tab/>
        <w:t>A.</w:t>
      </w:r>
      <w:r w:rsidRPr="00A50B47">
        <w:rPr>
          <w:b/>
          <w:sz w:val="20"/>
        </w:rPr>
        <w:tab/>
      </w:r>
      <w:r w:rsidRPr="00A50B47">
        <w:rPr>
          <w:b/>
          <w:sz w:val="20"/>
          <w:u w:val="single"/>
        </w:rPr>
        <w:t>Ownership of RE/MAX Marks</w:t>
      </w:r>
      <w:r w:rsidRPr="00A50B47">
        <w:rPr>
          <w:b/>
          <w:sz w:val="20"/>
        </w:rPr>
        <w:t xml:space="preserve">. </w:t>
      </w:r>
      <w:r w:rsidRPr="00A50B47">
        <w:rPr>
          <w:sz w:val="20"/>
        </w:rPr>
        <w:t xml:space="preserve"> Contractor acknowledges that RE/MAX, LLC is the exclusive owner of all right, title and interest in and to RE/MAX, LLC registered and unregistered marks, which include, without limitation, the name "RE/MAX" and certain other service marks, trademarks, trade dress and other commercial symbols, including the RE/MAX Balloon and Design, the red-over-white-over-blue horizontal bar design, and such other service marks, trademarks, trade dress and symbols as RE/MAX, LLC may develop, acquire, or license for </w:t>
      </w:r>
      <w:r w:rsidR="00494F6C" w:rsidRPr="00A50B47">
        <w:rPr>
          <w:sz w:val="20"/>
        </w:rPr>
        <w:t xml:space="preserve">the </w:t>
      </w:r>
      <w:r w:rsidRPr="00A50B47">
        <w:rPr>
          <w:sz w:val="20"/>
        </w:rPr>
        <w:t xml:space="preserve">RE/MAX </w:t>
      </w:r>
      <w:r w:rsidR="00494F6C" w:rsidRPr="00A50B47">
        <w:rPr>
          <w:sz w:val="20"/>
        </w:rPr>
        <w:t>Network to</w:t>
      </w:r>
      <w:r w:rsidRPr="00A50B47">
        <w:rPr>
          <w:sz w:val="20"/>
        </w:rPr>
        <w:t xml:space="preserve"> use from time-to-time (collectively the </w:t>
      </w:r>
      <w:r w:rsidRPr="00A50B47">
        <w:rPr>
          <w:b/>
          <w:i/>
          <w:sz w:val="20"/>
        </w:rPr>
        <w:t>"RE/MAX Marks"</w:t>
      </w:r>
      <w:r w:rsidRPr="00A50B47">
        <w:rPr>
          <w:sz w:val="20"/>
        </w:rPr>
        <w:t>).  Contractor further acknowledges that the RE/MAX Marks have become widely known throughout North America and are now famous.</w:t>
      </w:r>
    </w:p>
    <w:p w14:paraId="1D00C6FE" w14:textId="77777777" w:rsidR="0058283F" w:rsidRDefault="002F61D4" w:rsidP="0058283F">
      <w:pPr>
        <w:tabs>
          <w:tab w:val="left" w:pos="720"/>
          <w:tab w:val="left" w:pos="1440"/>
        </w:tabs>
        <w:jc w:val="both"/>
        <w:rPr>
          <w:sz w:val="20"/>
        </w:rPr>
      </w:pPr>
      <w:r w:rsidRPr="00A50B47">
        <w:rPr>
          <w:b/>
          <w:sz w:val="20"/>
        </w:rPr>
        <w:lastRenderedPageBreak/>
        <w:tab/>
        <w:t>B.</w:t>
      </w:r>
      <w:r w:rsidRPr="00A50B47">
        <w:rPr>
          <w:b/>
          <w:sz w:val="20"/>
        </w:rPr>
        <w:tab/>
      </w:r>
      <w:r w:rsidRPr="00A50B47">
        <w:rPr>
          <w:b/>
          <w:sz w:val="20"/>
          <w:u w:val="single"/>
        </w:rPr>
        <w:t>Permitted Uses of RE/MAX Marks on Behalf of Broker</w:t>
      </w:r>
      <w:r w:rsidRPr="00A50B47">
        <w:rPr>
          <w:b/>
          <w:sz w:val="20"/>
        </w:rPr>
        <w:t>.</w:t>
      </w:r>
      <w:r w:rsidRPr="00A50B47">
        <w:rPr>
          <w:sz w:val="20"/>
        </w:rPr>
        <w:t xml:space="preserve">  Contractor acknowledges that Broker has the right to use the RE/MAX Marks pursuant to, and solely in accordance with, Broker's RE/MAX Franchise Agreement with Regional.  Contractor understands and agrees that Contractor is not being granted a license, and has no independent right, to use of any of the RE/MAX Marks, but rather that, by virtue of the Limited License embodied in Broker's Franchise Agreement, Contractor may use the RE/MAX Marks on Broker’s behalf and under Broker’s supervision, when acting in Contract</w:t>
      </w:r>
      <w:r w:rsidR="00494F6C" w:rsidRPr="00A50B47">
        <w:rPr>
          <w:sz w:val="20"/>
        </w:rPr>
        <w:t>or’s capacity as a real estate Sales A</w:t>
      </w:r>
      <w:r w:rsidRPr="00A50B47">
        <w:rPr>
          <w:sz w:val="20"/>
        </w:rPr>
        <w:t xml:space="preserve">ssociate exclusively for Broker.  Contractor further understands that all use by Contractor of the RE/MAX Marks on behalf of Broker inures exclusively to the benefit of RE/MAX, LLC.  Contractor agrees to use the RE/MAX Marks only in connection with Broker's office name and address and in accordance with all other requirements set forth in the most current edition of </w:t>
      </w:r>
      <w:r w:rsidR="00494F6C" w:rsidRPr="00A50B47">
        <w:rPr>
          <w:sz w:val="20"/>
        </w:rPr>
        <w:t>the RE/MAX</w:t>
      </w:r>
      <w:r w:rsidRPr="00A50B47">
        <w:rPr>
          <w:sz w:val="20"/>
        </w:rPr>
        <w:t xml:space="preserve"> </w:t>
      </w:r>
      <w:r w:rsidR="00494F6C" w:rsidRPr="00A50B47">
        <w:rPr>
          <w:i/>
          <w:sz w:val="20"/>
        </w:rPr>
        <w:t xml:space="preserve">Brand Identity: </w:t>
      </w:r>
      <w:r w:rsidRPr="00A50B47">
        <w:rPr>
          <w:i/>
          <w:sz w:val="20"/>
        </w:rPr>
        <w:t>Trademark and Graphic Standards</w:t>
      </w:r>
      <w:r w:rsidRPr="00A50B47">
        <w:rPr>
          <w:sz w:val="20"/>
        </w:rPr>
        <w:t xml:space="preserve">, </w:t>
      </w:r>
      <w:r w:rsidR="00494F6C" w:rsidRPr="00A50B47">
        <w:rPr>
          <w:sz w:val="20"/>
        </w:rPr>
        <w:t>or its successor</w:t>
      </w:r>
      <w:r w:rsidRPr="00A50B47">
        <w:rPr>
          <w:sz w:val="20"/>
        </w:rPr>
        <w:t>, (</w:t>
      </w:r>
      <w:r w:rsidRPr="00A50B47">
        <w:rPr>
          <w:b/>
          <w:i/>
          <w:sz w:val="20"/>
        </w:rPr>
        <w:t>"Trademark Manual"</w:t>
      </w:r>
      <w:r w:rsidRPr="00A50B47">
        <w:rPr>
          <w:sz w:val="20"/>
        </w:rPr>
        <w:t>).</w:t>
      </w:r>
    </w:p>
    <w:p w14:paraId="41DED27E" w14:textId="77777777" w:rsidR="003F0EBB" w:rsidRPr="00A50B47" w:rsidRDefault="003F0EBB" w:rsidP="0058283F">
      <w:pPr>
        <w:tabs>
          <w:tab w:val="left" w:pos="720"/>
          <w:tab w:val="left" w:pos="1440"/>
        </w:tabs>
        <w:jc w:val="both"/>
        <w:rPr>
          <w:sz w:val="20"/>
        </w:rPr>
      </w:pPr>
    </w:p>
    <w:p w14:paraId="1C3E0BE9" w14:textId="77777777" w:rsidR="0058283F" w:rsidRPr="00A50B47" w:rsidRDefault="002F61D4" w:rsidP="0058283F">
      <w:pPr>
        <w:tabs>
          <w:tab w:val="left" w:pos="720"/>
          <w:tab w:val="left" w:pos="1440"/>
        </w:tabs>
        <w:jc w:val="both"/>
        <w:rPr>
          <w:sz w:val="20"/>
        </w:rPr>
      </w:pPr>
      <w:r w:rsidRPr="00A50B47">
        <w:rPr>
          <w:b/>
          <w:sz w:val="20"/>
        </w:rPr>
        <w:tab/>
        <w:t>C.</w:t>
      </w:r>
      <w:r w:rsidRPr="00A50B47">
        <w:rPr>
          <w:b/>
          <w:sz w:val="20"/>
        </w:rPr>
        <w:tab/>
      </w:r>
      <w:r w:rsidRPr="00A50B47">
        <w:rPr>
          <w:b/>
          <w:sz w:val="20"/>
          <w:u w:val="single"/>
        </w:rPr>
        <w:t>Prohibited Uses of RE/MAX Marks and Broker's Name</w:t>
      </w:r>
      <w:r w:rsidRPr="00A50B47">
        <w:rPr>
          <w:b/>
          <w:sz w:val="20"/>
        </w:rPr>
        <w:t>.</w:t>
      </w:r>
      <w:r w:rsidRPr="00A50B47">
        <w:rPr>
          <w:bCs/>
          <w:sz w:val="20"/>
        </w:rPr>
        <w:t xml:space="preserve"> </w:t>
      </w:r>
      <w:r w:rsidRPr="00A50B47">
        <w:rPr>
          <w:sz w:val="20"/>
        </w:rPr>
        <w:t xml:space="preserve"> Contractor is not authorized to and shall refrain from using Broker's name or the RE/MAX Marks: (</w:t>
      </w:r>
      <w:proofErr w:type="spellStart"/>
      <w:r w:rsidRPr="00A50B47">
        <w:rPr>
          <w:sz w:val="20"/>
        </w:rPr>
        <w:t>i</w:t>
      </w:r>
      <w:proofErr w:type="spellEnd"/>
      <w:r w:rsidRPr="00A50B47">
        <w:rPr>
          <w:sz w:val="20"/>
        </w:rPr>
        <w:t>) in connection with any business other than the real estate brokerage business of Broker; (ii) in conjunction with the name or photo of any licensed person who is not affiliated as a Sales Associate with Broker; (iii) in the name of any "team" of agents or of any entity, group, network or association other than the RE/MAX Network; (iv) in the name of or in connection wit</w:t>
      </w:r>
      <w:r w:rsidR="00494F6C" w:rsidRPr="00A50B47">
        <w:rPr>
          <w:sz w:val="20"/>
        </w:rPr>
        <w:t>h activities comprising an</w:t>
      </w:r>
      <w:r w:rsidRPr="00A50B47">
        <w:rPr>
          <w:sz w:val="20"/>
        </w:rPr>
        <w:t xml:space="preserve"> office/</w:t>
      </w:r>
      <w:r w:rsidR="00494F6C" w:rsidRPr="00A50B47">
        <w:rPr>
          <w:sz w:val="20"/>
        </w:rPr>
        <w:t>agent locator service as described</w:t>
      </w:r>
      <w:r w:rsidRPr="00A50B47">
        <w:rPr>
          <w:sz w:val="20"/>
        </w:rPr>
        <w:t xml:space="preserve"> in the Trademark Manual; (v) in the name of or in connection with activities comprising a pri</w:t>
      </w:r>
      <w:r w:rsidR="00494F6C" w:rsidRPr="00A50B47">
        <w:rPr>
          <w:sz w:val="20"/>
        </w:rPr>
        <w:t>vate referral network as described</w:t>
      </w:r>
      <w:r w:rsidRPr="00A50B47">
        <w:rPr>
          <w:sz w:val="20"/>
        </w:rPr>
        <w:t xml:space="preserve"> in the Trademark Manual; (vi) in conjunction with any third party service that competes directly with a service offered by Regional or RE/MAX, LLC, to the public, or affiliates of the RE/MAX Network; (vii) in any telephone directory or other directory listing, including without limitation, yellow pages display advertising or any Internet directory listing, that does not comply with the Trademark Manual; (viii) on or in connection with any Internet website that functions for any purpose other than the promotion of the real estate business of Broker or that does not include the office name and address of Broker; (ix) in connection with the offering of real estate related services in market areas that Contractor does not serve personally and directly; (x) in connection with any real estate related services that do not meet the standards of quality and professionalism in Contractor's market area; or (xi) in any other manner not approved by Broker or that is not in compliance with, or is prohibited by, the Trademark Manual.</w:t>
      </w:r>
    </w:p>
    <w:p w14:paraId="135B9ED9" w14:textId="77777777" w:rsidR="0058283F" w:rsidRPr="00A50B47" w:rsidRDefault="0058283F" w:rsidP="0058283F">
      <w:pPr>
        <w:tabs>
          <w:tab w:val="left" w:pos="720"/>
          <w:tab w:val="left" w:pos="1440"/>
        </w:tabs>
        <w:jc w:val="both"/>
        <w:rPr>
          <w:sz w:val="20"/>
        </w:rPr>
      </w:pPr>
    </w:p>
    <w:p w14:paraId="3CE99CF6" w14:textId="77777777" w:rsidR="0058283F" w:rsidRPr="00A50B47" w:rsidRDefault="002F61D4" w:rsidP="0058283F">
      <w:pPr>
        <w:tabs>
          <w:tab w:val="left" w:pos="720"/>
          <w:tab w:val="left" w:pos="1440"/>
        </w:tabs>
        <w:jc w:val="both"/>
        <w:rPr>
          <w:sz w:val="20"/>
        </w:rPr>
      </w:pPr>
      <w:r w:rsidRPr="00A50B47">
        <w:rPr>
          <w:b/>
          <w:sz w:val="20"/>
        </w:rPr>
        <w:tab/>
        <w:t>D.</w:t>
      </w:r>
      <w:r w:rsidRPr="00A50B47">
        <w:rPr>
          <w:b/>
          <w:sz w:val="20"/>
        </w:rPr>
        <w:tab/>
      </w:r>
      <w:r w:rsidR="000E1D29">
        <w:rPr>
          <w:b/>
          <w:sz w:val="20"/>
          <w:u w:val="single"/>
        </w:rPr>
        <w:t>No Uses by or i</w:t>
      </w:r>
      <w:r w:rsidRPr="00A50B47">
        <w:rPr>
          <w:b/>
          <w:sz w:val="20"/>
          <w:u w:val="single"/>
        </w:rPr>
        <w:t>n Support of Third Party's Services or Programs</w:t>
      </w:r>
      <w:r w:rsidRPr="00A50B47">
        <w:rPr>
          <w:b/>
          <w:sz w:val="20"/>
        </w:rPr>
        <w:t>.</w:t>
      </w:r>
      <w:r w:rsidRPr="00A50B47">
        <w:rPr>
          <w:sz w:val="20"/>
        </w:rPr>
        <w:t xml:space="preserve">  Contractor is not authorized to and shall refrain from entering into any relationship with, or sponsorship or endorsement arrangement concerning, any third party individual or entity where such relationship results in, involves, or purports to permit, the use or display by such third party of Broker's name, or any of the RE/MAX Marks, or any other name that is associated with Broker's name, in connection with the offering or promotion of such third party's products, services, programs, beliefs or causes.  </w:t>
      </w:r>
    </w:p>
    <w:p w14:paraId="693750B2" w14:textId="77777777" w:rsidR="0058283F" w:rsidRPr="00A50B47" w:rsidRDefault="0058283F" w:rsidP="0058283F">
      <w:pPr>
        <w:tabs>
          <w:tab w:val="left" w:pos="720"/>
          <w:tab w:val="left" w:pos="1440"/>
        </w:tabs>
        <w:jc w:val="both"/>
        <w:rPr>
          <w:sz w:val="20"/>
        </w:rPr>
      </w:pPr>
    </w:p>
    <w:p w14:paraId="0A1FB9DF" w14:textId="77777777" w:rsidR="0058283F" w:rsidRPr="00A50B47" w:rsidRDefault="002F61D4" w:rsidP="0058283F">
      <w:pPr>
        <w:tabs>
          <w:tab w:val="left" w:pos="720"/>
          <w:tab w:val="left" w:pos="1440"/>
        </w:tabs>
        <w:jc w:val="both"/>
        <w:rPr>
          <w:sz w:val="20"/>
        </w:rPr>
      </w:pPr>
      <w:r w:rsidRPr="00A50B47">
        <w:rPr>
          <w:b/>
          <w:sz w:val="20"/>
        </w:rPr>
        <w:tab/>
        <w:t>E.</w:t>
      </w:r>
      <w:r w:rsidRPr="00A50B47">
        <w:rPr>
          <w:b/>
          <w:sz w:val="20"/>
        </w:rPr>
        <w:tab/>
      </w:r>
      <w:r w:rsidR="00E90275" w:rsidRPr="00A50B47">
        <w:rPr>
          <w:b/>
          <w:sz w:val="20"/>
          <w:u w:val="single"/>
        </w:rPr>
        <w:t>Registration and Use of RE/MAX Formative Domain Names Prohibited</w:t>
      </w:r>
      <w:r w:rsidR="00E90275" w:rsidRPr="00A50B47">
        <w:rPr>
          <w:b/>
          <w:sz w:val="20"/>
        </w:rPr>
        <w:t>.</w:t>
      </w:r>
      <w:r w:rsidR="00E90275" w:rsidRPr="00A50B47">
        <w:rPr>
          <w:bCs/>
          <w:sz w:val="20"/>
        </w:rPr>
        <w:t xml:space="preserve">  Contractor is not authorized and agrees not to register any </w:t>
      </w:r>
      <w:r w:rsidR="00E90275" w:rsidRPr="00A50B47">
        <w:rPr>
          <w:sz w:val="20"/>
        </w:rPr>
        <w:t>Internet domain name that includes the term "</w:t>
      </w:r>
      <w:proofErr w:type="spellStart"/>
      <w:r w:rsidR="00E90275" w:rsidRPr="00A50B47">
        <w:rPr>
          <w:sz w:val="20"/>
        </w:rPr>
        <w:t>remax</w:t>
      </w:r>
      <w:proofErr w:type="spellEnd"/>
      <w:r w:rsidR="00E90275" w:rsidRPr="00A50B47">
        <w:rPr>
          <w:sz w:val="20"/>
        </w:rPr>
        <w:t>" or any of the RE/MAX Marks (</w:t>
      </w:r>
      <w:r w:rsidR="00E90275" w:rsidRPr="00A50B47">
        <w:rPr>
          <w:b/>
          <w:i/>
          <w:sz w:val="20"/>
        </w:rPr>
        <w:t>"RE/MAX Formative Domain Name"</w:t>
      </w:r>
      <w:r w:rsidR="00E90275" w:rsidRPr="00A50B47">
        <w:rPr>
          <w:sz w:val="20"/>
        </w:rPr>
        <w:t xml:space="preserve">).  </w:t>
      </w:r>
      <w:r w:rsidR="00494F6C" w:rsidRPr="00A50B47">
        <w:rPr>
          <w:sz w:val="20"/>
        </w:rPr>
        <w:t>Contractor agrees and acknowledges that Contractor does not have any legitimate interest in registering or owning any RE/MAX Formative Domain Name or owning any RE/MAX Formative Domain Name after the termination of this Agreement, and that it would be an act of bad faith to register or own any RE/MAX Formative Domain Name or to retain ownership of any RE/MAX Formative Domain Name after termination of this Agreement.</w:t>
      </w:r>
    </w:p>
    <w:p w14:paraId="7E2A677D" w14:textId="77777777" w:rsidR="00E90275" w:rsidRPr="00A50B47" w:rsidRDefault="00E90275" w:rsidP="0058283F">
      <w:pPr>
        <w:tabs>
          <w:tab w:val="left" w:pos="720"/>
          <w:tab w:val="left" w:pos="1440"/>
        </w:tabs>
        <w:jc w:val="both"/>
        <w:rPr>
          <w:sz w:val="20"/>
        </w:rPr>
      </w:pPr>
    </w:p>
    <w:p w14:paraId="3BD1318D" w14:textId="77777777" w:rsidR="0058283F" w:rsidRPr="00A50B47" w:rsidRDefault="002F61D4" w:rsidP="0058283F">
      <w:pPr>
        <w:tabs>
          <w:tab w:val="left" w:pos="720"/>
          <w:tab w:val="left" w:pos="1440"/>
        </w:tabs>
        <w:jc w:val="both"/>
        <w:rPr>
          <w:sz w:val="20"/>
        </w:rPr>
      </w:pPr>
      <w:r w:rsidRPr="00A50B47">
        <w:rPr>
          <w:b/>
          <w:sz w:val="20"/>
        </w:rPr>
        <w:tab/>
        <w:t>F.</w:t>
      </w:r>
      <w:r w:rsidRPr="00A50B47">
        <w:rPr>
          <w:b/>
          <w:sz w:val="20"/>
        </w:rPr>
        <w:tab/>
      </w:r>
      <w:r w:rsidRPr="00A50B47">
        <w:rPr>
          <w:b/>
          <w:sz w:val="20"/>
          <w:u w:val="single"/>
        </w:rPr>
        <w:t>No Other Uses of Broker's Name or RE/MAX Marks Permitted</w:t>
      </w:r>
      <w:r w:rsidRPr="00A50B47">
        <w:rPr>
          <w:b/>
          <w:sz w:val="20"/>
        </w:rPr>
        <w:t>.</w:t>
      </w:r>
      <w:r w:rsidRPr="00A50B47">
        <w:rPr>
          <w:sz w:val="20"/>
        </w:rPr>
        <w:t xml:space="preserve">  Except as expressly permitted under this Paragraph 8, Contractor will not use Broker's name or the RE/MAX Marks in any manner whatsoever. Under no circumstances is Contractor permitted to authorize any other real estate license holder to use Broker's name or the RE/MAX Marks on business cards or in advertising</w:t>
      </w:r>
      <w:r w:rsidR="00465E2D">
        <w:rPr>
          <w:sz w:val="20"/>
        </w:rPr>
        <w:t>, marketing</w:t>
      </w:r>
      <w:r w:rsidRPr="00A50B47">
        <w:rPr>
          <w:sz w:val="20"/>
        </w:rPr>
        <w:t xml:space="preserve"> or promotional materials of any kind or to allow such license holder to appear in name and/or image with or under the RE/MAX Marks or to otherwise benefit from them or Broker's name. </w:t>
      </w:r>
    </w:p>
    <w:p w14:paraId="6366D3E6" w14:textId="77777777" w:rsidR="0058283F" w:rsidRPr="00A50B47" w:rsidRDefault="0058283F" w:rsidP="0058283F">
      <w:pPr>
        <w:tabs>
          <w:tab w:val="left" w:pos="720"/>
          <w:tab w:val="left" w:pos="1440"/>
        </w:tabs>
        <w:jc w:val="both"/>
        <w:rPr>
          <w:sz w:val="20"/>
        </w:rPr>
      </w:pPr>
    </w:p>
    <w:p w14:paraId="7ADC0B0C" w14:textId="77777777" w:rsidR="0058283F" w:rsidRPr="00A50B47" w:rsidRDefault="002F61D4" w:rsidP="0058283F">
      <w:pPr>
        <w:tabs>
          <w:tab w:val="left" w:pos="720"/>
          <w:tab w:val="left" w:pos="1440"/>
        </w:tabs>
        <w:jc w:val="both"/>
        <w:rPr>
          <w:sz w:val="20"/>
        </w:rPr>
      </w:pPr>
      <w:r w:rsidRPr="00A50B47">
        <w:rPr>
          <w:b/>
          <w:sz w:val="20"/>
        </w:rPr>
        <w:tab/>
      </w:r>
      <w:r w:rsidRPr="00BC20E7">
        <w:rPr>
          <w:b/>
          <w:sz w:val="20"/>
        </w:rPr>
        <w:t>G.</w:t>
      </w:r>
      <w:r w:rsidRPr="00BC20E7">
        <w:rPr>
          <w:b/>
          <w:sz w:val="20"/>
        </w:rPr>
        <w:tab/>
      </w:r>
      <w:r w:rsidRPr="00BC20E7">
        <w:rPr>
          <w:b/>
          <w:sz w:val="20"/>
          <w:u w:val="single"/>
        </w:rPr>
        <w:t>Third Party Beneficiaries</w:t>
      </w:r>
      <w:r w:rsidRPr="00BC20E7">
        <w:rPr>
          <w:b/>
          <w:sz w:val="20"/>
        </w:rPr>
        <w:t xml:space="preserve">.  </w:t>
      </w:r>
      <w:r w:rsidR="00196AF5" w:rsidRPr="00BC20E7">
        <w:rPr>
          <w:sz w:val="20"/>
        </w:rPr>
        <w:t>Contractor acknowledges and agrees that Regional and RE/MAX, LLC are third party beneficiaries of this Paragraph 8 and, accordingly, Regional and/or RE/MAX, LLC may bring an action directly to enforce the provisions of this Paragraph.</w:t>
      </w:r>
      <w:r w:rsidR="00196AF5" w:rsidRPr="00A50B47">
        <w:rPr>
          <w:sz w:val="20"/>
        </w:rPr>
        <w:t xml:space="preserve">  </w:t>
      </w:r>
    </w:p>
    <w:p w14:paraId="66A0CC29" w14:textId="77777777" w:rsidR="00196AF5" w:rsidRDefault="00196AF5" w:rsidP="0058283F">
      <w:pPr>
        <w:tabs>
          <w:tab w:val="left" w:pos="720"/>
          <w:tab w:val="left" w:pos="1440"/>
        </w:tabs>
        <w:jc w:val="both"/>
        <w:rPr>
          <w:sz w:val="20"/>
          <w:u w:val="single"/>
        </w:rPr>
      </w:pPr>
    </w:p>
    <w:p w14:paraId="41C52406" w14:textId="77777777" w:rsidR="003A709C" w:rsidRPr="00A50B47" w:rsidRDefault="003A709C" w:rsidP="0058283F">
      <w:pPr>
        <w:tabs>
          <w:tab w:val="left" w:pos="720"/>
          <w:tab w:val="left" w:pos="1440"/>
        </w:tabs>
        <w:jc w:val="both"/>
        <w:rPr>
          <w:sz w:val="20"/>
          <w:u w:val="single"/>
        </w:rPr>
      </w:pPr>
    </w:p>
    <w:p w14:paraId="4303DFEF" w14:textId="77777777" w:rsidR="0058283F" w:rsidRPr="00A50B47" w:rsidRDefault="002F61D4" w:rsidP="0058283F">
      <w:pPr>
        <w:tabs>
          <w:tab w:val="left" w:pos="720"/>
          <w:tab w:val="left" w:pos="1440"/>
        </w:tabs>
        <w:jc w:val="both"/>
        <w:rPr>
          <w:sz w:val="20"/>
        </w:rPr>
      </w:pPr>
      <w:r w:rsidRPr="00A50B47">
        <w:rPr>
          <w:b/>
          <w:sz w:val="20"/>
        </w:rPr>
        <w:lastRenderedPageBreak/>
        <w:tab/>
        <w:t>H.</w:t>
      </w:r>
      <w:r w:rsidRPr="00A50B47">
        <w:rPr>
          <w:b/>
          <w:sz w:val="20"/>
        </w:rPr>
        <w:tab/>
      </w:r>
      <w:r w:rsidRPr="00A50B47">
        <w:rPr>
          <w:b/>
          <w:sz w:val="20"/>
          <w:u w:val="single"/>
        </w:rPr>
        <w:t>Indemnification for Costs of Forced Compliance</w:t>
      </w:r>
      <w:r w:rsidRPr="00A50B47">
        <w:rPr>
          <w:b/>
          <w:sz w:val="20"/>
        </w:rPr>
        <w:t>.</w:t>
      </w:r>
      <w:r w:rsidRPr="00A50B47">
        <w:rPr>
          <w:sz w:val="20"/>
        </w:rPr>
        <w:t xml:space="preserve">  Contractor agrees to indemnify Broker, Regional and/or RE/MAX, LLC for all costs incurred, including court costs, expert witness fees, consumer survey costs and reasonable lawyers’ fees, by Broker, Regional and/or RE/MAX, LLC to secure full compliance with the provisions of this Paragraph 8.</w:t>
      </w:r>
    </w:p>
    <w:p w14:paraId="06B2A0EE" w14:textId="77777777" w:rsidR="0058283F" w:rsidRPr="00A50B47" w:rsidRDefault="0058283F" w:rsidP="0058283F">
      <w:pPr>
        <w:tabs>
          <w:tab w:val="left" w:pos="720"/>
          <w:tab w:val="left" w:pos="1440"/>
        </w:tabs>
        <w:jc w:val="both"/>
        <w:rPr>
          <w:b/>
          <w:sz w:val="20"/>
        </w:rPr>
      </w:pPr>
    </w:p>
    <w:p w14:paraId="0DD47A6B" w14:textId="77777777" w:rsidR="0058283F" w:rsidRPr="00A50B47" w:rsidRDefault="002F61D4" w:rsidP="0058283F">
      <w:pPr>
        <w:tabs>
          <w:tab w:val="left" w:pos="720"/>
          <w:tab w:val="left" w:pos="1440"/>
        </w:tabs>
        <w:jc w:val="both"/>
        <w:rPr>
          <w:sz w:val="20"/>
        </w:rPr>
      </w:pPr>
      <w:r w:rsidRPr="00A50B47">
        <w:rPr>
          <w:b/>
          <w:sz w:val="20"/>
        </w:rPr>
        <w:t>9.</w:t>
      </w:r>
      <w:r w:rsidRPr="00A50B47">
        <w:rPr>
          <w:b/>
          <w:sz w:val="20"/>
        </w:rPr>
        <w:tab/>
        <w:t>DISPUTE RESOLUTION.</w:t>
      </w:r>
      <w:r w:rsidRPr="00A50B47">
        <w:rPr>
          <w:sz w:val="20"/>
        </w:rPr>
        <w:t xml:space="preserve"> </w:t>
      </w:r>
    </w:p>
    <w:p w14:paraId="2B6917F0" w14:textId="77777777" w:rsidR="0058283F" w:rsidRPr="00A50B47" w:rsidRDefault="0058283F" w:rsidP="0058283F">
      <w:pPr>
        <w:tabs>
          <w:tab w:val="left" w:pos="720"/>
          <w:tab w:val="left" w:pos="1440"/>
        </w:tabs>
        <w:jc w:val="both"/>
        <w:rPr>
          <w:sz w:val="20"/>
        </w:rPr>
      </w:pPr>
    </w:p>
    <w:p w14:paraId="79C82D72" w14:textId="77777777" w:rsidR="003D7E78" w:rsidRDefault="002F61D4" w:rsidP="0058283F">
      <w:pPr>
        <w:tabs>
          <w:tab w:val="left" w:pos="720"/>
          <w:tab w:val="left" w:pos="1440"/>
        </w:tabs>
        <w:jc w:val="both"/>
        <w:rPr>
          <w:sz w:val="20"/>
        </w:rPr>
      </w:pPr>
      <w:r w:rsidRPr="00A50B47">
        <w:rPr>
          <w:b/>
          <w:sz w:val="20"/>
        </w:rPr>
        <w:tab/>
        <w:t>A.</w:t>
      </w:r>
      <w:r w:rsidRPr="00A50B47">
        <w:rPr>
          <w:b/>
          <w:sz w:val="20"/>
        </w:rPr>
        <w:tab/>
      </w:r>
      <w:r w:rsidRPr="00A50B47">
        <w:rPr>
          <w:b/>
          <w:sz w:val="20"/>
          <w:u w:val="single"/>
        </w:rPr>
        <w:t>Reporting of Problems and Complaints</w:t>
      </w:r>
      <w:r w:rsidRPr="00A50B47">
        <w:rPr>
          <w:b/>
          <w:sz w:val="20"/>
        </w:rPr>
        <w:t>.</w:t>
      </w:r>
      <w:r w:rsidRPr="00A50B47">
        <w:rPr>
          <w:sz w:val="20"/>
        </w:rPr>
        <w:t xml:space="preserve">  </w:t>
      </w:r>
      <w:r w:rsidR="00196AF5" w:rsidRPr="00A50B47">
        <w:rPr>
          <w:sz w:val="20"/>
        </w:rPr>
        <w:t xml:space="preserve">Contractor shall promptly report to Broker or Broker's broker of record, office manager or other person designated by Broker, all problems, complaints, disputes and controversies arising out of Contractor's conduct and activities.  </w:t>
      </w:r>
    </w:p>
    <w:p w14:paraId="0F8477C3" w14:textId="77777777" w:rsidR="00E22F58" w:rsidRPr="00A50B47" w:rsidRDefault="00E22F58" w:rsidP="0058283F">
      <w:pPr>
        <w:tabs>
          <w:tab w:val="left" w:pos="720"/>
          <w:tab w:val="left" w:pos="1440"/>
        </w:tabs>
        <w:jc w:val="both"/>
        <w:rPr>
          <w:sz w:val="20"/>
        </w:rPr>
      </w:pPr>
    </w:p>
    <w:p w14:paraId="67F3255E" w14:textId="77777777" w:rsidR="0058283F" w:rsidRPr="00A50B47" w:rsidRDefault="002F61D4" w:rsidP="0058283F">
      <w:pPr>
        <w:tabs>
          <w:tab w:val="left" w:pos="720"/>
          <w:tab w:val="left" w:pos="1440"/>
        </w:tabs>
        <w:jc w:val="both"/>
        <w:rPr>
          <w:sz w:val="20"/>
        </w:rPr>
      </w:pPr>
      <w:r w:rsidRPr="00A50B47">
        <w:rPr>
          <w:b/>
          <w:sz w:val="20"/>
        </w:rPr>
        <w:tab/>
        <w:t>B.</w:t>
      </w:r>
      <w:r w:rsidRPr="00A50B47">
        <w:rPr>
          <w:b/>
          <w:sz w:val="20"/>
        </w:rPr>
        <w:tab/>
      </w:r>
      <w:r w:rsidRPr="00A50B47">
        <w:rPr>
          <w:b/>
          <w:sz w:val="20"/>
          <w:u w:val="single"/>
        </w:rPr>
        <w:t>Agreement to Mediate and Arbitrate Disputes</w:t>
      </w:r>
      <w:r w:rsidRPr="00A50B47">
        <w:rPr>
          <w:b/>
          <w:sz w:val="20"/>
        </w:rPr>
        <w:t xml:space="preserve">. </w:t>
      </w:r>
      <w:r w:rsidRPr="00A50B47">
        <w:rPr>
          <w:sz w:val="20"/>
        </w:rPr>
        <w:t xml:space="preserve"> Except as provided in </w:t>
      </w:r>
      <w:r w:rsidRPr="00A50B47">
        <w:rPr>
          <w:bCs/>
          <w:sz w:val="20"/>
        </w:rPr>
        <w:t>Subparagraph</w:t>
      </w:r>
      <w:r w:rsidRPr="00A50B47">
        <w:rPr>
          <w:sz w:val="20"/>
        </w:rPr>
        <w:t xml:space="preserve"> 9.D. below, Co</w:t>
      </w:r>
      <w:r w:rsidR="00196AF5" w:rsidRPr="00A50B47">
        <w:rPr>
          <w:sz w:val="20"/>
        </w:rPr>
        <w:t xml:space="preserve">ntractor </w:t>
      </w:r>
      <w:r w:rsidRPr="00A50B47">
        <w:rPr>
          <w:sz w:val="20"/>
        </w:rPr>
        <w:t xml:space="preserve">agrees to cooperate with Broker by supporting and fully participating in all efforts to resolve disputes, complaints and other problems (hereafter collectively called </w:t>
      </w:r>
      <w:r w:rsidRPr="00A50B47">
        <w:rPr>
          <w:b/>
          <w:i/>
          <w:sz w:val="20"/>
        </w:rPr>
        <w:t>"Dispute(s)"</w:t>
      </w:r>
      <w:r w:rsidRPr="00A50B47">
        <w:rPr>
          <w:sz w:val="20"/>
        </w:rPr>
        <w:t>) that arise: (</w:t>
      </w:r>
      <w:proofErr w:type="spellStart"/>
      <w:r w:rsidRPr="00A50B47">
        <w:rPr>
          <w:sz w:val="20"/>
        </w:rPr>
        <w:t>i</w:t>
      </w:r>
      <w:proofErr w:type="spellEnd"/>
      <w:r w:rsidRPr="00A50B47">
        <w:rPr>
          <w:sz w:val="20"/>
        </w:rPr>
        <w:t xml:space="preserve">) out of this Agreement; (ii) out of Contractor's conduct, activities or services as a real estate licensee; (iii) out of any transaction in which Contractor is involved, or (iv) out of Contractor's relationship with the RE/MAX Network or any RE/MAX affiliate (including, without limitation, Broker or any other RE/MAX office, Regional or any other RE/MAX region, RE/MAX, LLC, </w:t>
      </w:r>
      <w:r w:rsidR="00196AF5" w:rsidRPr="00A50B47">
        <w:rPr>
          <w:sz w:val="20"/>
        </w:rPr>
        <w:t xml:space="preserve">or </w:t>
      </w:r>
      <w:r w:rsidRPr="00A50B47">
        <w:rPr>
          <w:sz w:val="20"/>
        </w:rPr>
        <w:t>any other RE/MAX Sales Associate or any officers, shareholders, directors, employees, agents or affiliates of any of the foregoing).  Contractor agrees to cooperate in the resolution of such Disputes through mediation and, if not successfully resolved, then through binding arbitration in accordance with the provisions of Subparagraph 9.C. below.  Contractor makes the foregoing commitment with full knowledge that by agreeing to submit Disputes to binding arbitration, Contractor is agreeing not to resort to the courts or the judicial system and is waiving Contractor's rights to do so.  If any other necessary party to any Dispute refuses to arbitrate and is not bound by agreement to do so or cannot be compelled to do so on other grounds, or if Broker and Contractor working in cooperation cannot persuade other necessary parties to agree on a mediation and arbitration system, then the foregoing commitment by Contractor to mediate and/or arbitrate that particular Dispute shall be of no force or effect.</w:t>
      </w:r>
    </w:p>
    <w:p w14:paraId="75ED6375" w14:textId="77777777" w:rsidR="0058283F" w:rsidRDefault="0058283F" w:rsidP="0058283F">
      <w:pPr>
        <w:tabs>
          <w:tab w:val="left" w:pos="720"/>
          <w:tab w:val="left" w:pos="1440"/>
        </w:tabs>
        <w:jc w:val="both"/>
        <w:rPr>
          <w:sz w:val="20"/>
        </w:rPr>
      </w:pPr>
    </w:p>
    <w:p w14:paraId="2F0D7751" w14:textId="77777777" w:rsidR="0058283F" w:rsidRPr="00A50B47" w:rsidRDefault="002F61D4" w:rsidP="0058283F">
      <w:pPr>
        <w:tabs>
          <w:tab w:val="left" w:pos="720"/>
          <w:tab w:val="left" w:pos="1440"/>
        </w:tabs>
        <w:jc w:val="both"/>
        <w:rPr>
          <w:sz w:val="20"/>
        </w:rPr>
      </w:pPr>
      <w:r w:rsidRPr="00A50B47">
        <w:rPr>
          <w:b/>
          <w:sz w:val="20"/>
        </w:rPr>
        <w:tab/>
        <w:t>C.</w:t>
      </w:r>
      <w:r w:rsidRPr="00A50B47">
        <w:rPr>
          <w:b/>
          <w:sz w:val="20"/>
        </w:rPr>
        <w:tab/>
      </w:r>
      <w:r w:rsidRPr="00A50B47">
        <w:rPr>
          <w:b/>
          <w:sz w:val="20"/>
          <w:u w:val="single"/>
        </w:rPr>
        <w:t>Dispute Resolution Procedure</w:t>
      </w:r>
      <w:r w:rsidRPr="00A50B47">
        <w:rPr>
          <w:b/>
          <w:sz w:val="20"/>
        </w:rPr>
        <w:t xml:space="preserve">. </w:t>
      </w:r>
      <w:r w:rsidRPr="00A50B47">
        <w:rPr>
          <w:sz w:val="20"/>
        </w:rPr>
        <w:t xml:space="preserve"> </w:t>
      </w:r>
      <w:r w:rsidR="00196AF5" w:rsidRPr="00A50B47">
        <w:rPr>
          <w:sz w:val="20"/>
        </w:rPr>
        <w:t xml:space="preserve">Disputes may be submitted to a </w:t>
      </w:r>
      <w:r w:rsidRPr="00A50B47">
        <w:rPr>
          <w:sz w:val="20"/>
        </w:rPr>
        <w:t>mediation and arbitration system mutually acceptable to the parties to the Dispute. I</w:t>
      </w:r>
      <w:r w:rsidR="00196AF5" w:rsidRPr="00A50B47">
        <w:rPr>
          <w:sz w:val="20"/>
        </w:rPr>
        <w:t>f</w:t>
      </w:r>
      <w:r w:rsidRPr="00A50B47">
        <w:rPr>
          <w:sz w:val="20"/>
        </w:rPr>
        <w:t xml:space="preserve"> the parties cannot agree on an alternative mediation and arbitration system, then the Dispute shall be submitted to the Alternate Dispute Resolution Institute of Canada under its mediation rules and, if necessary, under its commercial  arbitration rules.</w:t>
      </w:r>
    </w:p>
    <w:p w14:paraId="32A722FC" w14:textId="77777777" w:rsidR="0058283F" w:rsidRPr="00A50B47" w:rsidRDefault="0058283F" w:rsidP="0058283F">
      <w:pPr>
        <w:tabs>
          <w:tab w:val="left" w:pos="720"/>
          <w:tab w:val="left" w:pos="1440"/>
        </w:tabs>
        <w:jc w:val="both"/>
        <w:rPr>
          <w:sz w:val="20"/>
        </w:rPr>
      </w:pPr>
    </w:p>
    <w:p w14:paraId="50F5FF1A" w14:textId="77777777" w:rsidR="00196AF5" w:rsidRPr="00A50B47" w:rsidRDefault="002F61D4" w:rsidP="00196AF5">
      <w:pPr>
        <w:widowControl w:val="0"/>
        <w:tabs>
          <w:tab w:val="left" w:pos="720"/>
          <w:tab w:val="left" w:pos="1440"/>
        </w:tabs>
        <w:jc w:val="both"/>
        <w:rPr>
          <w:sz w:val="20"/>
        </w:rPr>
      </w:pPr>
      <w:r w:rsidRPr="00A50B47">
        <w:rPr>
          <w:b/>
          <w:sz w:val="20"/>
        </w:rPr>
        <w:tab/>
        <w:t>D.</w:t>
      </w:r>
      <w:r w:rsidRPr="00A50B47">
        <w:rPr>
          <w:b/>
          <w:sz w:val="20"/>
        </w:rPr>
        <w:tab/>
      </w:r>
      <w:r w:rsidRPr="00A50B47">
        <w:rPr>
          <w:b/>
          <w:sz w:val="20"/>
          <w:u w:val="single"/>
        </w:rPr>
        <w:t>Exceptions to Mediation and Arbitration</w:t>
      </w:r>
      <w:r w:rsidRPr="00A50B47">
        <w:rPr>
          <w:b/>
          <w:sz w:val="20"/>
        </w:rPr>
        <w:t xml:space="preserve">. </w:t>
      </w:r>
      <w:r w:rsidRPr="00A50B47">
        <w:rPr>
          <w:sz w:val="20"/>
        </w:rPr>
        <w:t xml:space="preserve"> Notwithstanding the obligation of Contractor to arbitrate or mediate as set forth in this Paragraph 9, neither Contractor, Broker, Regional nor RE/MAX, LLC, shall be required to mediate or arbitrate Disputes, or any other matters or claims, that relate in any way to the RE/MAX Marks, the use of the RE/MAX name or to copyrights, trade secrets, or other proprietary rights owned by Regional or RE/MAX, LLC, or to the System Standards including, without limitation, the Trademark Manual and the Proprietary Materials (as defined in Paragraph 12), or relating to the restrictions on subsequent business activities set forth in Paragraph 12 of this Agreement or the enforcement of any such restrictions.  This Paragraph 9 shall not be construed to require mediation or arbitration of, any legal action, in law or equity, seeking to enforce the de-identification provisions of Subparagraph 12.B. or the termination of this Agreement for cause; nor shall it preclude RE/MAX, LLC from mediating or arbitrating any legal action, in law or equity, seeking to enforce the de-identification provisions of Subparagraph 12.B. or the termination of this Agreement for cause.</w:t>
      </w:r>
    </w:p>
    <w:p w14:paraId="08487552" w14:textId="77777777" w:rsidR="00196AF5" w:rsidRPr="00A50B47" w:rsidRDefault="00196AF5" w:rsidP="00196AF5">
      <w:pPr>
        <w:widowControl w:val="0"/>
        <w:tabs>
          <w:tab w:val="left" w:pos="720"/>
          <w:tab w:val="left" w:pos="1440"/>
        </w:tabs>
        <w:jc w:val="both"/>
        <w:rPr>
          <w:sz w:val="20"/>
        </w:rPr>
      </w:pPr>
    </w:p>
    <w:p w14:paraId="5EC97B57" w14:textId="77777777" w:rsidR="0027168A" w:rsidRPr="00A50B47" w:rsidRDefault="002F61D4" w:rsidP="00196AF5">
      <w:pPr>
        <w:widowControl w:val="0"/>
        <w:tabs>
          <w:tab w:val="left" w:pos="720"/>
          <w:tab w:val="left" w:pos="1440"/>
        </w:tabs>
        <w:jc w:val="both"/>
        <w:rPr>
          <w:sz w:val="20"/>
        </w:rPr>
      </w:pPr>
      <w:r w:rsidRPr="00A50B47">
        <w:rPr>
          <w:b/>
          <w:sz w:val="20"/>
        </w:rPr>
        <w:tab/>
      </w:r>
      <w:r w:rsidR="00196AF5" w:rsidRPr="00A50B47">
        <w:rPr>
          <w:b/>
          <w:sz w:val="20"/>
        </w:rPr>
        <w:t>E.</w:t>
      </w:r>
      <w:r w:rsidR="00196AF5" w:rsidRPr="00A50B47">
        <w:rPr>
          <w:b/>
          <w:sz w:val="20"/>
        </w:rPr>
        <w:tab/>
      </w:r>
      <w:r w:rsidR="00196AF5" w:rsidRPr="00A50B47">
        <w:rPr>
          <w:b/>
          <w:sz w:val="20"/>
          <w:u w:val="single"/>
        </w:rPr>
        <w:t>WAIVER OF CLASS ACTION.</w:t>
      </w:r>
      <w:r w:rsidR="00196AF5" w:rsidRPr="00A50B47">
        <w:rPr>
          <w:sz w:val="20"/>
        </w:rPr>
        <w:t xml:space="preserve"> </w:t>
      </w:r>
      <w:r w:rsidRPr="00A50B47">
        <w:rPr>
          <w:b/>
          <w:sz w:val="20"/>
        </w:rPr>
        <w:t xml:space="preserve">TO THE EXTENT PERMITTED BY LAW, CONTRACTOR WAIVES ANY RIGHT TO PROCEED AGAINST BROKER, REGIONAL, OR RE/MAX, LLC BY WAY OF CLASS ACTION OR CLASS ARBITRATION. TO THE EXTENT PERMITTED BY LAW, CONTRACTOR AGREES THAT ANY LITIGATION OR ARBITRATION MUST BE WITH RESPECT ONLY TO CONTRACTOR’S OWN INDIVIDUAL CLAIMS AND CONTRACTOR MAY NOT JOIN CONTRACTOR’S CLAIMS OR CONSOLIDATE CONTRACTOR’S CLAIMS IN ARBITRATION BY OR AGAINST BROKER, REGIONAL, OR RE/MAX, LLC WITH THE CLAIMS OF ANY OTHER CONTRACTOR OR OTHER PARTY, OR LITIGATE IN COURT OR ARBITRATE ANY CLAIMS AS A REPRESENTATIVE OR MEMBER OF A CLASS. </w:t>
      </w:r>
    </w:p>
    <w:p w14:paraId="728DAD6A" w14:textId="77777777" w:rsidR="0058283F" w:rsidRDefault="0058283F" w:rsidP="0058283F">
      <w:pPr>
        <w:tabs>
          <w:tab w:val="left" w:pos="720"/>
          <w:tab w:val="left" w:pos="1440"/>
        </w:tabs>
        <w:jc w:val="both"/>
        <w:rPr>
          <w:sz w:val="20"/>
        </w:rPr>
      </w:pPr>
    </w:p>
    <w:p w14:paraId="4042C287" w14:textId="77777777" w:rsidR="003A709C" w:rsidRPr="00A50B47" w:rsidRDefault="003A709C" w:rsidP="0058283F">
      <w:pPr>
        <w:tabs>
          <w:tab w:val="left" w:pos="720"/>
          <w:tab w:val="left" w:pos="1440"/>
        </w:tabs>
        <w:jc w:val="both"/>
        <w:rPr>
          <w:sz w:val="20"/>
        </w:rPr>
      </w:pPr>
    </w:p>
    <w:p w14:paraId="5C2D9B2B" w14:textId="77777777" w:rsidR="0058283F" w:rsidRPr="00A50B47" w:rsidRDefault="002F61D4" w:rsidP="0058283F">
      <w:pPr>
        <w:tabs>
          <w:tab w:val="left" w:pos="720"/>
          <w:tab w:val="left" w:pos="1440"/>
        </w:tabs>
        <w:jc w:val="both"/>
        <w:rPr>
          <w:sz w:val="20"/>
        </w:rPr>
      </w:pPr>
      <w:r w:rsidRPr="00A50B47">
        <w:rPr>
          <w:b/>
          <w:sz w:val="20"/>
        </w:rPr>
        <w:lastRenderedPageBreak/>
        <w:t>10.</w:t>
      </w:r>
      <w:r w:rsidRPr="00A50B47">
        <w:rPr>
          <w:b/>
          <w:sz w:val="20"/>
        </w:rPr>
        <w:tab/>
        <w:t>TERM AND RENEWAL.</w:t>
      </w:r>
    </w:p>
    <w:p w14:paraId="5CA6B090" w14:textId="77777777" w:rsidR="0058283F" w:rsidRPr="00A50B47" w:rsidRDefault="0058283F" w:rsidP="0058283F">
      <w:pPr>
        <w:tabs>
          <w:tab w:val="left" w:pos="720"/>
          <w:tab w:val="left" w:pos="1440"/>
        </w:tabs>
        <w:jc w:val="both"/>
        <w:rPr>
          <w:sz w:val="20"/>
        </w:rPr>
      </w:pPr>
    </w:p>
    <w:p w14:paraId="01D06C64"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A.</w:t>
      </w:r>
      <w:r w:rsidRPr="00A50B47">
        <w:rPr>
          <w:b/>
          <w:sz w:val="20"/>
        </w:rPr>
        <w:tab/>
      </w:r>
      <w:r w:rsidRPr="00A50B47">
        <w:rPr>
          <w:b/>
          <w:sz w:val="20"/>
          <w:u w:val="single"/>
        </w:rPr>
        <w:t>Term</w:t>
      </w:r>
      <w:r w:rsidRPr="00A50B47">
        <w:rPr>
          <w:b/>
          <w:sz w:val="20"/>
        </w:rPr>
        <w:t xml:space="preserve">.  </w:t>
      </w:r>
      <w:r w:rsidRPr="00A50B47">
        <w:rPr>
          <w:sz w:val="20"/>
        </w:rPr>
        <w:t>Unless earlier terminated as provided in Paragraph 11, the term of this Agreement shall be for one year commencing on the Effective Date, provided, however, that the relationship created by this Agreement may be renewed as provided herein.</w:t>
      </w:r>
    </w:p>
    <w:p w14:paraId="33DAF745" w14:textId="77777777" w:rsidR="0058283F" w:rsidRPr="00A50B47" w:rsidRDefault="0058283F" w:rsidP="0058283F">
      <w:pPr>
        <w:tabs>
          <w:tab w:val="left" w:pos="720"/>
          <w:tab w:val="left" w:pos="1440"/>
        </w:tabs>
        <w:jc w:val="both"/>
        <w:rPr>
          <w:b/>
          <w:sz w:val="20"/>
        </w:rPr>
      </w:pPr>
    </w:p>
    <w:p w14:paraId="724CDBB8"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B.</w:t>
      </w:r>
      <w:r w:rsidRPr="00A50B47">
        <w:rPr>
          <w:sz w:val="20"/>
        </w:rPr>
        <w:tab/>
      </w:r>
      <w:r w:rsidRPr="00A50B47">
        <w:rPr>
          <w:b/>
          <w:sz w:val="20"/>
          <w:u w:val="single"/>
        </w:rPr>
        <w:t>Renewal</w:t>
      </w:r>
      <w:r w:rsidRPr="00A50B47">
        <w:rPr>
          <w:b/>
          <w:sz w:val="20"/>
        </w:rPr>
        <w:t>.</w:t>
      </w:r>
      <w:r w:rsidRPr="00A50B47">
        <w:rPr>
          <w:sz w:val="20"/>
        </w:rPr>
        <w:t xml:space="preserve">  The independent contractual relationship created by this Agreement may be renewed for one additional year (a </w:t>
      </w:r>
      <w:r w:rsidRPr="00A50B47">
        <w:rPr>
          <w:b/>
          <w:i/>
          <w:sz w:val="20"/>
        </w:rPr>
        <w:t>"Renewal"</w:t>
      </w:r>
      <w:r w:rsidRPr="00A50B47">
        <w:rPr>
          <w:sz w:val="20"/>
        </w:rPr>
        <w:t>) provided Contractor has complied with all of the terms and conditions of this Agreement and executes the Independent Contractor Agreement form being used by Broker on the effective date of Renewal.</w:t>
      </w:r>
    </w:p>
    <w:p w14:paraId="099627E5" w14:textId="77777777" w:rsidR="0058283F" w:rsidRPr="00A50B47" w:rsidRDefault="0058283F" w:rsidP="0058283F">
      <w:pPr>
        <w:tabs>
          <w:tab w:val="left" w:pos="720"/>
          <w:tab w:val="left" w:pos="1440"/>
        </w:tabs>
        <w:jc w:val="both"/>
        <w:rPr>
          <w:b/>
          <w:sz w:val="20"/>
        </w:rPr>
      </w:pPr>
    </w:p>
    <w:p w14:paraId="60852E04"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C.</w:t>
      </w:r>
      <w:r w:rsidRPr="00A50B47">
        <w:rPr>
          <w:b/>
          <w:sz w:val="20"/>
        </w:rPr>
        <w:tab/>
      </w:r>
      <w:r w:rsidRPr="00A50B47">
        <w:rPr>
          <w:b/>
          <w:sz w:val="20"/>
          <w:u w:val="single"/>
        </w:rPr>
        <w:t>Notice of Non-Renewal</w:t>
      </w:r>
      <w:r w:rsidRPr="00A50B47">
        <w:rPr>
          <w:b/>
          <w:sz w:val="20"/>
        </w:rPr>
        <w:t>.</w:t>
      </w:r>
      <w:r w:rsidRPr="00A50B47">
        <w:rPr>
          <w:sz w:val="20"/>
        </w:rPr>
        <w:t xml:space="preserve">  If Contractor does not wish to renew Contractor's independent contractor relationship, Contractor must so notify Broker in writing at least 60 days prior to the expiration of the term of this Agreement.  If Contractor gives less than 60 days' written notice of Contractor's intent not to renew, then, in addition to all amounts owed by Contracto</w:t>
      </w:r>
      <w:r w:rsidR="00196AF5" w:rsidRPr="00A50B47">
        <w:rPr>
          <w:sz w:val="20"/>
        </w:rPr>
        <w:t>r under this Agreement through</w:t>
      </w:r>
      <w:r w:rsidRPr="00A50B47">
        <w:rPr>
          <w:sz w:val="20"/>
        </w:rPr>
        <w:t xml:space="preserve"> the end of the term, Contractor shall pay, as liquidated damages, </w:t>
      </w:r>
      <w:r w:rsidR="00196AF5" w:rsidRPr="00A50B47">
        <w:rPr>
          <w:sz w:val="20"/>
        </w:rPr>
        <w:t>an amount equal to all applicable fees, dues, expenses and charges that would otherwise have been due under Paragraph 5, for a 60-day period following the date of Contractor's actual notice to Broker.</w:t>
      </w:r>
    </w:p>
    <w:p w14:paraId="704347A3" w14:textId="77777777" w:rsidR="0058283F" w:rsidRPr="00A50B47" w:rsidRDefault="0058283F" w:rsidP="0058283F">
      <w:pPr>
        <w:tabs>
          <w:tab w:val="left" w:pos="720"/>
          <w:tab w:val="left" w:pos="1440"/>
        </w:tabs>
        <w:jc w:val="both"/>
        <w:rPr>
          <w:b/>
          <w:sz w:val="20"/>
        </w:rPr>
      </w:pPr>
    </w:p>
    <w:p w14:paraId="60201F8A"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D.</w:t>
      </w:r>
      <w:r w:rsidRPr="00A50B47">
        <w:rPr>
          <w:sz w:val="20"/>
        </w:rPr>
        <w:tab/>
      </w:r>
      <w:r w:rsidRPr="00A50B47">
        <w:rPr>
          <w:b/>
          <w:sz w:val="20"/>
          <w:u w:val="single"/>
        </w:rPr>
        <w:t>Automatic Renewal</w:t>
      </w:r>
      <w:r w:rsidRPr="00A50B47">
        <w:rPr>
          <w:b/>
          <w:sz w:val="20"/>
        </w:rPr>
        <w:t>.</w:t>
      </w:r>
      <w:r w:rsidRPr="00A50B47">
        <w:rPr>
          <w:sz w:val="20"/>
        </w:rPr>
        <w:t xml:space="preserve">  If the parties do not renew their independent contractor relationship at expiration of this Agreement by executing the then current form of Independent Contractor Agreement being used by Broker, yet Contractor continues to work as a Sales Associate for Broker,  then the independent contractor relationship between Broker and Contractor shall be deemed to be automatically Renewed for consec</w:t>
      </w:r>
      <w:r w:rsidR="00AB4439" w:rsidRPr="00A50B47">
        <w:rPr>
          <w:sz w:val="20"/>
        </w:rPr>
        <w:t>utive one year periods (each a Renewal</w:t>
      </w:r>
      <w:r w:rsidRPr="00A50B47">
        <w:rPr>
          <w:sz w:val="20"/>
        </w:rPr>
        <w:t>) in accordance with all of the terms and conditions of the Independent Contractor Agreement form which is being used by Broker at the end of each such one year period and each such Independent Contractor Agreement shall be deemed to be in full force and effect as if fully executed by Broker and Contractor.</w:t>
      </w:r>
    </w:p>
    <w:p w14:paraId="4B66DD8E" w14:textId="77777777" w:rsidR="003A56D6" w:rsidRPr="00A50B47" w:rsidRDefault="003A56D6" w:rsidP="0058283F">
      <w:pPr>
        <w:tabs>
          <w:tab w:val="left" w:pos="720"/>
          <w:tab w:val="left" w:pos="1440"/>
        </w:tabs>
        <w:jc w:val="both"/>
        <w:rPr>
          <w:b/>
          <w:sz w:val="20"/>
        </w:rPr>
      </w:pPr>
    </w:p>
    <w:p w14:paraId="444E640E" w14:textId="77777777" w:rsidR="0058283F" w:rsidRPr="00A50B47" w:rsidRDefault="002F61D4" w:rsidP="0058283F">
      <w:pPr>
        <w:tabs>
          <w:tab w:val="left" w:pos="720"/>
          <w:tab w:val="left" w:pos="1440"/>
        </w:tabs>
        <w:jc w:val="both"/>
        <w:rPr>
          <w:sz w:val="20"/>
        </w:rPr>
      </w:pPr>
      <w:r w:rsidRPr="00A50B47">
        <w:rPr>
          <w:b/>
          <w:sz w:val="20"/>
        </w:rPr>
        <w:t>11.</w:t>
      </w:r>
      <w:r w:rsidRPr="00A50B47">
        <w:rPr>
          <w:b/>
          <w:sz w:val="20"/>
        </w:rPr>
        <w:tab/>
        <w:t>TERMINATION.</w:t>
      </w:r>
    </w:p>
    <w:p w14:paraId="0E615444" w14:textId="77777777" w:rsidR="0058283F" w:rsidRPr="00A50B47" w:rsidRDefault="0058283F" w:rsidP="0058283F">
      <w:pPr>
        <w:tabs>
          <w:tab w:val="left" w:pos="720"/>
          <w:tab w:val="left" w:pos="1440"/>
        </w:tabs>
        <w:jc w:val="both"/>
        <w:rPr>
          <w:sz w:val="20"/>
        </w:rPr>
      </w:pPr>
    </w:p>
    <w:p w14:paraId="46EA6CC0"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A.</w:t>
      </w:r>
      <w:r w:rsidRPr="00A50B47">
        <w:rPr>
          <w:sz w:val="20"/>
        </w:rPr>
        <w:tab/>
      </w:r>
      <w:r w:rsidRPr="00A50B47">
        <w:rPr>
          <w:b/>
          <w:sz w:val="20"/>
          <w:u w:val="single"/>
        </w:rPr>
        <w:t>By Broker for Cause</w:t>
      </w:r>
      <w:r w:rsidRPr="00A50B47">
        <w:rPr>
          <w:b/>
          <w:sz w:val="20"/>
        </w:rPr>
        <w:t xml:space="preserve">.  </w:t>
      </w:r>
      <w:r w:rsidRPr="00A50B47">
        <w:rPr>
          <w:sz w:val="20"/>
        </w:rPr>
        <w:t>I</w:t>
      </w:r>
      <w:r w:rsidR="00592895" w:rsidRPr="00A50B47">
        <w:rPr>
          <w:sz w:val="20"/>
        </w:rPr>
        <w:t xml:space="preserve">f Contractor </w:t>
      </w:r>
      <w:r w:rsidRPr="00A50B47">
        <w:rPr>
          <w:sz w:val="20"/>
        </w:rPr>
        <w:t>breach</w:t>
      </w:r>
      <w:r w:rsidR="00592895" w:rsidRPr="00A50B47">
        <w:rPr>
          <w:sz w:val="20"/>
        </w:rPr>
        <w:t xml:space="preserve">es </w:t>
      </w:r>
      <w:r w:rsidRPr="00A50B47">
        <w:rPr>
          <w:sz w:val="20"/>
        </w:rPr>
        <w:t>this Agreement, Broker may terminate this Agreement immediately and without prior notice and pursue any an</w:t>
      </w:r>
      <w:r w:rsidR="00592895" w:rsidRPr="00A50B47">
        <w:rPr>
          <w:sz w:val="20"/>
        </w:rPr>
        <w:t xml:space="preserve">d all remedies for the </w:t>
      </w:r>
      <w:r w:rsidRPr="00A50B47">
        <w:rPr>
          <w:sz w:val="20"/>
        </w:rPr>
        <w:t>breach that are available to Broker at law or in equity.</w:t>
      </w:r>
    </w:p>
    <w:p w14:paraId="2A5AD67F" w14:textId="77777777" w:rsidR="0058283F" w:rsidRPr="00A50B47" w:rsidRDefault="0058283F" w:rsidP="0058283F">
      <w:pPr>
        <w:tabs>
          <w:tab w:val="left" w:pos="720"/>
          <w:tab w:val="left" w:pos="1440"/>
        </w:tabs>
        <w:jc w:val="both"/>
        <w:rPr>
          <w:sz w:val="20"/>
        </w:rPr>
      </w:pPr>
    </w:p>
    <w:p w14:paraId="79E38A51"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B.</w:t>
      </w:r>
      <w:r w:rsidRPr="00A50B47">
        <w:rPr>
          <w:sz w:val="20"/>
        </w:rPr>
        <w:tab/>
      </w:r>
      <w:r w:rsidRPr="00A50B47">
        <w:rPr>
          <w:b/>
          <w:sz w:val="20"/>
          <w:u w:val="single"/>
        </w:rPr>
        <w:t>By Either Party Without Cause</w:t>
      </w:r>
      <w:r w:rsidRPr="00A50B47">
        <w:rPr>
          <w:b/>
          <w:sz w:val="20"/>
        </w:rPr>
        <w:t>.</w:t>
      </w:r>
      <w:r w:rsidRPr="00A50B47">
        <w:rPr>
          <w:sz w:val="20"/>
        </w:rPr>
        <w:t xml:space="preserve">  Either party may terminate this Agreement at any time without cause by giving the other party 60 days' advance written notice of their desire and intent to do so.  Notice under this Subparagraph 11.B. shall not relieve either party of their duties, responsibilities and obligations under this Agreement nor shall it preclude Broker from subsequently exercising Broker's termination rights under Subparagraph 11.A. fo</w:t>
      </w:r>
      <w:r w:rsidR="005D7359">
        <w:rPr>
          <w:sz w:val="20"/>
        </w:rPr>
        <w:t>r cause if Contractor's conduct</w:t>
      </w:r>
      <w:r w:rsidRPr="00A50B47">
        <w:rPr>
          <w:sz w:val="20"/>
        </w:rPr>
        <w:t xml:space="preserve"> warrants such termination, provided, however, that in no event shall Contractor be obligated to pay applicable fees, dues, expenses, charges or other amounts under Paragraph 5 for a period longer than 60 days following the date of Contractor's notice of intent to terminate this Agreement.</w:t>
      </w:r>
    </w:p>
    <w:p w14:paraId="293E50DE" w14:textId="77777777" w:rsidR="0058283F" w:rsidRPr="00A50B47" w:rsidRDefault="0058283F" w:rsidP="0058283F">
      <w:pPr>
        <w:tabs>
          <w:tab w:val="left" w:pos="720"/>
          <w:tab w:val="left" w:pos="1440"/>
        </w:tabs>
        <w:jc w:val="both"/>
        <w:rPr>
          <w:b/>
          <w:sz w:val="20"/>
        </w:rPr>
      </w:pPr>
    </w:p>
    <w:p w14:paraId="56B12FD6"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C.</w:t>
      </w:r>
      <w:r w:rsidRPr="00A50B47">
        <w:rPr>
          <w:sz w:val="20"/>
        </w:rPr>
        <w:tab/>
      </w:r>
      <w:r w:rsidRPr="00A50B47">
        <w:rPr>
          <w:b/>
          <w:sz w:val="20"/>
          <w:u w:val="single"/>
        </w:rPr>
        <w:t>Failure to Give Notice</w:t>
      </w:r>
      <w:r w:rsidRPr="00A50B47">
        <w:rPr>
          <w:b/>
          <w:sz w:val="20"/>
        </w:rPr>
        <w:t>.</w:t>
      </w:r>
      <w:r w:rsidRPr="00A50B47">
        <w:rPr>
          <w:sz w:val="20"/>
        </w:rPr>
        <w:t xml:space="preserve">  </w:t>
      </w:r>
      <w:r w:rsidR="00F61855" w:rsidRPr="00A50B47">
        <w:rPr>
          <w:sz w:val="20"/>
        </w:rPr>
        <w:t>If Contractor fails to give the 60-day notice specified under Subparagraph 11.B., then, in addition to all amounts owed by Contractor under this Agreement as of the date of Contractor's actual notice to Broker, Contractor shall pay, as liquidated damages, an amount equal to all applicable fees, dues, expenses and charges that would otherwise have been due under Paragraph 5, for a 60-day period following the date of Contractor's actual notice to Broker.</w:t>
      </w:r>
    </w:p>
    <w:p w14:paraId="668500C1" w14:textId="77777777" w:rsidR="0058283F" w:rsidRPr="00A50B47" w:rsidRDefault="0058283F" w:rsidP="0058283F">
      <w:pPr>
        <w:tabs>
          <w:tab w:val="left" w:pos="720"/>
          <w:tab w:val="left" w:pos="1440"/>
        </w:tabs>
        <w:jc w:val="both"/>
        <w:rPr>
          <w:b/>
          <w:sz w:val="20"/>
        </w:rPr>
      </w:pPr>
    </w:p>
    <w:p w14:paraId="177AC80E" w14:textId="77777777" w:rsidR="0058283F" w:rsidRPr="00E22F58" w:rsidRDefault="002F61D4" w:rsidP="00E22F58">
      <w:pPr>
        <w:tabs>
          <w:tab w:val="left" w:pos="720"/>
          <w:tab w:val="left" w:pos="1440"/>
        </w:tabs>
        <w:autoSpaceDE w:val="0"/>
        <w:autoSpaceDN w:val="0"/>
        <w:adjustRightInd w:val="0"/>
        <w:jc w:val="both"/>
        <w:rPr>
          <w:color w:val="000000"/>
          <w:sz w:val="20"/>
        </w:rPr>
      </w:pPr>
      <w:r w:rsidRPr="00A50B47">
        <w:rPr>
          <w:b/>
          <w:bCs/>
          <w:color w:val="000000"/>
          <w:sz w:val="20"/>
        </w:rPr>
        <w:tab/>
      </w:r>
      <w:r w:rsidR="00F61855" w:rsidRPr="00A50B47">
        <w:rPr>
          <w:b/>
          <w:bCs/>
          <w:color w:val="000000"/>
          <w:sz w:val="20"/>
        </w:rPr>
        <w:t>D.</w:t>
      </w:r>
      <w:r w:rsidR="00F61855" w:rsidRPr="00A50B47">
        <w:rPr>
          <w:color w:val="000000"/>
          <w:sz w:val="20"/>
        </w:rPr>
        <w:tab/>
      </w:r>
      <w:r w:rsidR="00F61855" w:rsidRPr="00A50B47">
        <w:rPr>
          <w:b/>
          <w:bCs/>
          <w:color w:val="000000"/>
          <w:sz w:val="20"/>
          <w:u w:val="single"/>
        </w:rPr>
        <w:t>Effect on Real Estate Service Agreements</w:t>
      </w:r>
      <w:r w:rsidR="00F61855" w:rsidRPr="00A50B47">
        <w:rPr>
          <w:b/>
          <w:bCs/>
          <w:color w:val="000000"/>
          <w:sz w:val="20"/>
        </w:rPr>
        <w:t>.</w:t>
      </w:r>
      <w:r w:rsidR="00F61855" w:rsidRPr="00A50B47">
        <w:rPr>
          <w:color w:val="000000"/>
          <w:sz w:val="20"/>
        </w:rPr>
        <w:t xml:space="preserve">  If Contractor: (a) satisfies all of Contractor's payment and other obligations to Broker under this Agreement and under any </w:t>
      </w:r>
      <w:r w:rsidR="00F61855" w:rsidRPr="00A50B47">
        <w:rPr>
          <w:sz w:val="20"/>
        </w:rPr>
        <w:t>RE/MAX Alternative Payment Program (</w:t>
      </w:r>
      <w:r w:rsidR="00F61855" w:rsidRPr="00A50B47">
        <w:rPr>
          <w:b/>
          <w:i/>
          <w:sz w:val="20"/>
        </w:rPr>
        <w:t>"RAPP"</w:t>
      </w:r>
      <w:r w:rsidR="00F61855" w:rsidRPr="00A50B47">
        <w:rPr>
          <w:sz w:val="20"/>
        </w:rPr>
        <w:t xml:space="preserve">) </w:t>
      </w:r>
      <w:r w:rsidR="00F61855" w:rsidRPr="00A50B47">
        <w:rPr>
          <w:color w:val="000000"/>
          <w:sz w:val="20"/>
        </w:rPr>
        <w:t xml:space="preserve">Amendment hereto; (b) presents to Broker appropriate releases signed by clients procured by Contractor and that release Broker from further performance of the contractual obligations still owed such clients under Real Estate Service Agreements; and (c) provides a written agreement signed by Contractor's new sponsoring broker, under which such new sponsoring broker agrees to fulfill, as a substitute for Broker, all obligations under, and assume all liabilities respecting, all Real Estate Service Agreements to be assigned, then Broker shall promptly assign all such Real Estate Service Agreements to Contractor's new sponsoring broker in accordance with the directions set forth in such </w:t>
      </w:r>
      <w:bookmarkStart w:id="3" w:name="_Hlk20731124"/>
      <w:r w:rsidR="00F61855" w:rsidRPr="00A50B47">
        <w:rPr>
          <w:color w:val="000000"/>
          <w:sz w:val="20"/>
        </w:rPr>
        <w:t>releases.</w:t>
      </w:r>
    </w:p>
    <w:p w14:paraId="5C596FB1" w14:textId="77777777" w:rsidR="0058283F" w:rsidRPr="00A50B47" w:rsidRDefault="002F61D4" w:rsidP="0058283F">
      <w:pPr>
        <w:tabs>
          <w:tab w:val="left" w:pos="-1440"/>
        </w:tabs>
        <w:jc w:val="both"/>
        <w:rPr>
          <w:b/>
          <w:sz w:val="20"/>
        </w:rPr>
      </w:pPr>
      <w:r w:rsidRPr="00A50B47">
        <w:rPr>
          <w:b/>
          <w:bCs/>
          <w:sz w:val="20"/>
        </w:rPr>
        <w:lastRenderedPageBreak/>
        <w:t>12.</w:t>
      </w:r>
      <w:r w:rsidRPr="00A50B47">
        <w:rPr>
          <w:b/>
          <w:bCs/>
          <w:sz w:val="20"/>
        </w:rPr>
        <w:tab/>
        <w:t>DE-IDENTIFICATION.</w:t>
      </w:r>
    </w:p>
    <w:p w14:paraId="6E1EB263" w14:textId="77777777" w:rsidR="0058283F" w:rsidRPr="00A50B47" w:rsidRDefault="0058283F" w:rsidP="0058283F">
      <w:pPr>
        <w:jc w:val="both"/>
        <w:rPr>
          <w:sz w:val="20"/>
        </w:rPr>
      </w:pPr>
    </w:p>
    <w:p w14:paraId="2AAE7F0B" w14:textId="77777777" w:rsidR="0058283F" w:rsidRDefault="002F61D4" w:rsidP="002C76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Cs/>
          <w:sz w:val="20"/>
        </w:rPr>
      </w:pPr>
      <w:r w:rsidRPr="00A50B47">
        <w:rPr>
          <w:sz w:val="20"/>
        </w:rPr>
        <w:t xml:space="preserve">Following termination or expiration of </w:t>
      </w:r>
      <w:r w:rsidR="00B559E9">
        <w:rPr>
          <w:sz w:val="20"/>
        </w:rPr>
        <w:t>(</w:t>
      </w:r>
      <w:proofErr w:type="spellStart"/>
      <w:r w:rsidR="00B559E9">
        <w:rPr>
          <w:sz w:val="20"/>
        </w:rPr>
        <w:t>i</w:t>
      </w:r>
      <w:proofErr w:type="spellEnd"/>
      <w:r w:rsidR="00B559E9">
        <w:rPr>
          <w:sz w:val="20"/>
        </w:rPr>
        <w:t xml:space="preserve">) </w:t>
      </w:r>
      <w:r w:rsidRPr="00A50B47">
        <w:rPr>
          <w:sz w:val="20"/>
        </w:rPr>
        <w:t xml:space="preserve">this Agreement without Renewal or </w:t>
      </w:r>
      <w:r w:rsidR="00B559E9">
        <w:rPr>
          <w:sz w:val="20"/>
        </w:rPr>
        <w:t>(ii)</w:t>
      </w:r>
      <w:r w:rsidRPr="00A50B47">
        <w:rPr>
          <w:sz w:val="20"/>
        </w:rPr>
        <w:t xml:space="preserve"> Contractor's affiliat</w:t>
      </w:r>
      <w:r w:rsidR="00F61855" w:rsidRPr="00A50B47">
        <w:rPr>
          <w:sz w:val="20"/>
        </w:rPr>
        <w:t>ion with the RE/MAX Network</w:t>
      </w:r>
      <w:r w:rsidRPr="00A50B47">
        <w:rPr>
          <w:sz w:val="20"/>
        </w:rPr>
        <w:t xml:space="preserve"> upon any other event, Contractor shall be free to continue Contractor's real estate business with competing real estate operations or to establish Contractor's own brokerage operation or other business alone or in concert with others.  However, </w:t>
      </w:r>
      <w:r w:rsidRPr="00A50B47">
        <w:rPr>
          <w:bCs/>
          <w:sz w:val="20"/>
        </w:rPr>
        <w:t xml:space="preserve">Contractor acknowledges the exclusive rights of RE/MAX, LLC to its real estate system, its method of operation and its distinguishing characteristics, including but not limited to the RE/MAX Marks, slogans, advertising copy, </w:t>
      </w:r>
      <w:r w:rsidR="00465E2D">
        <w:rPr>
          <w:bCs/>
          <w:sz w:val="20"/>
        </w:rPr>
        <w:t xml:space="preserve">marketing materials, </w:t>
      </w:r>
      <w:r w:rsidRPr="00A50B47">
        <w:rPr>
          <w:bCs/>
          <w:sz w:val="20"/>
        </w:rPr>
        <w:t>copyrighted materials and other distinguishing characteristics now or hereafter adopted, displayed, used, existing as part of or becoming a part of the RE/MAX System, and RE/MAX, LLC’s compelling business interest in prote</w:t>
      </w:r>
      <w:r w:rsidR="00F61855" w:rsidRPr="00A50B47">
        <w:rPr>
          <w:bCs/>
          <w:sz w:val="20"/>
        </w:rPr>
        <w:t>cting the exclusivity of same for use by</w:t>
      </w:r>
      <w:r w:rsidRPr="00A50B47">
        <w:rPr>
          <w:bCs/>
          <w:sz w:val="20"/>
        </w:rPr>
        <w:t xml:space="preserve"> members of the RE/MAX Network.</w:t>
      </w:r>
    </w:p>
    <w:p w14:paraId="034CA53D" w14:textId="77777777" w:rsidR="00465E2D" w:rsidRPr="002C768C" w:rsidRDefault="00465E2D" w:rsidP="002C76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bCs/>
          <w:sz w:val="20"/>
        </w:rPr>
      </w:pPr>
    </w:p>
    <w:p w14:paraId="2E6BB947" w14:textId="77777777" w:rsidR="0058283F" w:rsidRPr="00A50B47" w:rsidRDefault="002F61D4" w:rsidP="0058283F">
      <w:pPr>
        <w:ind w:firstLine="720"/>
        <w:jc w:val="both"/>
        <w:rPr>
          <w:bCs/>
          <w:sz w:val="20"/>
        </w:rPr>
      </w:pPr>
      <w:r w:rsidRPr="00A50B47">
        <w:rPr>
          <w:b/>
          <w:sz w:val="20"/>
        </w:rPr>
        <w:t>A.</w:t>
      </w:r>
      <w:r w:rsidRPr="00A50B47">
        <w:rPr>
          <w:b/>
          <w:sz w:val="20"/>
        </w:rPr>
        <w:tab/>
      </w:r>
      <w:r w:rsidRPr="00A50B47">
        <w:rPr>
          <w:b/>
          <w:sz w:val="20"/>
          <w:u w:val="single"/>
        </w:rPr>
        <w:t>Proprietary Materials</w:t>
      </w:r>
      <w:r w:rsidRPr="00A50B47">
        <w:rPr>
          <w:b/>
          <w:sz w:val="20"/>
        </w:rPr>
        <w:t xml:space="preserve">.  </w:t>
      </w:r>
      <w:r w:rsidRPr="00A50B47">
        <w:rPr>
          <w:bCs/>
          <w:sz w:val="20"/>
        </w:rPr>
        <w:t xml:space="preserve">Contractor acknowledges that the sales plans, programs, manuals, rosters, forms, contracts, agreements, brochures and other training, listing and sales materials provided hereunder by, and the information gained from, the files or business of Broker, Regional or RE/MAX, LLC, irrespective of the origin or ultimate source (collectively, the </w:t>
      </w:r>
      <w:r w:rsidRPr="00A50B47">
        <w:rPr>
          <w:b/>
          <w:bCs/>
          <w:i/>
          <w:sz w:val="20"/>
        </w:rPr>
        <w:t>"Proprietary Materials"</w:t>
      </w:r>
      <w:r w:rsidRPr="00A50B47">
        <w:rPr>
          <w:bCs/>
          <w:sz w:val="20"/>
        </w:rPr>
        <w:t>), are and shall remain the exclusive property of their source, be it Broker, Regional and/or RE/MAX, LLC.  Upon termination or expiration of this Agreement, without Renewal, Contractor shall promptly return to Broker the original and all copies of the Proprietary Materials in Contractor's possession and shall not, after such termination or expiration use, copy, or reproduce any aspect of the Proprietary Materials for any reason, or permit, suffer or tolerate the use of the Proprietary Materials for Contractor's own advantage or the advantage of others.</w:t>
      </w:r>
    </w:p>
    <w:p w14:paraId="75AFA166" w14:textId="77777777" w:rsidR="0058283F" w:rsidRPr="00A50B47" w:rsidRDefault="0058283F" w:rsidP="0058283F">
      <w:pPr>
        <w:ind w:firstLine="720"/>
        <w:jc w:val="both"/>
        <w:rPr>
          <w:bCs/>
          <w:sz w:val="20"/>
        </w:rPr>
      </w:pPr>
    </w:p>
    <w:p w14:paraId="6DCFB745" w14:textId="77777777" w:rsidR="0058283F" w:rsidRDefault="002F61D4" w:rsidP="003F0E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sidRPr="00A50B47">
        <w:rPr>
          <w:b/>
          <w:sz w:val="20"/>
        </w:rPr>
        <w:tab/>
        <w:t>B.</w:t>
      </w:r>
      <w:r w:rsidRPr="00A50B47">
        <w:rPr>
          <w:b/>
          <w:sz w:val="20"/>
        </w:rPr>
        <w:tab/>
      </w:r>
      <w:r w:rsidRPr="00A50B47">
        <w:rPr>
          <w:b/>
          <w:sz w:val="20"/>
          <w:u w:val="single"/>
        </w:rPr>
        <w:t>RE/MAX Marks and Related Identifiers</w:t>
      </w:r>
      <w:r w:rsidRPr="00A50B47">
        <w:rPr>
          <w:b/>
          <w:sz w:val="20"/>
        </w:rPr>
        <w:t>.</w:t>
      </w:r>
      <w:r w:rsidRPr="00A50B47">
        <w:rPr>
          <w:sz w:val="20"/>
        </w:rPr>
        <w:t xml:space="preserve">  </w:t>
      </w:r>
      <w:r w:rsidRPr="00A50B47">
        <w:rPr>
          <w:bCs/>
          <w:sz w:val="20"/>
        </w:rPr>
        <w:t xml:space="preserve">Following termination or expiration of this Agreement without Renewal or of Contractor's affiliation with the RE/MAX </w:t>
      </w:r>
      <w:r w:rsidR="00F61855" w:rsidRPr="00A50B47">
        <w:rPr>
          <w:bCs/>
          <w:sz w:val="20"/>
        </w:rPr>
        <w:t>Network</w:t>
      </w:r>
      <w:r w:rsidRPr="00A50B47">
        <w:rPr>
          <w:bCs/>
          <w:sz w:val="20"/>
        </w:rPr>
        <w:t xml:space="preserve"> upon any other event, in connection with any business thereafter carried on by Contractor, Contractor </w:t>
      </w:r>
      <w:r w:rsidRPr="00A50B47">
        <w:rPr>
          <w:sz w:val="20"/>
        </w:rPr>
        <w:t>will:</w:t>
      </w:r>
    </w:p>
    <w:p w14:paraId="54B6BD96" w14:textId="77777777" w:rsidR="003A56D6" w:rsidRPr="00A50B47" w:rsidRDefault="003A56D6"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0"/>
        </w:rPr>
      </w:pPr>
    </w:p>
    <w:p w14:paraId="01941683" w14:textId="77777777" w:rsidR="0058283F" w:rsidRPr="00A50B47" w:rsidRDefault="002F61D4"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r w:rsidRPr="00A50B47">
        <w:rPr>
          <w:sz w:val="20"/>
        </w:rPr>
        <w:t>(1)</w:t>
      </w:r>
      <w:r w:rsidRPr="00A50B47">
        <w:rPr>
          <w:sz w:val="20"/>
        </w:rPr>
        <w:tab/>
        <w:t>immediately and clearly distinguish Contractor’s business from RE/MAX and the RE/MAX System so as to avoid any possibility of confusion to the public, and not directly or indirectly at any time identify or hold Contractor out as being or as having been affiliated with Broker, Regional, RE/MAX, LLC or the RE/MAX Network;</w:t>
      </w:r>
    </w:p>
    <w:p w14:paraId="29304C19" w14:textId="77777777" w:rsidR="0058283F" w:rsidRPr="00A50B47" w:rsidRDefault="0058283F"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3CE430E0" w14:textId="77777777" w:rsidR="0058283F" w:rsidRPr="00A50B47" w:rsidRDefault="002F61D4"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r w:rsidRPr="00A50B47">
        <w:rPr>
          <w:sz w:val="20"/>
        </w:rPr>
        <w:t>(2)</w:t>
      </w:r>
      <w:r w:rsidRPr="00A50B47">
        <w:rPr>
          <w:sz w:val="20"/>
        </w:rPr>
        <w:tab/>
      </w:r>
      <w:r w:rsidR="00F61855" w:rsidRPr="00A50B47">
        <w:rPr>
          <w:sz w:val="20"/>
        </w:rPr>
        <w:t>immediately remove, erase or obliterate the RE/MAX Marks from Contractor’s letterhead, stationery, printed matter, advertising,</w:t>
      </w:r>
      <w:r w:rsidR="00F61855" w:rsidRPr="00A50B47">
        <w:t xml:space="preserve"> </w:t>
      </w:r>
      <w:r w:rsidR="00F61855" w:rsidRPr="00A50B47">
        <w:rPr>
          <w:sz w:val="20"/>
        </w:rPr>
        <w:t>web sites and web pages (including without limitation, in visual content, hyperlinks, source code, meta tags, and third-party directory listings),</w:t>
      </w:r>
      <w:r w:rsidR="00F61855" w:rsidRPr="00A50B47">
        <w:t xml:space="preserve"> </w:t>
      </w:r>
      <w:r w:rsidR="00F61855" w:rsidRPr="00A50B47">
        <w:rPr>
          <w:sz w:val="20"/>
        </w:rPr>
        <w:t>software applications, social media services and other materials as well as all words and designations indicating that you are or were associated or affiliated with Broker, Regional, or RE/MAX, LLC or the RE/MAX Network;</w:t>
      </w:r>
    </w:p>
    <w:p w14:paraId="1933E5E5" w14:textId="77777777" w:rsidR="0058283F" w:rsidRPr="00A50B47" w:rsidRDefault="0058283F"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77073C2F" w14:textId="77777777" w:rsidR="0058283F" w:rsidRPr="00A50B47" w:rsidRDefault="002F61D4"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r w:rsidRPr="00A50B47">
        <w:rPr>
          <w:sz w:val="20"/>
        </w:rPr>
        <w:t>(3)</w:t>
      </w:r>
      <w:r w:rsidRPr="00A50B47">
        <w:rPr>
          <w:sz w:val="20"/>
        </w:rPr>
        <w:tab/>
        <w:t xml:space="preserve">immediately assign and transfer any RE/MAX Formative Domain Names </w:t>
      </w:r>
      <w:r w:rsidR="00465E2D">
        <w:rPr>
          <w:sz w:val="20"/>
        </w:rPr>
        <w:t xml:space="preserve">and any other Internet domain names that include any other service marks or trademarks of RE/MAX, LLC (or any variation thereof) </w:t>
      </w:r>
      <w:r w:rsidRPr="00A50B47">
        <w:rPr>
          <w:sz w:val="20"/>
        </w:rPr>
        <w:t>owned, held or controlled by Contractor, to Broker, or upon their request Regional or  RE/MAX, LLC, or take such actions regarding such domain name(s) as Regional or RE/MAX, LLC may direct.  In connection therewith, Contractor agrees, at Contractor’s own expense, promptly to execute and deliver all necessary documents and take any action reasonably requested by Broker, Regional, or RE/MAX, LLC necessary to effect the assignment and transfer of all such domain names, including compliance with any procedure for the transfer of domains names established by the domain name registrar.</w:t>
      </w:r>
    </w:p>
    <w:p w14:paraId="6B9CC78A" w14:textId="77777777" w:rsidR="0058283F" w:rsidRPr="00A50B47" w:rsidRDefault="0058283F"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p>
    <w:p w14:paraId="789FEBB2" w14:textId="77777777" w:rsidR="0058283F" w:rsidRPr="00A50B47" w:rsidRDefault="002F61D4"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r w:rsidRPr="00A50B47">
        <w:rPr>
          <w:sz w:val="20"/>
        </w:rPr>
        <w:t>(4)</w:t>
      </w:r>
      <w:r w:rsidRPr="00A50B47">
        <w:rPr>
          <w:sz w:val="20"/>
        </w:rPr>
        <w:tab/>
        <w:t>immediately take any action that may be required to cancel, or at Regional or RE/MAX, LLC’s request transfer to them or their designee, all pseudonyms, logins, and identifiers (including but not limited to vanity license plates, user names, instant messaging and social media screen names and user names, and e-mail addresses) that contain any reference to any RE/MAX Marks;</w:t>
      </w:r>
    </w:p>
    <w:p w14:paraId="2A220187" w14:textId="77777777" w:rsidR="0058283F" w:rsidRPr="00A50B47" w:rsidRDefault="0058283F"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810"/>
        <w:jc w:val="both"/>
        <w:rPr>
          <w:sz w:val="20"/>
        </w:rPr>
      </w:pPr>
    </w:p>
    <w:p w14:paraId="75A1673D" w14:textId="77777777" w:rsidR="0058283F" w:rsidRPr="00A50B47" w:rsidRDefault="002F61D4" w:rsidP="0058283F">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r w:rsidRPr="00A50B47">
        <w:rPr>
          <w:sz w:val="20"/>
        </w:rPr>
        <w:t>(5)</w:t>
      </w:r>
      <w:r w:rsidRPr="00A50B47">
        <w:rPr>
          <w:sz w:val="20"/>
        </w:rPr>
        <w:tab/>
        <w:t xml:space="preserve">not adopt, use, or imitate, in any manner or for any purpose, the RE/MAX Marks </w:t>
      </w:r>
      <w:r w:rsidR="00A36A75">
        <w:rPr>
          <w:sz w:val="20"/>
        </w:rPr>
        <w:t xml:space="preserve">or any other service marks or trademarks of RE/MAX, LLC, </w:t>
      </w:r>
      <w:r w:rsidRPr="00A50B47">
        <w:rPr>
          <w:sz w:val="20"/>
        </w:rPr>
        <w:t xml:space="preserve">or any name, trademark, service mark, sign design, logo, advertisement, representation, or business activity that may mislead others in the real estate business </w:t>
      </w:r>
      <w:r w:rsidRPr="00A50B47">
        <w:rPr>
          <w:sz w:val="20"/>
        </w:rPr>
        <w:lastRenderedPageBreak/>
        <w:t xml:space="preserve">and/or the public to believe Contractor is still a part of, affiliated with, or sponsored in any way by the RE/MAX Network, including without limitation: </w:t>
      </w:r>
    </w:p>
    <w:p w14:paraId="4C028F23" w14:textId="77777777" w:rsidR="0058283F" w:rsidRPr="00A50B47" w:rsidRDefault="0058283F" w:rsidP="0058283F">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p>
    <w:p w14:paraId="193A14D9" w14:textId="77777777" w:rsidR="0058283F" w:rsidRPr="00A50B47" w:rsidRDefault="002F61D4"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jc w:val="both"/>
        <w:rPr>
          <w:sz w:val="20"/>
        </w:rPr>
      </w:pPr>
      <w:proofErr w:type="spellStart"/>
      <w:r w:rsidRPr="00A50B47">
        <w:rPr>
          <w:sz w:val="20"/>
        </w:rPr>
        <w:t>i</w:t>
      </w:r>
      <w:proofErr w:type="spellEnd"/>
      <w:r w:rsidRPr="00A50B47">
        <w:rPr>
          <w:sz w:val="20"/>
        </w:rPr>
        <w:t xml:space="preserve">) the RE/MAX red-over-white-over-blue trade dress, any "for sale" sign, trade dress or identity scheme comprised of lateral elements in red and blue separated by a white element, or a design comprised of a three horizontal bar design, or any other trade dress that on review is deemed by RE/MAX, LLC to be confusingly similar to the RE/MAX trade dress, </w:t>
      </w:r>
    </w:p>
    <w:p w14:paraId="643E8838" w14:textId="77777777" w:rsidR="0058283F" w:rsidRPr="00A50B47" w:rsidRDefault="002F61D4"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jc w:val="both"/>
        <w:rPr>
          <w:sz w:val="20"/>
        </w:rPr>
      </w:pPr>
      <w:r w:rsidRPr="00A50B47">
        <w:rPr>
          <w:sz w:val="20"/>
        </w:rPr>
        <w:t xml:space="preserve"> </w:t>
      </w:r>
    </w:p>
    <w:p w14:paraId="4DFCBFCF" w14:textId="77777777" w:rsidR="0058283F" w:rsidRPr="00A50B47" w:rsidRDefault="002F61D4"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jc w:val="both"/>
        <w:rPr>
          <w:sz w:val="20"/>
        </w:rPr>
      </w:pPr>
      <w:r w:rsidRPr="00A50B47">
        <w:rPr>
          <w:sz w:val="20"/>
        </w:rPr>
        <w:t>ii) the terms "RE/MAX," "REMAX" or "MAX" or any other term that begins with the prefix "RE" or ends in the suffix "MAX" or any other term that on review is deemed by RE/MAX, LLC to create a possibility of confusion or question regarding Contractor’s affiliation with or sponsorship or endorsement by Broker, Regional, RE/MAX, LLC or the RE/MAX Network,</w:t>
      </w:r>
    </w:p>
    <w:p w14:paraId="74573E84" w14:textId="77777777" w:rsidR="0058283F" w:rsidRPr="00A50B47" w:rsidRDefault="0058283F" w:rsidP="00F618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rPr>
      </w:pPr>
    </w:p>
    <w:p w14:paraId="52063162" w14:textId="77777777" w:rsidR="0058283F" w:rsidRPr="00A50B47" w:rsidRDefault="002F61D4" w:rsidP="00F618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jc w:val="both"/>
        <w:rPr>
          <w:sz w:val="20"/>
        </w:rPr>
      </w:pPr>
      <w:r w:rsidRPr="00A50B47">
        <w:rPr>
          <w:sz w:val="20"/>
        </w:rPr>
        <w:t>iii) a hot air balloon or a hot air balloon symbol;</w:t>
      </w:r>
    </w:p>
    <w:p w14:paraId="52A157F0" w14:textId="77777777" w:rsidR="0058283F" w:rsidRPr="00A50B47" w:rsidRDefault="0058283F"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p>
    <w:p w14:paraId="12B77C24" w14:textId="77777777" w:rsidR="0058283F" w:rsidRPr="00A50B47" w:rsidRDefault="002F61D4"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r w:rsidRPr="00A50B47">
        <w:rPr>
          <w:sz w:val="20"/>
        </w:rPr>
        <w:t>(6)</w:t>
      </w:r>
      <w:r w:rsidRPr="00A50B47">
        <w:rPr>
          <w:sz w:val="20"/>
        </w:rPr>
        <w:tab/>
        <w:t>refrain from referring in any form of advertising or promotion to designations, certifications, awards or recognition that Regional, RE/MAX, LLC or any of their related or affiliated companies may have granted to Contractor at any time during Contractor’s affiliation with the RE/MAX Network;</w:t>
      </w:r>
      <w:r w:rsidR="00376A97" w:rsidRPr="00A50B47">
        <w:rPr>
          <w:sz w:val="20"/>
        </w:rPr>
        <w:t xml:space="preserve"> </w:t>
      </w:r>
      <w:r w:rsidR="001F4CFF" w:rsidRPr="00A50B47">
        <w:rPr>
          <w:sz w:val="20"/>
        </w:rPr>
        <w:t>and</w:t>
      </w:r>
    </w:p>
    <w:p w14:paraId="24221E69" w14:textId="77777777" w:rsidR="00F61855" w:rsidRPr="00A50B47" w:rsidRDefault="00F61855" w:rsidP="005828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p>
    <w:p w14:paraId="4BF577DD" w14:textId="77777777" w:rsidR="00F61855" w:rsidRDefault="002F61D4" w:rsidP="00F6185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r w:rsidRPr="005D7359">
        <w:rPr>
          <w:sz w:val="20"/>
        </w:rPr>
        <w:t>(7)</w:t>
      </w:r>
      <w:r w:rsidRPr="005D7359">
        <w:rPr>
          <w:sz w:val="20"/>
        </w:rPr>
        <w:tab/>
        <w:t>refrain from directly or indirectly disputing the validity of the RE/MAX Marks or RE/MAX, LLC’s ownership thereof, or challenging any application or registration owned by RE/MAX, LLC for a RE/MAX Mark</w:t>
      </w:r>
      <w:r w:rsidR="00CF31FA">
        <w:rPr>
          <w:sz w:val="20"/>
        </w:rPr>
        <w:t>.</w:t>
      </w:r>
    </w:p>
    <w:p w14:paraId="23042B55" w14:textId="77777777" w:rsidR="00062F73" w:rsidRDefault="00062F73" w:rsidP="00F6185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rPr>
          <w:sz w:val="20"/>
        </w:rPr>
      </w:pPr>
    </w:p>
    <w:p w14:paraId="71FF31BE" w14:textId="77777777" w:rsidR="003A56D6" w:rsidRPr="003F0EBB" w:rsidRDefault="002F61D4" w:rsidP="003F0EBB">
      <w:pPr>
        <w:jc w:val="both"/>
        <w:rPr>
          <w:sz w:val="20"/>
        </w:rPr>
      </w:pPr>
      <w:r w:rsidRPr="00A50B47">
        <w:rPr>
          <w:sz w:val="20"/>
        </w:rPr>
        <w:t>Contractor hereby appoints Broker, Regional, or RE/MAX, LLC as Contractor’s agent and attorney-in-fact to act for and on Contractor’s behalf to take any of the actions referred to in Su</w:t>
      </w:r>
      <w:r w:rsidR="00F61855" w:rsidRPr="00A50B47">
        <w:rPr>
          <w:sz w:val="20"/>
        </w:rPr>
        <w:t>bparagraphs 12.B.(3)</w:t>
      </w:r>
      <w:r w:rsidR="00470F08" w:rsidRPr="00470F08">
        <w:rPr>
          <w:sz w:val="20"/>
        </w:rPr>
        <w:t xml:space="preserve"> </w:t>
      </w:r>
      <w:r w:rsidR="00470F08" w:rsidRPr="00A50B47">
        <w:rPr>
          <w:sz w:val="20"/>
        </w:rPr>
        <w:t>and</w:t>
      </w:r>
      <w:r w:rsidR="00470F08">
        <w:rPr>
          <w:sz w:val="20"/>
        </w:rPr>
        <w:t xml:space="preserve"> (4)</w:t>
      </w:r>
      <w:r w:rsidRPr="00A50B47">
        <w:rPr>
          <w:sz w:val="20"/>
        </w:rPr>
        <w:t xml:space="preserve"> with the same legal force and effect as if taken by Contractor.</w:t>
      </w:r>
    </w:p>
    <w:bookmarkEnd w:id="3"/>
    <w:p w14:paraId="66244C5E" w14:textId="77777777" w:rsidR="003A56D6" w:rsidRPr="00A50B47" w:rsidRDefault="003A56D6" w:rsidP="0058283F">
      <w:pPr>
        <w:ind w:firstLine="720"/>
        <w:jc w:val="both"/>
        <w:rPr>
          <w:bCs/>
          <w:sz w:val="20"/>
        </w:rPr>
      </w:pPr>
    </w:p>
    <w:p w14:paraId="1992A637" w14:textId="77777777" w:rsidR="0058283F" w:rsidRPr="00A50B47" w:rsidRDefault="002F61D4" w:rsidP="0058283F">
      <w:pPr>
        <w:ind w:firstLine="720"/>
        <w:jc w:val="both"/>
        <w:rPr>
          <w:bCs/>
          <w:sz w:val="20"/>
        </w:rPr>
      </w:pPr>
      <w:r w:rsidRPr="00A50B47">
        <w:rPr>
          <w:b/>
          <w:sz w:val="20"/>
        </w:rPr>
        <w:t>C.</w:t>
      </w:r>
      <w:r w:rsidRPr="00A50B47">
        <w:rPr>
          <w:b/>
          <w:sz w:val="20"/>
        </w:rPr>
        <w:tab/>
      </w:r>
      <w:r w:rsidRPr="00A50B47">
        <w:rPr>
          <w:b/>
          <w:sz w:val="20"/>
          <w:u w:val="single"/>
        </w:rPr>
        <w:t>Applicability of Prohibitions</w:t>
      </w:r>
      <w:r w:rsidRPr="00A50B47">
        <w:rPr>
          <w:b/>
          <w:sz w:val="20"/>
        </w:rPr>
        <w:t>.</w:t>
      </w:r>
      <w:r w:rsidRPr="00A50B47">
        <w:rPr>
          <w:sz w:val="20"/>
        </w:rPr>
        <w:t xml:space="preserve">  </w:t>
      </w:r>
      <w:r w:rsidRPr="00A50B47">
        <w:rPr>
          <w:bCs/>
          <w:sz w:val="20"/>
        </w:rPr>
        <w:t>The prohibitions upon termination or expiration of this Agreement as set forth in Subparagraphs 12.A. and 12.B., shall not affect the rights and privileges which may be conferred upon Contractor by any contract establishing an affiliation with another RE/MAX franchisee subsequent to such termination or expiration.</w:t>
      </w:r>
    </w:p>
    <w:p w14:paraId="29FF4D52" w14:textId="77777777" w:rsidR="0058283F" w:rsidRPr="00A50B47" w:rsidRDefault="0058283F" w:rsidP="0058283F">
      <w:pPr>
        <w:ind w:firstLine="720"/>
        <w:jc w:val="both"/>
        <w:rPr>
          <w:sz w:val="20"/>
        </w:rPr>
      </w:pPr>
    </w:p>
    <w:p w14:paraId="42460540" w14:textId="77777777" w:rsidR="0058283F" w:rsidRPr="00A50B47" w:rsidRDefault="002F61D4" w:rsidP="0058283F">
      <w:pPr>
        <w:tabs>
          <w:tab w:val="left" w:pos="-1440"/>
        </w:tabs>
        <w:ind w:firstLine="720"/>
        <w:jc w:val="both"/>
        <w:rPr>
          <w:bCs/>
          <w:sz w:val="20"/>
        </w:rPr>
      </w:pPr>
      <w:r w:rsidRPr="00A50B47">
        <w:rPr>
          <w:b/>
          <w:sz w:val="20"/>
        </w:rPr>
        <w:t>D.</w:t>
      </w:r>
      <w:r w:rsidRPr="00A50B47">
        <w:rPr>
          <w:b/>
          <w:sz w:val="20"/>
        </w:rPr>
        <w:tab/>
      </w:r>
      <w:r w:rsidRPr="00A50B47">
        <w:rPr>
          <w:b/>
          <w:sz w:val="20"/>
          <w:u w:val="single"/>
        </w:rPr>
        <w:t>Enforcement; Injunctive Relief; Lawyers' Fees</w:t>
      </w:r>
      <w:r w:rsidRPr="00A50B47">
        <w:rPr>
          <w:sz w:val="20"/>
        </w:rPr>
        <w:t>.</w:t>
      </w:r>
      <w:r w:rsidRPr="00A50B47">
        <w:rPr>
          <w:b/>
          <w:sz w:val="20"/>
        </w:rPr>
        <w:t xml:space="preserve">  </w:t>
      </w:r>
      <w:r w:rsidRPr="00A50B47">
        <w:rPr>
          <w:bCs/>
          <w:sz w:val="20"/>
        </w:rPr>
        <w:t>Contractor hereby acknowledges and agrees that it would be difficult to measure the economic loss that would occur as a result of the breach of any of the provisions of this Paragraph 12, and that such a breach would cause immediate and irreparable harm for which there would be no adequate remedy at law.  Contractor further acknowledges and agrees that any of the foregoing provisions may be enforced by injunction and/or restraining order.  Further, Contractor acknowledges and agrees that</w:t>
      </w:r>
      <w:r w:rsidRPr="00A50B47">
        <w:rPr>
          <w:b/>
          <w:sz w:val="20"/>
        </w:rPr>
        <w:t xml:space="preserve"> </w:t>
      </w:r>
      <w:r w:rsidRPr="00A50B47">
        <w:rPr>
          <w:bCs/>
          <w:sz w:val="20"/>
        </w:rPr>
        <w:t>RE/MAX, LLC, as the owner of federal and provincial registrations for and common law rights in the RE/MAX Marks, shall have a direct right to enforce any of the provisions contained in this Paragraph 12 through appropriate legal proceedings.  Contractor agrees that Broker may transfer to Regional and/or RE/MAX, LLC the right to pursue, in Broker's, Regional's and/or RE/MAX, LLC's name, any claim (including without limitation a breach of contract claim) against Contractor for breach of any term or condition contained in this Paragraph 12 and Contractor further agrees not to contest any such transfer in any legal proceeding.  If Broker, Regional and/or RE/MAX, LLC, is required to retain a lawyer to enforce any of the provisions of this Paragraph 12 or to institute legal proceedings incident to such enforcement, Contractor shall pay, in addition to all other sums for which Contractor may be found liable, reasonable lawyers' fees, court costs and litigation expenses incurred by Broker, Regional and/or RE/MAX, LLC.</w:t>
      </w:r>
    </w:p>
    <w:p w14:paraId="13444683" w14:textId="77777777" w:rsidR="0058283F" w:rsidRPr="00A50B47" w:rsidRDefault="0058283F" w:rsidP="0058283F">
      <w:pPr>
        <w:ind w:firstLine="720"/>
        <w:jc w:val="both"/>
        <w:rPr>
          <w:bCs/>
          <w:sz w:val="20"/>
        </w:rPr>
      </w:pPr>
    </w:p>
    <w:p w14:paraId="3D51D666" w14:textId="77777777" w:rsidR="0058283F" w:rsidRPr="00A50B47" w:rsidRDefault="002F61D4" w:rsidP="0058283F">
      <w:pPr>
        <w:ind w:firstLine="720"/>
        <w:jc w:val="both"/>
        <w:rPr>
          <w:bCs/>
          <w:sz w:val="20"/>
        </w:rPr>
      </w:pPr>
      <w:r w:rsidRPr="00A50B47">
        <w:rPr>
          <w:b/>
          <w:sz w:val="20"/>
        </w:rPr>
        <w:t>E.</w:t>
      </w:r>
      <w:r w:rsidRPr="00A50B47">
        <w:rPr>
          <w:b/>
          <w:sz w:val="20"/>
        </w:rPr>
        <w:tab/>
      </w:r>
      <w:r w:rsidRPr="00A50B47">
        <w:rPr>
          <w:b/>
          <w:sz w:val="20"/>
          <w:u w:val="single"/>
        </w:rPr>
        <w:t>Third Party Beneficiaries</w:t>
      </w:r>
      <w:r w:rsidRPr="00A50B47">
        <w:rPr>
          <w:b/>
          <w:sz w:val="20"/>
        </w:rPr>
        <w:t xml:space="preserve">.  </w:t>
      </w:r>
      <w:r w:rsidRPr="00A50B47">
        <w:rPr>
          <w:bCs/>
          <w:sz w:val="20"/>
        </w:rPr>
        <w:t>Regional and RE/MAX, LLC, shall be deemed third party beneficiaries of the acknowledgements, agreements and provisions of this Paragraph 12 including, without limitation, for purposes of protection of the RE/MAX System, the Proprietary Materials, and the RE/MAX Marks</w:t>
      </w:r>
      <w:r w:rsidR="00F61855" w:rsidRPr="00A50B47">
        <w:rPr>
          <w:bCs/>
          <w:sz w:val="20"/>
        </w:rPr>
        <w:t>; and, accordingly, Regional and/or RE/MAX, LLC may bring an action directly to enforce the provisions of this Paragraph.</w:t>
      </w:r>
      <w:r w:rsidR="00F61855" w:rsidRPr="00A50B47">
        <w:t xml:space="preserve"> </w:t>
      </w:r>
      <w:r w:rsidR="00F61855" w:rsidRPr="00A50B47">
        <w:rPr>
          <w:bCs/>
          <w:sz w:val="20"/>
        </w:rPr>
        <w:t>The obligations of Contractor under the provisions of this Paragraph 12 shall survive termination or expiration of this Agreement and any Renewal of this Agreement.</w:t>
      </w:r>
    </w:p>
    <w:p w14:paraId="079AD37C" w14:textId="77777777" w:rsidR="0058283F" w:rsidRPr="00A50B47" w:rsidRDefault="0058283F" w:rsidP="0058283F">
      <w:pPr>
        <w:tabs>
          <w:tab w:val="left" w:pos="720"/>
          <w:tab w:val="left" w:pos="1440"/>
        </w:tabs>
        <w:jc w:val="both"/>
        <w:rPr>
          <w:b/>
          <w:sz w:val="20"/>
        </w:rPr>
      </w:pPr>
    </w:p>
    <w:p w14:paraId="59AFFA03" w14:textId="77777777" w:rsidR="0058283F" w:rsidRPr="00A50B47" w:rsidRDefault="002F61D4" w:rsidP="0058283F">
      <w:pPr>
        <w:tabs>
          <w:tab w:val="left" w:pos="720"/>
          <w:tab w:val="left" w:pos="1440"/>
        </w:tabs>
        <w:jc w:val="both"/>
        <w:rPr>
          <w:sz w:val="20"/>
        </w:rPr>
      </w:pPr>
      <w:r w:rsidRPr="00A50B47">
        <w:rPr>
          <w:b/>
          <w:sz w:val="20"/>
        </w:rPr>
        <w:lastRenderedPageBreak/>
        <w:t>13.</w:t>
      </w:r>
      <w:r w:rsidRPr="00A50B47">
        <w:rPr>
          <w:b/>
          <w:sz w:val="20"/>
        </w:rPr>
        <w:tab/>
        <w:t>MISCELLANEOUS PROVISIONS.</w:t>
      </w:r>
    </w:p>
    <w:p w14:paraId="4F17273F" w14:textId="77777777" w:rsidR="0058283F" w:rsidRPr="00A50B47" w:rsidRDefault="0058283F" w:rsidP="0058283F">
      <w:pPr>
        <w:tabs>
          <w:tab w:val="left" w:pos="720"/>
          <w:tab w:val="left" w:pos="1440"/>
        </w:tabs>
        <w:jc w:val="both"/>
        <w:rPr>
          <w:sz w:val="20"/>
        </w:rPr>
      </w:pPr>
    </w:p>
    <w:p w14:paraId="464973C7"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A.</w:t>
      </w:r>
      <w:r w:rsidRPr="00A50B47">
        <w:rPr>
          <w:sz w:val="20"/>
        </w:rPr>
        <w:tab/>
      </w:r>
      <w:r w:rsidRPr="00A50B47">
        <w:rPr>
          <w:b/>
          <w:sz w:val="20"/>
          <w:u w:val="single"/>
        </w:rPr>
        <w:t>Notice</w:t>
      </w:r>
      <w:r w:rsidRPr="00A50B47">
        <w:rPr>
          <w:b/>
          <w:sz w:val="20"/>
        </w:rPr>
        <w:t>.</w:t>
      </w:r>
      <w:r w:rsidRPr="00A50B47">
        <w:rPr>
          <w:sz w:val="20"/>
        </w:rPr>
        <w:t xml:space="preserve">  </w:t>
      </w:r>
      <w:r w:rsidR="00376A97" w:rsidRPr="00A50B47">
        <w:rPr>
          <w:sz w:val="20"/>
        </w:rPr>
        <w:t>Any notice required to be given pursuant to this Agreement shall be given in writing and delivered to the party entitled to receive notice by hand delivery at any location or by certified mail, return receipt requested, postage prepaid, at the address given on the first page of this Agreement, unless such party has notified the other party in writing of any change of address, after which notice shall be delivered to such new address.  Notices so mailed shall be deemed to have been given as of the time of deposit with Canada Post.</w:t>
      </w:r>
    </w:p>
    <w:p w14:paraId="0AEB759C" w14:textId="77777777" w:rsidR="00F61855" w:rsidRPr="00A50B47" w:rsidRDefault="00F61855" w:rsidP="0058283F">
      <w:pPr>
        <w:tabs>
          <w:tab w:val="left" w:pos="720"/>
          <w:tab w:val="left" w:pos="1440"/>
        </w:tabs>
        <w:jc w:val="both"/>
        <w:rPr>
          <w:sz w:val="20"/>
        </w:rPr>
      </w:pPr>
    </w:p>
    <w:p w14:paraId="060B8CC2"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B.</w:t>
      </w:r>
      <w:r w:rsidRPr="00A50B47">
        <w:rPr>
          <w:sz w:val="20"/>
        </w:rPr>
        <w:tab/>
      </w:r>
      <w:r w:rsidRPr="00A50B47">
        <w:rPr>
          <w:b/>
          <w:sz w:val="20"/>
          <w:u w:val="single"/>
        </w:rPr>
        <w:t>Integration and Modification</w:t>
      </w:r>
      <w:r w:rsidRPr="00A50B47">
        <w:rPr>
          <w:b/>
          <w:sz w:val="20"/>
        </w:rPr>
        <w:t>.</w:t>
      </w:r>
      <w:r w:rsidRPr="00A50B47">
        <w:rPr>
          <w:sz w:val="20"/>
        </w:rPr>
        <w:t xml:space="preserve">  The parties acknowledge that this is the complete and final expression of their mutual intent and agreement concerning the subject matters of this Agreement, and no change or modification of this Agreement shall be valid unless such change or modification is in writing and is signed by all of the parties hereto.</w:t>
      </w:r>
    </w:p>
    <w:p w14:paraId="0423B2F7" w14:textId="77777777" w:rsidR="0058283F" w:rsidRPr="00A50B47" w:rsidRDefault="0058283F" w:rsidP="0058283F">
      <w:pPr>
        <w:tabs>
          <w:tab w:val="left" w:pos="720"/>
          <w:tab w:val="left" w:pos="1440"/>
        </w:tabs>
        <w:jc w:val="both"/>
        <w:rPr>
          <w:b/>
          <w:sz w:val="20"/>
        </w:rPr>
      </w:pPr>
    </w:p>
    <w:p w14:paraId="689561F4" w14:textId="77777777" w:rsidR="0058283F" w:rsidRDefault="002F61D4" w:rsidP="0058283F">
      <w:pPr>
        <w:tabs>
          <w:tab w:val="left" w:pos="720"/>
          <w:tab w:val="left" w:pos="1440"/>
        </w:tabs>
        <w:jc w:val="both"/>
        <w:rPr>
          <w:sz w:val="20"/>
        </w:rPr>
      </w:pPr>
      <w:r w:rsidRPr="00A50B47">
        <w:rPr>
          <w:b/>
          <w:bCs/>
          <w:sz w:val="20"/>
        </w:rPr>
        <w:tab/>
      </w:r>
      <w:r w:rsidRPr="00A50B47">
        <w:rPr>
          <w:b/>
          <w:sz w:val="20"/>
        </w:rPr>
        <w:t>C.</w:t>
      </w:r>
      <w:r w:rsidRPr="00A50B47">
        <w:rPr>
          <w:sz w:val="20"/>
        </w:rPr>
        <w:tab/>
      </w:r>
      <w:r w:rsidRPr="00A50B47">
        <w:rPr>
          <w:b/>
          <w:sz w:val="20"/>
          <w:u w:val="single"/>
        </w:rPr>
        <w:t>Waiver</w:t>
      </w:r>
      <w:r w:rsidRPr="00A50B47">
        <w:rPr>
          <w:b/>
          <w:sz w:val="20"/>
        </w:rPr>
        <w:t>.</w:t>
      </w:r>
      <w:r w:rsidRPr="00A50B47">
        <w:rPr>
          <w:sz w:val="20"/>
        </w:rPr>
        <w:t xml:space="preserve">  No waiver of any breach of any provision or condition of this Agreement shall constitute a waiver of any subsequent breach of the same or any other provision or condition of this Agreement.</w:t>
      </w:r>
    </w:p>
    <w:p w14:paraId="45DBBEA2" w14:textId="77777777" w:rsidR="00E22F58" w:rsidRPr="002C768C" w:rsidRDefault="00E22F58" w:rsidP="0058283F">
      <w:pPr>
        <w:tabs>
          <w:tab w:val="left" w:pos="720"/>
          <w:tab w:val="left" w:pos="1440"/>
        </w:tabs>
        <w:jc w:val="both"/>
        <w:rPr>
          <w:sz w:val="20"/>
        </w:rPr>
      </w:pPr>
    </w:p>
    <w:p w14:paraId="1A2D2365" w14:textId="77777777" w:rsidR="0058283F" w:rsidRDefault="002F61D4" w:rsidP="0058283F">
      <w:pPr>
        <w:tabs>
          <w:tab w:val="left" w:pos="720"/>
          <w:tab w:val="left" w:pos="1440"/>
        </w:tabs>
        <w:jc w:val="both"/>
        <w:rPr>
          <w:sz w:val="20"/>
        </w:rPr>
      </w:pPr>
      <w:r w:rsidRPr="00A50B47">
        <w:rPr>
          <w:b/>
          <w:bCs/>
          <w:sz w:val="20"/>
        </w:rPr>
        <w:tab/>
      </w:r>
      <w:r w:rsidRPr="00A50B47">
        <w:rPr>
          <w:b/>
          <w:sz w:val="20"/>
        </w:rPr>
        <w:t>D.</w:t>
      </w:r>
      <w:r w:rsidRPr="00A50B47">
        <w:rPr>
          <w:sz w:val="20"/>
        </w:rPr>
        <w:tab/>
      </w:r>
      <w:r w:rsidRPr="00A50B47">
        <w:rPr>
          <w:b/>
          <w:sz w:val="20"/>
          <w:u w:val="single"/>
        </w:rPr>
        <w:t>Applicable Law</w:t>
      </w:r>
      <w:r w:rsidRPr="00A50B47">
        <w:rPr>
          <w:b/>
          <w:sz w:val="20"/>
        </w:rPr>
        <w:t>.</w:t>
      </w:r>
      <w:r w:rsidRPr="00A50B47">
        <w:rPr>
          <w:sz w:val="20"/>
        </w:rPr>
        <w:t xml:space="preserve">  This Agreement shall be governed and construed in accordance with the laws of this Province, without reference to its conflict of </w:t>
      </w:r>
      <w:proofErr w:type="spellStart"/>
      <w:r w:rsidRPr="00A50B47">
        <w:rPr>
          <w:sz w:val="20"/>
        </w:rPr>
        <w:t>laws</w:t>
      </w:r>
      <w:proofErr w:type="spellEnd"/>
      <w:r w:rsidRPr="00A50B47">
        <w:rPr>
          <w:sz w:val="20"/>
        </w:rPr>
        <w:t xml:space="preserve"> provisions.</w:t>
      </w:r>
    </w:p>
    <w:p w14:paraId="50B3ABAA" w14:textId="77777777" w:rsidR="0058283F" w:rsidRPr="00A50B47" w:rsidRDefault="0058283F" w:rsidP="0058283F">
      <w:pPr>
        <w:tabs>
          <w:tab w:val="left" w:pos="720"/>
          <w:tab w:val="left" w:pos="1440"/>
        </w:tabs>
        <w:jc w:val="both"/>
        <w:rPr>
          <w:b/>
          <w:sz w:val="20"/>
        </w:rPr>
      </w:pPr>
    </w:p>
    <w:p w14:paraId="17CD67A9"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E.</w:t>
      </w:r>
      <w:r w:rsidRPr="00A50B47">
        <w:rPr>
          <w:b/>
          <w:sz w:val="20"/>
        </w:rPr>
        <w:tab/>
      </w:r>
      <w:r w:rsidRPr="00A50B47">
        <w:rPr>
          <w:b/>
          <w:sz w:val="20"/>
          <w:u w:val="single"/>
        </w:rPr>
        <w:t>Severability</w:t>
      </w:r>
      <w:r w:rsidRPr="00A50B47">
        <w:rPr>
          <w:b/>
          <w:sz w:val="20"/>
        </w:rPr>
        <w:t>.</w:t>
      </w:r>
      <w:r w:rsidRPr="00A50B47">
        <w:rPr>
          <w:sz w:val="20"/>
        </w:rPr>
        <w:t xml:space="preserve">  The invalidity or unenforceability of any particular word, sentence, Paragraph, Subparagraph or provision of this Agreement shall not affect the validity or enforceability of the other words, sentences, Paragraphs, Subparagraphs or provisions of this Agreement and this Agreement shall be interpreted in all respects as if such invalid or unenforceable parts were omitted.</w:t>
      </w:r>
    </w:p>
    <w:p w14:paraId="3E0E7C23" w14:textId="77777777" w:rsidR="0058283F" w:rsidRPr="00A50B47" w:rsidRDefault="0058283F" w:rsidP="0058283F">
      <w:pPr>
        <w:tabs>
          <w:tab w:val="left" w:pos="720"/>
          <w:tab w:val="left" w:pos="1440"/>
        </w:tabs>
        <w:jc w:val="both"/>
        <w:rPr>
          <w:b/>
          <w:sz w:val="20"/>
        </w:rPr>
      </w:pPr>
    </w:p>
    <w:p w14:paraId="4CBD17F7"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F.</w:t>
      </w:r>
      <w:r w:rsidRPr="00A50B47">
        <w:rPr>
          <w:sz w:val="20"/>
        </w:rPr>
        <w:tab/>
      </w:r>
      <w:r w:rsidRPr="00A50B47">
        <w:rPr>
          <w:b/>
          <w:sz w:val="20"/>
          <w:u w:val="single"/>
        </w:rPr>
        <w:t>Binding Nature</w:t>
      </w:r>
      <w:r w:rsidRPr="00A50B47">
        <w:rPr>
          <w:b/>
          <w:sz w:val="20"/>
        </w:rPr>
        <w:t>.</w:t>
      </w:r>
      <w:r w:rsidRPr="00A50B47">
        <w:rPr>
          <w:sz w:val="20"/>
        </w:rPr>
        <w:t xml:space="preserve">  This Agreement shall become binding upon and inure to the benefit of the parties, and their heirs, executors, administrators, successors and assigns.</w:t>
      </w:r>
    </w:p>
    <w:p w14:paraId="0D4D42FD" w14:textId="77777777" w:rsidR="0058283F" w:rsidRPr="00A50B47" w:rsidRDefault="0058283F" w:rsidP="0058283F">
      <w:pPr>
        <w:tabs>
          <w:tab w:val="left" w:pos="720"/>
          <w:tab w:val="left" w:pos="1440"/>
        </w:tabs>
        <w:jc w:val="both"/>
        <w:rPr>
          <w:b/>
          <w:sz w:val="20"/>
        </w:rPr>
      </w:pPr>
    </w:p>
    <w:p w14:paraId="680F98BC" w14:textId="77777777" w:rsidR="0058283F" w:rsidRPr="00A50B47" w:rsidRDefault="002F61D4" w:rsidP="0058283F">
      <w:pPr>
        <w:tabs>
          <w:tab w:val="left" w:pos="720"/>
          <w:tab w:val="left" w:pos="1440"/>
        </w:tabs>
        <w:jc w:val="both"/>
        <w:rPr>
          <w:sz w:val="20"/>
        </w:rPr>
      </w:pPr>
      <w:r w:rsidRPr="00A50B47">
        <w:rPr>
          <w:b/>
          <w:bCs/>
          <w:sz w:val="20"/>
        </w:rPr>
        <w:tab/>
      </w:r>
      <w:r w:rsidRPr="00A50B47">
        <w:rPr>
          <w:b/>
          <w:sz w:val="20"/>
        </w:rPr>
        <w:t>G.</w:t>
      </w:r>
      <w:r w:rsidRPr="00A50B47">
        <w:rPr>
          <w:sz w:val="20"/>
        </w:rPr>
        <w:tab/>
      </w:r>
      <w:r w:rsidRPr="00A50B47">
        <w:rPr>
          <w:b/>
          <w:sz w:val="20"/>
          <w:u w:val="single"/>
        </w:rPr>
        <w:t>Assignment</w:t>
      </w:r>
      <w:r w:rsidRPr="00A50B47">
        <w:rPr>
          <w:b/>
          <w:sz w:val="20"/>
        </w:rPr>
        <w:t>.</w:t>
      </w:r>
      <w:r w:rsidRPr="00A50B47">
        <w:rPr>
          <w:sz w:val="20"/>
        </w:rPr>
        <w:t xml:space="preserve">  This Agreement may not be assigned, pledged or otherwise transferred by Contractor.  Broker reserves the right to assign, pledge, or transfer this Agreement, provided that Contractor's rights and privileges granted in this Agreement shall not be adversely affected.</w:t>
      </w:r>
    </w:p>
    <w:p w14:paraId="3963404F" w14:textId="77777777" w:rsidR="0058283F" w:rsidRPr="00A50B47" w:rsidRDefault="0058283F" w:rsidP="0058283F">
      <w:pPr>
        <w:tabs>
          <w:tab w:val="left" w:pos="720"/>
          <w:tab w:val="left" w:pos="1440"/>
        </w:tabs>
        <w:jc w:val="both"/>
        <w:rPr>
          <w:b/>
          <w:sz w:val="20"/>
        </w:rPr>
      </w:pPr>
    </w:p>
    <w:p w14:paraId="2FA6F2A3" w14:textId="77777777" w:rsidR="00F61855" w:rsidRPr="00A50B47" w:rsidRDefault="002F61D4" w:rsidP="00F61855">
      <w:pPr>
        <w:tabs>
          <w:tab w:val="left" w:pos="720"/>
          <w:tab w:val="left" w:pos="1440"/>
        </w:tabs>
        <w:jc w:val="both"/>
        <w:rPr>
          <w:sz w:val="20"/>
        </w:rPr>
      </w:pPr>
      <w:r w:rsidRPr="00A50B47">
        <w:rPr>
          <w:b/>
          <w:bCs/>
          <w:sz w:val="20"/>
        </w:rPr>
        <w:tab/>
      </w:r>
      <w:r w:rsidRPr="00A50B47">
        <w:rPr>
          <w:b/>
          <w:sz w:val="20"/>
        </w:rPr>
        <w:t>H.</w:t>
      </w:r>
      <w:r w:rsidRPr="00A50B47">
        <w:rPr>
          <w:sz w:val="20"/>
        </w:rPr>
        <w:tab/>
      </w:r>
      <w:r w:rsidRPr="00A50B47">
        <w:rPr>
          <w:b/>
          <w:sz w:val="20"/>
          <w:u w:val="single"/>
        </w:rPr>
        <w:t>Gender</w:t>
      </w:r>
      <w:r w:rsidRPr="00A50B47">
        <w:rPr>
          <w:b/>
          <w:sz w:val="20"/>
        </w:rPr>
        <w:t>.</w:t>
      </w:r>
      <w:r w:rsidRPr="00A50B47">
        <w:rPr>
          <w:sz w:val="20"/>
        </w:rPr>
        <w:t xml:space="preserve">  All terms in this Agreement used in any one number or gender shall extend to mean and include any other number and gender as the facts, context or sense of this Agreement or any Paragraph of this Agreement may require.</w:t>
      </w:r>
    </w:p>
    <w:p w14:paraId="32B72C2F" w14:textId="77777777" w:rsidR="0058283F" w:rsidRPr="00A50B47" w:rsidRDefault="0058283F" w:rsidP="0058283F">
      <w:pPr>
        <w:tabs>
          <w:tab w:val="left" w:pos="720"/>
          <w:tab w:val="left" w:pos="1440"/>
        </w:tabs>
        <w:jc w:val="both"/>
        <w:rPr>
          <w:sz w:val="20"/>
        </w:rPr>
      </w:pPr>
    </w:p>
    <w:p w14:paraId="3826E02A" w14:textId="77777777" w:rsidR="0058283F" w:rsidRPr="00A50B47" w:rsidRDefault="002F61D4" w:rsidP="0058283F">
      <w:pPr>
        <w:pStyle w:val="BodyText"/>
        <w:tabs>
          <w:tab w:val="clear" w:pos="-1440"/>
          <w:tab w:val="left" w:pos="720"/>
          <w:tab w:val="left" w:pos="1440"/>
        </w:tabs>
        <w:rPr>
          <w:rFonts w:ascii="Times New Roman" w:hAnsi="Times New Roman"/>
          <w:sz w:val="20"/>
        </w:rPr>
      </w:pPr>
      <w:r w:rsidRPr="00A50B47">
        <w:rPr>
          <w:rFonts w:ascii="Times New Roman" w:hAnsi="Times New Roman"/>
          <w:b/>
          <w:sz w:val="20"/>
        </w:rPr>
        <w:t>14.</w:t>
      </w:r>
      <w:r w:rsidRPr="00A50B47">
        <w:rPr>
          <w:rFonts w:ascii="Times New Roman" w:hAnsi="Times New Roman"/>
          <w:b/>
          <w:sz w:val="20"/>
        </w:rPr>
        <w:tab/>
        <w:t>ACKNOWLEDGEMENT.</w:t>
      </w:r>
    </w:p>
    <w:p w14:paraId="467283F9" w14:textId="77777777" w:rsidR="0058283F" w:rsidRPr="00A50B47" w:rsidRDefault="0058283F" w:rsidP="0058283F">
      <w:pPr>
        <w:pStyle w:val="BodyText"/>
        <w:tabs>
          <w:tab w:val="clear" w:pos="-1440"/>
          <w:tab w:val="left" w:pos="720"/>
          <w:tab w:val="left" w:pos="1440"/>
        </w:tabs>
        <w:rPr>
          <w:rFonts w:ascii="Times New Roman" w:hAnsi="Times New Roman"/>
          <w:sz w:val="20"/>
        </w:rPr>
      </w:pPr>
    </w:p>
    <w:p w14:paraId="323DC3B2" w14:textId="77777777" w:rsidR="00F61855" w:rsidRPr="00A50B47" w:rsidRDefault="002F61D4" w:rsidP="003A56D6">
      <w:pPr>
        <w:jc w:val="both"/>
        <w:rPr>
          <w:sz w:val="20"/>
        </w:rPr>
      </w:pPr>
      <w:r w:rsidRPr="00A50B47">
        <w:rPr>
          <w:sz w:val="20"/>
        </w:rPr>
        <w:t>CONTRACTOR UNDERSTANDS AND ACKNOWLEDGES THAT THE SUCCESS OF CONTRACTOR AS A RE/MAX SALES ASSOCIATE WILL DEPEND ON MANY FACTORS, INCLUDING CONTRACTOR'S EXPERIENCE, BUSINESS ABILITIES AND EFFORTS. CONTRACTOR HAS NOT RELIED ON, NOR HAS ANY PERSON MADE, ANY PROMISES, GUARANTIES, WARRANTIES, REPRESENTATIONS OR OTHER ASSURANCES REGARDING ANY LEVEL OF SUCCESS OR INCOME.</w:t>
      </w:r>
    </w:p>
    <w:p w14:paraId="06894E26" w14:textId="77777777" w:rsidR="0058283F" w:rsidRPr="00A50B47" w:rsidRDefault="0058283F" w:rsidP="0058283F">
      <w:pPr>
        <w:pStyle w:val="BodyText"/>
        <w:rPr>
          <w:rFonts w:ascii="Times New Roman" w:hAnsi="Times New Roman"/>
          <w:sz w:val="20"/>
        </w:rPr>
      </w:pPr>
    </w:p>
    <w:p w14:paraId="5C87AA0C" w14:textId="77777777" w:rsidR="0058283F" w:rsidRPr="00A50B47" w:rsidRDefault="002F61D4" w:rsidP="0058283F">
      <w:pPr>
        <w:jc w:val="both"/>
        <w:rPr>
          <w:sz w:val="20"/>
        </w:rPr>
      </w:pPr>
      <w:r w:rsidRPr="00A50B47">
        <w:rPr>
          <w:sz w:val="20"/>
        </w:rPr>
        <w:t xml:space="preserve">IN WITNESS WHEREOF, the parties, by their signatures below, acknowledge their understanding of, commitment to </w:t>
      </w:r>
      <w:proofErr w:type="spellStart"/>
      <w:r w:rsidRPr="00A50B47">
        <w:rPr>
          <w:sz w:val="20"/>
        </w:rPr>
        <w:t>and</w:t>
      </w:r>
      <w:proofErr w:type="spellEnd"/>
      <w:r w:rsidRPr="00A50B47">
        <w:rPr>
          <w:sz w:val="20"/>
        </w:rPr>
        <w:t xml:space="preserve"> agreement with the terms of this Agreement as of the Effective Date.</w:t>
      </w:r>
    </w:p>
    <w:p w14:paraId="5B936892" w14:textId="77777777" w:rsidR="0058283F" w:rsidRPr="00A50B47" w:rsidRDefault="0058283F" w:rsidP="0058283F">
      <w:pPr>
        <w:tabs>
          <w:tab w:val="left" w:pos="-1440"/>
        </w:tabs>
        <w:jc w:val="both"/>
        <w:rPr>
          <w:sz w:val="20"/>
        </w:rPr>
      </w:pPr>
    </w:p>
    <w:p w14:paraId="411F9D8E" w14:textId="77777777" w:rsidR="0058283F" w:rsidRPr="00A50B47" w:rsidRDefault="002F61D4" w:rsidP="0058283F">
      <w:pPr>
        <w:tabs>
          <w:tab w:val="left" w:pos="5040"/>
        </w:tabs>
        <w:rPr>
          <w:sz w:val="20"/>
        </w:rPr>
      </w:pPr>
      <w:r w:rsidRPr="00A50B47">
        <w:rPr>
          <w:b/>
          <w:sz w:val="20"/>
        </w:rPr>
        <w:t>RE/MAX</w:t>
      </w:r>
      <w:r w:rsidRPr="00A50B47">
        <w:rPr>
          <w:sz w:val="20"/>
        </w:rPr>
        <w:t xml:space="preserve"> </w:t>
      </w:r>
      <w:r w:rsidR="00F95F40">
        <w:rPr>
          <w:sz w:val="20"/>
          <w:u w:val="single"/>
        </w:rPr>
        <w:tab/>
      </w:r>
      <w:r w:rsidR="00F95F40">
        <w:rPr>
          <w:sz w:val="20"/>
        </w:rPr>
        <w:t xml:space="preserve"> </w:t>
      </w:r>
      <w:r w:rsidRPr="00A50B47">
        <w:rPr>
          <w:sz w:val="20"/>
        </w:rPr>
        <w:t>(</w:t>
      </w:r>
      <w:r w:rsidRPr="00A50B47">
        <w:rPr>
          <w:b/>
          <w:sz w:val="20"/>
        </w:rPr>
        <w:t>"BROKER"</w:t>
      </w:r>
      <w:r w:rsidRPr="00A50B47">
        <w:rPr>
          <w:sz w:val="20"/>
        </w:rPr>
        <w:t>)</w:t>
      </w:r>
    </w:p>
    <w:p w14:paraId="74EC155E" w14:textId="77777777" w:rsidR="0058283F" w:rsidRPr="00A50B47" w:rsidRDefault="002F61D4" w:rsidP="0058283F">
      <w:pPr>
        <w:tabs>
          <w:tab w:val="left" w:pos="5040"/>
        </w:tabs>
        <w:rPr>
          <w:sz w:val="20"/>
        </w:rPr>
      </w:pPr>
      <w:r w:rsidRPr="00A50B47">
        <w:rPr>
          <w:sz w:val="20"/>
        </w:rPr>
        <w:t xml:space="preserve">                            </w:t>
      </w:r>
      <w:r w:rsidR="00F95F40">
        <w:rPr>
          <w:sz w:val="20"/>
        </w:rPr>
        <w:t xml:space="preserve">        </w:t>
      </w:r>
      <w:r w:rsidRPr="00A50B47">
        <w:rPr>
          <w:sz w:val="20"/>
        </w:rPr>
        <w:t>(Complete office name)</w:t>
      </w:r>
    </w:p>
    <w:p w14:paraId="1FFCAD9D" w14:textId="77777777" w:rsidR="0058283F" w:rsidRPr="00A50B47" w:rsidRDefault="0058283F" w:rsidP="0058283F">
      <w:pPr>
        <w:widowControl w:val="0"/>
        <w:tabs>
          <w:tab w:val="left" w:pos="4320"/>
          <w:tab w:val="left" w:pos="5040"/>
        </w:tabs>
        <w:rPr>
          <w:sz w:val="20"/>
        </w:rPr>
      </w:pPr>
    </w:p>
    <w:p w14:paraId="3B9D1A41" w14:textId="77777777" w:rsidR="0058283F" w:rsidRPr="00F95F40" w:rsidRDefault="002F61D4" w:rsidP="0058283F">
      <w:pPr>
        <w:widowControl w:val="0"/>
        <w:tabs>
          <w:tab w:val="left" w:pos="4320"/>
          <w:tab w:val="left" w:pos="5040"/>
        </w:tabs>
        <w:rPr>
          <w:sz w:val="20"/>
          <w:u w:val="single"/>
        </w:rPr>
      </w:pPr>
      <w:r w:rsidRPr="00A50B47">
        <w:rPr>
          <w:sz w:val="20"/>
        </w:rPr>
        <w:t xml:space="preserve">By: </w:t>
      </w:r>
      <w:r w:rsidR="00F95F40">
        <w:rPr>
          <w:sz w:val="20"/>
          <w:u w:val="single"/>
        </w:rPr>
        <w:tab/>
      </w:r>
    </w:p>
    <w:p w14:paraId="15050EA0" w14:textId="77777777" w:rsidR="0058283F" w:rsidRPr="00A50B47" w:rsidRDefault="002F61D4" w:rsidP="0058283F">
      <w:pPr>
        <w:tabs>
          <w:tab w:val="left" w:pos="5040"/>
        </w:tabs>
        <w:rPr>
          <w:sz w:val="20"/>
        </w:rPr>
      </w:pPr>
      <w:r w:rsidRPr="00A50B47">
        <w:rPr>
          <w:sz w:val="20"/>
        </w:rPr>
        <w:t xml:space="preserve">       (Broker/Owner or Manager Printed Name)</w:t>
      </w:r>
    </w:p>
    <w:p w14:paraId="7E0ECFE3" w14:textId="77777777" w:rsidR="0058283F" w:rsidRPr="00A50B47" w:rsidRDefault="0058283F" w:rsidP="0058283F">
      <w:pPr>
        <w:tabs>
          <w:tab w:val="left" w:pos="5040"/>
        </w:tabs>
        <w:rPr>
          <w:sz w:val="20"/>
        </w:rPr>
      </w:pPr>
    </w:p>
    <w:p w14:paraId="194A2769" w14:textId="77777777" w:rsidR="002C768C" w:rsidRDefault="002C768C" w:rsidP="0058283F">
      <w:pPr>
        <w:tabs>
          <w:tab w:val="left" w:pos="2520"/>
          <w:tab w:val="left" w:pos="4320"/>
          <w:tab w:val="left" w:pos="5040"/>
          <w:tab w:val="left" w:pos="7560"/>
          <w:tab w:val="left" w:pos="9360"/>
        </w:tabs>
        <w:rPr>
          <w:sz w:val="20"/>
          <w:u w:val="single"/>
        </w:rPr>
      </w:pPr>
    </w:p>
    <w:p w14:paraId="4CD6A902" w14:textId="77777777" w:rsidR="0058283F" w:rsidRPr="00A50B47" w:rsidRDefault="002F61D4" w:rsidP="0058283F">
      <w:pPr>
        <w:tabs>
          <w:tab w:val="left" w:pos="2520"/>
          <w:tab w:val="left" w:pos="4320"/>
          <w:tab w:val="left" w:pos="5040"/>
          <w:tab w:val="left" w:pos="7560"/>
          <w:tab w:val="left" w:pos="9360"/>
        </w:tabs>
        <w:rPr>
          <w:sz w:val="20"/>
          <w:u w:val="single"/>
        </w:rPr>
      </w:pPr>
      <w:r w:rsidRPr="00A50B47">
        <w:rPr>
          <w:sz w:val="20"/>
          <w:u w:val="single"/>
        </w:rPr>
        <w:tab/>
      </w:r>
      <w:r w:rsidRPr="00A50B47">
        <w:rPr>
          <w:sz w:val="20"/>
        </w:rPr>
        <w:t xml:space="preserve"> Date: </w:t>
      </w:r>
      <w:r w:rsidRPr="00A50B47">
        <w:rPr>
          <w:sz w:val="20"/>
          <w:u w:val="single"/>
        </w:rPr>
        <w:tab/>
      </w:r>
    </w:p>
    <w:p w14:paraId="621E7E9A" w14:textId="77777777" w:rsidR="0058283F" w:rsidRPr="00A50B47" w:rsidRDefault="002F61D4" w:rsidP="0058283F">
      <w:pPr>
        <w:tabs>
          <w:tab w:val="left" w:pos="5040"/>
        </w:tabs>
        <w:rPr>
          <w:sz w:val="20"/>
        </w:rPr>
      </w:pPr>
      <w:r w:rsidRPr="00A50B47">
        <w:rPr>
          <w:sz w:val="20"/>
        </w:rPr>
        <w:t>(Signature)</w:t>
      </w:r>
      <w:r w:rsidRPr="00A50B47">
        <w:rPr>
          <w:sz w:val="20"/>
        </w:rPr>
        <w:tab/>
      </w:r>
      <w:r w:rsidRPr="00A50B47">
        <w:rPr>
          <w:sz w:val="20"/>
        </w:rPr>
        <w:tab/>
      </w:r>
    </w:p>
    <w:p w14:paraId="46EBC1B9" w14:textId="77777777" w:rsidR="0058283F" w:rsidRDefault="0058283F" w:rsidP="0058283F">
      <w:pPr>
        <w:tabs>
          <w:tab w:val="left" w:pos="5040"/>
        </w:tabs>
        <w:rPr>
          <w:sz w:val="20"/>
        </w:rPr>
      </w:pPr>
    </w:p>
    <w:p w14:paraId="5D739FA3" w14:textId="77777777" w:rsidR="00242E05" w:rsidRPr="00A50B47" w:rsidRDefault="00242E05" w:rsidP="0058283F">
      <w:pPr>
        <w:tabs>
          <w:tab w:val="left" w:pos="5040"/>
        </w:tabs>
        <w:rPr>
          <w:sz w:val="20"/>
        </w:rPr>
      </w:pPr>
    </w:p>
    <w:p w14:paraId="37C00A5B" w14:textId="77777777" w:rsidR="0058283F" w:rsidRPr="00A50B47" w:rsidRDefault="002F61D4" w:rsidP="0058283F">
      <w:pPr>
        <w:tabs>
          <w:tab w:val="left" w:pos="5040"/>
        </w:tabs>
        <w:rPr>
          <w:sz w:val="20"/>
        </w:rPr>
      </w:pPr>
      <w:r>
        <w:rPr>
          <w:sz w:val="20"/>
          <w:u w:val="single"/>
        </w:rPr>
        <w:tab/>
      </w:r>
      <w:r w:rsidR="002C768C">
        <w:rPr>
          <w:sz w:val="20"/>
        </w:rPr>
        <w:t xml:space="preserve"> </w:t>
      </w:r>
      <w:r w:rsidRPr="00A50B47">
        <w:rPr>
          <w:sz w:val="20"/>
        </w:rPr>
        <w:t>(</w:t>
      </w:r>
      <w:r w:rsidRPr="00A50B47">
        <w:rPr>
          <w:b/>
          <w:sz w:val="20"/>
        </w:rPr>
        <w:t>"CONTRACTOR"</w:t>
      </w:r>
      <w:r w:rsidRPr="00A50B47">
        <w:rPr>
          <w:sz w:val="20"/>
        </w:rPr>
        <w:t xml:space="preserve">)           </w:t>
      </w:r>
    </w:p>
    <w:p w14:paraId="5D5A0C3D" w14:textId="77777777" w:rsidR="0058283F" w:rsidRPr="00A50B47" w:rsidRDefault="002F61D4" w:rsidP="0058283F">
      <w:pPr>
        <w:tabs>
          <w:tab w:val="left" w:pos="5040"/>
        </w:tabs>
        <w:spacing w:after="120"/>
        <w:rPr>
          <w:sz w:val="20"/>
        </w:rPr>
      </w:pPr>
      <w:r w:rsidRPr="00A50B47">
        <w:rPr>
          <w:sz w:val="20"/>
        </w:rPr>
        <w:t xml:space="preserve">                     (Contractor Printed Name)</w:t>
      </w:r>
    </w:p>
    <w:p w14:paraId="62946F6D" w14:textId="77777777" w:rsidR="0058283F" w:rsidRPr="00A50B47" w:rsidRDefault="0058283F" w:rsidP="0058283F">
      <w:pPr>
        <w:tabs>
          <w:tab w:val="left" w:pos="5040"/>
        </w:tabs>
        <w:rPr>
          <w:sz w:val="20"/>
        </w:rPr>
      </w:pPr>
    </w:p>
    <w:p w14:paraId="73839EAF" w14:textId="77777777" w:rsidR="0058283F" w:rsidRPr="00A50B47" w:rsidRDefault="002F61D4" w:rsidP="0058283F">
      <w:pPr>
        <w:tabs>
          <w:tab w:val="left" w:pos="2520"/>
          <w:tab w:val="left" w:pos="4320"/>
          <w:tab w:val="left" w:pos="5040"/>
          <w:tab w:val="left" w:pos="7560"/>
          <w:tab w:val="left" w:pos="9360"/>
        </w:tabs>
        <w:rPr>
          <w:sz w:val="20"/>
        </w:rPr>
      </w:pPr>
      <w:r w:rsidRPr="00A50B47">
        <w:rPr>
          <w:sz w:val="20"/>
          <w:u w:val="single"/>
        </w:rPr>
        <w:tab/>
      </w:r>
      <w:r w:rsidRPr="00A50B47">
        <w:rPr>
          <w:sz w:val="20"/>
        </w:rPr>
        <w:t xml:space="preserve"> Date: </w:t>
      </w:r>
      <w:r w:rsidRPr="00A50B47">
        <w:rPr>
          <w:sz w:val="20"/>
          <w:u w:val="single"/>
        </w:rPr>
        <w:tab/>
      </w:r>
      <w:r w:rsidRPr="00A50B47">
        <w:rPr>
          <w:sz w:val="20"/>
        </w:rPr>
        <w:t xml:space="preserve"> </w:t>
      </w:r>
    </w:p>
    <w:p w14:paraId="1B6B839B" w14:textId="77777777" w:rsidR="001E7AF0" w:rsidRPr="002C768C" w:rsidRDefault="002F61D4" w:rsidP="002C768C">
      <w:pPr>
        <w:tabs>
          <w:tab w:val="left" w:pos="0"/>
        </w:tabs>
        <w:rPr>
          <w:sz w:val="20"/>
        </w:rPr>
      </w:pPr>
      <w:r w:rsidRPr="00A50B47">
        <w:rPr>
          <w:sz w:val="20"/>
        </w:rPr>
        <w:t>(Signature)</w:t>
      </w:r>
    </w:p>
    <w:sectPr w:rsidR="001E7AF0" w:rsidRPr="002C768C" w:rsidSect="002C768C">
      <w:footerReference w:type="default" r:id="rId8"/>
      <w:footerReference w:type="first" r:id="rId9"/>
      <w:pgSz w:w="12240" w:h="15840" w:code="1"/>
      <w:pgMar w:top="1080" w:right="1440" w:bottom="1296" w:left="1440" w:header="1008" w:footer="288"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6B380" w14:textId="77777777" w:rsidR="001A5433" w:rsidRDefault="001A5433">
      <w:r>
        <w:separator/>
      </w:r>
    </w:p>
  </w:endnote>
  <w:endnote w:type="continuationSeparator" w:id="0">
    <w:p w14:paraId="570BA231" w14:textId="77777777" w:rsidR="001A5433" w:rsidRDefault="001A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A514D" w14:textId="77777777" w:rsidR="000D6F54" w:rsidRPr="003F0EBB" w:rsidRDefault="002F61D4" w:rsidP="003F0EBB">
    <w:pPr>
      <w:pStyle w:val="Footer"/>
      <w:framePr w:wrap="around" w:vAnchor="text" w:hAnchor="page" w:x="5799" w:y="251"/>
      <w:rPr>
        <w:rStyle w:val="PageNumber"/>
        <w:sz w:val="18"/>
        <w:szCs w:val="18"/>
      </w:rPr>
    </w:pPr>
    <w:r w:rsidRPr="003F0EBB">
      <w:rPr>
        <w:rStyle w:val="PageNumber"/>
        <w:sz w:val="18"/>
        <w:szCs w:val="18"/>
      </w:rPr>
      <w:t xml:space="preserve">Page </w:t>
    </w:r>
    <w:r w:rsidRPr="003F0EBB">
      <w:rPr>
        <w:rStyle w:val="PageNumber"/>
        <w:sz w:val="18"/>
        <w:szCs w:val="18"/>
      </w:rPr>
      <w:fldChar w:fldCharType="begin"/>
    </w:r>
    <w:r w:rsidRPr="003F0EBB">
      <w:rPr>
        <w:rStyle w:val="PageNumber"/>
        <w:sz w:val="18"/>
        <w:szCs w:val="18"/>
      </w:rPr>
      <w:instrText xml:space="preserve"> PAGE </w:instrText>
    </w:r>
    <w:r w:rsidRPr="003F0EBB">
      <w:rPr>
        <w:rStyle w:val="PageNumber"/>
        <w:sz w:val="18"/>
        <w:szCs w:val="18"/>
      </w:rPr>
      <w:fldChar w:fldCharType="separate"/>
    </w:r>
    <w:r w:rsidR="005D06F5">
      <w:rPr>
        <w:rStyle w:val="PageNumber"/>
        <w:noProof/>
        <w:sz w:val="18"/>
        <w:szCs w:val="18"/>
      </w:rPr>
      <w:t>16</w:t>
    </w:r>
    <w:r w:rsidRPr="003F0EBB">
      <w:rPr>
        <w:rStyle w:val="PageNumber"/>
        <w:sz w:val="18"/>
        <w:szCs w:val="18"/>
      </w:rPr>
      <w:fldChar w:fldCharType="end"/>
    </w:r>
  </w:p>
  <w:p w14:paraId="59DDD0BC" w14:textId="77777777" w:rsidR="000D6F54" w:rsidRDefault="000D6F54">
    <w:pPr>
      <w:pStyle w:val="Footer"/>
      <w:rPr>
        <w:rStyle w:val="PageNumber"/>
      </w:rPr>
    </w:pPr>
  </w:p>
  <w:p w14:paraId="2D9DAD5D" w14:textId="77777777" w:rsidR="00556330" w:rsidRDefault="002F61D4" w:rsidP="00556330">
    <w:pPr>
      <w:pStyle w:val="Footer"/>
      <w:rPr>
        <w:sz w:val="16"/>
        <w:szCs w:val="16"/>
      </w:rPr>
    </w:pPr>
    <w:r w:rsidRPr="002225D4">
      <w:rPr>
        <w:b/>
        <w:sz w:val="16"/>
        <w:szCs w:val="16"/>
      </w:rPr>
      <w:t>“Model ICA”</w:t>
    </w:r>
    <w:r>
      <w:rPr>
        <w:b/>
        <w:sz w:val="16"/>
        <w:szCs w:val="16"/>
      </w:rPr>
      <w:t xml:space="preserve"> </w:t>
    </w:r>
    <w:r w:rsidR="00404D99">
      <w:rPr>
        <w:sz w:val="16"/>
        <w:szCs w:val="16"/>
      </w:rPr>
      <w:t>October</w:t>
    </w:r>
    <w:r>
      <w:rPr>
        <w:sz w:val="16"/>
        <w:szCs w:val="16"/>
      </w:rPr>
      <w:t xml:space="preserve"> 201</w:t>
    </w:r>
    <w:r w:rsidR="005863A5">
      <w:rPr>
        <w:sz w:val="16"/>
        <w:szCs w:val="16"/>
      </w:rPr>
      <w:t>9</w:t>
    </w:r>
  </w:p>
  <w:p w14:paraId="1510A64C" w14:textId="77777777" w:rsidR="00556330" w:rsidRPr="002225D4" w:rsidRDefault="002F61D4" w:rsidP="00556330">
    <w:pPr>
      <w:pStyle w:val="Footer"/>
      <w:rPr>
        <w:rStyle w:val="PageNumber"/>
        <w:sz w:val="16"/>
        <w:szCs w:val="16"/>
      </w:rPr>
    </w:pPr>
    <w:smartTag w:uri="urn:schemas-microsoft-com:office:smarttags" w:element="place">
      <w:r w:rsidRPr="002225D4">
        <w:rPr>
          <w:rStyle w:val="PageNumber"/>
          <w:sz w:val="16"/>
          <w:szCs w:val="16"/>
        </w:rPr>
        <w:t>Western Canada</w:t>
      </w:r>
    </w:smartTag>
    <w:r w:rsidRPr="002225D4">
      <w:rPr>
        <w:rStyle w:val="PageNumber"/>
        <w:sz w:val="16"/>
        <w:szCs w:val="16"/>
      </w:rPr>
      <w:t xml:space="preserve"> Only </w:t>
    </w:r>
  </w:p>
  <w:p w14:paraId="3AC87F76" w14:textId="77777777" w:rsidR="00556330" w:rsidRPr="00FD13B9" w:rsidRDefault="002F61D4" w:rsidP="00556330">
    <w:pPr>
      <w:pStyle w:val="Footer"/>
      <w:tabs>
        <w:tab w:val="clear" w:pos="4320"/>
        <w:tab w:val="clear" w:pos="8640"/>
        <w:tab w:val="right" w:pos="4950"/>
      </w:tabs>
      <w:rPr>
        <w:sz w:val="16"/>
        <w:szCs w:val="16"/>
      </w:rPr>
    </w:pPr>
    <w:r w:rsidRPr="00FD13B9">
      <w:rPr>
        <w:rStyle w:val="PageNumber"/>
        <w:sz w:val="16"/>
        <w:szCs w:val="16"/>
      </w:rPr>
      <w:t>© 1989</w:t>
    </w:r>
    <w:r>
      <w:rPr>
        <w:sz w:val="16"/>
        <w:szCs w:val="16"/>
      </w:rPr>
      <w:t>, 2010, 2014, 2016, 2017</w:t>
    </w:r>
    <w:r w:rsidR="00260D0E">
      <w:rPr>
        <w:sz w:val="16"/>
        <w:szCs w:val="16"/>
      </w:rPr>
      <w:t>, 2018</w:t>
    </w:r>
    <w:r w:rsidR="005863A5">
      <w:rPr>
        <w:sz w:val="16"/>
        <w:szCs w:val="16"/>
      </w:rPr>
      <w:t>, 2019</w:t>
    </w:r>
    <w:r w:rsidRPr="00FD13B9">
      <w:rPr>
        <w:sz w:val="16"/>
        <w:szCs w:val="16"/>
      </w:rPr>
      <w:t xml:space="preserve"> </w:t>
    </w:r>
    <w:r>
      <w:rPr>
        <w:sz w:val="16"/>
        <w:szCs w:val="16"/>
      </w:rPr>
      <w:t>RE/MAX, LLC</w:t>
    </w:r>
  </w:p>
  <w:p w14:paraId="38CEA124" w14:textId="77777777" w:rsidR="000D6F54" w:rsidRPr="00FD13B9" w:rsidRDefault="002F61D4">
    <w:pPr>
      <w:pStyle w:val="Footer"/>
      <w:tabs>
        <w:tab w:val="clear" w:pos="4320"/>
      </w:tabs>
      <w:rPr>
        <w:sz w:val="16"/>
        <w:szCs w:val="16"/>
      </w:rPr>
    </w:pPr>
    <w:r w:rsidRPr="00FD13B9">
      <w:rPr>
        <w:sz w:val="16"/>
        <w:szCs w:val="16"/>
      </w:rPr>
      <w:t>All Rights Reserved</w:t>
    </w:r>
  </w:p>
  <w:p w14:paraId="6A08C2A9" w14:textId="77777777" w:rsidR="000D6F54" w:rsidRDefault="002F61D4">
    <w:pPr>
      <w:pStyle w:val="Footer"/>
      <w:tabs>
        <w:tab w:val="clear" w:pos="4320"/>
      </w:tabs>
      <w:rPr>
        <w:i/>
        <w:sz w:val="16"/>
        <w:szCs w:val="16"/>
      </w:rPr>
    </w:pPr>
    <w:r>
      <w:rPr>
        <w:i/>
        <w:sz w:val="16"/>
        <w:szCs w:val="16"/>
      </w:rPr>
      <w:t xml:space="preserve">Permission to copy and use is </w:t>
    </w:r>
    <w:r w:rsidR="00F95F40">
      <w:rPr>
        <w:i/>
        <w:sz w:val="16"/>
        <w:szCs w:val="16"/>
      </w:rPr>
      <w:t>g</w:t>
    </w:r>
    <w:r>
      <w:rPr>
        <w:i/>
        <w:sz w:val="16"/>
        <w:szCs w:val="16"/>
      </w:rPr>
      <w:t xml:space="preserve">ranted to RE/MAX Affiliates </w:t>
    </w:r>
    <w:proofErr w:type="gramStart"/>
    <w:r>
      <w:rPr>
        <w:i/>
        <w:sz w:val="16"/>
        <w:szCs w:val="16"/>
      </w:rPr>
      <w:t>only</w:t>
    </w:r>
    <w:proofErr w:type="gramEnd"/>
  </w:p>
  <w:p w14:paraId="6D20AC67" w14:textId="77777777" w:rsidR="000D6F54" w:rsidRDefault="000D6F54">
    <w:pPr>
      <w:pStyle w:val="Footer"/>
      <w:rPr>
        <w:sz w:val="16"/>
      </w:rPr>
    </w:pPr>
  </w:p>
  <w:p w14:paraId="1982D18C" w14:textId="77777777" w:rsidR="00A97F40" w:rsidRDefault="00A97F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DDA3" w14:textId="77777777" w:rsidR="00035814" w:rsidRDefault="002F61D4" w:rsidP="00035814">
    <w:pPr>
      <w:pStyle w:val="Footer"/>
      <w:rPr>
        <w:sz w:val="16"/>
        <w:szCs w:val="16"/>
      </w:rPr>
    </w:pPr>
    <w:r w:rsidRPr="002225D4">
      <w:rPr>
        <w:b/>
        <w:sz w:val="16"/>
        <w:szCs w:val="16"/>
      </w:rPr>
      <w:t>“Model ICA”</w:t>
    </w:r>
    <w:r>
      <w:rPr>
        <w:b/>
        <w:sz w:val="16"/>
        <w:szCs w:val="16"/>
      </w:rPr>
      <w:t xml:space="preserve"> </w:t>
    </w:r>
    <w:r w:rsidR="00202546">
      <w:rPr>
        <w:sz w:val="16"/>
        <w:szCs w:val="16"/>
      </w:rPr>
      <w:t xml:space="preserve">October </w:t>
    </w:r>
    <w:r w:rsidR="005863A5">
      <w:rPr>
        <w:sz w:val="16"/>
        <w:szCs w:val="16"/>
      </w:rPr>
      <w:t>2019</w:t>
    </w:r>
  </w:p>
  <w:p w14:paraId="38667109" w14:textId="77777777" w:rsidR="00035814" w:rsidRPr="002225D4" w:rsidRDefault="002F61D4" w:rsidP="00035814">
    <w:pPr>
      <w:pStyle w:val="Footer"/>
      <w:rPr>
        <w:rStyle w:val="PageNumber"/>
        <w:sz w:val="16"/>
        <w:szCs w:val="16"/>
      </w:rPr>
    </w:pPr>
    <w:smartTag w:uri="urn:schemas-microsoft-com:office:smarttags" w:element="place">
      <w:r w:rsidRPr="002225D4">
        <w:rPr>
          <w:rStyle w:val="PageNumber"/>
          <w:sz w:val="16"/>
          <w:szCs w:val="16"/>
        </w:rPr>
        <w:t>Western Canada</w:t>
      </w:r>
    </w:smartTag>
    <w:r w:rsidRPr="002225D4">
      <w:rPr>
        <w:rStyle w:val="PageNumber"/>
        <w:sz w:val="16"/>
        <w:szCs w:val="16"/>
      </w:rPr>
      <w:t xml:space="preserve"> Only </w:t>
    </w:r>
  </w:p>
  <w:p w14:paraId="4D0B304C" w14:textId="77777777" w:rsidR="00035814" w:rsidRPr="00FD13B9" w:rsidRDefault="002F61D4" w:rsidP="00035814">
    <w:pPr>
      <w:pStyle w:val="Footer"/>
      <w:tabs>
        <w:tab w:val="clear" w:pos="4320"/>
        <w:tab w:val="clear" w:pos="8640"/>
        <w:tab w:val="right" w:pos="4950"/>
      </w:tabs>
      <w:rPr>
        <w:sz w:val="16"/>
        <w:szCs w:val="16"/>
      </w:rPr>
    </w:pPr>
    <w:r w:rsidRPr="00FD13B9">
      <w:rPr>
        <w:rStyle w:val="PageNumber"/>
        <w:sz w:val="16"/>
        <w:szCs w:val="16"/>
      </w:rPr>
      <w:t>© 1989</w:t>
    </w:r>
    <w:r>
      <w:rPr>
        <w:sz w:val="16"/>
        <w:szCs w:val="16"/>
      </w:rPr>
      <w:t>, 2010, 2014</w:t>
    </w:r>
    <w:r w:rsidR="00996B27">
      <w:rPr>
        <w:sz w:val="16"/>
        <w:szCs w:val="16"/>
      </w:rPr>
      <w:t>, 2016</w:t>
    </w:r>
    <w:r w:rsidR="00556330">
      <w:rPr>
        <w:sz w:val="16"/>
        <w:szCs w:val="16"/>
      </w:rPr>
      <w:t>, 2017</w:t>
    </w:r>
    <w:r w:rsidR="00393F3E">
      <w:rPr>
        <w:sz w:val="16"/>
        <w:szCs w:val="16"/>
      </w:rPr>
      <w:t>, 2018</w:t>
    </w:r>
    <w:r w:rsidR="005863A5">
      <w:rPr>
        <w:sz w:val="16"/>
        <w:szCs w:val="16"/>
      </w:rPr>
      <w:t>, 2019</w:t>
    </w:r>
    <w:r w:rsidRPr="00FD13B9">
      <w:rPr>
        <w:sz w:val="16"/>
        <w:szCs w:val="16"/>
      </w:rPr>
      <w:t xml:space="preserve"> </w:t>
    </w:r>
    <w:r>
      <w:rPr>
        <w:sz w:val="16"/>
        <w:szCs w:val="16"/>
      </w:rPr>
      <w:t>RE/MAX, LLC</w:t>
    </w:r>
  </w:p>
  <w:p w14:paraId="4148BF22" w14:textId="77777777" w:rsidR="00035814" w:rsidRPr="00FD13B9" w:rsidRDefault="002F61D4" w:rsidP="00035814">
    <w:pPr>
      <w:pStyle w:val="Footer"/>
      <w:tabs>
        <w:tab w:val="clear" w:pos="4320"/>
      </w:tabs>
      <w:rPr>
        <w:sz w:val="16"/>
        <w:szCs w:val="16"/>
      </w:rPr>
    </w:pPr>
    <w:r w:rsidRPr="00FD13B9">
      <w:rPr>
        <w:sz w:val="16"/>
        <w:szCs w:val="16"/>
      </w:rPr>
      <w:t>All Rights Reserved</w:t>
    </w:r>
  </w:p>
  <w:p w14:paraId="1ED947EE" w14:textId="77777777" w:rsidR="00035814" w:rsidRDefault="002F61D4" w:rsidP="00035814">
    <w:pPr>
      <w:pStyle w:val="Footer"/>
      <w:tabs>
        <w:tab w:val="clear" w:pos="4320"/>
      </w:tabs>
      <w:rPr>
        <w:i/>
        <w:sz w:val="16"/>
        <w:szCs w:val="16"/>
      </w:rPr>
    </w:pPr>
    <w:r>
      <w:rPr>
        <w:i/>
        <w:sz w:val="16"/>
        <w:szCs w:val="16"/>
      </w:rPr>
      <w:t xml:space="preserve">Permission to copy and use is granted to RE/MAX Affiliates </w:t>
    </w:r>
    <w:proofErr w:type="gramStart"/>
    <w:r>
      <w:rPr>
        <w:i/>
        <w:sz w:val="16"/>
        <w:szCs w:val="16"/>
      </w:rPr>
      <w:t>only</w:t>
    </w:r>
    <w:proofErr w:type="gramEnd"/>
  </w:p>
  <w:p w14:paraId="10A9415E" w14:textId="77777777" w:rsidR="00035814" w:rsidRDefault="00035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059FE" w14:textId="77777777" w:rsidR="001A5433" w:rsidRDefault="001A5433">
      <w:r>
        <w:separator/>
      </w:r>
    </w:p>
  </w:footnote>
  <w:footnote w:type="continuationSeparator" w:id="0">
    <w:p w14:paraId="0BFFC1A1" w14:textId="77777777" w:rsidR="001A5433" w:rsidRDefault="001A5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C5898"/>
    <w:multiLevelType w:val="hybridMultilevel"/>
    <w:tmpl w:val="69B27220"/>
    <w:lvl w:ilvl="0" w:tplc="BA9EBC28">
      <w:start w:val="1"/>
      <w:numFmt w:val="lowerLetter"/>
      <w:lvlText w:val="%1."/>
      <w:lvlJc w:val="left"/>
      <w:pPr>
        <w:ind w:left="2520" w:hanging="360"/>
      </w:pPr>
      <w:rPr>
        <w:rFonts w:hint="default"/>
      </w:rPr>
    </w:lvl>
    <w:lvl w:ilvl="1" w:tplc="D58882B2" w:tentative="1">
      <w:start w:val="1"/>
      <w:numFmt w:val="lowerLetter"/>
      <w:lvlText w:val="%2."/>
      <w:lvlJc w:val="left"/>
      <w:pPr>
        <w:ind w:left="3240" w:hanging="360"/>
      </w:pPr>
    </w:lvl>
    <w:lvl w:ilvl="2" w:tplc="556447EA" w:tentative="1">
      <w:start w:val="1"/>
      <w:numFmt w:val="lowerRoman"/>
      <w:lvlText w:val="%3."/>
      <w:lvlJc w:val="right"/>
      <w:pPr>
        <w:ind w:left="3960" w:hanging="180"/>
      </w:pPr>
    </w:lvl>
    <w:lvl w:ilvl="3" w:tplc="455C64C8" w:tentative="1">
      <w:start w:val="1"/>
      <w:numFmt w:val="decimal"/>
      <w:lvlText w:val="%4."/>
      <w:lvlJc w:val="left"/>
      <w:pPr>
        <w:ind w:left="4680" w:hanging="360"/>
      </w:pPr>
    </w:lvl>
    <w:lvl w:ilvl="4" w:tplc="DDE65C8A" w:tentative="1">
      <w:start w:val="1"/>
      <w:numFmt w:val="lowerLetter"/>
      <w:lvlText w:val="%5."/>
      <w:lvlJc w:val="left"/>
      <w:pPr>
        <w:ind w:left="5400" w:hanging="360"/>
      </w:pPr>
    </w:lvl>
    <w:lvl w:ilvl="5" w:tplc="7EFE6AD0" w:tentative="1">
      <w:start w:val="1"/>
      <w:numFmt w:val="lowerRoman"/>
      <w:lvlText w:val="%6."/>
      <w:lvlJc w:val="right"/>
      <w:pPr>
        <w:ind w:left="6120" w:hanging="180"/>
      </w:pPr>
    </w:lvl>
    <w:lvl w:ilvl="6" w:tplc="2934003E" w:tentative="1">
      <w:start w:val="1"/>
      <w:numFmt w:val="decimal"/>
      <w:lvlText w:val="%7."/>
      <w:lvlJc w:val="left"/>
      <w:pPr>
        <w:ind w:left="6840" w:hanging="360"/>
      </w:pPr>
    </w:lvl>
    <w:lvl w:ilvl="7" w:tplc="8F0C344C" w:tentative="1">
      <w:start w:val="1"/>
      <w:numFmt w:val="lowerLetter"/>
      <w:lvlText w:val="%8."/>
      <w:lvlJc w:val="left"/>
      <w:pPr>
        <w:ind w:left="7560" w:hanging="360"/>
      </w:pPr>
    </w:lvl>
    <w:lvl w:ilvl="8" w:tplc="CB564140" w:tentative="1">
      <w:start w:val="1"/>
      <w:numFmt w:val="lowerRoman"/>
      <w:lvlText w:val="%9."/>
      <w:lvlJc w:val="right"/>
      <w:pPr>
        <w:ind w:left="8280" w:hanging="180"/>
      </w:pPr>
    </w:lvl>
  </w:abstractNum>
  <w:num w:numId="1" w16cid:durableId="1481268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3F"/>
    <w:rsid w:val="0000763E"/>
    <w:rsid w:val="000114E8"/>
    <w:rsid w:val="000122AF"/>
    <w:rsid w:val="000122D4"/>
    <w:rsid w:val="00027FB4"/>
    <w:rsid w:val="0003167C"/>
    <w:rsid w:val="0003428A"/>
    <w:rsid w:val="00034947"/>
    <w:rsid w:val="00035814"/>
    <w:rsid w:val="000455F7"/>
    <w:rsid w:val="000509E9"/>
    <w:rsid w:val="000532DC"/>
    <w:rsid w:val="000533BE"/>
    <w:rsid w:val="00061091"/>
    <w:rsid w:val="00061D4B"/>
    <w:rsid w:val="00062F73"/>
    <w:rsid w:val="000650A4"/>
    <w:rsid w:val="000755F1"/>
    <w:rsid w:val="000817EC"/>
    <w:rsid w:val="0009678D"/>
    <w:rsid w:val="00097932"/>
    <w:rsid w:val="000A0392"/>
    <w:rsid w:val="000A0CBA"/>
    <w:rsid w:val="000A44D5"/>
    <w:rsid w:val="000A62DB"/>
    <w:rsid w:val="000A6C2E"/>
    <w:rsid w:val="000A6DC8"/>
    <w:rsid w:val="000B0582"/>
    <w:rsid w:val="000B1934"/>
    <w:rsid w:val="000D108E"/>
    <w:rsid w:val="000D2FF3"/>
    <w:rsid w:val="000D6106"/>
    <w:rsid w:val="000D6F54"/>
    <w:rsid w:val="000D7994"/>
    <w:rsid w:val="000E0126"/>
    <w:rsid w:val="000E1D29"/>
    <w:rsid w:val="000F1A48"/>
    <w:rsid w:val="000F5BEF"/>
    <w:rsid w:val="000F79E6"/>
    <w:rsid w:val="00113356"/>
    <w:rsid w:val="0011475A"/>
    <w:rsid w:val="00117154"/>
    <w:rsid w:val="001173E2"/>
    <w:rsid w:val="001201FE"/>
    <w:rsid w:val="00122EBD"/>
    <w:rsid w:val="0012300E"/>
    <w:rsid w:val="00123BC5"/>
    <w:rsid w:val="0012643D"/>
    <w:rsid w:val="001336E1"/>
    <w:rsid w:val="001364E5"/>
    <w:rsid w:val="00136678"/>
    <w:rsid w:val="00137EA9"/>
    <w:rsid w:val="00140369"/>
    <w:rsid w:val="00140924"/>
    <w:rsid w:val="00142B4E"/>
    <w:rsid w:val="00151A6F"/>
    <w:rsid w:val="00153FBD"/>
    <w:rsid w:val="00155862"/>
    <w:rsid w:val="001575B7"/>
    <w:rsid w:val="001622B2"/>
    <w:rsid w:val="001628CD"/>
    <w:rsid w:val="001658C5"/>
    <w:rsid w:val="0017110A"/>
    <w:rsid w:val="00171C0C"/>
    <w:rsid w:val="0017437D"/>
    <w:rsid w:val="00177889"/>
    <w:rsid w:val="00181AB4"/>
    <w:rsid w:val="00194FDE"/>
    <w:rsid w:val="00196AF5"/>
    <w:rsid w:val="001A4E41"/>
    <w:rsid w:val="001A5433"/>
    <w:rsid w:val="001B3AFC"/>
    <w:rsid w:val="001B58BD"/>
    <w:rsid w:val="001C3667"/>
    <w:rsid w:val="001D137B"/>
    <w:rsid w:val="001D1A03"/>
    <w:rsid w:val="001D3BA6"/>
    <w:rsid w:val="001E5564"/>
    <w:rsid w:val="001E7780"/>
    <w:rsid w:val="001E7AF0"/>
    <w:rsid w:val="001F2109"/>
    <w:rsid w:val="001F4CFF"/>
    <w:rsid w:val="001F522B"/>
    <w:rsid w:val="001F6001"/>
    <w:rsid w:val="001F7467"/>
    <w:rsid w:val="002000A4"/>
    <w:rsid w:val="00200AF0"/>
    <w:rsid w:val="00202546"/>
    <w:rsid w:val="0020301F"/>
    <w:rsid w:val="00212935"/>
    <w:rsid w:val="00212FAF"/>
    <w:rsid w:val="002130C4"/>
    <w:rsid w:val="00220B7B"/>
    <w:rsid w:val="002225D4"/>
    <w:rsid w:val="0022417B"/>
    <w:rsid w:val="00225B62"/>
    <w:rsid w:val="002310E5"/>
    <w:rsid w:val="00234E0B"/>
    <w:rsid w:val="0023581C"/>
    <w:rsid w:val="00242E05"/>
    <w:rsid w:val="00243065"/>
    <w:rsid w:val="0024397C"/>
    <w:rsid w:val="002465B4"/>
    <w:rsid w:val="0024756D"/>
    <w:rsid w:val="00257C94"/>
    <w:rsid w:val="00260A32"/>
    <w:rsid w:val="00260D0E"/>
    <w:rsid w:val="00262A20"/>
    <w:rsid w:val="00262F01"/>
    <w:rsid w:val="002652E3"/>
    <w:rsid w:val="0027168A"/>
    <w:rsid w:val="00273462"/>
    <w:rsid w:val="00275398"/>
    <w:rsid w:val="0027611E"/>
    <w:rsid w:val="00277222"/>
    <w:rsid w:val="00277EEF"/>
    <w:rsid w:val="00285EF6"/>
    <w:rsid w:val="002861CB"/>
    <w:rsid w:val="002877EE"/>
    <w:rsid w:val="00290243"/>
    <w:rsid w:val="0029385B"/>
    <w:rsid w:val="00293D58"/>
    <w:rsid w:val="0029535F"/>
    <w:rsid w:val="002A3BD7"/>
    <w:rsid w:val="002A5C07"/>
    <w:rsid w:val="002C0DF9"/>
    <w:rsid w:val="002C2B16"/>
    <w:rsid w:val="002C5475"/>
    <w:rsid w:val="002C6C0D"/>
    <w:rsid w:val="002C768C"/>
    <w:rsid w:val="002D28CB"/>
    <w:rsid w:val="002D65C2"/>
    <w:rsid w:val="002D6949"/>
    <w:rsid w:val="002E0125"/>
    <w:rsid w:val="002E1A2C"/>
    <w:rsid w:val="002E3072"/>
    <w:rsid w:val="002E57FA"/>
    <w:rsid w:val="002F2FF3"/>
    <w:rsid w:val="002F61D4"/>
    <w:rsid w:val="00302EDC"/>
    <w:rsid w:val="00312191"/>
    <w:rsid w:val="00315E5F"/>
    <w:rsid w:val="0032080E"/>
    <w:rsid w:val="00321ECE"/>
    <w:rsid w:val="003257A7"/>
    <w:rsid w:val="00327262"/>
    <w:rsid w:val="003274F9"/>
    <w:rsid w:val="003279D0"/>
    <w:rsid w:val="003335F1"/>
    <w:rsid w:val="00334862"/>
    <w:rsid w:val="003439F4"/>
    <w:rsid w:val="00351933"/>
    <w:rsid w:val="0035401E"/>
    <w:rsid w:val="003549F1"/>
    <w:rsid w:val="003613F9"/>
    <w:rsid w:val="00366149"/>
    <w:rsid w:val="00373EA8"/>
    <w:rsid w:val="00376A97"/>
    <w:rsid w:val="00377FE1"/>
    <w:rsid w:val="00381F2F"/>
    <w:rsid w:val="00385237"/>
    <w:rsid w:val="00387968"/>
    <w:rsid w:val="00391CB4"/>
    <w:rsid w:val="00393A72"/>
    <w:rsid w:val="00393F3E"/>
    <w:rsid w:val="003970E8"/>
    <w:rsid w:val="003A2174"/>
    <w:rsid w:val="003A2813"/>
    <w:rsid w:val="003A4A77"/>
    <w:rsid w:val="003A56D6"/>
    <w:rsid w:val="003A61E6"/>
    <w:rsid w:val="003A709C"/>
    <w:rsid w:val="003B1F1D"/>
    <w:rsid w:val="003B350F"/>
    <w:rsid w:val="003C3BBC"/>
    <w:rsid w:val="003D0CE1"/>
    <w:rsid w:val="003D5FC1"/>
    <w:rsid w:val="003D7E78"/>
    <w:rsid w:val="003F0EBB"/>
    <w:rsid w:val="003F179B"/>
    <w:rsid w:val="00401BEA"/>
    <w:rsid w:val="0040229F"/>
    <w:rsid w:val="00404BE0"/>
    <w:rsid w:val="00404D99"/>
    <w:rsid w:val="004059AC"/>
    <w:rsid w:val="004328C9"/>
    <w:rsid w:val="00437EAA"/>
    <w:rsid w:val="0044334E"/>
    <w:rsid w:val="0044359C"/>
    <w:rsid w:val="0044519F"/>
    <w:rsid w:val="0044562A"/>
    <w:rsid w:val="00460EB2"/>
    <w:rsid w:val="00461BB9"/>
    <w:rsid w:val="004647AC"/>
    <w:rsid w:val="00465E2D"/>
    <w:rsid w:val="0046612A"/>
    <w:rsid w:val="00470D37"/>
    <w:rsid w:val="00470F08"/>
    <w:rsid w:val="0047263E"/>
    <w:rsid w:val="0047318C"/>
    <w:rsid w:val="0048266F"/>
    <w:rsid w:val="004848B1"/>
    <w:rsid w:val="004921AB"/>
    <w:rsid w:val="00494F6C"/>
    <w:rsid w:val="004A1027"/>
    <w:rsid w:val="004A4632"/>
    <w:rsid w:val="004A6078"/>
    <w:rsid w:val="004A608E"/>
    <w:rsid w:val="004B6069"/>
    <w:rsid w:val="004B793D"/>
    <w:rsid w:val="004C54C9"/>
    <w:rsid w:val="004C5F7C"/>
    <w:rsid w:val="004D6863"/>
    <w:rsid w:val="004D7351"/>
    <w:rsid w:val="004D7557"/>
    <w:rsid w:val="004E100B"/>
    <w:rsid w:val="004F521F"/>
    <w:rsid w:val="004F7CF8"/>
    <w:rsid w:val="0050070E"/>
    <w:rsid w:val="00501093"/>
    <w:rsid w:val="0050220D"/>
    <w:rsid w:val="0050350D"/>
    <w:rsid w:val="00504D39"/>
    <w:rsid w:val="00506D97"/>
    <w:rsid w:val="005100C3"/>
    <w:rsid w:val="00515F3D"/>
    <w:rsid w:val="00516BF0"/>
    <w:rsid w:val="00516DEE"/>
    <w:rsid w:val="0052170D"/>
    <w:rsid w:val="005223BB"/>
    <w:rsid w:val="00530283"/>
    <w:rsid w:val="00531735"/>
    <w:rsid w:val="00534917"/>
    <w:rsid w:val="00550A01"/>
    <w:rsid w:val="0055250A"/>
    <w:rsid w:val="00556330"/>
    <w:rsid w:val="005621A3"/>
    <w:rsid w:val="005671FA"/>
    <w:rsid w:val="0057026D"/>
    <w:rsid w:val="005717B8"/>
    <w:rsid w:val="0057768F"/>
    <w:rsid w:val="00577A61"/>
    <w:rsid w:val="0058006A"/>
    <w:rsid w:val="00580BE7"/>
    <w:rsid w:val="0058283F"/>
    <w:rsid w:val="0058394D"/>
    <w:rsid w:val="005851A3"/>
    <w:rsid w:val="005863A5"/>
    <w:rsid w:val="00586770"/>
    <w:rsid w:val="005901BF"/>
    <w:rsid w:val="00590C38"/>
    <w:rsid w:val="00592895"/>
    <w:rsid w:val="0059702B"/>
    <w:rsid w:val="005A0D53"/>
    <w:rsid w:val="005A134B"/>
    <w:rsid w:val="005A393D"/>
    <w:rsid w:val="005A6D18"/>
    <w:rsid w:val="005B01AD"/>
    <w:rsid w:val="005C0FBA"/>
    <w:rsid w:val="005C25B1"/>
    <w:rsid w:val="005C5CEA"/>
    <w:rsid w:val="005D06F5"/>
    <w:rsid w:val="005D5CB0"/>
    <w:rsid w:val="005D6C8D"/>
    <w:rsid w:val="005D7359"/>
    <w:rsid w:val="005E589C"/>
    <w:rsid w:val="005F2B34"/>
    <w:rsid w:val="005F3ECE"/>
    <w:rsid w:val="00603890"/>
    <w:rsid w:val="00610103"/>
    <w:rsid w:val="00611BC8"/>
    <w:rsid w:val="00617057"/>
    <w:rsid w:val="00620BF2"/>
    <w:rsid w:val="006210EC"/>
    <w:rsid w:val="00621139"/>
    <w:rsid w:val="006212F9"/>
    <w:rsid w:val="00627699"/>
    <w:rsid w:val="00634CB4"/>
    <w:rsid w:val="00647D53"/>
    <w:rsid w:val="0066193B"/>
    <w:rsid w:val="00665CBD"/>
    <w:rsid w:val="00666C68"/>
    <w:rsid w:val="00667534"/>
    <w:rsid w:val="00674BB1"/>
    <w:rsid w:val="00674BDF"/>
    <w:rsid w:val="00675401"/>
    <w:rsid w:val="00675739"/>
    <w:rsid w:val="006770A0"/>
    <w:rsid w:val="00684D73"/>
    <w:rsid w:val="00696862"/>
    <w:rsid w:val="00697149"/>
    <w:rsid w:val="006A0F2E"/>
    <w:rsid w:val="006A2550"/>
    <w:rsid w:val="006A257E"/>
    <w:rsid w:val="006A2D10"/>
    <w:rsid w:val="006A7243"/>
    <w:rsid w:val="006B139E"/>
    <w:rsid w:val="006B2828"/>
    <w:rsid w:val="006B36AE"/>
    <w:rsid w:val="006B762D"/>
    <w:rsid w:val="006C2C1A"/>
    <w:rsid w:val="006C3FC6"/>
    <w:rsid w:val="006C4698"/>
    <w:rsid w:val="006D29EC"/>
    <w:rsid w:val="006D2A60"/>
    <w:rsid w:val="006D3ABE"/>
    <w:rsid w:val="006E032F"/>
    <w:rsid w:val="006E1A2A"/>
    <w:rsid w:val="0070618A"/>
    <w:rsid w:val="00710C47"/>
    <w:rsid w:val="00714128"/>
    <w:rsid w:val="00714E26"/>
    <w:rsid w:val="007231F9"/>
    <w:rsid w:val="00723DFE"/>
    <w:rsid w:val="0072488F"/>
    <w:rsid w:val="00724E34"/>
    <w:rsid w:val="00727E59"/>
    <w:rsid w:val="007315F6"/>
    <w:rsid w:val="00745042"/>
    <w:rsid w:val="00747914"/>
    <w:rsid w:val="0075278E"/>
    <w:rsid w:val="0075323B"/>
    <w:rsid w:val="00755148"/>
    <w:rsid w:val="00764962"/>
    <w:rsid w:val="00764BAB"/>
    <w:rsid w:val="00774156"/>
    <w:rsid w:val="0078252D"/>
    <w:rsid w:val="00782FB8"/>
    <w:rsid w:val="0078378A"/>
    <w:rsid w:val="00784866"/>
    <w:rsid w:val="00791F30"/>
    <w:rsid w:val="00792A3C"/>
    <w:rsid w:val="00793733"/>
    <w:rsid w:val="00794BD6"/>
    <w:rsid w:val="007A0AE1"/>
    <w:rsid w:val="007A1310"/>
    <w:rsid w:val="007A1664"/>
    <w:rsid w:val="007A20BC"/>
    <w:rsid w:val="007A3110"/>
    <w:rsid w:val="007A46E4"/>
    <w:rsid w:val="007A72A1"/>
    <w:rsid w:val="007B0414"/>
    <w:rsid w:val="007B1270"/>
    <w:rsid w:val="007B139E"/>
    <w:rsid w:val="007B4DBA"/>
    <w:rsid w:val="007B6E89"/>
    <w:rsid w:val="007B7286"/>
    <w:rsid w:val="007C0CA9"/>
    <w:rsid w:val="007C528F"/>
    <w:rsid w:val="007C796F"/>
    <w:rsid w:val="007D34D2"/>
    <w:rsid w:val="007E0FF9"/>
    <w:rsid w:val="007F5091"/>
    <w:rsid w:val="007F74B7"/>
    <w:rsid w:val="00802C33"/>
    <w:rsid w:val="00804F4E"/>
    <w:rsid w:val="00807BCB"/>
    <w:rsid w:val="00812ABE"/>
    <w:rsid w:val="00813D2C"/>
    <w:rsid w:val="0082550A"/>
    <w:rsid w:val="00845CAE"/>
    <w:rsid w:val="00845E47"/>
    <w:rsid w:val="008501D2"/>
    <w:rsid w:val="00851C24"/>
    <w:rsid w:val="00855830"/>
    <w:rsid w:val="00865580"/>
    <w:rsid w:val="00867661"/>
    <w:rsid w:val="008709FC"/>
    <w:rsid w:val="0087298F"/>
    <w:rsid w:val="00875CE4"/>
    <w:rsid w:val="008776B1"/>
    <w:rsid w:val="00877ED9"/>
    <w:rsid w:val="00881189"/>
    <w:rsid w:val="00884FDB"/>
    <w:rsid w:val="00885AC7"/>
    <w:rsid w:val="008916FA"/>
    <w:rsid w:val="00895EAE"/>
    <w:rsid w:val="008A7A12"/>
    <w:rsid w:val="008B2176"/>
    <w:rsid w:val="008B2E7A"/>
    <w:rsid w:val="008B60C3"/>
    <w:rsid w:val="008C1A7C"/>
    <w:rsid w:val="008C656D"/>
    <w:rsid w:val="008D1AC3"/>
    <w:rsid w:val="008D6B03"/>
    <w:rsid w:val="008E5B6D"/>
    <w:rsid w:val="008F5016"/>
    <w:rsid w:val="008F5A39"/>
    <w:rsid w:val="009007A4"/>
    <w:rsid w:val="00904995"/>
    <w:rsid w:val="00904F2D"/>
    <w:rsid w:val="00914CB5"/>
    <w:rsid w:val="00914DE6"/>
    <w:rsid w:val="009203C3"/>
    <w:rsid w:val="00920A0A"/>
    <w:rsid w:val="0094095D"/>
    <w:rsid w:val="00941A7C"/>
    <w:rsid w:val="00944BD1"/>
    <w:rsid w:val="00944E35"/>
    <w:rsid w:val="009469B6"/>
    <w:rsid w:val="00955218"/>
    <w:rsid w:val="00957C1B"/>
    <w:rsid w:val="009615EE"/>
    <w:rsid w:val="00961E5D"/>
    <w:rsid w:val="009627EA"/>
    <w:rsid w:val="00963B32"/>
    <w:rsid w:val="00966DF2"/>
    <w:rsid w:val="009705FB"/>
    <w:rsid w:val="009738D4"/>
    <w:rsid w:val="0098378F"/>
    <w:rsid w:val="00995970"/>
    <w:rsid w:val="00996B27"/>
    <w:rsid w:val="009A2B4F"/>
    <w:rsid w:val="009A2E32"/>
    <w:rsid w:val="009A4A87"/>
    <w:rsid w:val="009B49AF"/>
    <w:rsid w:val="009B548D"/>
    <w:rsid w:val="009B5992"/>
    <w:rsid w:val="009C716E"/>
    <w:rsid w:val="009D26D4"/>
    <w:rsid w:val="009D3780"/>
    <w:rsid w:val="009D6A31"/>
    <w:rsid w:val="009D7A6E"/>
    <w:rsid w:val="009E3FE4"/>
    <w:rsid w:val="009E5908"/>
    <w:rsid w:val="009E777B"/>
    <w:rsid w:val="009F26D9"/>
    <w:rsid w:val="009F5A22"/>
    <w:rsid w:val="00A057D3"/>
    <w:rsid w:val="00A11B3A"/>
    <w:rsid w:val="00A208B0"/>
    <w:rsid w:val="00A248B9"/>
    <w:rsid w:val="00A253A8"/>
    <w:rsid w:val="00A27689"/>
    <w:rsid w:val="00A278FA"/>
    <w:rsid w:val="00A31102"/>
    <w:rsid w:val="00A31FBF"/>
    <w:rsid w:val="00A3529F"/>
    <w:rsid w:val="00A36A75"/>
    <w:rsid w:val="00A4237D"/>
    <w:rsid w:val="00A433FD"/>
    <w:rsid w:val="00A43EF2"/>
    <w:rsid w:val="00A465F2"/>
    <w:rsid w:val="00A505B9"/>
    <w:rsid w:val="00A50B47"/>
    <w:rsid w:val="00A52A0B"/>
    <w:rsid w:val="00A56973"/>
    <w:rsid w:val="00A6032D"/>
    <w:rsid w:val="00A6087C"/>
    <w:rsid w:val="00A622F6"/>
    <w:rsid w:val="00A70102"/>
    <w:rsid w:val="00A7724D"/>
    <w:rsid w:val="00A81B84"/>
    <w:rsid w:val="00A85295"/>
    <w:rsid w:val="00A9003F"/>
    <w:rsid w:val="00A97B53"/>
    <w:rsid w:val="00A97F40"/>
    <w:rsid w:val="00AB1998"/>
    <w:rsid w:val="00AB29F5"/>
    <w:rsid w:val="00AB4439"/>
    <w:rsid w:val="00AB57BF"/>
    <w:rsid w:val="00AC256B"/>
    <w:rsid w:val="00AC2A63"/>
    <w:rsid w:val="00AC41CE"/>
    <w:rsid w:val="00AD1513"/>
    <w:rsid w:val="00AD37BC"/>
    <w:rsid w:val="00AE0015"/>
    <w:rsid w:val="00AE26FE"/>
    <w:rsid w:val="00AF07C1"/>
    <w:rsid w:val="00AF50D1"/>
    <w:rsid w:val="00B11E64"/>
    <w:rsid w:val="00B136E3"/>
    <w:rsid w:val="00B14131"/>
    <w:rsid w:val="00B217BA"/>
    <w:rsid w:val="00B222BC"/>
    <w:rsid w:val="00B22437"/>
    <w:rsid w:val="00B23FFC"/>
    <w:rsid w:val="00B26020"/>
    <w:rsid w:val="00B331E2"/>
    <w:rsid w:val="00B3355A"/>
    <w:rsid w:val="00B40444"/>
    <w:rsid w:val="00B42636"/>
    <w:rsid w:val="00B46ED2"/>
    <w:rsid w:val="00B47617"/>
    <w:rsid w:val="00B539FD"/>
    <w:rsid w:val="00B5572E"/>
    <w:rsid w:val="00B559E9"/>
    <w:rsid w:val="00B56B43"/>
    <w:rsid w:val="00B6001F"/>
    <w:rsid w:val="00B65F8E"/>
    <w:rsid w:val="00B70700"/>
    <w:rsid w:val="00B721C5"/>
    <w:rsid w:val="00B8114C"/>
    <w:rsid w:val="00B85EED"/>
    <w:rsid w:val="00B93E0C"/>
    <w:rsid w:val="00B97C25"/>
    <w:rsid w:val="00BA0BE7"/>
    <w:rsid w:val="00BA14D0"/>
    <w:rsid w:val="00BA2DB8"/>
    <w:rsid w:val="00BA4D6F"/>
    <w:rsid w:val="00BB2F4E"/>
    <w:rsid w:val="00BB5EA2"/>
    <w:rsid w:val="00BC1158"/>
    <w:rsid w:val="00BC13CA"/>
    <w:rsid w:val="00BC20E7"/>
    <w:rsid w:val="00BC5E52"/>
    <w:rsid w:val="00BC6C52"/>
    <w:rsid w:val="00BD1421"/>
    <w:rsid w:val="00BD7007"/>
    <w:rsid w:val="00BD7A39"/>
    <w:rsid w:val="00BF036E"/>
    <w:rsid w:val="00BF2E29"/>
    <w:rsid w:val="00BF7446"/>
    <w:rsid w:val="00C13A86"/>
    <w:rsid w:val="00C151E1"/>
    <w:rsid w:val="00C25DB4"/>
    <w:rsid w:val="00C27A0D"/>
    <w:rsid w:val="00C309DB"/>
    <w:rsid w:val="00C335BA"/>
    <w:rsid w:val="00C42F10"/>
    <w:rsid w:val="00C436A3"/>
    <w:rsid w:val="00C47AFC"/>
    <w:rsid w:val="00C55368"/>
    <w:rsid w:val="00C55C76"/>
    <w:rsid w:val="00C7290E"/>
    <w:rsid w:val="00C77B2F"/>
    <w:rsid w:val="00C8158B"/>
    <w:rsid w:val="00C838B5"/>
    <w:rsid w:val="00CA2B44"/>
    <w:rsid w:val="00CA7756"/>
    <w:rsid w:val="00CB612A"/>
    <w:rsid w:val="00CB7A18"/>
    <w:rsid w:val="00CC7720"/>
    <w:rsid w:val="00CD5C6D"/>
    <w:rsid w:val="00CE4758"/>
    <w:rsid w:val="00CF2E4E"/>
    <w:rsid w:val="00CF31FA"/>
    <w:rsid w:val="00CF333A"/>
    <w:rsid w:val="00CF3436"/>
    <w:rsid w:val="00CF4D1E"/>
    <w:rsid w:val="00CF5150"/>
    <w:rsid w:val="00CF5A2D"/>
    <w:rsid w:val="00CF6AEB"/>
    <w:rsid w:val="00CF7A7D"/>
    <w:rsid w:val="00D0104C"/>
    <w:rsid w:val="00D02D65"/>
    <w:rsid w:val="00D03388"/>
    <w:rsid w:val="00D05A32"/>
    <w:rsid w:val="00D062C1"/>
    <w:rsid w:val="00D0714A"/>
    <w:rsid w:val="00D16712"/>
    <w:rsid w:val="00D1740F"/>
    <w:rsid w:val="00D230FE"/>
    <w:rsid w:val="00D26506"/>
    <w:rsid w:val="00D3559C"/>
    <w:rsid w:val="00D44217"/>
    <w:rsid w:val="00D603A6"/>
    <w:rsid w:val="00D630FD"/>
    <w:rsid w:val="00D6402E"/>
    <w:rsid w:val="00D67040"/>
    <w:rsid w:val="00D73CFE"/>
    <w:rsid w:val="00D75C5E"/>
    <w:rsid w:val="00D8516B"/>
    <w:rsid w:val="00D855A0"/>
    <w:rsid w:val="00D87020"/>
    <w:rsid w:val="00D9664D"/>
    <w:rsid w:val="00D97072"/>
    <w:rsid w:val="00DA1026"/>
    <w:rsid w:val="00DA10A7"/>
    <w:rsid w:val="00DA37C6"/>
    <w:rsid w:val="00DA5396"/>
    <w:rsid w:val="00DB5E33"/>
    <w:rsid w:val="00DD0988"/>
    <w:rsid w:val="00DD6915"/>
    <w:rsid w:val="00DE0CF1"/>
    <w:rsid w:val="00DE19D6"/>
    <w:rsid w:val="00DF13D1"/>
    <w:rsid w:val="00DF276F"/>
    <w:rsid w:val="00DF4A2D"/>
    <w:rsid w:val="00DF713B"/>
    <w:rsid w:val="00E10156"/>
    <w:rsid w:val="00E14937"/>
    <w:rsid w:val="00E22F58"/>
    <w:rsid w:val="00E33132"/>
    <w:rsid w:val="00E437A5"/>
    <w:rsid w:val="00E47F36"/>
    <w:rsid w:val="00E50A78"/>
    <w:rsid w:val="00E563BB"/>
    <w:rsid w:val="00E660CB"/>
    <w:rsid w:val="00E67DAA"/>
    <w:rsid w:val="00E67FCB"/>
    <w:rsid w:val="00E74BED"/>
    <w:rsid w:val="00E75079"/>
    <w:rsid w:val="00E75D8D"/>
    <w:rsid w:val="00E76B42"/>
    <w:rsid w:val="00E76C88"/>
    <w:rsid w:val="00E81517"/>
    <w:rsid w:val="00E90275"/>
    <w:rsid w:val="00E97432"/>
    <w:rsid w:val="00EB09AD"/>
    <w:rsid w:val="00EB4566"/>
    <w:rsid w:val="00EB46DA"/>
    <w:rsid w:val="00EB7013"/>
    <w:rsid w:val="00EC01A3"/>
    <w:rsid w:val="00EC1D33"/>
    <w:rsid w:val="00ED47CD"/>
    <w:rsid w:val="00ED670D"/>
    <w:rsid w:val="00EE445B"/>
    <w:rsid w:val="00EE60AA"/>
    <w:rsid w:val="00EF4589"/>
    <w:rsid w:val="00EF7335"/>
    <w:rsid w:val="00F001AC"/>
    <w:rsid w:val="00F07CC8"/>
    <w:rsid w:val="00F203BD"/>
    <w:rsid w:val="00F270E2"/>
    <w:rsid w:val="00F31B8E"/>
    <w:rsid w:val="00F31F9E"/>
    <w:rsid w:val="00F32275"/>
    <w:rsid w:val="00F32355"/>
    <w:rsid w:val="00F336EE"/>
    <w:rsid w:val="00F34ECD"/>
    <w:rsid w:val="00F358B4"/>
    <w:rsid w:val="00F35DA7"/>
    <w:rsid w:val="00F4150B"/>
    <w:rsid w:val="00F4340C"/>
    <w:rsid w:val="00F50A13"/>
    <w:rsid w:val="00F60835"/>
    <w:rsid w:val="00F61618"/>
    <w:rsid w:val="00F61855"/>
    <w:rsid w:val="00F669FE"/>
    <w:rsid w:val="00F75869"/>
    <w:rsid w:val="00F86436"/>
    <w:rsid w:val="00F86439"/>
    <w:rsid w:val="00F94874"/>
    <w:rsid w:val="00F95F40"/>
    <w:rsid w:val="00F9642F"/>
    <w:rsid w:val="00F96BCA"/>
    <w:rsid w:val="00FB1353"/>
    <w:rsid w:val="00FB2DA8"/>
    <w:rsid w:val="00FB58C7"/>
    <w:rsid w:val="00FC32C0"/>
    <w:rsid w:val="00FC5AC2"/>
    <w:rsid w:val="00FD13B9"/>
    <w:rsid w:val="00FD3734"/>
    <w:rsid w:val="00FD499B"/>
    <w:rsid w:val="00FD669A"/>
    <w:rsid w:val="00FD69FA"/>
    <w:rsid w:val="00FD7855"/>
    <w:rsid w:val="00FE195E"/>
    <w:rsid w:val="00FE451D"/>
    <w:rsid w:val="00FE683E"/>
    <w:rsid w:val="00FE6871"/>
    <w:rsid w:val="00FF2098"/>
    <w:rsid w:val="00FF3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0B98D14"/>
  <w15:chartTrackingRefBased/>
  <w15:docId w15:val="{9FC59504-0FEC-4B56-A5E5-D41D584C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8283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1E7AF0"/>
    <w:rPr>
      <w:rFonts w:ascii="Arial" w:hAnsi="Arial" w:cs="Arial"/>
      <w:color w:val="008080"/>
    </w:rPr>
  </w:style>
  <w:style w:type="paragraph" w:styleId="BodyText">
    <w:name w:val="Body Text"/>
    <w:basedOn w:val="Normal"/>
    <w:rsid w:val="0058283F"/>
    <w:pPr>
      <w:widowControl w:val="0"/>
      <w:tabs>
        <w:tab w:val="left" w:pos="-1440"/>
      </w:tabs>
      <w:autoSpaceDE w:val="0"/>
      <w:autoSpaceDN w:val="0"/>
      <w:adjustRightInd w:val="0"/>
      <w:jc w:val="both"/>
    </w:pPr>
    <w:rPr>
      <w:rFonts w:ascii="CG Times" w:hAnsi="CG Times"/>
      <w:sz w:val="22"/>
    </w:rPr>
  </w:style>
  <w:style w:type="character" w:styleId="PageNumber">
    <w:name w:val="page number"/>
    <w:rsid w:val="0058283F"/>
    <w:rPr>
      <w:rFonts w:cs="Times New Roman"/>
    </w:rPr>
  </w:style>
  <w:style w:type="paragraph" w:styleId="Footer">
    <w:name w:val="footer"/>
    <w:basedOn w:val="Normal"/>
    <w:link w:val="FooterChar"/>
    <w:rsid w:val="0058283F"/>
    <w:pPr>
      <w:tabs>
        <w:tab w:val="center" w:pos="4320"/>
        <w:tab w:val="right" w:pos="8640"/>
      </w:tabs>
    </w:pPr>
  </w:style>
  <w:style w:type="character" w:customStyle="1" w:styleId="FooterChar">
    <w:name w:val="Footer Char"/>
    <w:link w:val="Footer"/>
    <w:locked/>
    <w:rsid w:val="0058283F"/>
    <w:rPr>
      <w:sz w:val="24"/>
      <w:lang w:val="en-US" w:eastAsia="en-US" w:bidi="ar-SA"/>
    </w:rPr>
  </w:style>
  <w:style w:type="paragraph" w:styleId="NoSpacing">
    <w:name w:val="No Spacing"/>
    <w:link w:val="NoSpacingChar"/>
    <w:qFormat/>
    <w:rsid w:val="0058283F"/>
    <w:rPr>
      <w:rFonts w:ascii="Calibri" w:hAnsi="Calibri"/>
      <w:sz w:val="22"/>
      <w:szCs w:val="22"/>
    </w:rPr>
  </w:style>
  <w:style w:type="character" w:customStyle="1" w:styleId="NoSpacingChar">
    <w:name w:val="No Spacing Char"/>
    <w:link w:val="NoSpacing"/>
    <w:locked/>
    <w:rsid w:val="0058283F"/>
    <w:rPr>
      <w:rFonts w:ascii="Calibri" w:hAnsi="Calibri"/>
      <w:sz w:val="22"/>
      <w:szCs w:val="22"/>
      <w:lang w:val="en-US" w:eastAsia="en-US" w:bidi="ar-SA"/>
    </w:rPr>
  </w:style>
  <w:style w:type="paragraph" w:styleId="Header">
    <w:name w:val="header"/>
    <w:basedOn w:val="Normal"/>
    <w:link w:val="HeaderChar"/>
    <w:rsid w:val="00884FDB"/>
    <w:pPr>
      <w:tabs>
        <w:tab w:val="center" w:pos="4680"/>
        <w:tab w:val="right" w:pos="9360"/>
      </w:tabs>
    </w:pPr>
  </w:style>
  <w:style w:type="character" w:customStyle="1" w:styleId="HeaderChar">
    <w:name w:val="Header Char"/>
    <w:link w:val="Header"/>
    <w:rsid w:val="00884FDB"/>
    <w:rPr>
      <w:sz w:val="24"/>
    </w:rPr>
  </w:style>
  <w:style w:type="paragraph" w:styleId="BalloonText">
    <w:name w:val="Balloon Text"/>
    <w:basedOn w:val="Normal"/>
    <w:link w:val="BalloonTextChar"/>
    <w:rsid w:val="0087298F"/>
    <w:rPr>
      <w:rFonts w:ascii="Segoe UI" w:hAnsi="Segoe UI" w:cs="Segoe UI"/>
      <w:sz w:val="18"/>
      <w:szCs w:val="18"/>
    </w:rPr>
  </w:style>
  <w:style w:type="character" w:customStyle="1" w:styleId="BalloonTextChar">
    <w:name w:val="Balloon Text Char"/>
    <w:basedOn w:val="DefaultParagraphFont"/>
    <w:link w:val="BalloonText"/>
    <w:rsid w:val="0087298F"/>
    <w:rPr>
      <w:rFonts w:ascii="Segoe UI" w:hAnsi="Segoe UI" w:cs="Segoe UI"/>
      <w:sz w:val="18"/>
      <w:szCs w:val="18"/>
    </w:rPr>
  </w:style>
  <w:style w:type="paragraph" w:styleId="ListParagraph">
    <w:name w:val="List Paragraph"/>
    <w:basedOn w:val="Normal"/>
    <w:uiPriority w:val="34"/>
    <w:qFormat/>
    <w:rsid w:val="003F0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11072</Words>
  <Characters>61451</Characters>
  <Application>Microsoft Office Word</Application>
  <DocSecurity>0</DocSecurity>
  <Lines>903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Wright, Kristin</dc:creator>
  <cp:lastModifiedBy>Plumbe, Sherrie</cp:lastModifiedBy>
  <cp:revision>2</cp:revision>
  <dcterms:created xsi:type="dcterms:W3CDTF">2024-05-22T19:44:00Z</dcterms:created>
  <dcterms:modified xsi:type="dcterms:W3CDTF">2024-05-22T19:44:00Z</dcterms:modified>
</cp:coreProperties>
</file>