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730A" w14:textId="1B2F3149" w:rsidR="00DE29D7" w:rsidRPr="00A16EB9" w:rsidRDefault="00E411CE" w:rsidP="00DE29D7">
      <w:pPr>
        <w:jc w:val="center"/>
        <w:rPr>
          <w:rFonts w:ascii="Helvetica" w:hAnsi="Helvetica"/>
          <w:b/>
        </w:rPr>
      </w:pPr>
      <w:r>
        <w:rPr>
          <w:rFonts w:ascii="Verdana" w:hAnsi="Verdana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7E6A3DCB" wp14:editId="73F4B84C">
            <wp:simplePos x="0" y="0"/>
            <wp:positionH relativeFrom="column">
              <wp:posOffset>2679700</wp:posOffset>
            </wp:positionH>
            <wp:positionV relativeFrom="paragraph">
              <wp:posOffset>114300</wp:posOffset>
            </wp:positionV>
            <wp:extent cx="1418590" cy="802640"/>
            <wp:effectExtent l="0" t="0" r="3810" b="10160"/>
            <wp:wrapTight wrapText="bothSides">
              <wp:wrapPolygon edited="0">
                <wp:start x="0" y="0"/>
                <wp:lineTo x="0" y="21190"/>
                <wp:lineTo x="21271" y="21190"/>
                <wp:lineTo x="212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B-Logo-Visit-PMS-U-FN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8026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DA4FC" w14:textId="398AC187" w:rsidR="00903EF8" w:rsidRDefault="00903EF8" w:rsidP="00273438">
      <w:pPr>
        <w:rPr>
          <w:rFonts w:ascii="Verdana" w:hAnsi="Verdana"/>
          <w:b/>
          <w:sz w:val="22"/>
        </w:rPr>
      </w:pPr>
    </w:p>
    <w:p w14:paraId="49D4A62D" w14:textId="77777777" w:rsidR="00273438" w:rsidRDefault="00273438" w:rsidP="00DE29D7">
      <w:pPr>
        <w:jc w:val="center"/>
        <w:rPr>
          <w:rFonts w:ascii="Verdana" w:hAnsi="Verdana"/>
          <w:b/>
          <w:sz w:val="20"/>
        </w:rPr>
      </w:pPr>
    </w:p>
    <w:p w14:paraId="7DF7F1DF" w14:textId="77777777" w:rsidR="00273438" w:rsidRDefault="00273438" w:rsidP="00DE29D7">
      <w:pPr>
        <w:jc w:val="center"/>
        <w:rPr>
          <w:rFonts w:ascii="Verdana" w:hAnsi="Verdana"/>
          <w:b/>
          <w:sz w:val="20"/>
        </w:rPr>
      </w:pPr>
    </w:p>
    <w:p w14:paraId="2C06FCF0" w14:textId="77777777" w:rsidR="00273438" w:rsidRDefault="00273438" w:rsidP="00DE29D7">
      <w:pPr>
        <w:jc w:val="center"/>
        <w:rPr>
          <w:rFonts w:ascii="Verdana" w:hAnsi="Verdana"/>
          <w:b/>
          <w:sz w:val="20"/>
        </w:rPr>
      </w:pPr>
    </w:p>
    <w:p w14:paraId="73F0D9E8" w14:textId="77777777" w:rsidR="00273438" w:rsidRDefault="00273438" w:rsidP="00E411CE">
      <w:pPr>
        <w:jc w:val="center"/>
        <w:rPr>
          <w:rFonts w:ascii="Verdana" w:hAnsi="Verdana"/>
          <w:b/>
          <w:sz w:val="20"/>
        </w:rPr>
      </w:pPr>
    </w:p>
    <w:p w14:paraId="451D3EBE" w14:textId="2755203A" w:rsidR="00DE29D7" w:rsidRPr="00273438" w:rsidRDefault="00DE29D7" w:rsidP="00E411CE">
      <w:pPr>
        <w:jc w:val="center"/>
        <w:rPr>
          <w:rFonts w:ascii="Verdana" w:hAnsi="Verdana"/>
          <w:b/>
          <w:sz w:val="20"/>
        </w:rPr>
      </w:pPr>
      <w:r w:rsidRPr="00273438">
        <w:rPr>
          <w:rFonts w:ascii="Verdana" w:hAnsi="Verdana"/>
          <w:b/>
          <w:sz w:val="20"/>
        </w:rPr>
        <w:t xml:space="preserve">Hamilton County </w:t>
      </w:r>
      <w:r w:rsidR="00464E1C">
        <w:rPr>
          <w:rFonts w:ascii="Verdana" w:hAnsi="Verdana"/>
          <w:b/>
          <w:sz w:val="20"/>
        </w:rPr>
        <w:t>Tourism, Inc.</w:t>
      </w:r>
    </w:p>
    <w:p w14:paraId="0DFCDF62" w14:textId="77777777" w:rsidR="00DE29D7" w:rsidRPr="00273438" w:rsidRDefault="00DE29D7" w:rsidP="00DE29D7">
      <w:pPr>
        <w:jc w:val="center"/>
        <w:rPr>
          <w:rFonts w:ascii="Verdana" w:hAnsi="Verdana"/>
          <w:sz w:val="20"/>
        </w:rPr>
      </w:pPr>
      <w:r w:rsidRPr="00273438">
        <w:rPr>
          <w:rFonts w:ascii="Verdana" w:hAnsi="Verdana"/>
          <w:sz w:val="20"/>
        </w:rPr>
        <w:t>37 E. Main Street, Carmel, IN 46032</w:t>
      </w:r>
    </w:p>
    <w:p w14:paraId="0E4F1EAB" w14:textId="77777777" w:rsidR="00E411CE" w:rsidRDefault="00E411CE" w:rsidP="00DE29D7">
      <w:pPr>
        <w:jc w:val="center"/>
        <w:rPr>
          <w:rFonts w:ascii="Verdana" w:hAnsi="Verdana"/>
          <w:sz w:val="20"/>
        </w:rPr>
      </w:pPr>
    </w:p>
    <w:p w14:paraId="1546F7E2" w14:textId="77777777" w:rsidR="00DE29D7" w:rsidRPr="00273438" w:rsidRDefault="00DE29D7" w:rsidP="00DE29D7">
      <w:pPr>
        <w:jc w:val="center"/>
        <w:rPr>
          <w:rFonts w:ascii="Verdana" w:hAnsi="Verdana"/>
          <w:sz w:val="20"/>
        </w:rPr>
      </w:pPr>
      <w:r w:rsidRPr="00273438">
        <w:rPr>
          <w:rFonts w:ascii="Verdana" w:hAnsi="Verdana"/>
          <w:sz w:val="20"/>
        </w:rPr>
        <w:t>The Board of Directors Will Meet:</w:t>
      </w:r>
    </w:p>
    <w:p w14:paraId="49CB773A" w14:textId="6F54F67C" w:rsidR="00DE29D7" w:rsidRPr="00273438" w:rsidRDefault="00903EF8" w:rsidP="00C819BB">
      <w:pPr>
        <w:jc w:val="center"/>
        <w:rPr>
          <w:rFonts w:ascii="Verdana" w:hAnsi="Verdana"/>
          <w:b/>
          <w:sz w:val="20"/>
        </w:rPr>
      </w:pPr>
      <w:r w:rsidRPr="00273438">
        <w:rPr>
          <w:rFonts w:ascii="Verdana" w:hAnsi="Verdana"/>
          <w:b/>
          <w:sz w:val="20"/>
        </w:rPr>
        <w:t xml:space="preserve">Friday, </w:t>
      </w:r>
      <w:r w:rsidR="00D00AB0">
        <w:rPr>
          <w:rFonts w:ascii="Verdana" w:hAnsi="Verdana"/>
          <w:b/>
          <w:sz w:val="20"/>
        </w:rPr>
        <w:t>October</w:t>
      </w:r>
      <w:r w:rsidR="00077E2B">
        <w:rPr>
          <w:rFonts w:ascii="Verdana" w:hAnsi="Verdana"/>
          <w:b/>
          <w:sz w:val="20"/>
        </w:rPr>
        <w:t xml:space="preserve"> 6</w:t>
      </w:r>
      <w:r w:rsidR="00D32683">
        <w:rPr>
          <w:rFonts w:ascii="Verdana" w:hAnsi="Verdana"/>
          <w:b/>
          <w:sz w:val="20"/>
        </w:rPr>
        <w:t>, 2017</w:t>
      </w:r>
    </w:p>
    <w:p w14:paraId="32218929" w14:textId="448559AE" w:rsidR="008E01DD" w:rsidRPr="000A2BB7" w:rsidRDefault="00903EF8" w:rsidP="000A2BB7">
      <w:pPr>
        <w:jc w:val="center"/>
        <w:rPr>
          <w:rFonts w:ascii="Verdana" w:hAnsi="Verdana"/>
          <w:b/>
          <w:sz w:val="20"/>
        </w:rPr>
      </w:pPr>
      <w:r w:rsidRPr="007B7C4C">
        <w:rPr>
          <w:rFonts w:ascii="Verdana" w:hAnsi="Verdana"/>
          <w:b/>
          <w:sz w:val="20"/>
          <w:highlight w:val="yellow"/>
        </w:rPr>
        <w:t>8:</w:t>
      </w:r>
      <w:r w:rsidR="002C1651" w:rsidRPr="007B7C4C">
        <w:rPr>
          <w:rFonts w:ascii="Verdana" w:hAnsi="Verdana"/>
          <w:b/>
          <w:sz w:val="20"/>
          <w:highlight w:val="yellow"/>
        </w:rPr>
        <w:t>30</w:t>
      </w:r>
      <w:r w:rsidRPr="007B7C4C">
        <w:rPr>
          <w:rFonts w:ascii="Verdana" w:hAnsi="Verdana"/>
          <w:b/>
          <w:sz w:val="20"/>
          <w:highlight w:val="yellow"/>
        </w:rPr>
        <w:t>-10</w:t>
      </w:r>
      <w:r w:rsidR="002A216D" w:rsidRPr="007B7C4C">
        <w:rPr>
          <w:rFonts w:ascii="Verdana" w:hAnsi="Verdana"/>
          <w:b/>
          <w:sz w:val="20"/>
          <w:highlight w:val="yellow"/>
        </w:rPr>
        <w:t>:30</w:t>
      </w:r>
      <w:r w:rsidRPr="007B7C4C">
        <w:rPr>
          <w:rFonts w:ascii="Verdana" w:hAnsi="Verdana"/>
          <w:b/>
          <w:sz w:val="20"/>
          <w:highlight w:val="yellow"/>
        </w:rPr>
        <w:t xml:space="preserve"> a.m.,</w:t>
      </w:r>
      <w:r w:rsidRPr="00273438">
        <w:rPr>
          <w:rFonts w:ascii="Verdana" w:hAnsi="Verdana"/>
          <w:b/>
          <w:sz w:val="20"/>
        </w:rPr>
        <w:t xml:space="preserve"> Board Meeting</w:t>
      </w:r>
      <w:r w:rsidR="000A2BB7">
        <w:rPr>
          <w:rFonts w:ascii="Verdana" w:hAnsi="Verdana"/>
          <w:b/>
          <w:sz w:val="20"/>
        </w:rPr>
        <w:t>, HCT Offices, 37 E. Main Street, Carmel</w:t>
      </w:r>
    </w:p>
    <w:p w14:paraId="5F75F9B7" w14:textId="7CA61C27" w:rsidR="008E01DD" w:rsidRPr="000A6069" w:rsidRDefault="008E01DD" w:rsidP="000A6069">
      <w:pPr>
        <w:jc w:val="center"/>
        <w:rPr>
          <w:rFonts w:ascii="Verdana" w:hAnsi="Verdana"/>
          <w:b/>
          <w:color w:val="808080" w:themeColor="background1" w:themeShade="80"/>
          <w:sz w:val="16"/>
          <w:szCs w:val="16"/>
        </w:rPr>
      </w:pPr>
      <w:r w:rsidRPr="000A6069">
        <w:rPr>
          <w:rFonts w:ascii="Verdana" w:hAnsi="Verdana"/>
          <w:b/>
          <w:color w:val="808080" w:themeColor="background1" w:themeShade="80"/>
          <w:sz w:val="16"/>
          <w:szCs w:val="16"/>
        </w:rPr>
        <w:t>Mission Statement:</w:t>
      </w:r>
      <w:r w:rsidR="000A6069">
        <w:rPr>
          <w:rFonts w:ascii="Verdana" w:hAnsi="Verdana"/>
          <w:b/>
          <w:color w:val="808080" w:themeColor="background1" w:themeShade="80"/>
          <w:sz w:val="16"/>
          <w:szCs w:val="16"/>
        </w:rPr>
        <w:t xml:space="preserve"> </w:t>
      </w:r>
      <w:r w:rsidRPr="000A6069">
        <w:rPr>
          <w:rFonts w:ascii="Verdana" w:hAnsi="Verdana"/>
          <w:b/>
          <w:i/>
          <w:color w:val="808080" w:themeColor="background1" w:themeShade="80"/>
          <w:sz w:val="16"/>
          <w:szCs w:val="16"/>
        </w:rPr>
        <w:t xml:space="preserve">We message. </w:t>
      </w:r>
      <w:r w:rsidR="000A6069" w:rsidRPr="000A6069">
        <w:rPr>
          <w:rFonts w:ascii="Verdana" w:hAnsi="Verdana"/>
          <w:b/>
          <w:i/>
          <w:color w:val="808080" w:themeColor="background1" w:themeShade="80"/>
          <w:sz w:val="16"/>
          <w:szCs w:val="16"/>
        </w:rPr>
        <w:t xml:space="preserve">We move. </w:t>
      </w:r>
      <w:r w:rsidRPr="000A6069">
        <w:rPr>
          <w:rFonts w:ascii="Verdana" w:hAnsi="Verdana"/>
          <w:b/>
          <w:i/>
          <w:color w:val="808080" w:themeColor="background1" w:themeShade="80"/>
          <w:sz w:val="16"/>
          <w:szCs w:val="16"/>
        </w:rPr>
        <w:t>We make it fun.</w:t>
      </w:r>
    </w:p>
    <w:p w14:paraId="6C3D0B3D" w14:textId="283CD2DA" w:rsidR="008E01DD" w:rsidRPr="000A6069" w:rsidRDefault="008E01DD" w:rsidP="000A6069">
      <w:pPr>
        <w:jc w:val="center"/>
        <w:rPr>
          <w:rFonts w:ascii="Verdana" w:hAnsi="Verdana"/>
          <w:b/>
          <w:color w:val="808080" w:themeColor="background1" w:themeShade="80"/>
          <w:sz w:val="16"/>
          <w:szCs w:val="16"/>
        </w:rPr>
      </w:pPr>
      <w:r w:rsidRPr="000A6069">
        <w:rPr>
          <w:rFonts w:ascii="Verdana" w:hAnsi="Verdana"/>
          <w:b/>
          <w:color w:val="808080" w:themeColor="background1" w:themeShade="80"/>
          <w:sz w:val="16"/>
          <w:szCs w:val="16"/>
        </w:rPr>
        <w:t>Core Values:</w:t>
      </w:r>
      <w:r w:rsidR="000A6069">
        <w:rPr>
          <w:rFonts w:ascii="Verdana" w:hAnsi="Verdana"/>
          <w:b/>
          <w:color w:val="808080" w:themeColor="background1" w:themeShade="80"/>
          <w:sz w:val="16"/>
          <w:szCs w:val="16"/>
        </w:rPr>
        <w:t xml:space="preserve"> </w:t>
      </w:r>
      <w:r w:rsidRPr="000A6069">
        <w:rPr>
          <w:rFonts w:ascii="Verdana" w:hAnsi="Verdana"/>
          <w:b/>
          <w:bCs/>
          <w:i/>
          <w:color w:val="808080" w:themeColor="background1" w:themeShade="80"/>
          <w:sz w:val="16"/>
          <w:szCs w:val="16"/>
        </w:rPr>
        <w:t xml:space="preserve">Communication, Collaboration, Stewardship, Intelligence and Growth </w:t>
      </w:r>
    </w:p>
    <w:p w14:paraId="16F243D8" w14:textId="77777777" w:rsidR="008E01DD" w:rsidRDefault="008E01DD" w:rsidP="00DE29D7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313C1E01" w14:textId="136A771D" w:rsidR="00FD736F" w:rsidRPr="00273438" w:rsidRDefault="00FD736F" w:rsidP="00FD736F">
      <w:pPr>
        <w:spacing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I. </w:t>
      </w:r>
      <w:r>
        <w:rPr>
          <w:rFonts w:asciiTheme="majorHAnsi" w:hAnsiTheme="majorHAnsi"/>
          <w:sz w:val="20"/>
        </w:rPr>
        <w:tab/>
        <w:t>Welcome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John Hughey</w:t>
      </w:r>
    </w:p>
    <w:p w14:paraId="6A57D138" w14:textId="5481FB00" w:rsidR="00FD736F" w:rsidRPr="00273438" w:rsidRDefault="00FD736F" w:rsidP="00FD736F">
      <w:pPr>
        <w:spacing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II.</w:t>
      </w:r>
      <w:r>
        <w:rPr>
          <w:rFonts w:asciiTheme="majorHAnsi" w:hAnsiTheme="majorHAnsi"/>
          <w:sz w:val="20"/>
        </w:rPr>
        <w:tab/>
        <w:t xml:space="preserve">Review of the Minutes of the </w:t>
      </w:r>
      <w:r w:rsidR="002A216D">
        <w:rPr>
          <w:rFonts w:asciiTheme="majorHAnsi" w:hAnsiTheme="majorHAnsi"/>
          <w:sz w:val="20"/>
        </w:rPr>
        <w:t>August</w:t>
      </w:r>
      <w:r w:rsidR="001A6639">
        <w:rPr>
          <w:rFonts w:asciiTheme="majorHAnsi" w:hAnsiTheme="majorHAnsi"/>
          <w:sz w:val="20"/>
        </w:rPr>
        <w:t xml:space="preserve"> Meeting </w:t>
      </w:r>
      <w:r w:rsidR="001A6639">
        <w:rPr>
          <w:rFonts w:asciiTheme="majorHAnsi" w:hAnsiTheme="majorHAnsi"/>
          <w:sz w:val="20"/>
        </w:rPr>
        <w:tab/>
      </w:r>
      <w:r w:rsidR="001A6639">
        <w:rPr>
          <w:rFonts w:asciiTheme="majorHAnsi" w:hAnsiTheme="majorHAnsi"/>
          <w:sz w:val="20"/>
        </w:rPr>
        <w:tab/>
      </w:r>
      <w:r w:rsidR="00320BCD">
        <w:rPr>
          <w:rFonts w:asciiTheme="majorHAnsi" w:hAnsiTheme="majorHAnsi"/>
          <w:color w:val="FF0000"/>
          <w:sz w:val="20"/>
        </w:rPr>
        <w:tab/>
      </w:r>
      <w:r w:rsidR="00320BCD">
        <w:rPr>
          <w:rFonts w:asciiTheme="majorHAnsi" w:hAnsiTheme="majorHAnsi"/>
          <w:color w:val="FF0000"/>
          <w:sz w:val="20"/>
        </w:rPr>
        <w:tab/>
      </w:r>
      <w:r w:rsidR="001A6639">
        <w:rPr>
          <w:rFonts w:asciiTheme="majorHAnsi" w:hAnsiTheme="majorHAnsi"/>
          <w:sz w:val="20"/>
        </w:rPr>
        <w:tab/>
      </w:r>
      <w:r w:rsidR="002A216D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>John Hughey</w:t>
      </w:r>
    </w:p>
    <w:p w14:paraId="46024EC6" w14:textId="64F2AF74" w:rsidR="00FD736F" w:rsidRPr="00273438" w:rsidRDefault="00FD736F" w:rsidP="00FD736F">
      <w:pPr>
        <w:spacing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III</w:t>
      </w:r>
      <w:r w:rsidR="007A09CF">
        <w:rPr>
          <w:rFonts w:asciiTheme="majorHAnsi" w:hAnsiTheme="majorHAnsi"/>
          <w:sz w:val="20"/>
        </w:rPr>
        <w:t>.</w:t>
      </w:r>
      <w:r w:rsidR="007A09CF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>Metrics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Pr="00273438">
        <w:rPr>
          <w:rFonts w:asciiTheme="majorHAnsi" w:hAnsiTheme="majorHAnsi"/>
          <w:sz w:val="20"/>
        </w:rPr>
        <w:tab/>
      </w:r>
      <w:r w:rsidRPr="00273438">
        <w:rPr>
          <w:rFonts w:asciiTheme="majorHAnsi" w:hAnsiTheme="majorHAnsi"/>
          <w:sz w:val="20"/>
        </w:rPr>
        <w:tab/>
      </w:r>
      <w:r w:rsidRPr="00273438">
        <w:rPr>
          <w:rFonts w:asciiTheme="majorHAnsi" w:hAnsiTheme="majorHAnsi"/>
          <w:sz w:val="20"/>
        </w:rPr>
        <w:tab/>
      </w:r>
      <w:r w:rsidRPr="00273438">
        <w:rPr>
          <w:rFonts w:asciiTheme="majorHAnsi" w:hAnsiTheme="majorHAnsi"/>
          <w:sz w:val="20"/>
        </w:rPr>
        <w:tab/>
      </w:r>
      <w:r w:rsidRPr="00273438">
        <w:rPr>
          <w:rFonts w:asciiTheme="majorHAnsi" w:hAnsiTheme="majorHAnsi"/>
          <w:sz w:val="20"/>
        </w:rPr>
        <w:tab/>
      </w:r>
      <w:r w:rsidRPr="00273438">
        <w:rPr>
          <w:rFonts w:asciiTheme="majorHAnsi" w:hAnsiTheme="majorHAnsi"/>
          <w:sz w:val="20"/>
        </w:rPr>
        <w:tab/>
      </w:r>
      <w:r w:rsidRPr="00273438">
        <w:rPr>
          <w:rFonts w:asciiTheme="majorHAnsi" w:hAnsiTheme="majorHAnsi"/>
          <w:sz w:val="20"/>
        </w:rPr>
        <w:tab/>
      </w:r>
      <w:r w:rsidRPr="00273438">
        <w:rPr>
          <w:rFonts w:asciiTheme="majorHAnsi" w:hAnsiTheme="majorHAnsi"/>
          <w:sz w:val="20"/>
        </w:rPr>
        <w:tab/>
      </w:r>
      <w:r w:rsidR="007A09CF">
        <w:rPr>
          <w:rFonts w:asciiTheme="majorHAnsi" w:hAnsiTheme="majorHAnsi"/>
          <w:sz w:val="20"/>
        </w:rPr>
        <w:tab/>
      </w:r>
      <w:r w:rsidRPr="00273438">
        <w:rPr>
          <w:rFonts w:asciiTheme="majorHAnsi" w:hAnsiTheme="majorHAnsi"/>
          <w:sz w:val="20"/>
        </w:rPr>
        <w:tab/>
      </w:r>
    </w:p>
    <w:p w14:paraId="6194DE51" w14:textId="4218C6A2" w:rsidR="00FD736F" w:rsidRPr="00273438" w:rsidRDefault="00FD736F" w:rsidP="00FD736F">
      <w:pPr>
        <w:spacing w:line="276" w:lineRule="auto"/>
        <w:rPr>
          <w:rFonts w:asciiTheme="majorHAnsi" w:hAnsiTheme="majorHAnsi"/>
          <w:sz w:val="20"/>
        </w:rPr>
      </w:pPr>
      <w:r w:rsidRPr="00273438">
        <w:rPr>
          <w:rFonts w:asciiTheme="majorHAnsi" w:hAnsiTheme="majorHAnsi"/>
          <w:sz w:val="20"/>
        </w:rPr>
        <w:tab/>
        <w:t>A.</w:t>
      </w:r>
      <w:r w:rsidRPr="00273438">
        <w:rPr>
          <w:rFonts w:asciiTheme="majorHAnsi" w:hAnsiTheme="majorHAnsi"/>
          <w:sz w:val="20"/>
        </w:rPr>
        <w:tab/>
        <w:t xml:space="preserve">Tax Collections </w:t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  <w:t>Brenda Myers</w:t>
      </w:r>
    </w:p>
    <w:p w14:paraId="7AF9329B" w14:textId="4B89028D" w:rsidR="00FD736F" w:rsidRDefault="00FD736F" w:rsidP="00FD736F">
      <w:pPr>
        <w:spacing w:line="276" w:lineRule="auto"/>
        <w:rPr>
          <w:rFonts w:asciiTheme="majorHAnsi" w:hAnsiTheme="majorHAnsi"/>
          <w:sz w:val="20"/>
        </w:rPr>
      </w:pPr>
      <w:r w:rsidRPr="00273438">
        <w:rPr>
          <w:rFonts w:asciiTheme="majorHAnsi" w:hAnsiTheme="majorHAnsi"/>
          <w:sz w:val="20"/>
        </w:rPr>
        <w:tab/>
        <w:t>B.</w:t>
      </w:r>
      <w:r w:rsidRPr="00273438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>Lodging Data</w:t>
      </w:r>
      <w:r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ab/>
        <w:t>Brenda Myers</w:t>
      </w:r>
    </w:p>
    <w:p w14:paraId="10612C09" w14:textId="59458C03" w:rsidR="007A09CF" w:rsidRDefault="001A6639" w:rsidP="00FD736F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>C</w:t>
      </w:r>
      <w:r w:rsidR="004D706A">
        <w:rPr>
          <w:rFonts w:asciiTheme="majorHAnsi" w:hAnsiTheme="majorHAnsi"/>
          <w:sz w:val="20"/>
        </w:rPr>
        <w:t>.</w:t>
      </w:r>
      <w:r w:rsidR="004D706A">
        <w:rPr>
          <w:rFonts w:asciiTheme="majorHAnsi" w:hAnsiTheme="majorHAnsi"/>
          <w:sz w:val="20"/>
        </w:rPr>
        <w:tab/>
        <w:t>Budget Review</w:t>
      </w:r>
      <w:r w:rsidR="00C578F5">
        <w:rPr>
          <w:rFonts w:asciiTheme="majorHAnsi" w:hAnsiTheme="majorHAnsi"/>
          <w:sz w:val="20"/>
        </w:rPr>
        <w:t xml:space="preserve"> </w:t>
      </w:r>
      <w:r w:rsidR="00C04555">
        <w:rPr>
          <w:rFonts w:asciiTheme="majorHAnsi" w:hAnsiTheme="majorHAnsi"/>
          <w:sz w:val="20"/>
        </w:rPr>
        <w:tab/>
      </w:r>
      <w:r w:rsidR="00320BCD">
        <w:rPr>
          <w:rFonts w:asciiTheme="majorHAnsi" w:hAnsiTheme="majorHAnsi"/>
          <w:color w:val="FF0000"/>
          <w:sz w:val="20"/>
        </w:rPr>
        <w:tab/>
      </w:r>
      <w:r w:rsidR="00320BCD">
        <w:rPr>
          <w:rFonts w:asciiTheme="majorHAnsi" w:hAnsiTheme="majorHAnsi"/>
          <w:color w:val="FF0000"/>
          <w:sz w:val="20"/>
        </w:rPr>
        <w:tab/>
      </w:r>
      <w:r w:rsidR="00320BCD">
        <w:rPr>
          <w:rFonts w:asciiTheme="majorHAnsi" w:hAnsiTheme="majorHAnsi"/>
          <w:color w:val="FF0000"/>
          <w:sz w:val="20"/>
        </w:rPr>
        <w:tab/>
      </w:r>
      <w:r w:rsidR="00320BCD">
        <w:rPr>
          <w:rFonts w:asciiTheme="majorHAnsi" w:hAnsiTheme="majorHAnsi"/>
          <w:color w:val="FF0000"/>
          <w:sz w:val="20"/>
        </w:rPr>
        <w:tab/>
      </w:r>
      <w:r w:rsidR="00C04555">
        <w:rPr>
          <w:rFonts w:asciiTheme="majorHAnsi" w:hAnsiTheme="majorHAnsi"/>
          <w:sz w:val="20"/>
        </w:rPr>
        <w:tab/>
      </w:r>
      <w:r w:rsidR="0073490D">
        <w:rPr>
          <w:rFonts w:asciiTheme="majorHAnsi" w:hAnsiTheme="majorHAnsi"/>
          <w:sz w:val="20"/>
        </w:rPr>
        <w:t xml:space="preserve"> </w:t>
      </w:r>
      <w:r w:rsidR="0073490D">
        <w:rPr>
          <w:rFonts w:asciiTheme="majorHAnsi" w:hAnsiTheme="majorHAnsi"/>
          <w:sz w:val="20"/>
        </w:rPr>
        <w:tab/>
      </w:r>
      <w:r w:rsidR="0073490D">
        <w:rPr>
          <w:rFonts w:asciiTheme="majorHAnsi" w:hAnsiTheme="majorHAnsi"/>
          <w:sz w:val="20"/>
        </w:rPr>
        <w:tab/>
      </w:r>
      <w:r w:rsidR="00320BCD">
        <w:rPr>
          <w:rFonts w:asciiTheme="majorHAnsi" w:hAnsiTheme="majorHAnsi"/>
          <w:sz w:val="20"/>
        </w:rPr>
        <w:tab/>
      </w:r>
      <w:r w:rsidR="00C04555">
        <w:rPr>
          <w:rFonts w:asciiTheme="majorHAnsi" w:hAnsiTheme="majorHAnsi"/>
          <w:sz w:val="20"/>
        </w:rPr>
        <w:t>Brenda Myers</w:t>
      </w:r>
    </w:p>
    <w:p w14:paraId="7C5C9C26" w14:textId="380694B7" w:rsidR="007B7C4C" w:rsidRDefault="007B7C4C" w:rsidP="00FD736F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>D.</w:t>
      </w:r>
      <w:r>
        <w:rPr>
          <w:rFonts w:asciiTheme="majorHAnsi" w:hAnsiTheme="majorHAnsi"/>
          <w:sz w:val="20"/>
        </w:rPr>
        <w:tab/>
        <w:t>Dashboard Updates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Tina Rodgers</w:t>
      </w:r>
    </w:p>
    <w:p w14:paraId="45176F27" w14:textId="77777777" w:rsidR="00FD736F" w:rsidRDefault="00FD736F" w:rsidP="00FD736F">
      <w:pPr>
        <w:spacing w:line="276" w:lineRule="auto"/>
        <w:rPr>
          <w:rFonts w:asciiTheme="majorHAnsi" w:hAnsiTheme="majorHAnsi"/>
          <w:sz w:val="20"/>
        </w:rPr>
      </w:pPr>
    </w:p>
    <w:p w14:paraId="2F0FF4F9" w14:textId="35560A59" w:rsidR="00FD736F" w:rsidRPr="0073490D" w:rsidRDefault="00FD736F" w:rsidP="00FD736F">
      <w:pPr>
        <w:spacing w:line="276" w:lineRule="auto"/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  <w:sz w:val="20"/>
        </w:rPr>
        <w:t>IV.</w:t>
      </w:r>
      <w:r>
        <w:rPr>
          <w:rFonts w:asciiTheme="majorHAnsi" w:hAnsiTheme="majorHAnsi"/>
          <w:sz w:val="20"/>
        </w:rPr>
        <w:tab/>
        <w:t>Old Business</w:t>
      </w:r>
      <w:r w:rsidR="0073490D">
        <w:rPr>
          <w:rFonts w:asciiTheme="majorHAnsi" w:hAnsiTheme="majorHAnsi"/>
          <w:sz w:val="20"/>
        </w:rPr>
        <w:t xml:space="preserve">  </w:t>
      </w:r>
    </w:p>
    <w:p w14:paraId="00D49DB7" w14:textId="2F0783F7" w:rsidR="001A6639" w:rsidRDefault="00FD736F" w:rsidP="00BE3427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>A.</w:t>
      </w:r>
      <w:r>
        <w:rPr>
          <w:rFonts w:asciiTheme="majorHAnsi" w:hAnsiTheme="majorHAnsi"/>
          <w:sz w:val="20"/>
        </w:rPr>
        <w:tab/>
      </w:r>
      <w:r w:rsidR="004D706A">
        <w:rPr>
          <w:rFonts w:asciiTheme="majorHAnsi" w:hAnsiTheme="majorHAnsi"/>
          <w:sz w:val="20"/>
        </w:rPr>
        <w:t>Building/LOI Update</w:t>
      </w:r>
      <w:r w:rsidR="004D706A">
        <w:rPr>
          <w:rFonts w:asciiTheme="majorHAnsi" w:hAnsiTheme="majorHAnsi"/>
          <w:sz w:val="20"/>
        </w:rPr>
        <w:tab/>
      </w:r>
      <w:r w:rsidR="004D706A">
        <w:rPr>
          <w:rFonts w:asciiTheme="majorHAnsi" w:hAnsiTheme="majorHAnsi"/>
          <w:sz w:val="20"/>
        </w:rPr>
        <w:tab/>
      </w:r>
      <w:r w:rsidR="004D706A">
        <w:rPr>
          <w:rFonts w:asciiTheme="majorHAnsi" w:hAnsiTheme="majorHAnsi"/>
          <w:sz w:val="20"/>
        </w:rPr>
        <w:tab/>
      </w:r>
      <w:r w:rsidR="004D706A">
        <w:rPr>
          <w:rFonts w:asciiTheme="majorHAnsi" w:hAnsiTheme="majorHAnsi"/>
          <w:sz w:val="20"/>
        </w:rPr>
        <w:tab/>
      </w:r>
      <w:r w:rsidR="004D706A">
        <w:rPr>
          <w:rFonts w:asciiTheme="majorHAnsi" w:hAnsiTheme="majorHAnsi"/>
          <w:sz w:val="20"/>
        </w:rPr>
        <w:tab/>
      </w:r>
      <w:r w:rsidR="004D706A">
        <w:rPr>
          <w:rFonts w:asciiTheme="majorHAnsi" w:hAnsiTheme="majorHAnsi"/>
          <w:sz w:val="20"/>
        </w:rPr>
        <w:tab/>
      </w:r>
      <w:r w:rsidR="004D706A">
        <w:rPr>
          <w:rFonts w:asciiTheme="majorHAnsi" w:hAnsiTheme="majorHAnsi"/>
          <w:sz w:val="20"/>
        </w:rPr>
        <w:tab/>
      </w:r>
      <w:r w:rsidR="00BA1BFF">
        <w:rPr>
          <w:rFonts w:asciiTheme="majorHAnsi" w:hAnsiTheme="majorHAnsi"/>
          <w:sz w:val="20"/>
        </w:rPr>
        <w:tab/>
      </w:r>
      <w:r w:rsidR="004D706A">
        <w:rPr>
          <w:rFonts w:asciiTheme="majorHAnsi" w:hAnsiTheme="majorHAnsi"/>
          <w:sz w:val="20"/>
        </w:rPr>
        <w:t xml:space="preserve">Karen Radcliff </w:t>
      </w:r>
    </w:p>
    <w:p w14:paraId="4AC33885" w14:textId="1AF75A0F" w:rsidR="00363FEF" w:rsidRDefault="002A216D" w:rsidP="00BE3427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>B</w:t>
      </w:r>
      <w:r w:rsidR="001A6639">
        <w:rPr>
          <w:rFonts w:asciiTheme="majorHAnsi" w:hAnsiTheme="majorHAnsi"/>
          <w:sz w:val="20"/>
        </w:rPr>
        <w:t xml:space="preserve">. </w:t>
      </w:r>
      <w:r w:rsidR="001A6639">
        <w:rPr>
          <w:rFonts w:asciiTheme="majorHAnsi" w:hAnsiTheme="majorHAnsi"/>
          <w:sz w:val="20"/>
        </w:rPr>
        <w:tab/>
        <w:t xml:space="preserve">Kincaid House Update </w:t>
      </w:r>
      <w:r w:rsidR="001A6639">
        <w:rPr>
          <w:rFonts w:asciiTheme="majorHAnsi" w:hAnsiTheme="majorHAnsi"/>
          <w:sz w:val="20"/>
        </w:rPr>
        <w:tab/>
      </w:r>
      <w:r w:rsidR="001A6639">
        <w:rPr>
          <w:rFonts w:asciiTheme="majorHAnsi" w:hAnsiTheme="majorHAnsi"/>
          <w:sz w:val="20"/>
        </w:rPr>
        <w:tab/>
      </w:r>
      <w:r w:rsidR="001A6639">
        <w:rPr>
          <w:rFonts w:asciiTheme="majorHAnsi" w:hAnsiTheme="majorHAnsi"/>
          <w:sz w:val="20"/>
        </w:rPr>
        <w:tab/>
      </w:r>
      <w:r w:rsidR="001A6639">
        <w:rPr>
          <w:rFonts w:asciiTheme="majorHAnsi" w:hAnsiTheme="majorHAnsi"/>
          <w:sz w:val="20"/>
        </w:rPr>
        <w:tab/>
      </w:r>
      <w:r w:rsidR="001A6639">
        <w:rPr>
          <w:rFonts w:asciiTheme="majorHAnsi" w:hAnsiTheme="majorHAnsi"/>
          <w:sz w:val="20"/>
        </w:rPr>
        <w:tab/>
      </w:r>
      <w:r w:rsidR="001A6639">
        <w:rPr>
          <w:rFonts w:asciiTheme="majorHAnsi" w:hAnsiTheme="majorHAnsi"/>
          <w:sz w:val="20"/>
        </w:rPr>
        <w:tab/>
      </w:r>
      <w:r w:rsidR="001A6639">
        <w:rPr>
          <w:rFonts w:asciiTheme="majorHAnsi" w:hAnsiTheme="majorHAnsi"/>
          <w:sz w:val="20"/>
        </w:rPr>
        <w:tab/>
      </w:r>
      <w:r w:rsidR="001A6639">
        <w:rPr>
          <w:rFonts w:asciiTheme="majorHAnsi" w:hAnsiTheme="majorHAnsi"/>
          <w:sz w:val="20"/>
        </w:rPr>
        <w:tab/>
        <w:t>Brenda Myers</w:t>
      </w:r>
    </w:p>
    <w:p w14:paraId="0CE9BD6F" w14:textId="1A31673E" w:rsidR="00D32683" w:rsidRDefault="002A216D" w:rsidP="00BE3427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>C</w:t>
      </w:r>
      <w:r w:rsidR="00D32683">
        <w:rPr>
          <w:rFonts w:asciiTheme="majorHAnsi" w:hAnsiTheme="majorHAnsi"/>
          <w:sz w:val="20"/>
        </w:rPr>
        <w:t>.</w:t>
      </w:r>
      <w:r w:rsidR="00D32683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>Nickel Plate Heritage Railroad</w:t>
      </w:r>
      <w:r>
        <w:rPr>
          <w:rFonts w:asciiTheme="majorHAnsi" w:hAnsiTheme="majorHAnsi"/>
          <w:sz w:val="20"/>
        </w:rPr>
        <w:tab/>
      </w:r>
      <w:r w:rsidR="00D32683">
        <w:rPr>
          <w:rFonts w:asciiTheme="majorHAnsi" w:hAnsiTheme="majorHAnsi"/>
          <w:sz w:val="20"/>
        </w:rPr>
        <w:t xml:space="preserve"> </w:t>
      </w:r>
      <w:r w:rsidR="00D32683">
        <w:rPr>
          <w:rFonts w:asciiTheme="majorHAnsi" w:hAnsiTheme="majorHAnsi"/>
          <w:sz w:val="20"/>
        </w:rPr>
        <w:tab/>
      </w:r>
      <w:r w:rsidR="00D32683">
        <w:rPr>
          <w:rFonts w:asciiTheme="majorHAnsi" w:hAnsiTheme="majorHAnsi"/>
          <w:sz w:val="20"/>
        </w:rPr>
        <w:tab/>
      </w:r>
      <w:r w:rsidR="00D32683">
        <w:rPr>
          <w:rFonts w:asciiTheme="majorHAnsi" w:hAnsiTheme="majorHAnsi"/>
          <w:sz w:val="20"/>
        </w:rPr>
        <w:tab/>
      </w:r>
      <w:r w:rsidR="00D32683">
        <w:rPr>
          <w:rFonts w:asciiTheme="majorHAnsi" w:hAnsiTheme="majorHAnsi"/>
          <w:sz w:val="20"/>
        </w:rPr>
        <w:tab/>
      </w:r>
      <w:r w:rsidR="00D32683">
        <w:rPr>
          <w:rFonts w:asciiTheme="majorHAnsi" w:hAnsiTheme="majorHAnsi"/>
          <w:sz w:val="20"/>
        </w:rPr>
        <w:tab/>
      </w:r>
      <w:r w:rsidR="00D32683">
        <w:rPr>
          <w:rFonts w:asciiTheme="majorHAnsi" w:hAnsiTheme="majorHAnsi"/>
          <w:sz w:val="20"/>
        </w:rPr>
        <w:tab/>
        <w:t>Brenda Myers</w:t>
      </w:r>
    </w:p>
    <w:p w14:paraId="6E7AC74D" w14:textId="6FF7748F" w:rsidR="00FD0CDB" w:rsidRDefault="002A216D" w:rsidP="00BE3427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>D</w:t>
      </w:r>
      <w:r w:rsidR="00D9638F">
        <w:rPr>
          <w:rFonts w:asciiTheme="majorHAnsi" w:hAnsiTheme="majorHAnsi"/>
          <w:sz w:val="20"/>
        </w:rPr>
        <w:t>.</w:t>
      </w:r>
      <w:r w:rsidR="00D9638F">
        <w:rPr>
          <w:rFonts w:asciiTheme="majorHAnsi" w:hAnsiTheme="majorHAnsi"/>
          <w:sz w:val="20"/>
        </w:rPr>
        <w:tab/>
        <w:t>White River Regional Master Plan</w:t>
      </w:r>
      <w:r w:rsidR="00D9638F">
        <w:rPr>
          <w:rFonts w:asciiTheme="majorHAnsi" w:hAnsiTheme="majorHAnsi"/>
          <w:sz w:val="20"/>
        </w:rPr>
        <w:tab/>
      </w:r>
      <w:r w:rsidR="00D9638F">
        <w:rPr>
          <w:rFonts w:asciiTheme="majorHAnsi" w:hAnsiTheme="majorHAnsi"/>
          <w:sz w:val="20"/>
        </w:rPr>
        <w:tab/>
      </w:r>
      <w:r w:rsidR="00D9638F">
        <w:rPr>
          <w:rFonts w:asciiTheme="majorHAnsi" w:hAnsiTheme="majorHAnsi"/>
          <w:sz w:val="20"/>
        </w:rPr>
        <w:tab/>
      </w:r>
      <w:r w:rsidR="00FD0CDB">
        <w:rPr>
          <w:rFonts w:asciiTheme="majorHAnsi" w:hAnsiTheme="majorHAnsi"/>
          <w:sz w:val="20"/>
        </w:rPr>
        <w:tab/>
      </w:r>
      <w:r w:rsidR="00FD0CDB">
        <w:rPr>
          <w:rFonts w:asciiTheme="majorHAnsi" w:hAnsiTheme="majorHAnsi"/>
          <w:sz w:val="20"/>
        </w:rPr>
        <w:tab/>
      </w:r>
      <w:r w:rsidR="00FD0CDB">
        <w:rPr>
          <w:rFonts w:asciiTheme="majorHAnsi" w:hAnsiTheme="majorHAnsi"/>
          <w:sz w:val="20"/>
        </w:rPr>
        <w:tab/>
      </w:r>
      <w:r w:rsidR="00FD0CDB">
        <w:rPr>
          <w:rFonts w:asciiTheme="majorHAnsi" w:hAnsiTheme="majorHAnsi"/>
          <w:sz w:val="20"/>
        </w:rPr>
        <w:tab/>
        <w:t xml:space="preserve">Brenda Myers </w:t>
      </w:r>
    </w:p>
    <w:p w14:paraId="5F44C26F" w14:textId="6BE40FB6" w:rsidR="00C747A7" w:rsidRPr="00BE3427" w:rsidRDefault="00C747A7" w:rsidP="00BE3427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 xml:space="preserve">E. </w:t>
      </w:r>
      <w:r>
        <w:rPr>
          <w:rFonts w:asciiTheme="majorHAnsi" w:hAnsiTheme="majorHAnsi"/>
          <w:sz w:val="20"/>
        </w:rPr>
        <w:tab/>
        <w:t xml:space="preserve">Grand Park Event Center 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Brenda Myers</w:t>
      </w:r>
      <w:bookmarkStart w:id="0" w:name="_GoBack"/>
      <w:bookmarkEnd w:id="0"/>
    </w:p>
    <w:p w14:paraId="7A4D2F03" w14:textId="77777777" w:rsidR="000A6069" w:rsidRDefault="000A6069" w:rsidP="00FD736F">
      <w:pPr>
        <w:spacing w:line="276" w:lineRule="auto"/>
        <w:rPr>
          <w:rFonts w:asciiTheme="majorHAnsi" w:hAnsiTheme="majorHAnsi"/>
          <w:sz w:val="20"/>
        </w:rPr>
      </w:pPr>
    </w:p>
    <w:p w14:paraId="16BE21E1" w14:textId="7C8C11D0" w:rsidR="00FD736F" w:rsidRDefault="000A2BB7" w:rsidP="00FD736F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V.</w:t>
      </w:r>
      <w:r>
        <w:rPr>
          <w:rFonts w:asciiTheme="majorHAnsi" w:hAnsiTheme="majorHAnsi"/>
          <w:sz w:val="20"/>
        </w:rPr>
        <w:tab/>
        <w:t>New Business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14:paraId="2BCB9121" w14:textId="0E18B5B8" w:rsidR="00F055C2" w:rsidRDefault="00BE3427" w:rsidP="00D32683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 w:rsidR="002A216D">
        <w:rPr>
          <w:rFonts w:asciiTheme="majorHAnsi" w:hAnsiTheme="majorHAnsi"/>
          <w:sz w:val="20"/>
        </w:rPr>
        <w:t>A.</w:t>
      </w:r>
      <w:r w:rsidR="002A216D">
        <w:rPr>
          <w:rFonts w:asciiTheme="majorHAnsi" w:hAnsiTheme="majorHAnsi"/>
          <w:sz w:val="20"/>
        </w:rPr>
        <w:tab/>
        <w:t xml:space="preserve">2018 Preview </w:t>
      </w:r>
      <w:r w:rsidR="002A216D">
        <w:rPr>
          <w:rFonts w:asciiTheme="majorHAnsi" w:hAnsiTheme="majorHAnsi"/>
          <w:sz w:val="20"/>
        </w:rPr>
        <w:tab/>
      </w:r>
      <w:r w:rsidR="002A216D">
        <w:rPr>
          <w:rFonts w:asciiTheme="majorHAnsi" w:hAnsiTheme="majorHAnsi"/>
          <w:sz w:val="20"/>
        </w:rPr>
        <w:tab/>
      </w:r>
      <w:r w:rsidR="002A216D">
        <w:rPr>
          <w:rFonts w:asciiTheme="majorHAnsi" w:hAnsiTheme="majorHAnsi"/>
          <w:sz w:val="20"/>
        </w:rPr>
        <w:tab/>
      </w:r>
      <w:r w:rsidR="002A216D">
        <w:rPr>
          <w:rFonts w:asciiTheme="majorHAnsi" w:hAnsiTheme="majorHAnsi"/>
          <w:sz w:val="20"/>
        </w:rPr>
        <w:tab/>
      </w:r>
      <w:r w:rsidR="002A216D">
        <w:rPr>
          <w:rFonts w:asciiTheme="majorHAnsi" w:hAnsiTheme="majorHAnsi"/>
          <w:sz w:val="20"/>
        </w:rPr>
        <w:tab/>
      </w:r>
      <w:r w:rsidR="002A216D">
        <w:rPr>
          <w:rFonts w:asciiTheme="majorHAnsi" w:hAnsiTheme="majorHAnsi"/>
          <w:color w:val="FF0000"/>
          <w:sz w:val="20"/>
        </w:rPr>
        <w:tab/>
      </w:r>
      <w:r w:rsidR="002A216D">
        <w:rPr>
          <w:rFonts w:asciiTheme="majorHAnsi" w:hAnsiTheme="majorHAnsi"/>
          <w:color w:val="FF0000"/>
          <w:sz w:val="20"/>
        </w:rPr>
        <w:tab/>
      </w:r>
      <w:r w:rsidR="002A216D">
        <w:rPr>
          <w:rFonts w:asciiTheme="majorHAnsi" w:hAnsiTheme="majorHAnsi"/>
          <w:sz w:val="20"/>
        </w:rPr>
        <w:tab/>
      </w:r>
      <w:r w:rsidR="002A216D">
        <w:rPr>
          <w:rFonts w:asciiTheme="majorHAnsi" w:hAnsiTheme="majorHAnsi"/>
          <w:sz w:val="20"/>
        </w:rPr>
        <w:tab/>
        <w:t>HCT Staff</w:t>
      </w:r>
    </w:p>
    <w:p w14:paraId="59E1D3E9" w14:textId="4CA12EF5" w:rsidR="00634337" w:rsidRPr="002A216D" w:rsidRDefault="00634337" w:rsidP="00D32683">
      <w:pPr>
        <w:spacing w:line="276" w:lineRule="auto"/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1) Reserves Policy</w:t>
      </w:r>
    </w:p>
    <w:p w14:paraId="1A3C082B" w14:textId="0C121E7C" w:rsidR="00BE3427" w:rsidRDefault="00BE3427" w:rsidP="00FD736F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</w:p>
    <w:p w14:paraId="17268464" w14:textId="5A53636E" w:rsidR="00FD736F" w:rsidRDefault="00FD736F" w:rsidP="00FD736F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V</w:t>
      </w:r>
      <w:r w:rsidR="000A2BB7">
        <w:rPr>
          <w:rFonts w:asciiTheme="majorHAnsi" w:hAnsiTheme="majorHAnsi"/>
          <w:sz w:val="20"/>
        </w:rPr>
        <w:t>I</w:t>
      </w:r>
      <w:r w:rsidR="004D706A">
        <w:rPr>
          <w:rFonts w:asciiTheme="majorHAnsi" w:hAnsiTheme="majorHAnsi"/>
          <w:sz w:val="20"/>
        </w:rPr>
        <w:t>.</w:t>
      </w:r>
      <w:r w:rsidR="004D706A">
        <w:rPr>
          <w:rFonts w:asciiTheme="majorHAnsi" w:hAnsiTheme="majorHAnsi"/>
          <w:sz w:val="20"/>
        </w:rPr>
        <w:tab/>
      </w:r>
      <w:r w:rsidR="007A09CF">
        <w:rPr>
          <w:rFonts w:asciiTheme="majorHAnsi" w:hAnsiTheme="majorHAnsi"/>
          <w:sz w:val="20"/>
        </w:rPr>
        <w:t xml:space="preserve">Department Updates </w:t>
      </w:r>
    </w:p>
    <w:p w14:paraId="3E62613A" w14:textId="4D0E6AA5" w:rsidR="00F055C2" w:rsidRPr="0099738E" w:rsidRDefault="00F055C2" w:rsidP="00FD736F">
      <w:pPr>
        <w:spacing w:line="276" w:lineRule="auto"/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  <w:sz w:val="20"/>
        </w:rPr>
        <w:tab/>
        <w:t>A.</w:t>
      </w:r>
      <w:r>
        <w:rPr>
          <w:rFonts w:asciiTheme="majorHAnsi" w:hAnsiTheme="majorHAnsi"/>
          <w:sz w:val="20"/>
        </w:rPr>
        <w:tab/>
        <w:t xml:space="preserve">Handout: Major HCT Departmental Initiatives Updates </w:t>
      </w:r>
      <w:r w:rsidR="0099738E">
        <w:rPr>
          <w:rFonts w:asciiTheme="majorHAnsi" w:hAnsiTheme="majorHAnsi"/>
          <w:sz w:val="20"/>
        </w:rPr>
        <w:t xml:space="preserve"> </w:t>
      </w:r>
      <w:r w:rsidR="00320BCD">
        <w:rPr>
          <w:rFonts w:asciiTheme="majorHAnsi" w:hAnsiTheme="majorHAnsi"/>
          <w:color w:val="FF0000"/>
          <w:sz w:val="20"/>
        </w:rPr>
        <w:tab/>
      </w:r>
    </w:p>
    <w:p w14:paraId="1CC308EB" w14:textId="74496B67" w:rsidR="00FD736F" w:rsidRPr="00FD0CDB" w:rsidRDefault="004D706A" w:rsidP="00FD736F">
      <w:pPr>
        <w:spacing w:line="276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>
        <w:rPr>
          <w:rFonts w:asciiTheme="majorHAnsi" w:hAnsiTheme="majorHAnsi"/>
          <w:sz w:val="20"/>
        </w:rPr>
        <w:tab/>
      </w:r>
      <w:r w:rsidR="00FD736F" w:rsidRPr="00273438">
        <w:rPr>
          <w:rFonts w:asciiTheme="majorHAnsi" w:hAnsiTheme="majorHAnsi"/>
          <w:sz w:val="20"/>
        </w:rPr>
        <w:t xml:space="preserve"> </w:t>
      </w:r>
      <w:r w:rsidR="00FD736F" w:rsidRPr="00273438">
        <w:rPr>
          <w:rFonts w:asciiTheme="majorHAnsi" w:hAnsiTheme="majorHAnsi"/>
          <w:sz w:val="20"/>
        </w:rPr>
        <w:tab/>
      </w:r>
    </w:p>
    <w:p w14:paraId="43AE88EC" w14:textId="600C893F" w:rsidR="00FD736F" w:rsidRDefault="00FD736F" w:rsidP="000A2BB7">
      <w:pPr>
        <w:spacing w:line="360" w:lineRule="auto"/>
        <w:rPr>
          <w:rFonts w:asciiTheme="majorHAnsi" w:hAnsiTheme="majorHAnsi"/>
          <w:sz w:val="20"/>
        </w:rPr>
      </w:pPr>
      <w:r w:rsidRPr="00273438">
        <w:rPr>
          <w:rFonts w:asciiTheme="majorHAnsi" w:hAnsiTheme="majorHAnsi"/>
          <w:sz w:val="20"/>
        </w:rPr>
        <w:t>V</w:t>
      </w:r>
      <w:r w:rsidR="008F0142">
        <w:rPr>
          <w:rFonts w:asciiTheme="majorHAnsi" w:hAnsiTheme="majorHAnsi"/>
          <w:sz w:val="20"/>
        </w:rPr>
        <w:t>I</w:t>
      </w:r>
      <w:r w:rsidR="000A2BB7">
        <w:rPr>
          <w:rFonts w:asciiTheme="majorHAnsi" w:hAnsiTheme="majorHAnsi"/>
          <w:sz w:val="20"/>
        </w:rPr>
        <w:t>I</w:t>
      </w:r>
      <w:r w:rsidRPr="00273438">
        <w:rPr>
          <w:rFonts w:asciiTheme="majorHAnsi" w:hAnsiTheme="majorHAnsi"/>
          <w:sz w:val="20"/>
        </w:rPr>
        <w:t>.</w:t>
      </w:r>
      <w:r w:rsidRPr="00273438">
        <w:rPr>
          <w:rFonts w:asciiTheme="majorHAnsi" w:hAnsiTheme="majorHAnsi"/>
          <w:sz w:val="20"/>
        </w:rPr>
        <w:tab/>
        <w:t xml:space="preserve">Adjourn until </w:t>
      </w:r>
      <w:r w:rsidR="002A216D">
        <w:rPr>
          <w:rFonts w:asciiTheme="majorHAnsi" w:hAnsiTheme="majorHAnsi"/>
          <w:b/>
          <w:sz w:val="20"/>
        </w:rPr>
        <w:t>November 6, 2017</w:t>
      </w:r>
      <w:r w:rsidR="002A216D">
        <w:rPr>
          <w:rFonts w:asciiTheme="majorHAnsi" w:hAnsiTheme="majorHAnsi"/>
          <w:b/>
          <w:sz w:val="20"/>
        </w:rPr>
        <w:tab/>
      </w:r>
      <w:r w:rsidR="002A216D">
        <w:rPr>
          <w:rFonts w:asciiTheme="majorHAnsi" w:hAnsiTheme="majorHAnsi"/>
          <w:b/>
          <w:sz w:val="20"/>
        </w:rPr>
        <w:tab/>
      </w:r>
      <w:r w:rsidR="002A216D">
        <w:rPr>
          <w:rFonts w:asciiTheme="majorHAnsi" w:hAnsiTheme="majorHAnsi"/>
          <w:b/>
          <w:sz w:val="20"/>
        </w:rPr>
        <w:tab/>
      </w:r>
      <w:r w:rsidR="002A216D">
        <w:rPr>
          <w:rFonts w:asciiTheme="majorHAnsi" w:hAnsiTheme="majorHAnsi"/>
          <w:b/>
          <w:sz w:val="20"/>
        </w:rPr>
        <w:tab/>
      </w:r>
      <w:r w:rsidR="002A216D">
        <w:rPr>
          <w:rFonts w:asciiTheme="majorHAnsi" w:hAnsiTheme="majorHAnsi"/>
          <w:b/>
          <w:sz w:val="20"/>
        </w:rPr>
        <w:tab/>
      </w:r>
      <w:r w:rsidR="002A216D">
        <w:rPr>
          <w:rFonts w:asciiTheme="majorHAnsi" w:hAnsiTheme="majorHAnsi"/>
          <w:b/>
          <w:sz w:val="20"/>
        </w:rPr>
        <w:tab/>
      </w:r>
      <w:r w:rsidR="001A6639"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sz w:val="20"/>
        </w:rPr>
        <w:t>John Hughey</w:t>
      </w:r>
    </w:p>
    <w:p w14:paraId="2975D0FB" w14:textId="3F6027CA" w:rsidR="008C1D33" w:rsidRPr="008C1D33" w:rsidRDefault="008C1D33" w:rsidP="008C1D33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</w:t>
      </w:r>
    </w:p>
    <w:sectPr w:rsidR="008C1D33" w:rsidRPr="008C1D33" w:rsidSect="00C71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24315" w14:textId="77777777" w:rsidR="003C422E" w:rsidRDefault="003C422E" w:rsidP="002A216D">
      <w:r>
        <w:separator/>
      </w:r>
    </w:p>
  </w:endnote>
  <w:endnote w:type="continuationSeparator" w:id="0">
    <w:p w14:paraId="19CA5A33" w14:textId="77777777" w:rsidR="003C422E" w:rsidRDefault="003C422E" w:rsidP="002A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7F2C5C" w14:textId="77777777" w:rsidR="002A216D" w:rsidRDefault="002A21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D2E472" w14:textId="77777777" w:rsidR="002A216D" w:rsidRDefault="002A216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D89FF6" w14:textId="77777777" w:rsidR="002A216D" w:rsidRDefault="002A21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1EE8A" w14:textId="77777777" w:rsidR="003C422E" w:rsidRDefault="003C422E" w:rsidP="002A216D">
      <w:r>
        <w:separator/>
      </w:r>
    </w:p>
  </w:footnote>
  <w:footnote w:type="continuationSeparator" w:id="0">
    <w:p w14:paraId="52BB8239" w14:textId="77777777" w:rsidR="003C422E" w:rsidRDefault="003C422E" w:rsidP="002A21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E1A5387" w14:textId="70056FD8" w:rsidR="002A216D" w:rsidRDefault="003C422E">
    <w:pPr>
      <w:pStyle w:val="Header"/>
    </w:pPr>
    <w:r>
      <w:rPr>
        <w:noProof/>
      </w:rPr>
      <w:pict w14:anchorId="599CD0D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40pt;height:90pt;z-index:-251655168;mso-position-horizontal:center;mso-position-horizontal-relative:margin;mso-position-vertical:center;mso-position-vertical-relative:margin" o:allowincell="f" fillcolor="#b6dde8 [1304]" stroked="f">
          <v:textpath style="font-family:&quot;Times&quot;;font-size:1pt" string="2018 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3522CC" w14:textId="2B9B7D87" w:rsidR="002A216D" w:rsidRDefault="003C422E">
    <w:pPr>
      <w:pStyle w:val="Header"/>
    </w:pPr>
    <w:r>
      <w:rPr>
        <w:noProof/>
      </w:rPr>
      <w:pict w14:anchorId="496B11E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40pt;height:90pt;z-index:-251657216;mso-position-horizontal:center;mso-position-horizontal-relative:margin;mso-position-vertical:center;mso-position-vertical-relative:margin" o:allowincell="f" fillcolor="#b6dde8 [1304]" stroked="f">
          <v:textpath style="font-family:&quot;Times&quot;;font-size:1pt" string="2018 P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798765" w14:textId="6D58B919" w:rsidR="002A216D" w:rsidRDefault="003C422E">
    <w:pPr>
      <w:pStyle w:val="Header"/>
    </w:pPr>
    <w:r>
      <w:rPr>
        <w:noProof/>
      </w:rPr>
      <w:pict w14:anchorId="06F4832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40pt;height:90pt;z-index:-251653120;mso-position-horizontal:center;mso-position-horizontal-relative:margin;mso-position-vertical:center;mso-position-vertical-relative:margin" o:allowincell="f" fillcolor="#b6dde8 [1304]" stroked="f">
          <v:textpath style="font-family:&quot;Times&quot;;font-size:1pt" string="2018 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03D14"/>
    <w:multiLevelType w:val="hybridMultilevel"/>
    <w:tmpl w:val="CE1CC3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47B063C"/>
    <w:multiLevelType w:val="hybridMultilevel"/>
    <w:tmpl w:val="9B266648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">
    <w:nsid w:val="567D51A7"/>
    <w:multiLevelType w:val="hybridMultilevel"/>
    <w:tmpl w:val="622ED9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D7"/>
    <w:rsid w:val="00001A52"/>
    <w:rsid w:val="00011971"/>
    <w:rsid w:val="00012E9C"/>
    <w:rsid w:val="0004529F"/>
    <w:rsid w:val="00077E2B"/>
    <w:rsid w:val="00086E7F"/>
    <w:rsid w:val="000A2BB7"/>
    <w:rsid w:val="000A6069"/>
    <w:rsid w:val="000D031A"/>
    <w:rsid w:val="000D16EF"/>
    <w:rsid w:val="000E3465"/>
    <w:rsid w:val="0019265F"/>
    <w:rsid w:val="001A6639"/>
    <w:rsid w:val="001F3A76"/>
    <w:rsid w:val="002167FC"/>
    <w:rsid w:val="00273438"/>
    <w:rsid w:val="002919A0"/>
    <w:rsid w:val="002A216D"/>
    <w:rsid w:val="002A4C5B"/>
    <w:rsid w:val="002B46AA"/>
    <w:rsid w:val="002C1651"/>
    <w:rsid w:val="002F71B7"/>
    <w:rsid w:val="00310771"/>
    <w:rsid w:val="00320BCD"/>
    <w:rsid w:val="00323B59"/>
    <w:rsid w:val="00331B31"/>
    <w:rsid w:val="00363FEF"/>
    <w:rsid w:val="00393FD7"/>
    <w:rsid w:val="003C422E"/>
    <w:rsid w:val="003C7811"/>
    <w:rsid w:val="003E0F8B"/>
    <w:rsid w:val="003E309B"/>
    <w:rsid w:val="003E5148"/>
    <w:rsid w:val="003E5461"/>
    <w:rsid w:val="003E6210"/>
    <w:rsid w:val="003F2612"/>
    <w:rsid w:val="003F3AE3"/>
    <w:rsid w:val="004457D9"/>
    <w:rsid w:val="00464E1C"/>
    <w:rsid w:val="004D706A"/>
    <w:rsid w:val="004E0706"/>
    <w:rsid w:val="0050243C"/>
    <w:rsid w:val="005219E3"/>
    <w:rsid w:val="005951C0"/>
    <w:rsid w:val="005A0AF4"/>
    <w:rsid w:val="005B22EC"/>
    <w:rsid w:val="005B7F3D"/>
    <w:rsid w:val="005E2022"/>
    <w:rsid w:val="005E3E6B"/>
    <w:rsid w:val="005F2FB9"/>
    <w:rsid w:val="006233AC"/>
    <w:rsid w:val="00634337"/>
    <w:rsid w:val="00684BFD"/>
    <w:rsid w:val="006A5A8A"/>
    <w:rsid w:val="006B3A88"/>
    <w:rsid w:val="006C0B5A"/>
    <w:rsid w:val="00722C24"/>
    <w:rsid w:val="0073490D"/>
    <w:rsid w:val="0074168B"/>
    <w:rsid w:val="00782C11"/>
    <w:rsid w:val="007A09CF"/>
    <w:rsid w:val="007B395A"/>
    <w:rsid w:val="007B7C4C"/>
    <w:rsid w:val="0080556F"/>
    <w:rsid w:val="008602A3"/>
    <w:rsid w:val="00880E34"/>
    <w:rsid w:val="008944B7"/>
    <w:rsid w:val="00894D2E"/>
    <w:rsid w:val="008C1D33"/>
    <w:rsid w:val="008E01DD"/>
    <w:rsid w:val="008E0554"/>
    <w:rsid w:val="008F0142"/>
    <w:rsid w:val="008F4234"/>
    <w:rsid w:val="00903EF8"/>
    <w:rsid w:val="00912BF4"/>
    <w:rsid w:val="009867BA"/>
    <w:rsid w:val="00996484"/>
    <w:rsid w:val="0099738E"/>
    <w:rsid w:val="009B10E7"/>
    <w:rsid w:val="009D5C61"/>
    <w:rsid w:val="00A57ABD"/>
    <w:rsid w:val="00AA7822"/>
    <w:rsid w:val="00AD3947"/>
    <w:rsid w:val="00B00761"/>
    <w:rsid w:val="00B0599E"/>
    <w:rsid w:val="00B3249B"/>
    <w:rsid w:val="00BA1BFF"/>
    <w:rsid w:val="00BB1964"/>
    <w:rsid w:val="00BB242B"/>
    <w:rsid w:val="00BC676C"/>
    <w:rsid w:val="00BC7720"/>
    <w:rsid w:val="00BE3427"/>
    <w:rsid w:val="00BF58C4"/>
    <w:rsid w:val="00C04555"/>
    <w:rsid w:val="00C23AC0"/>
    <w:rsid w:val="00C436EB"/>
    <w:rsid w:val="00C578F5"/>
    <w:rsid w:val="00C7183F"/>
    <w:rsid w:val="00C7245B"/>
    <w:rsid w:val="00C747A7"/>
    <w:rsid w:val="00C819BB"/>
    <w:rsid w:val="00CB59F5"/>
    <w:rsid w:val="00CB7882"/>
    <w:rsid w:val="00CD4AE3"/>
    <w:rsid w:val="00CD7625"/>
    <w:rsid w:val="00CE382D"/>
    <w:rsid w:val="00D00AB0"/>
    <w:rsid w:val="00D06611"/>
    <w:rsid w:val="00D32683"/>
    <w:rsid w:val="00D521F2"/>
    <w:rsid w:val="00D62007"/>
    <w:rsid w:val="00D9638F"/>
    <w:rsid w:val="00DD3E5E"/>
    <w:rsid w:val="00DE29D7"/>
    <w:rsid w:val="00E12AA1"/>
    <w:rsid w:val="00E177FA"/>
    <w:rsid w:val="00E24271"/>
    <w:rsid w:val="00E361D9"/>
    <w:rsid w:val="00E411CE"/>
    <w:rsid w:val="00E6599B"/>
    <w:rsid w:val="00E7200B"/>
    <w:rsid w:val="00E9515F"/>
    <w:rsid w:val="00ED3744"/>
    <w:rsid w:val="00EF2BFB"/>
    <w:rsid w:val="00F055C2"/>
    <w:rsid w:val="00F41279"/>
    <w:rsid w:val="00F52C89"/>
    <w:rsid w:val="00F65E94"/>
    <w:rsid w:val="00FD0CDB"/>
    <w:rsid w:val="00FD73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607DA0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29D7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293"/>
    <w:rPr>
      <w:rFonts w:ascii="Lucida Grande" w:eastAsiaTheme="minorEastAsia" w:hAnsi="Lucida Grande" w:cstheme="minorBid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2C1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16D"/>
    <w:rPr>
      <w:rFonts w:ascii="Times" w:eastAsia="Times" w:hAnsi="Times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2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16D"/>
    <w:rPr>
      <w:rFonts w:ascii="Times" w:eastAsia="Times" w:hAnsi="Times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959</Characters>
  <Application>Microsoft Macintosh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County Convention Center &amp; Visitors Bureau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Myers</dc:creator>
  <cp:keywords/>
  <dc:description/>
  <cp:lastModifiedBy>Brenda Myers</cp:lastModifiedBy>
  <cp:revision>5</cp:revision>
  <cp:lastPrinted>2017-09-27T11:44:00Z</cp:lastPrinted>
  <dcterms:created xsi:type="dcterms:W3CDTF">2017-08-17T14:56:00Z</dcterms:created>
  <dcterms:modified xsi:type="dcterms:W3CDTF">2017-09-27T14:02:00Z</dcterms:modified>
</cp:coreProperties>
</file>