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0AE" w:rsidRDefault="00BC30AE" w:rsidP="00BC30AE">
      <w:pPr>
        <w:jc w:val="center"/>
        <w:outlineLvl w:val="0"/>
        <w:rPr>
          <w:b/>
          <w:sz w:val="28"/>
          <w:szCs w:val="28"/>
        </w:rPr>
      </w:pPr>
      <w:r>
        <w:rPr>
          <w:b/>
          <w:sz w:val="28"/>
          <w:szCs w:val="28"/>
        </w:rPr>
        <w:t>Seed and Event Requests Policy</w:t>
      </w:r>
    </w:p>
    <w:p w:rsidR="00BC30AE" w:rsidRDefault="00BC30AE" w:rsidP="00BC30AE">
      <w:pPr>
        <w:jc w:val="center"/>
        <w:rPr>
          <w:b/>
          <w:sz w:val="28"/>
          <w:szCs w:val="28"/>
        </w:rPr>
      </w:pPr>
    </w:p>
    <w:p w:rsidR="00BC30AE" w:rsidRDefault="00BC30AE" w:rsidP="00BC30AE">
      <w:pPr>
        <w:jc w:val="center"/>
        <w:rPr>
          <w:b/>
          <w:sz w:val="28"/>
          <w:szCs w:val="28"/>
        </w:rPr>
      </w:pPr>
    </w:p>
    <w:p w:rsidR="00BC30AE" w:rsidRDefault="00BC30AE" w:rsidP="00BC30AE">
      <w:r>
        <w:t>This policy is being adopted to clarify requests for funding from the MCCVB for the various events and activities held throughout the county. The MCCVB has budgets in place for various types of event sponsorships and all money distributed should come from the designated account for that type of event (as categorized below).</w:t>
      </w:r>
    </w:p>
    <w:p w:rsidR="00BC30AE" w:rsidRDefault="00BC30AE" w:rsidP="00BC30AE"/>
    <w:p w:rsidR="00BC30AE" w:rsidRDefault="00BC30AE" w:rsidP="00BC30AE">
      <w:pPr>
        <w:outlineLvl w:val="0"/>
        <w:rPr>
          <w:b/>
          <w:i/>
          <w:sz w:val="28"/>
          <w:szCs w:val="28"/>
        </w:rPr>
      </w:pPr>
      <w:r>
        <w:rPr>
          <w:b/>
          <w:i/>
          <w:sz w:val="28"/>
          <w:szCs w:val="28"/>
        </w:rPr>
        <w:t>Seed Requests</w:t>
      </w:r>
    </w:p>
    <w:p w:rsidR="00BC30AE" w:rsidRDefault="00BC30AE" w:rsidP="00BC30AE">
      <w:pPr>
        <w:rPr>
          <w:b/>
          <w:i/>
          <w:sz w:val="28"/>
          <w:szCs w:val="28"/>
        </w:rPr>
      </w:pPr>
    </w:p>
    <w:p w:rsidR="00BC30AE" w:rsidRDefault="00BC30AE" w:rsidP="00BC30AE">
      <w:r>
        <w:t>Seed request money is used for events that are:</w:t>
      </w:r>
    </w:p>
    <w:p w:rsidR="00BC30AE" w:rsidRDefault="00BC30AE" w:rsidP="00BC30AE">
      <w:pPr>
        <w:numPr>
          <w:ilvl w:val="0"/>
          <w:numId w:val="1"/>
        </w:numPr>
      </w:pPr>
      <w:r>
        <w:t xml:space="preserve">Going to bring in a significant amount of hotel rooms into the county and or make a large financial impact in the lodging industry. </w:t>
      </w:r>
    </w:p>
    <w:p w:rsidR="00BC30AE" w:rsidRDefault="00BC30AE" w:rsidP="00BC30AE">
      <w:pPr>
        <w:numPr>
          <w:ilvl w:val="0"/>
          <w:numId w:val="1"/>
        </w:numPr>
      </w:pPr>
      <w:r>
        <w:t xml:space="preserve">In their first three years of existence as an event (events that ceased and restarted would also be considered). We are trying to help new events get started. </w:t>
      </w:r>
    </w:p>
    <w:p w:rsidR="00BC30AE" w:rsidRDefault="00BC30AE" w:rsidP="00BC30AE">
      <w:pPr>
        <w:numPr>
          <w:ilvl w:val="0"/>
          <w:numId w:val="1"/>
        </w:numPr>
      </w:pPr>
      <w:r>
        <w:t xml:space="preserve">Based in the </w:t>
      </w:r>
      <w:smartTag w:uri="urn:schemas-microsoft-com:office:smarttags" w:element="place">
        <w:smartTag w:uri="urn:schemas-microsoft-com:office:smarttags" w:element="City">
          <w:r>
            <w:t>Marquette</w:t>
          </w:r>
        </w:smartTag>
      </w:smartTag>
      <w:r>
        <w:t xml:space="preserve"> county area. </w:t>
      </w:r>
    </w:p>
    <w:p w:rsidR="00BC30AE" w:rsidRDefault="00BC30AE" w:rsidP="00BC30AE"/>
    <w:p w:rsidR="00BC30AE" w:rsidRDefault="00BC30AE" w:rsidP="00BC30AE">
      <w:r>
        <w:t>Any seed request exceeding $500 will be individually evaluated and voted on based on merit and economic impact. After 3 years of requesting money an event will no longer be eligible for seed money from the MCCVB.</w:t>
      </w:r>
    </w:p>
    <w:p w:rsidR="00BC30AE" w:rsidRDefault="00BC30AE" w:rsidP="00BC30AE"/>
    <w:p w:rsidR="00BC30AE" w:rsidRDefault="00BC30AE" w:rsidP="00BC30AE">
      <w:pPr>
        <w:outlineLvl w:val="0"/>
        <w:rPr>
          <w:b/>
          <w:i/>
          <w:sz w:val="28"/>
          <w:szCs w:val="28"/>
        </w:rPr>
      </w:pPr>
      <w:r>
        <w:rPr>
          <w:b/>
          <w:i/>
          <w:sz w:val="28"/>
          <w:szCs w:val="28"/>
        </w:rPr>
        <w:t>Special Promotions/Special Contributions</w:t>
      </w:r>
    </w:p>
    <w:p w:rsidR="00BC30AE" w:rsidRDefault="00BC30AE" w:rsidP="00BC30AE">
      <w:pPr>
        <w:rPr>
          <w:b/>
          <w:i/>
          <w:sz w:val="28"/>
          <w:szCs w:val="28"/>
        </w:rPr>
      </w:pPr>
    </w:p>
    <w:p w:rsidR="00BC30AE" w:rsidRDefault="00BC30AE" w:rsidP="00BC30AE">
      <w:r>
        <w:t>Special Promotions money is used for events that:</w:t>
      </w:r>
    </w:p>
    <w:p w:rsidR="00BC30AE" w:rsidRDefault="00BC30AE" w:rsidP="00BC30AE">
      <w:pPr>
        <w:numPr>
          <w:ilvl w:val="0"/>
          <w:numId w:val="2"/>
        </w:numPr>
      </w:pPr>
      <w:r>
        <w:t xml:space="preserve">Do not meet the above mentioned seed request guidelines. </w:t>
      </w:r>
    </w:p>
    <w:p w:rsidR="00BC30AE" w:rsidRDefault="00BC30AE" w:rsidP="00BC30AE">
      <w:pPr>
        <w:numPr>
          <w:ilvl w:val="0"/>
          <w:numId w:val="2"/>
        </w:numPr>
      </w:pPr>
      <w:r>
        <w:t xml:space="preserve">The main focus would be on events that are not going to be reoccurring but will bring in lodging rooms to the county. </w:t>
      </w:r>
    </w:p>
    <w:p w:rsidR="00BC30AE" w:rsidRDefault="00BC30AE" w:rsidP="00BC30AE">
      <w:pPr>
        <w:numPr>
          <w:ilvl w:val="0"/>
          <w:numId w:val="2"/>
        </w:numPr>
      </w:pPr>
      <w:r>
        <w:t xml:space="preserve">Do not directly benefit the lodging industry but may be beneficial to the county in other ways. </w:t>
      </w:r>
    </w:p>
    <w:p w:rsidR="00BC30AE" w:rsidRDefault="00BC30AE" w:rsidP="00BC30AE"/>
    <w:p w:rsidR="00BC30AE" w:rsidRDefault="00BC30AE" w:rsidP="00BC30AE">
      <w:r>
        <w:t>Any special promotion request exceeding $500 will be individually evaluated and voted on based on merit and economic impact.</w:t>
      </w:r>
    </w:p>
    <w:p w:rsidR="00BC30AE" w:rsidRDefault="00BC30AE" w:rsidP="00BC30AE"/>
    <w:p w:rsidR="00BC30AE" w:rsidRDefault="00BC30AE" w:rsidP="00BC30AE">
      <w:pPr>
        <w:rPr>
          <w:b/>
        </w:rPr>
      </w:pPr>
    </w:p>
    <w:p w:rsidR="00BC30AE" w:rsidRDefault="00BC30AE" w:rsidP="00BC30AE">
      <w:pPr>
        <w:outlineLvl w:val="0"/>
        <w:rPr>
          <w:b/>
        </w:rPr>
      </w:pPr>
      <w:r>
        <w:rPr>
          <w:b/>
        </w:rPr>
        <w:t>Eligibility</w:t>
      </w:r>
    </w:p>
    <w:p w:rsidR="00BC30AE" w:rsidRDefault="00BC30AE" w:rsidP="00BC30AE">
      <w:r>
        <w:t>In order to be eligible for seed or event money all requests must be submitted in writing using our standard request application. This application can be obtained at the MCCVB office or from the MCCVB website. Requests that have not submitted this application will not be considered. All requests should also be made well enough in advance (preferably 4 weeks or more) to allow the MCCVB board to properly discuss them and come to a decision at the current month’s board meeting. The board reserves the right to accept or deny any requests made.</w:t>
      </w:r>
    </w:p>
    <w:p w:rsidR="00285EEC" w:rsidRDefault="00285EEC" w:rsidP="00BC30AE"/>
    <w:p w:rsidR="00285EEC" w:rsidRDefault="00285EEC" w:rsidP="00BC30AE"/>
    <w:p w:rsidR="00285EEC" w:rsidRDefault="00285EEC" w:rsidP="00BC30AE">
      <w:r>
        <w:t>Adopted July 28, 2011</w:t>
      </w:r>
    </w:p>
    <w:p w:rsidR="00BC30AE" w:rsidRDefault="00BC30AE" w:rsidP="00BC30AE"/>
    <w:sectPr w:rsidR="00BC30AE" w:rsidSect="00B258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01258"/>
    <w:multiLevelType w:val="hybridMultilevel"/>
    <w:tmpl w:val="F4C249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41B4627"/>
    <w:multiLevelType w:val="hybridMultilevel"/>
    <w:tmpl w:val="094A9AC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C30AE"/>
    <w:rsid w:val="00000F73"/>
    <w:rsid w:val="00011216"/>
    <w:rsid w:val="00024F76"/>
    <w:rsid w:val="00026067"/>
    <w:rsid w:val="00026634"/>
    <w:rsid w:val="000303EC"/>
    <w:rsid w:val="00030605"/>
    <w:rsid w:val="0003175C"/>
    <w:rsid w:val="00034B09"/>
    <w:rsid w:val="0004457F"/>
    <w:rsid w:val="00055B3D"/>
    <w:rsid w:val="000621C6"/>
    <w:rsid w:val="000776F8"/>
    <w:rsid w:val="00077BED"/>
    <w:rsid w:val="0008655D"/>
    <w:rsid w:val="00090B77"/>
    <w:rsid w:val="000920F2"/>
    <w:rsid w:val="000A0FD7"/>
    <w:rsid w:val="000A5092"/>
    <w:rsid w:val="000C5E7A"/>
    <w:rsid w:val="000C78A9"/>
    <w:rsid w:val="000D044A"/>
    <w:rsid w:val="000D1485"/>
    <w:rsid w:val="000D287B"/>
    <w:rsid w:val="000E48A3"/>
    <w:rsid w:val="000F15EF"/>
    <w:rsid w:val="000F73B3"/>
    <w:rsid w:val="00101785"/>
    <w:rsid w:val="001109EF"/>
    <w:rsid w:val="00121EEA"/>
    <w:rsid w:val="00123106"/>
    <w:rsid w:val="00124DB5"/>
    <w:rsid w:val="00126D0B"/>
    <w:rsid w:val="00127725"/>
    <w:rsid w:val="00130675"/>
    <w:rsid w:val="00134E68"/>
    <w:rsid w:val="00140B43"/>
    <w:rsid w:val="00142B48"/>
    <w:rsid w:val="00143350"/>
    <w:rsid w:val="001511EB"/>
    <w:rsid w:val="001713AE"/>
    <w:rsid w:val="001714F5"/>
    <w:rsid w:val="00175BD0"/>
    <w:rsid w:val="0018186A"/>
    <w:rsid w:val="001941A9"/>
    <w:rsid w:val="001A2D71"/>
    <w:rsid w:val="001A744F"/>
    <w:rsid w:val="001B329E"/>
    <w:rsid w:val="001B4D3D"/>
    <w:rsid w:val="001B4F5F"/>
    <w:rsid w:val="001D21AC"/>
    <w:rsid w:val="001F0169"/>
    <w:rsid w:val="0020328F"/>
    <w:rsid w:val="00210931"/>
    <w:rsid w:val="00210D61"/>
    <w:rsid w:val="00226A68"/>
    <w:rsid w:val="00231BE4"/>
    <w:rsid w:val="0023205A"/>
    <w:rsid w:val="00233D9B"/>
    <w:rsid w:val="00250170"/>
    <w:rsid w:val="00256148"/>
    <w:rsid w:val="00257586"/>
    <w:rsid w:val="00267724"/>
    <w:rsid w:val="002677CE"/>
    <w:rsid w:val="00276AA1"/>
    <w:rsid w:val="002778DB"/>
    <w:rsid w:val="00277996"/>
    <w:rsid w:val="002845C4"/>
    <w:rsid w:val="00285EEC"/>
    <w:rsid w:val="0028704F"/>
    <w:rsid w:val="00295983"/>
    <w:rsid w:val="0029678B"/>
    <w:rsid w:val="002B50EE"/>
    <w:rsid w:val="002C2749"/>
    <w:rsid w:val="002C65E5"/>
    <w:rsid w:val="002E0137"/>
    <w:rsid w:val="002E3673"/>
    <w:rsid w:val="002F443E"/>
    <w:rsid w:val="002F7E23"/>
    <w:rsid w:val="003003DF"/>
    <w:rsid w:val="00303EF2"/>
    <w:rsid w:val="0031492E"/>
    <w:rsid w:val="00322F8B"/>
    <w:rsid w:val="00324821"/>
    <w:rsid w:val="00325677"/>
    <w:rsid w:val="00333F11"/>
    <w:rsid w:val="00336248"/>
    <w:rsid w:val="00342885"/>
    <w:rsid w:val="0035095D"/>
    <w:rsid w:val="00365651"/>
    <w:rsid w:val="00365A49"/>
    <w:rsid w:val="00373495"/>
    <w:rsid w:val="00374C5E"/>
    <w:rsid w:val="003768A7"/>
    <w:rsid w:val="00381BE8"/>
    <w:rsid w:val="00381DE2"/>
    <w:rsid w:val="0039235D"/>
    <w:rsid w:val="003A1D0B"/>
    <w:rsid w:val="003A283F"/>
    <w:rsid w:val="003A4E88"/>
    <w:rsid w:val="003A6C8B"/>
    <w:rsid w:val="003C185C"/>
    <w:rsid w:val="003C3876"/>
    <w:rsid w:val="003C451D"/>
    <w:rsid w:val="003C6FF2"/>
    <w:rsid w:val="003D05EF"/>
    <w:rsid w:val="003D43CD"/>
    <w:rsid w:val="003E3648"/>
    <w:rsid w:val="003E3B04"/>
    <w:rsid w:val="003E5ABF"/>
    <w:rsid w:val="003F0A06"/>
    <w:rsid w:val="00403DE7"/>
    <w:rsid w:val="004110B9"/>
    <w:rsid w:val="0043122E"/>
    <w:rsid w:val="0043230A"/>
    <w:rsid w:val="004328FB"/>
    <w:rsid w:val="00432976"/>
    <w:rsid w:val="00435148"/>
    <w:rsid w:val="00440600"/>
    <w:rsid w:val="00446AB7"/>
    <w:rsid w:val="00450DED"/>
    <w:rsid w:val="00452218"/>
    <w:rsid w:val="00454800"/>
    <w:rsid w:val="004712B0"/>
    <w:rsid w:val="00483E45"/>
    <w:rsid w:val="00485C46"/>
    <w:rsid w:val="004927A6"/>
    <w:rsid w:val="00492C03"/>
    <w:rsid w:val="00497D25"/>
    <w:rsid w:val="004A2059"/>
    <w:rsid w:val="004A2E6F"/>
    <w:rsid w:val="004C5BCF"/>
    <w:rsid w:val="004D2BEC"/>
    <w:rsid w:val="004D5077"/>
    <w:rsid w:val="004E105F"/>
    <w:rsid w:val="004E756B"/>
    <w:rsid w:val="004F02ED"/>
    <w:rsid w:val="00504E9A"/>
    <w:rsid w:val="0050720E"/>
    <w:rsid w:val="00520567"/>
    <w:rsid w:val="0052095F"/>
    <w:rsid w:val="00520B42"/>
    <w:rsid w:val="005226A4"/>
    <w:rsid w:val="0052354A"/>
    <w:rsid w:val="005342E0"/>
    <w:rsid w:val="00550A60"/>
    <w:rsid w:val="00563474"/>
    <w:rsid w:val="00567666"/>
    <w:rsid w:val="00574977"/>
    <w:rsid w:val="0058002A"/>
    <w:rsid w:val="00585DE8"/>
    <w:rsid w:val="00587E23"/>
    <w:rsid w:val="0059652C"/>
    <w:rsid w:val="005A2E00"/>
    <w:rsid w:val="005A5C76"/>
    <w:rsid w:val="005A6586"/>
    <w:rsid w:val="005B16E4"/>
    <w:rsid w:val="005B1F38"/>
    <w:rsid w:val="005B2D1D"/>
    <w:rsid w:val="005B7953"/>
    <w:rsid w:val="005C17D2"/>
    <w:rsid w:val="005E77F2"/>
    <w:rsid w:val="005F5EB7"/>
    <w:rsid w:val="005F6B14"/>
    <w:rsid w:val="00600E1A"/>
    <w:rsid w:val="00602C0F"/>
    <w:rsid w:val="00604391"/>
    <w:rsid w:val="0060786B"/>
    <w:rsid w:val="00614F0B"/>
    <w:rsid w:val="0062032A"/>
    <w:rsid w:val="00620D22"/>
    <w:rsid w:val="006244E5"/>
    <w:rsid w:val="00630DC6"/>
    <w:rsid w:val="006364E2"/>
    <w:rsid w:val="00653607"/>
    <w:rsid w:val="00661256"/>
    <w:rsid w:val="00662A8D"/>
    <w:rsid w:val="00665CF6"/>
    <w:rsid w:val="00674EF4"/>
    <w:rsid w:val="00682983"/>
    <w:rsid w:val="0068366D"/>
    <w:rsid w:val="00684219"/>
    <w:rsid w:val="006858A8"/>
    <w:rsid w:val="00685D1B"/>
    <w:rsid w:val="0069726A"/>
    <w:rsid w:val="006C0652"/>
    <w:rsid w:val="006C1608"/>
    <w:rsid w:val="006C2AE6"/>
    <w:rsid w:val="006C71D6"/>
    <w:rsid w:val="006D0194"/>
    <w:rsid w:val="006D0903"/>
    <w:rsid w:val="006D2EA5"/>
    <w:rsid w:val="006E7DC6"/>
    <w:rsid w:val="007010C3"/>
    <w:rsid w:val="0070196A"/>
    <w:rsid w:val="00703170"/>
    <w:rsid w:val="007224EA"/>
    <w:rsid w:val="007321A1"/>
    <w:rsid w:val="00733CDD"/>
    <w:rsid w:val="00734B56"/>
    <w:rsid w:val="00755E0B"/>
    <w:rsid w:val="00767BE7"/>
    <w:rsid w:val="00770AEB"/>
    <w:rsid w:val="007728FD"/>
    <w:rsid w:val="007771B7"/>
    <w:rsid w:val="0078508A"/>
    <w:rsid w:val="00785D89"/>
    <w:rsid w:val="00787F60"/>
    <w:rsid w:val="00797D38"/>
    <w:rsid w:val="007A3F37"/>
    <w:rsid w:val="007A6554"/>
    <w:rsid w:val="007B055C"/>
    <w:rsid w:val="007B219C"/>
    <w:rsid w:val="007D2CB3"/>
    <w:rsid w:val="007D2F4E"/>
    <w:rsid w:val="007D5001"/>
    <w:rsid w:val="007E324B"/>
    <w:rsid w:val="007E64BF"/>
    <w:rsid w:val="00802663"/>
    <w:rsid w:val="00806194"/>
    <w:rsid w:val="00811517"/>
    <w:rsid w:val="00813521"/>
    <w:rsid w:val="00821D46"/>
    <w:rsid w:val="00822C76"/>
    <w:rsid w:val="00831363"/>
    <w:rsid w:val="00835D9C"/>
    <w:rsid w:val="008450DA"/>
    <w:rsid w:val="00846A70"/>
    <w:rsid w:val="008511AA"/>
    <w:rsid w:val="00852D56"/>
    <w:rsid w:val="008640EF"/>
    <w:rsid w:val="00865466"/>
    <w:rsid w:val="0087270C"/>
    <w:rsid w:val="00875FE3"/>
    <w:rsid w:val="008A4D72"/>
    <w:rsid w:val="008A51E1"/>
    <w:rsid w:val="008A64EE"/>
    <w:rsid w:val="008A66C0"/>
    <w:rsid w:val="008A7972"/>
    <w:rsid w:val="008B130B"/>
    <w:rsid w:val="008B7042"/>
    <w:rsid w:val="008B73DA"/>
    <w:rsid w:val="008B7CC7"/>
    <w:rsid w:val="008D248D"/>
    <w:rsid w:val="008E1A02"/>
    <w:rsid w:val="008E2735"/>
    <w:rsid w:val="008F3204"/>
    <w:rsid w:val="008F78CD"/>
    <w:rsid w:val="009103D7"/>
    <w:rsid w:val="00913B97"/>
    <w:rsid w:val="00921968"/>
    <w:rsid w:val="00921EA9"/>
    <w:rsid w:val="00930A9A"/>
    <w:rsid w:val="00936988"/>
    <w:rsid w:val="009407C5"/>
    <w:rsid w:val="00944E79"/>
    <w:rsid w:val="00944E7C"/>
    <w:rsid w:val="00992521"/>
    <w:rsid w:val="009967E9"/>
    <w:rsid w:val="009A2239"/>
    <w:rsid w:val="009C0E32"/>
    <w:rsid w:val="009C50DC"/>
    <w:rsid w:val="009D26EE"/>
    <w:rsid w:val="009E3D12"/>
    <w:rsid w:val="009E6B65"/>
    <w:rsid w:val="009F443E"/>
    <w:rsid w:val="00A03522"/>
    <w:rsid w:val="00A04630"/>
    <w:rsid w:val="00A051BF"/>
    <w:rsid w:val="00A16639"/>
    <w:rsid w:val="00A203C6"/>
    <w:rsid w:val="00A22ACD"/>
    <w:rsid w:val="00A31628"/>
    <w:rsid w:val="00A4387F"/>
    <w:rsid w:val="00A46D80"/>
    <w:rsid w:val="00A55B2C"/>
    <w:rsid w:val="00A70317"/>
    <w:rsid w:val="00A70502"/>
    <w:rsid w:val="00A73056"/>
    <w:rsid w:val="00A75634"/>
    <w:rsid w:val="00A9350B"/>
    <w:rsid w:val="00AA29D8"/>
    <w:rsid w:val="00AA57AF"/>
    <w:rsid w:val="00AA5A17"/>
    <w:rsid w:val="00AB3FF2"/>
    <w:rsid w:val="00AB6983"/>
    <w:rsid w:val="00AC06D3"/>
    <w:rsid w:val="00AC576A"/>
    <w:rsid w:val="00AC7A41"/>
    <w:rsid w:val="00AC7BDF"/>
    <w:rsid w:val="00AD1251"/>
    <w:rsid w:val="00AD4445"/>
    <w:rsid w:val="00B00B52"/>
    <w:rsid w:val="00B108CE"/>
    <w:rsid w:val="00B12CF7"/>
    <w:rsid w:val="00B16E4D"/>
    <w:rsid w:val="00B2311D"/>
    <w:rsid w:val="00B2417D"/>
    <w:rsid w:val="00B2589E"/>
    <w:rsid w:val="00B34F11"/>
    <w:rsid w:val="00B37961"/>
    <w:rsid w:val="00B42AF9"/>
    <w:rsid w:val="00B506E6"/>
    <w:rsid w:val="00B56692"/>
    <w:rsid w:val="00B57137"/>
    <w:rsid w:val="00B77EC5"/>
    <w:rsid w:val="00B92385"/>
    <w:rsid w:val="00B965F4"/>
    <w:rsid w:val="00BB0790"/>
    <w:rsid w:val="00BB1B4D"/>
    <w:rsid w:val="00BC30AE"/>
    <w:rsid w:val="00BD3605"/>
    <w:rsid w:val="00BE002C"/>
    <w:rsid w:val="00BF0E98"/>
    <w:rsid w:val="00BF3E82"/>
    <w:rsid w:val="00C0189B"/>
    <w:rsid w:val="00C123CD"/>
    <w:rsid w:val="00C16B1C"/>
    <w:rsid w:val="00C178A2"/>
    <w:rsid w:val="00C23022"/>
    <w:rsid w:val="00C278D5"/>
    <w:rsid w:val="00C30A61"/>
    <w:rsid w:val="00C46725"/>
    <w:rsid w:val="00C4759D"/>
    <w:rsid w:val="00C51F5B"/>
    <w:rsid w:val="00C5547D"/>
    <w:rsid w:val="00C63317"/>
    <w:rsid w:val="00C7286D"/>
    <w:rsid w:val="00C80922"/>
    <w:rsid w:val="00C85973"/>
    <w:rsid w:val="00C9258B"/>
    <w:rsid w:val="00C95752"/>
    <w:rsid w:val="00C97731"/>
    <w:rsid w:val="00CB63AE"/>
    <w:rsid w:val="00CB6756"/>
    <w:rsid w:val="00CB7A25"/>
    <w:rsid w:val="00CD08D2"/>
    <w:rsid w:val="00CD6F77"/>
    <w:rsid w:val="00CD7D0D"/>
    <w:rsid w:val="00CE2304"/>
    <w:rsid w:val="00CE3F24"/>
    <w:rsid w:val="00CE6B1B"/>
    <w:rsid w:val="00CF4064"/>
    <w:rsid w:val="00CF513F"/>
    <w:rsid w:val="00D16374"/>
    <w:rsid w:val="00D20C9A"/>
    <w:rsid w:val="00D230CC"/>
    <w:rsid w:val="00D24161"/>
    <w:rsid w:val="00D2776F"/>
    <w:rsid w:val="00D63CD7"/>
    <w:rsid w:val="00D72609"/>
    <w:rsid w:val="00D729FC"/>
    <w:rsid w:val="00D75627"/>
    <w:rsid w:val="00D82764"/>
    <w:rsid w:val="00DA4AF8"/>
    <w:rsid w:val="00DB42FC"/>
    <w:rsid w:val="00DC0145"/>
    <w:rsid w:val="00DC0A51"/>
    <w:rsid w:val="00DC4DF7"/>
    <w:rsid w:val="00DD0B1C"/>
    <w:rsid w:val="00DD2770"/>
    <w:rsid w:val="00DD7FE9"/>
    <w:rsid w:val="00DE04B6"/>
    <w:rsid w:val="00DE14E2"/>
    <w:rsid w:val="00DE5E54"/>
    <w:rsid w:val="00DF5046"/>
    <w:rsid w:val="00DF685B"/>
    <w:rsid w:val="00DF7937"/>
    <w:rsid w:val="00E110F5"/>
    <w:rsid w:val="00E12CDF"/>
    <w:rsid w:val="00E13607"/>
    <w:rsid w:val="00E15329"/>
    <w:rsid w:val="00E256A3"/>
    <w:rsid w:val="00E26CA6"/>
    <w:rsid w:val="00E27324"/>
    <w:rsid w:val="00E27613"/>
    <w:rsid w:val="00E27E1C"/>
    <w:rsid w:val="00E4018F"/>
    <w:rsid w:val="00E47F72"/>
    <w:rsid w:val="00E5485E"/>
    <w:rsid w:val="00EB028F"/>
    <w:rsid w:val="00EB7548"/>
    <w:rsid w:val="00EE0256"/>
    <w:rsid w:val="00EE26E7"/>
    <w:rsid w:val="00EF334C"/>
    <w:rsid w:val="00F02237"/>
    <w:rsid w:val="00F066F3"/>
    <w:rsid w:val="00F1240F"/>
    <w:rsid w:val="00F16FC8"/>
    <w:rsid w:val="00F207C8"/>
    <w:rsid w:val="00F35E8E"/>
    <w:rsid w:val="00F472B5"/>
    <w:rsid w:val="00F50B05"/>
    <w:rsid w:val="00F53CDB"/>
    <w:rsid w:val="00F557D2"/>
    <w:rsid w:val="00F63700"/>
    <w:rsid w:val="00F70593"/>
    <w:rsid w:val="00F72680"/>
    <w:rsid w:val="00F733D8"/>
    <w:rsid w:val="00F745C7"/>
    <w:rsid w:val="00FA476D"/>
    <w:rsid w:val="00FA627B"/>
    <w:rsid w:val="00FB7155"/>
    <w:rsid w:val="00FC10D7"/>
    <w:rsid w:val="00FC1F6F"/>
    <w:rsid w:val="00FC2E4F"/>
    <w:rsid w:val="00FC753F"/>
    <w:rsid w:val="00FD0C7A"/>
    <w:rsid w:val="00FD325F"/>
    <w:rsid w:val="00FD797E"/>
    <w:rsid w:val="00FE4053"/>
    <w:rsid w:val="00FE6614"/>
    <w:rsid w:val="00FE671E"/>
    <w:rsid w:val="00FF3B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0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1740</Characters>
  <Application>Microsoft Office Word</Application>
  <DocSecurity>4</DocSecurity>
  <Lines>14</Lines>
  <Paragraphs>4</Paragraphs>
  <ScaleCrop>false</ScaleCrop>
  <Company>Grizli777</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jbrack</cp:lastModifiedBy>
  <cp:revision>2</cp:revision>
  <cp:lastPrinted>2011-07-28T13:23:00Z</cp:lastPrinted>
  <dcterms:created xsi:type="dcterms:W3CDTF">2011-12-15T23:46:00Z</dcterms:created>
  <dcterms:modified xsi:type="dcterms:W3CDTF">2011-12-15T23:46:00Z</dcterms:modified>
</cp:coreProperties>
</file>