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85DA" w14:textId="5D4CF146" w:rsidR="00AC08E6" w:rsidRDefault="00AC08E6" w:rsidP="00AC0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BD0F0EE" wp14:editId="2DA08A6A">
            <wp:extent cx="2590800" cy="7783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on_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7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AD788" w14:textId="77777777" w:rsidR="00AC08E6" w:rsidRDefault="00AC08E6" w:rsidP="00AC0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7E490" w14:textId="5422BE60" w:rsidR="00920197" w:rsidRPr="008000F3" w:rsidRDefault="00A91039" w:rsidP="00AC08E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Gary Wheat </w:t>
      </w:r>
      <w:r w:rsidR="00D75555">
        <w:rPr>
          <w:rFonts w:ascii="Times New Roman" w:hAnsi="Times New Roman" w:cs="Times New Roman"/>
          <w:b/>
          <w:sz w:val="28"/>
          <w:szCs w:val="28"/>
        </w:rPr>
        <w:t>S</w:t>
      </w:r>
      <w:r w:rsidR="003551CD" w:rsidRPr="00A91039">
        <w:rPr>
          <w:rFonts w:ascii="Times New Roman" w:hAnsi="Times New Roman" w:cs="Times New Roman"/>
          <w:b/>
          <w:sz w:val="28"/>
          <w:szCs w:val="28"/>
        </w:rPr>
        <w:t xml:space="preserve">elected as </w:t>
      </w:r>
      <w:r w:rsidR="00D75555"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="003551CD" w:rsidRPr="00A91039">
        <w:rPr>
          <w:rFonts w:ascii="Times New Roman" w:hAnsi="Times New Roman" w:cs="Times New Roman"/>
          <w:b/>
          <w:sz w:val="28"/>
          <w:szCs w:val="28"/>
        </w:rPr>
        <w:t>ew Macon CVB CEO</w:t>
      </w:r>
      <w:r w:rsidR="003551CD">
        <w:rPr>
          <w:rFonts w:ascii="Times New Roman" w:hAnsi="Times New Roman" w:cs="Times New Roman"/>
          <w:sz w:val="22"/>
          <w:szCs w:val="22"/>
        </w:rPr>
        <w:t xml:space="preserve"> </w:t>
      </w:r>
      <w:r w:rsidR="003551CD">
        <w:rPr>
          <w:rFonts w:ascii="Times New Roman" w:hAnsi="Times New Roman" w:cs="Times New Roman"/>
          <w:sz w:val="22"/>
          <w:szCs w:val="22"/>
        </w:rPr>
        <w:br/>
      </w:r>
      <w:r w:rsidR="003551CD">
        <w:rPr>
          <w:rFonts w:ascii="Times New Roman" w:hAnsi="Times New Roman" w:cs="Times New Roman"/>
          <w:sz w:val="22"/>
          <w:szCs w:val="22"/>
        </w:rPr>
        <w:br/>
      </w:r>
      <w:r w:rsidR="00AC08E6" w:rsidRPr="00AC08E6">
        <w:rPr>
          <w:rFonts w:ascii="Times New Roman" w:hAnsi="Times New Roman" w:cs="Times New Roman"/>
          <w:b/>
          <w:sz w:val="18"/>
          <w:szCs w:val="18"/>
        </w:rPr>
        <w:t>(10/31</w:t>
      </w:r>
      <w:r w:rsidR="003551CD" w:rsidRPr="00AC08E6">
        <w:rPr>
          <w:rFonts w:ascii="Times New Roman" w:hAnsi="Times New Roman" w:cs="Times New Roman"/>
          <w:b/>
          <w:sz w:val="18"/>
          <w:szCs w:val="18"/>
        </w:rPr>
        <w:t>/2016) MACON, GA</w:t>
      </w:r>
      <w:r w:rsidR="003551CD" w:rsidRPr="00AC6A92">
        <w:rPr>
          <w:rFonts w:ascii="Times New Roman" w:hAnsi="Times New Roman" w:cs="Times New Roman"/>
          <w:sz w:val="18"/>
          <w:szCs w:val="18"/>
        </w:rPr>
        <w:t xml:space="preserve"> </w:t>
      </w:r>
      <w:r w:rsidR="003551CD" w:rsidRPr="008000F3">
        <w:rPr>
          <w:rFonts w:ascii="Times New Roman" w:hAnsi="Times New Roman" w:cs="Times New Roman"/>
          <w:sz w:val="20"/>
          <w:szCs w:val="20"/>
        </w:rPr>
        <w:t xml:space="preserve">-- </w:t>
      </w:r>
      <w:r w:rsidRPr="008000F3">
        <w:rPr>
          <w:rFonts w:ascii="Times New Roman" w:hAnsi="Times New Roman" w:cs="Times New Roman"/>
          <w:sz w:val="20"/>
          <w:szCs w:val="20"/>
        </w:rPr>
        <w:t xml:space="preserve">The Macon </w:t>
      </w:r>
      <w:r w:rsidR="00C47ABE" w:rsidRPr="008000F3">
        <w:rPr>
          <w:rFonts w:ascii="Times New Roman" w:hAnsi="Times New Roman" w:cs="Times New Roman"/>
          <w:sz w:val="20"/>
          <w:szCs w:val="20"/>
        </w:rPr>
        <w:t>Bibb County Convention and Visitors Bureau (MBCVB) is proud to announce Gary Wheat as its new President</w:t>
      </w:r>
      <w:r w:rsidR="001802B9" w:rsidRPr="008000F3">
        <w:rPr>
          <w:rFonts w:ascii="Times New Roman" w:hAnsi="Times New Roman" w:cs="Times New Roman"/>
          <w:sz w:val="20"/>
          <w:szCs w:val="20"/>
        </w:rPr>
        <w:t xml:space="preserve"> and CEO</w:t>
      </w:r>
      <w:r w:rsidR="00C47ABE" w:rsidRPr="008000F3">
        <w:rPr>
          <w:rFonts w:ascii="Times New Roman" w:hAnsi="Times New Roman" w:cs="Times New Roman"/>
          <w:sz w:val="20"/>
          <w:szCs w:val="20"/>
        </w:rPr>
        <w:t xml:space="preserve">, effective January </w:t>
      </w:r>
      <w:r w:rsidR="001802B9" w:rsidRPr="008000F3">
        <w:rPr>
          <w:rFonts w:ascii="Times New Roman" w:hAnsi="Times New Roman" w:cs="Times New Roman"/>
          <w:sz w:val="20"/>
          <w:szCs w:val="20"/>
        </w:rPr>
        <w:t xml:space="preserve">3, </w:t>
      </w:r>
      <w:r w:rsidR="00C47ABE" w:rsidRPr="008000F3">
        <w:rPr>
          <w:rFonts w:ascii="Times New Roman" w:hAnsi="Times New Roman" w:cs="Times New Roman"/>
          <w:sz w:val="20"/>
          <w:szCs w:val="20"/>
        </w:rPr>
        <w:t>2017.</w:t>
      </w:r>
      <w:r w:rsidR="00F60325" w:rsidRPr="008000F3">
        <w:rPr>
          <w:rFonts w:ascii="Times New Roman" w:hAnsi="Times New Roman" w:cs="Times New Roman"/>
          <w:sz w:val="20"/>
          <w:szCs w:val="20"/>
        </w:rPr>
        <w:t xml:space="preserve"> </w:t>
      </w:r>
      <w:r w:rsidR="00920197" w:rsidRPr="008000F3">
        <w:rPr>
          <w:rFonts w:ascii="Times New Roman" w:hAnsi="Times New Roman" w:cs="Times New Roman"/>
          <w:sz w:val="20"/>
          <w:szCs w:val="20"/>
        </w:rPr>
        <w:t>Wheat will relocate from Aurora, Colorado, where he has served as President/CEO of Visit Aurora, a destination marketing organization he launched in 2010.</w:t>
      </w:r>
      <w:r w:rsidR="0000613A" w:rsidRPr="008000F3">
        <w:rPr>
          <w:rFonts w:ascii="Times New Roman" w:hAnsi="Times New Roman" w:cs="Times New Roman"/>
          <w:sz w:val="20"/>
          <w:szCs w:val="20"/>
        </w:rPr>
        <w:t xml:space="preserve"> Wheat has led four CVBs, two of which he launched, and has been successful in </w:t>
      </w:r>
      <w:r w:rsidR="0000613A" w:rsidRPr="008000F3">
        <w:rPr>
          <w:rFonts w:ascii="Times New Roman" w:hAnsi="Times New Roman"/>
          <w:sz w:val="20"/>
          <w:szCs w:val="20"/>
        </w:rPr>
        <w:t>developing innovative approaches to growing tax revenues and creating tourism products.</w:t>
      </w:r>
    </w:p>
    <w:p w14:paraId="14A7BFE6" w14:textId="6E27E7BC" w:rsidR="00596EBF" w:rsidRPr="00A42893" w:rsidRDefault="008000F3" w:rsidP="00A42893">
      <w:pPr>
        <w:pStyle w:val="NormalWeb"/>
        <w:rPr>
          <w:rFonts w:ascii="Times New Roman" w:hAnsi="Times New Roman"/>
        </w:rPr>
      </w:pPr>
      <w:r w:rsidRPr="008000F3">
        <w:rPr>
          <w:rFonts w:eastAsia="Times New Roman"/>
        </w:rPr>
        <w:t>"I am excited about the opportunity to join the Macon-Bibb County community,” said Wheat. “I look forward to being an ambassador for tourism and contributing to the economic growth of the Central Georgia region.”</w:t>
      </w:r>
      <w:r w:rsidR="00A42893">
        <w:rPr>
          <w:rFonts w:eastAsia="Times New Roman"/>
        </w:rPr>
        <w:t xml:space="preserve"> </w:t>
      </w:r>
      <w:r w:rsidR="00F60325" w:rsidRPr="008000F3">
        <w:rPr>
          <w:rFonts w:ascii="Times New Roman" w:hAnsi="Times New Roman"/>
        </w:rPr>
        <w:t>After conducting a national search, the decision was made by a six-</w:t>
      </w:r>
      <w:r w:rsidR="00DF2A3C" w:rsidRPr="008000F3">
        <w:rPr>
          <w:rFonts w:ascii="Times New Roman" w:hAnsi="Times New Roman"/>
        </w:rPr>
        <w:t xml:space="preserve">member search committee that </w:t>
      </w:r>
      <w:r w:rsidR="00920197" w:rsidRPr="008000F3">
        <w:rPr>
          <w:rFonts w:ascii="Times New Roman" w:hAnsi="Times New Roman"/>
        </w:rPr>
        <w:t>included</w:t>
      </w:r>
      <w:r w:rsidR="00DF2A3C" w:rsidRPr="008000F3">
        <w:rPr>
          <w:rFonts w:ascii="Times New Roman" w:hAnsi="Times New Roman"/>
        </w:rPr>
        <w:t xml:space="preserve"> </w:t>
      </w:r>
      <w:r w:rsidR="00F60325" w:rsidRPr="008000F3">
        <w:rPr>
          <w:rFonts w:ascii="Times New Roman" w:hAnsi="Times New Roman"/>
        </w:rPr>
        <w:t xml:space="preserve">CVB officers, plus </w:t>
      </w:r>
      <w:r w:rsidR="00DF2A3C" w:rsidRPr="008000F3">
        <w:rPr>
          <w:rFonts w:ascii="Times New Roman" w:hAnsi="Times New Roman"/>
        </w:rPr>
        <w:t>representatives from the hotel and tourism industry, Greater Macon Bibb Chamber of Commerce, and Macon Bibb County Commission.</w:t>
      </w:r>
      <w:r w:rsidR="00920197" w:rsidRPr="008000F3">
        <w:rPr>
          <w:rFonts w:ascii="Times New Roman" w:hAnsi="Times New Roman"/>
        </w:rPr>
        <w:t xml:space="preserve"> </w:t>
      </w:r>
      <w:r w:rsidR="00920197" w:rsidRPr="00FC2C5A">
        <w:rPr>
          <w:rFonts w:ascii="Times New Roman" w:hAnsi="Times New Roman"/>
        </w:rPr>
        <w:t xml:space="preserve">A welcoming reception to introduce the new CEO to the MBCVB’s 130 members is planned for </w:t>
      </w:r>
      <w:r w:rsidRPr="00FC2C5A">
        <w:rPr>
          <w:rFonts w:ascii="Times New Roman" w:hAnsi="Times New Roman"/>
        </w:rPr>
        <w:t>mid-January</w:t>
      </w:r>
      <w:r w:rsidRPr="008000F3">
        <w:rPr>
          <w:rFonts w:ascii="Times New Roman" w:hAnsi="Times New Roman"/>
          <w:color w:val="FF0000"/>
        </w:rPr>
        <w:t xml:space="preserve">. </w:t>
      </w:r>
    </w:p>
    <w:p w14:paraId="7CB90275" w14:textId="4269B492" w:rsidR="00D82C6C" w:rsidRPr="008000F3" w:rsidRDefault="00D82C6C" w:rsidP="00CA1A16">
      <w:pPr>
        <w:pStyle w:val="NormalWeb"/>
        <w:rPr>
          <w:rFonts w:ascii="Times New Roman" w:hAnsi="Times New Roman"/>
        </w:rPr>
      </w:pPr>
      <w:r w:rsidRPr="008000F3">
        <w:rPr>
          <w:rFonts w:ascii="Times New Roman" w:hAnsi="Times New Roman"/>
        </w:rPr>
        <w:t>“</w:t>
      </w:r>
      <w:r w:rsidR="00CA1A16" w:rsidRPr="008000F3">
        <w:rPr>
          <w:rFonts w:ascii="Times New Roman" w:hAnsi="Times New Roman"/>
        </w:rPr>
        <w:t>Gary is a change agent wh</w:t>
      </w:r>
      <w:r w:rsidR="00694F9E" w:rsidRPr="008000F3">
        <w:rPr>
          <w:rFonts w:ascii="Times New Roman" w:hAnsi="Times New Roman"/>
        </w:rPr>
        <w:t xml:space="preserve">o has established and grown </w:t>
      </w:r>
      <w:r w:rsidR="00CA1A16" w:rsidRPr="008000F3">
        <w:rPr>
          <w:rFonts w:ascii="Times New Roman" w:hAnsi="Times New Roman"/>
        </w:rPr>
        <w:t>destinat</w:t>
      </w:r>
      <w:r w:rsidR="00694F9E" w:rsidRPr="008000F3">
        <w:rPr>
          <w:rFonts w:ascii="Times New Roman" w:hAnsi="Times New Roman"/>
        </w:rPr>
        <w:t>ion marketing organizations in two r</w:t>
      </w:r>
      <w:r w:rsidR="00CA1A16" w:rsidRPr="008000F3">
        <w:rPr>
          <w:rFonts w:ascii="Times New Roman" w:hAnsi="Times New Roman"/>
        </w:rPr>
        <w:t>egions</w:t>
      </w:r>
      <w:r w:rsidR="00694F9E" w:rsidRPr="008000F3">
        <w:rPr>
          <w:rFonts w:ascii="Times New Roman" w:hAnsi="Times New Roman"/>
        </w:rPr>
        <w:t xml:space="preserve"> that have</w:t>
      </w:r>
      <w:r w:rsidR="00CA1A16" w:rsidRPr="008000F3">
        <w:rPr>
          <w:rFonts w:ascii="Times New Roman" w:hAnsi="Times New Roman"/>
        </w:rPr>
        <w:t xml:space="preserve"> assets</w:t>
      </w:r>
      <w:r w:rsidR="00694F9E" w:rsidRPr="008000F3">
        <w:rPr>
          <w:rFonts w:ascii="Times New Roman" w:hAnsi="Times New Roman"/>
        </w:rPr>
        <w:t xml:space="preserve"> and challenges that are similar to those in</w:t>
      </w:r>
      <w:r w:rsidR="00CA1A16" w:rsidRPr="008000F3">
        <w:rPr>
          <w:rFonts w:ascii="Times New Roman" w:hAnsi="Times New Roman"/>
        </w:rPr>
        <w:t xml:space="preserve"> Macon-Bibb County</w:t>
      </w:r>
      <w:r w:rsidRPr="008000F3">
        <w:rPr>
          <w:rFonts w:ascii="Times New Roman" w:hAnsi="Times New Roman"/>
        </w:rPr>
        <w:t>,” said MBCVB Board of Directors President Susan Welsh</w:t>
      </w:r>
      <w:r w:rsidR="00CA1A16" w:rsidRPr="008000F3">
        <w:rPr>
          <w:rFonts w:ascii="Times New Roman" w:hAnsi="Times New Roman"/>
        </w:rPr>
        <w:t xml:space="preserve">. </w:t>
      </w:r>
      <w:r w:rsidRPr="008000F3">
        <w:rPr>
          <w:rFonts w:ascii="Times New Roman" w:hAnsi="Times New Roman"/>
        </w:rPr>
        <w:t>“</w:t>
      </w:r>
      <w:r w:rsidR="00CA1A16" w:rsidRPr="008000F3">
        <w:rPr>
          <w:rFonts w:ascii="Times New Roman" w:hAnsi="Times New Roman"/>
        </w:rPr>
        <w:t xml:space="preserve">An engaged leader with more than 16 years in the tourism industry, Wheat brings valuable experiences in </w:t>
      </w:r>
      <w:r w:rsidRPr="008000F3">
        <w:rPr>
          <w:rFonts w:ascii="Times New Roman" w:hAnsi="Times New Roman"/>
        </w:rPr>
        <w:t xml:space="preserve">key </w:t>
      </w:r>
      <w:r w:rsidR="00CA1A16" w:rsidRPr="008000F3">
        <w:rPr>
          <w:rFonts w:ascii="Times New Roman" w:hAnsi="Times New Roman"/>
        </w:rPr>
        <w:t>areas of</w:t>
      </w:r>
      <w:r w:rsidR="00F60325" w:rsidRPr="008000F3">
        <w:rPr>
          <w:rFonts w:ascii="Times New Roman" w:hAnsi="Times New Roman"/>
        </w:rPr>
        <w:t xml:space="preserve"> business </w:t>
      </w:r>
      <w:r w:rsidR="00500E95" w:rsidRPr="008000F3">
        <w:rPr>
          <w:rFonts w:ascii="Times New Roman" w:hAnsi="Times New Roman"/>
        </w:rPr>
        <w:t>and financial management,</w:t>
      </w:r>
      <w:r w:rsidR="00CA1A16" w:rsidRPr="008000F3">
        <w:rPr>
          <w:rFonts w:ascii="Times New Roman" w:hAnsi="Times New Roman"/>
        </w:rPr>
        <w:t xml:space="preserve"> </w:t>
      </w:r>
      <w:r w:rsidR="00500E95" w:rsidRPr="008000F3">
        <w:rPr>
          <w:rFonts w:ascii="Times New Roman" w:hAnsi="Times New Roman"/>
        </w:rPr>
        <w:t xml:space="preserve">media relations, plus sales and marketing. </w:t>
      </w:r>
      <w:r w:rsidRPr="008000F3">
        <w:rPr>
          <w:rFonts w:ascii="Times New Roman" w:hAnsi="Times New Roman"/>
        </w:rPr>
        <w:t>He has demonstrated considerable success in developing</w:t>
      </w:r>
      <w:r w:rsidR="00500E95" w:rsidRPr="008000F3">
        <w:rPr>
          <w:rFonts w:ascii="Times New Roman" w:hAnsi="Times New Roman"/>
        </w:rPr>
        <w:t xml:space="preserve"> strategies to grow</w:t>
      </w:r>
      <w:r w:rsidRPr="008000F3">
        <w:rPr>
          <w:rFonts w:ascii="Times New Roman" w:hAnsi="Times New Roman"/>
        </w:rPr>
        <w:t xml:space="preserve"> not only leisure and cultural tourism but also </w:t>
      </w:r>
      <w:r w:rsidR="00EC400E" w:rsidRPr="008000F3">
        <w:rPr>
          <w:rFonts w:ascii="Times New Roman" w:hAnsi="Times New Roman"/>
        </w:rPr>
        <w:t>healthcare</w:t>
      </w:r>
      <w:r w:rsidRPr="008000F3">
        <w:rPr>
          <w:rFonts w:ascii="Times New Roman" w:hAnsi="Times New Roman"/>
        </w:rPr>
        <w:t xml:space="preserve"> and transporta</w:t>
      </w:r>
      <w:r w:rsidR="00F60325" w:rsidRPr="008000F3">
        <w:rPr>
          <w:rFonts w:ascii="Times New Roman" w:hAnsi="Times New Roman"/>
        </w:rPr>
        <w:t>tion industry-related tourism. We are excited to see what he will accomplish in our region.”</w:t>
      </w:r>
    </w:p>
    <w:p w14:paraId="60A040D5" w14:textId="43B850E6" w:rsidR="001802B9" w:rsidRPr="008000F3" w:rsidRDefault="00EC400E" w:rsidP="00C47ABE">
      <w:pPr>
        <w:pStyle w:val="NormalWeb"/>
        <w:rPr>
          <w:rFonts w:ascii="Times New Roman" w:hAnsi="Times New Roman"/>
        </w:rPr>
      </w:pPr>
      <w:r w:rsidRPr="008000F3">
        <w:rPr>
          <w:rFonts w:ascii="Times New Roman" w:hAnsi="Times New Roman"/>
        </w:rPr>
        <w:t>In 2010, Gary Wheat</w:t>
      </w:r>
      <w:r w:rsidR="00C47ABE" w:rsidRPr="008000F3">
        <w:rPr>
          <w:rFonts w:ascii="Times New Roman" w:hAnsi="Times New Roman"/>
        </w:rPr>
        <w:t xml:space="preserve"> became the first President/CEO of Visit</w:t>
      </w:r>
      <w:r w:rsidR="008E7176" w:rsidRPr="008000F3">
        <w:rPr>
          <w:rFonts w:ascii="Times New Roman" w:hAnsi="Times New Roman"/>
        </w:rPr>
        <w:t xml:space="preserve"> Aurora, a</w:t>
      </w:r>
      <w:r w:rsidR="00C47ABE" w:rsidRPr="008000F3">
        <w:rPr>
          <w:rFonts w:ascii="Times New Roman" w:hAnsi="Times New Roman"/>
        </w:rPr>
        <w:t xml:space="preserve"> new destination marketing organization </w:t>
      </w:r>
      <w:r w:rsidR="008E7176" w:rsidRPr="008000F3">
        <w:rPr>
          <w:rFonts w:ascii="Times New Roman" w:hAnsi="Times New Roman"/>
        </w:rPr>
        <w:t>serving a city of 350,000</w:t>
      </w:r>
      <w:r w:rsidR="00694F9E" w:rsidRPr="008000F3">
        <w:rPr>
          <w:rFonts w:ascii="Times New Roman" w:hAnsi="Times New Roman"/>
        </w:rPr>
        <w:t xml:space="preserve"> outside Denver</w:t>
      </w:r>
      <w:r w:rsidR="008E7176" w:rsidRPr="008000F3">
        <w:rPr>
          <w:rFonts w:ascii="Times New Roman" w:hAnsi="Times New Roman"/>
        </w:rPr>
        <w:t xml:space="preserve">. </w:t>
      </w:r>
      <w:r w:rsidR="001802B9" w:rsidRPr="008000F3">
        <w:rPr>
          <w:rFonts w:ascii="Times New Roman" w:hAnsi="Times New Roman"/>
        </w:rPr>
        <w:t xml:space="preserve">Within five years, </w:t>
      </w:r>
      <w:r w:rsidR="008E7176" w:rsidRPr="008000F3">
        <w:rPr>
          <w:rFonts w:ascii="Times New Roman" w:hAnsi="Times New Roman"/>
        </w:rPr>
        <w:t>Wheat and</w:t>
      </w:r>
      <w:r w:rsidR="00C47ABE" w:rsidRPr="008000F3">
        <w:rPr>
          <w:rFonts w:ascii="Times New Roman" w:hAnsi="Times New Roman"/>
        </w:rPr>
        <w:t xml:space="preserve"> Visit Aurora </w:t>
      </w:r>
      <w:r w:rsidR="008E7176" w:rsidRPr="008000F3">
        <w:rPr>
          <w:rFonts w:ascii="Times New Roman" w:hAnsi="Times New Roman"/>
        </w:rPr>
        <w:t>were</w:t>
      </w:r>
      <w:r w:rsidR="00C47ABE" w:rsidRPr="008000F3">
        <w:rPr>
          <w:rFonts w:ascii="Times New Roman" w:hAnsi="Times New Roman"/>
        </w:rPr>
        <w:t xml:space="preserve"> recognized with two national awards</w:t>
      </w:r>
      <w:r w:rsidR="001802B9" w:rsidRPr="008000F3">
        <w:rPr>
          <w:rFonts w:ascii="Times New Roman" w:hAnsi="Times New Roman"/>
        </w:rPr>
        <w:t xml:space="preserve"> after </w:t>
      </w:r>
      <w:r w:rsidR="0000613A" w:rsidRPr="008000F3">
        <w:rPr>
          <w:rFonts w:ascii="Times New Roman" w:hAnsi="Times New Roman"/>
        </w:rPr>
        <w:t xml:space="preserve">successfully increasing hotel occupancy by 15% and growing lodgers’ tax revenues by double digits for several consecutive years. </w:t>
      </w:r>
      <w:r w:rsidR="004352A9" w:rsidRPr="008000F3">
        <w:rPr>
          <w:rFonts w:ascii="Times New Roman" w:hAnsi="Times New Roman"/>
        </w:rPr>
        <w:t>Like Macon, Aurora offers</w:t>
      </w:r>
      <w:r w:rsidR="0000613A" w:rsidRPr="008000F3">
        <w:rPr>
          <w:rFonts w:ascii="Times New Roman" w:hAnsi="Times New Roman"/>
        </w:rPr>
        <w:t xml:space="preserve"> stren</w:t>
      </w:r>
      <w:r w:rsidR="004352A9" w:rsidRPr="008000F3">
        <w:rPr>
          <w:rFonts w:ascii="Times New Roman" w:hAnsi="Times New Roman"/>
        </w:rPr>
        <w:t>g</w:t>
      </w:r>
      <w:r w:rsidR="0000613A" w:rsidRPr="008000F3">
        <w:rPr>
          <w:rFonts w:ascii="Times New Roman" w:hAnsi="Times New Roman"/>
        </w:rPr>
        <w:t xml:space="preserve">ths of </w:t>
      </w:r>
      <w:r w:rsidR="004352A9" w:rsidRPr="008000F3">
        <w:rPr>
          <w:rFonts w:ascii="Times New Roman" w:hAnsi="Times New Roman"/>
        </w:rPr>
        <w:t xml:space="preserve">a </w:t>
      </w:r>
      <w:r w:rsidR="0000613A" w:rsidRPr="008000F3">
        <w:rPr>
          <w:rFonts w:ascii="Times New Roman" w:hAnsi="Times New Roman"/>
        </w:rPr>
        <w:t xml:space="preserve">central location </w:t>
      </w:r>
      <w:r w:rsidR="004352A9" w:rsidRPr="008000F3">
        <w:rPr>
          <w:rFonts w:ascii="Times New Roman" w:hAnsi="Times New Roman"/>
        </w:rPr>
        <w:t xml:space="preserve">within the state, </w:t>
      </w:r>
      <w:r w:rsidR="0000613A" w:rsidRPr="008000F3">
        <w:rPr>
          <w:rFonts w:ascii="Times New Roman" w:hAnsi="Times New Roman"/>
        </w:rPr>
        <w:t>close proximity to a lar</w:t>
      </w:r>
      <w:r w:rsidR="004352A9" w:rsidRPr="008000F3">
        <w:rPr>
          <w:rFonts w:ascii="Times New Roman" w:hAnsi="Times New Roman"/>
        </w:rPr>
        <w:t>ge urban area along three inter</w:t>
      </w:r>
      <w:r w:rsidR="0000613A" w:rsidRPr="008000F3">
        <w:rPr>
          <w:rFonts w:ascii="Times New Roman" w:hAnsi="Times New Roman"/>
        </w:rPr>
        <w:t xml:space="preserve">states, </w:t>
      </w:r>
      <w:r w:rsidR="004352A9" w:rsidRPr="008000F3">
        <w:rPr>
          <w:rFonts w:ascii="Times New Roman" w:hAnsi="Times New Roman"/>
        </w:rPr>
        <w:t xml:space="preserve">vibrant </w:t>
      </w:r>
      <w:r w:rsidR="0000613A" w:rsidRPr="008000F3">
        <w:rPr>
          <w:rFonts w:ascii="Times New Roman" w:hAnsi="Times New Roman"/>
        </w:rPr>
        <w:t>cultural assets, sports-related convention visitation, plus growing hea</w:t>
      </w:r>
      <w:r w:rsidR="004352A9" w:rsidRPr="008000F3">
        <w:rPr>
          <w:rFonts w:ascii="Times New Roman" w:hAnsi="Times New Roman"/>
        </w:rPr>
        <w:t>l</w:t>
      </w:r>
      <w:r w:rsidR="0000613A" w:rsidRPr="008000F3">
        <w:rPr>
          <w:rFonts w:ascii="Times New Roman" w:hAnsi="Times New Roman"/>
        </w:rPr>
        <w:t>thcare, military</w:t>
      </w:r>
      <w:r w:rsidR="004352A9" w:rsidRPr="008000F3">
        <w:rPr>
          <w:rFonts w:ascii="Times New Roman" w:hAnsi="Times New Roman"/>
        </w:rPr>
        <w:t xml:space="preserve">, and transportation </w:t>
      </w:r>
      <w:r w:rsidR="0000613A" w:rsidRPr="008000F3">
        <w:rPr>
          <w:rFonts w:ascii="Times New Roman" w:hAnsi="Times New Roman"/>
        </w:rPr>
        <w:t>industries.</w:t>
      </w:r>
    </w:p>
    <w:p w14:paraId="0E18F677" w14:textId="6297193B" w:rsidR="00C47ABE" w:rsidRPr="008000F3" w:rsidRDefault="00C47ABE" w:rsidP="00C47ABE">
      <w:pPr>
        <w:pStyle w:val="NormalWeb"/>
        <w:rPr>
          <w:rFonts w:ascii="Times New Roman" w:hAnsi="Times New Roman"/>
        </w:rPr>
      </w:pPr>
      <w:r w:rsidRPr="008000F3">
        <w:rPr>
          <w:rFonts w:ascii="Times New Roman" w:hAnsi="Times New Roman"/>
        </w:rPr>
        <w:t>Pr</w:t>
      </w:r>
      <w:r w:rsidR="00F60325" w:rsidRPr="008000F3">
        <w:rPr>
          <w:rFonts w:ascii="Times New Roman" w:hAnsi="Times New Roman"/>
        </w:rPr>
        <w:t>ior to joining the tourism industry</w:t>
      </w:r>
      <w:r w:rsidRPr="008000F3">
        <w:rPr>
          <w:rFonts w:ascii="Times New Roman" w:hAnsi="Times New Roman"/>
        </w:rPr>
        <w:t xml:space="preserve">, Gary </w:t>
      </w:r>
      <w:r w:rsidR="00EC400E" w:rsidRPr="008000F3">
        <w:rPr>
          <w:rFonts w:ascii="Times New Roman" w:hAnsi="Times New Roman"/>
        </w:rPr>
        <w:t xml:space="preserve">Wheat </w:t>
      </w:r>
      <w:r w:rsidRPr="008000F3">
        <w:rPr>
          <w:rFonts w:ascii="Times New Roman" w:hAnsi="Times New Roman"/>
        </w:rPr>
        <w:t>worked in coaching and sports administration at the University of Southern Mississippi and Virginia Tech.</w:t>
      </w:r>
      <w:r w:rsidR="00EC400E" w:rsidRPr="008000F3">
        <w:rPr>
          <w:rFonts w:ascii="Times New Roman" w:hAnsi="Times New Roman"/>
        </w:rPr>
        <w:t xml:space="preserve"> </w:t>
      </w:r>
      <w:r w:rsidR="007B525B" w:rsidRPr="008000F3">
        <w:rPr>
          <w:rFonts w:ascii="Times New Roman" w:hAnsi="Times New Roman"/>
        </w:rPr>
        <w:t xml:space="preserve">A native of Prentiss, Mississippi, </w:t>
      </w:r>
      <w:r w:rsidR="00CA1A16" w:rsidRPr="008000F3">
        <w:rPr>
          <w:rFonts w:ascii="Times New Roman" w:hAnsi="Times New Roman"/>
        </w:rPr>
        <w:t>Wheat</w:t>
      </w:r>
      <w:r w:rsidR="007B525B" w:rsidRPr="008000F3">
        <w:rPr>
          <w:rFonts w:ascii="Times New Roman" w:hAnsi="Times New Roman"/>
        </w:rPr>
        <w:t xml:space="preserve"> earned a Bachelor and Master of Science in Sports Administration from</w:t>
      </w:r>
      <w:r w:rsidRPr="008000F3">
        <w:rPr>
          <w:rFonts w:ascii="Times New Roman" w:hAnsi="Times New Roman"/>
        </w:rPr>
        <w:t xml:space="preserve"> the University of Southern Mississippi. He began his tourism career as Director of Sports Development with the Tupelo Convention and Visitors Bureau in 1999</w:t>
      </w:r>
      <w:r w:rsidR="007B525B" w:rsidRPr="008000F3">
        <w:rPr>
          <w:rFonts w:ascii="Times New Roman" w:hAnsi="Times New Roman"/>
        </w:rPr>
        <w:t>. In 2004, he relocat</w:t>
      </w:r>
      <w:r w:rsidR="00CA1A16" w:rsidRPr="008000F3">
        <w:rPr>
          <w:rFonts w:ascii="Times New Roman" w:hAnsi="Times New Roman"/>
        </w:rPr>
        <w:t>ed to Iowa to lead the Waterloo</w:t>
      </w:r>
      <w:r w:rsidR="007B525B" w:rsidRPr="008000F3">
        <w:rPr>
          <w:rFonts w:ascii="Times New Roman" w:hAnsi="Times New Roman"/>
        </w:rPr>
        <w:t xml:space="preserve"> </w:t>
      </w:r>
      <w:r w:rsidRPr="008000F3">
        <w:rPr>
          <w:rFonts w:ascii="Times New Roman" w:hAnsi="Times New Roman"/>
        </w:rPr>
        <w:t>Convention and Visitors Bureau</w:t>
      </w:r>
      <w:r w:rsidR="007B525B" w:rsidRPr="008000F3">
        <w:rPr>
          <w:rFonts w:ascii="Times New Roman" w:hAnsi="Times New Roman"/>
        </w:rPr>
        <w:t xml:space="preserve">. In 2008, he was recruited to establish the Longmont </w:t>
      </w:r>
      <w:r w:rsidRPr="008000F3">
        <w:rPr>
          <w:rFonts w:ascii="Times New Roman" w:hAnsi="Times New Roman"/>
        </w:rPr>
        <w:t xml:space="preserve">Area Visitors Association in </w:t>
      </w:r>
      <w:r w:rsidR="007B525B" w:rsidRPr="008000F3">
        <w:rPr>
          <w:rFonts w:ascii="Times New Roman" w:hAnsi="Times New Roman"/>
        </w:rPr>
        <w:t>Colorado, where he served until</w:t>
      </w:r>
      <w:r w:rsidRPr="008000F3">
        <w:rPr>
          <w:rFonts w:ascii="Times New Roman" w:hAnsi="Times New Roman"/>
        </w:rPr>
        <w:t xml:space="preserve"> launching Visit Aurora in 2010.</w:t>
      </w:r>
    </w:p>
    <w:p w14:paraId="67825ADD" w14:textId="6828CE29" w:rsidR="00B52B03" w:rsidRPr="008000F3" w:rsidRDefault="00C47ABE" w:rsidP="00C47ABE">
      <w:pPr>
        <w:pStyle w:val="NormalWeb"/>
        <w:rPr>
          <w:rFonts w:ascii="Times New Roman" w:hAnsi="Times New Roman"/>
        </w:rPr>
      </w:pPr>
      <w:r w:rsidRPr="008000F3">
        <w:rPr>
          <w:rFonts w:ascii="Times New Roman" w:hAnsi="Times New Roman"/>
        </w:rPr>
        <w:t xml:space="preserve">Gary has been active in numerous organizations and </w:t>
      </w:r>
      <w:r w:rsidR="00F60325" w:rsidRPr="008000F3">
        <w:rPr>
          <w:rFonts w:ascii="Times New Roman" w:hAnsi="Times New Roman"/>
        </w:rPr>
        <w:t xml:space="preserve">community leadership </w:t>
      </w:r>
      <w:r w:rsidRPr="008000F3">
        <w:rPr>
          <w:rFonts w:ascii="Times New Roman" w:hAnsi="Times New Roman"/>
        </w:rPr>
        <w:t xml:space="preserve">roles during his career including Rotary International, Special Olympics, the Colorado Freedom Memorial as well as serving on Boards for the </w:t>
      </w:r>
      <w:r w:rsidR="00F60325" w:rsidRPr="008000F3">
        <w:rPr>
          <w:rFonts w:ascii="Times New Roman" w:hAnsi="Times New Roman"/>
        </w:rPr>
        <w:t>Aurora Symphony Orchestra,</w:t>
      </w:r>
      <w:r w:rsidR="003551CD" w:rsidRPr="008000F3">
        <w:rPr>
          <w:rFonts w:ascii="Times New Roman" w:hAnsi="Times New Roman"/>
        </w:rPr>
        <w:t xml:space="preserve"> Aurora Cultural Arts District, </w:t>
      </w:r>
      <w:r w:rsidRPr="008000F3">
        <w:rPr>
          <w:rFonts w:ascii="Times New Roman" w:hAnsi="Times New Roman"/>
        </w:rPr>
        <w:t>Chamber of Commerce, Leadership Aurora</w:t>
      </w:r>
      <w:r w:rsidR="002A2782" w:rsidRPr="008000F3">
        <w:rPr>
          <w:rFonts w:ascii="Times New Roman" w:hAnsi="Times New Roman"/>
        </w:rPr>
        <w:t>,</w:t>
      </w:r>
      <w:r w:rsidR="00DF2A3C" w:rsidRPr="008000F3">
        <w:rPr>
          <w:rFonts w:ascii="Times New Roman" w:hAnsi="Times New Roman"/>
        </w:rPr>
        <w:t xml:space="preserve"> and Cycle of Hope.</w:t>
      </w:r>
    </w:p>
    <w:p w14:paraId="268E9C95" w14:textId="12165A8B" w:rsidR="007B525B" w:rsidRPr="008000F3" w:rsidRDefault="00B52B03" w:rsidP="003551CD">
      <w:pPr>
        <w:pStyle w:val="NormalWeb"/>
        <w:rPr>
          <w:rFonts w:ascii="Times New Roman" w:hAnsi="Times New Roman"/>
        </w:rPr>
      </w:pPr>
      <w:r w:rsidRPr="008000F3">
        <w:rPr>
          <w:rFonts w:ascii="Times New Roman" w:hAnsi="Times New Roman"/>
        </w:rPr>
        <w:t>“Building on the success of the past several years, we are well positioned as a city to move forward at a fast pace</w:t>
      </w:r>
      <w:r w:rsidR="00DF2A3C" w:rsidRPr="008000F3">
        <w:rPr>
          <w:rFonts w:ascii="Times New Roman" w:hAnsi="Times New Roman"/>
        </w:rPr>
        <w:t xml:space="preserve"> with a leader like Gary Wheat,” said Welsh. “</w:t>
      </w:r>
      <w:r w:rsidR="00664741" w:rsidRPr="008000F3">
        <w:rPr>
          <w:rFonts w:ascii="Times New Roman" w:hAnsi="Times New Roman"/>
        </w:rPr>
        <w:t>Celebrating its 35</w:t>
      </w:r>
      <w:r w:rsidR="00664741" w:rsidRPr="008000F3">
        <w:rPr>
          <w:rFonts w:ascii="Times New Roman" w:hAnsi="Times New Roman"/>
          <w:vertAlign w:val="superscript"/>
        </w:rPr>
        <w:t>th</w:t>
      </w:r>
      <w:r w:rsidR="00664741" w:rsidRPr="008000F3">
        <w:rPr>
          <w:rFonts w:ascii="Times New Roman" w:hAnsi="Times New Roman"/>
        </w:rPr>
        <w:t xml:space="preserve"> year, the </w:t>
      </w:r>
      <w:r w:rsidRPr="008000F3">
        <w:rPr>
          <w:rFonts w:ascii="Times New Roman" w:hAnsi="Times New Roman"/>
        </w:rPr>
        <w:t xml:space="preserve">MBCVB is nationally accredited and </w:t>
      </w:r>
      <w:r w:rsidR="00664741" w:rsidRPr="008000F3">
        <w:rPr>
          <w:rFonts w:ascii="Times New Roman" w:hAnsi="Times New Roman"/>
        </w:rPr>
        <w:t xml:space="preserve">respected across the Southeast for </w:t>
      </w:r>
      <w:r w:rsidRPr="008000F3">
        <w:rPr>
          <w:rFonts w:ascii="Times New Roman" w:hAnsi="Times New Roman"/>
        </w:rPr>
        <w:t>its professional staff and innovat</w:t>
      </w:r>
      <w:r w:rsidR="00DF2A3C" w:rsidRPr="008000F3">
        <w:rPr>
          <w:rFonts w:ascii="Times New Roman" w:hAnsi="Times New Roman"/>
        </w:rPr>
        <w:t>ive programs. Growing our tourism industry, which currently generates nearly $9 million a year in local tax revenue, will positively impact the entire region.”</w:t>
      </w:r>
    </w:p>
    <w:p w14:paraId="4819BE05" w14:textId="77777777" w:rsidR="007B525B" w:rsidRPr="008000F3" w:rsidRDefault="007B525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00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The mission of the Macon Bibb County Convention and Visitors Bureau is to unify and lead our community in marketing the Macon Bibb County area as a superior visitor and meeting destination. For more information, please visit </w:t>
      </w:r>
      <w:hyperlink r:id="rId6" w:tgtFrame="_blank" w:tooltip="This external link will open in a new window" w:history="1">
        <w:r w:rsidRPr="008000F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www.VisitMacon.org</w:t>
        </w:r>
      </w:hyperlink>
      <w:r w:rsidRPr="008000F3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14:paraId="5F66E500" w14:textId="77777777" w:rsidR="003551CD" w:rsidRPr="008000F3" w:rsidRDefault="003551C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6C07FF" w14:textId="107B7C29" w:rsidR="003551CD" w:rsidRPr="003551CD" w:rsidRDefault="003551CD" w:rsidP="003551C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-###-</w:t>
      </w:r>
    </w:p>
    <w:sectPr w:rsidR="003551CD" w:rsidRPr="003551CD" w:rsidSect="008000F3"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BE"/>
    <w:rsid w:val="0000613A"/>
    <w:rsid w:val="001802B9"/>
    <w:rsid w:val="00251A35"/>
    <w:rsid w:val="002A2782"/>
    <w:rsid w:val="003551CD"/>
    <w:rsid w:val="00420A76"/>
    <w:rsid w:val="004352A9"/>
    <w:rsid w:val="00500E95"/>
    <w:rsid w:val="00596EBF"/>
    <w:rsid w:val="00664741"/>
    <w:rsid w:val="00694F9E"/>
    <w:rsid w:val="007B525B"/>
    <w:rsid w:val="008000F3"/>
    <w:rsid w:val="008834B5"/>
    <w:rsid w:val="008E7176"/>
    <w:rsid w:val="00920197"/>
    <w:rsid w:val="00A42893"/>
    <w:rsid w:val="00A91039"/>
    <w:rsid w:val="00AC08E6"/>
    <w:rsid w:val="00AC6A92"/>
    <w:rsid w:val="00B3796E"/>
    <w:rsid w:val="00B52B03"/>
    <w:rsid w:val="00C47ABE"/>
    <w:rsid w:val="00CA1A16"/>
    <w:rsid w:val="00D75555"/>
    <w:rsid w:val="00D82C6C"/>
    <w:rsid w:val="00DF2A3C"/>
    <w:rsid w:val="00EC400E"/>
    <w:rsid w:val="00F60325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C7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A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2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A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2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itMaco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College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Welsh</dc:creator>
  <cp:lastModifiedBy>Valerie Bradley</cp:lastModifiedBy>
  <cp:revision>3</cp:revision>
  <cp:lastPrinted>2016-10-26T21:02:00Z</cp:lastPrinted>
  <dcterms:created xsi:type="dcterms:W3CDTF">2016-10-31T12:57:00Z</dcterms:created>
  <dcterms:modified xsi:type="dcterms:W3CDTF">2016-10-31T13:04:00Z</dcterms:modified>
</cp:coreProperties>
</file>