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CellSpacing w:w="20" w:type="dxa"/>
        <w:tblInd w:w="-557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5400"/>
        <w:gridCol w:w="5400"/>
      </w:tblGrid>
      <w:tr w:rsidR="00236CD2" w:rsidRPr="006419F4">
        <w:trPr>
          <w:tblCellSpacing w:w="20" w:type="dxa"/>
        </w:trPr>
        <w:tc>
          <w:tcPr>
            <w:tcW w:w="10720" w:type="dxa"/>
            <w:gridSpan w:val="2"/>
            <w:shd w:val="pct5" w:color="auto" w:fill="auto"/>
          </w:tcPr>
          <w:p w:rsidR="00236CD2" w:rsidRPr="006419F4" w:rsidRDefault="00236CD2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  <w:r w:rsidRPr="006419F4">
              <w:rPr>
                <w:b/>
                <w:sz w:val="18"/>
                <w:szCs w:val="18"/>
                <w:u w:val="single"/>
              </w:rPr>
              <w:t>NOMINEES</w:t>
            </w:r>
          </w:p>
          <w:p w:rsidR="00236CD2" w:rsidRPr="006419F4" w:rsidRDefault="00236CD2">
            <w:pPr>
              <w:rPr>
                <w:b/>
                <w:i/>
                <w:sz w:val="18"/>
                <w:szCs w:val="18"/>
              </w:rPr>
            </w:pPr>
            <w:r w:rsidRPr="006419F4">
              <w:rPr>
                <w:b/>
                <w:i/>
                <w:sz w:val="18"/>
                <w:szCs w:val="18"/>
              </w:rPr>
              <w:t xml:space="preserve">Unless nominated by the Nominating Committee, all candidates must receive the nomination of </w:t>
            </w:r>
          </w:p>
          <w:p w:rsidR="00236CD2" w:rsidRPr="006419F4" w:rsidRDefault="00236CD2">
            <w:pPr>
              <w:numPr>
                <w:ilvl w:val="0"/>
                <w:numId w:val="4"/>
              </w:num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6419F4">
              <w:rPr>
                <w:b/>
                <w:bCs/>
                <w:i/>
                <w:iCs/>
                <w:sz w:val="18"/>
                <w:szCs w:val="18"/>
              </w:rPr>
              <w:t>any five (5) or more Active Members of a particular Industry Classification for a director position in that Industry Classification to be filled; or</w:t>
            </w:r>
          </w:p>
          <w:p w:rsidR="00236CD2" w:rsidRPr="006419F4" w:rsidRDefault="00236CD2" w:rsidP="008D473C">
            <w:pPr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  <w:r w:rsidRPr="006419F4">
              <w:rPr>
                <w:b/>
                <w:bCs/>
                <w:i/>
                <w:iCs/>
                <w:sz w:val="18"/>
                <w:szCs w:val="18"/>
              </w:rPr>
              <w:t>any five (5) or more Active Members for a Director-at-Large position to be filled,</w:t>
            </w:r>
          </w:p>
        </w:tc>
      </w:tr>
      <w:tr w:rsidR="00236CD2">
        <w:trPr>
          <w:trHeight w:val="500"/>
          <w:tblCellSpacing w:w="20" w:type="dxa"/>
        </w:trPr>
        <w:tc>
          <w:tcPr>
            <w:tcW w:w="5340" w:type="dxa"/>
            <w:tcBorders>
              <w:top w:val="threeDEngrave" w:sz="12" w:space="0" w:color="auto"/>
              <w:left w:val="threeDEngrave" w:sz="12" w:space="0" w:color="auto"/>
            </w:tcBorders>
          </w:tcPr>
          <w:p w:rsidR="00236CD2" w:rsidRDefault="00236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</w:tc>
        <w:tc>
          <w:tcPr>
            <w:tcW w:w="5340" w:type="dxa"/>
            <w:tcBorders>
              <w:top w:val="threeDEngrave" w:sz="12" w:space="0" w:color="auto"/>
              <w:right w:val="threeDEngrave" w:sz="12" w:space="0" w:color="auto"/>
            </w:tcBorders>
          </w:tcPr>
          <w:p w:rsidR="00236CD2" w:rsidRDefault="00236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Occupation:</w:t>
            </w:r>
          </w:p>
        </w:tc>
      </w:tr>
      <w:tr w:rsidR="00236CD2">
        <w:trPr>
          <w:trHeight w:val="500"/>
          <w:tblCellSpacing w:w="20" w:type="dxa"/>
        </w:trPr>
        <w:tc>
          <w:tcPr>
            <w:tcW w:w="5340" w:type="dxa"/>
            <w:tcBorders>
              <w:left w:val="threeDEngrave" w:sz="12" w:space="0" w:color="auto"/>
            </w:tcBorders>
          </w:tcPr>
          <w:p w:rsidR="00236CD2" w:rsidRDefault="00236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Address:</w:t>
            </w:r>
          </w:p>
        </w:tc>
        <w:tc>
          <w:tcPr>
            <w:tcW w:w="5340" w:type="dxa"/>
            <w:tcBorders>
              <w:right w:val="threeDEngrave" w:sz="12" w:space="0" w:color="auto"/>
            </w:tcBorders>
          </w:tcPr>
          <w:p w:rsidR="00236CD2" w:rsidRDefault="00236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Telephone:</w:t>
            </w:r>
          </w:p>
        </w:tc>
      </w:tr>
      <w:tr w:rsidR="00236CD2">
        <w:trPr>
          <w:trHeight w:val="500"/>
          <w:tblCellSpacing w:w="20" w:type="dxa"/>
        </w:trPr>
        <w:tc>
          <w:tcPr>
            <w:tcW w:w="5340" w:type="dxa"/>
            <w:tcBorders>
              <w:top w:val="inset" w:sz="6" w:space="0" w:color="auto"/>
              <w:left w:val="threeDEngrave" w:sz="12" w:space="0" w:color="auto"/>
              <w:bottom w:val="threeDEngrave" w:sz="12" w:space="0" w:color="auto"/>
            </w:tcBorders>
          </w:tcPr>
          <w:p w:rsidR="00236CD2" w:rsidRDefault="00236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Telephone:</w:t>
            </w:r>
          </w:p>
        </w:tc>
        <w:tc>
          <w:tcPr>
            <w:tcW w:w="5340" w:type="dxa"/>
            <w:tcBorders>
              <w:top w:val="inset" w:sz="6" w:space="0" w:color="auto"/>
              <w:left w:val="nil"/>
              <w:bottom w:val="threeDEngrave" w:sz="12" w:space="0" w:color="auto"/>
              <w:right w:val="threeDEngrave" w:sz="12" w:space="0" w:color="auto"/>
            </w:tcBorders>
          </w:tcPr>
          <w:p w:rsidR="00236CD2" w:rsidRDefault="00236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Signature:</w:t>
            </w:r>
          </w:p>
        </w:tc>
      </w:tr>
      <w:tr w:rsidR="00236CD2" w:rsidRPr="008D473C">
        <w:trPr>
          <w:tblCellSpacing w:w="20" w:type="dxa"/>
        </w:trPr>
        <w:tc>
          <w:tcPr>
            <w:tcW w:w="5340" w:type="dxa"/>
            <w:tcBorders>
              <w:top w:val="nil"/>
              <w:left w:val="nil"/>
              <w:bottom w:val="nil"/>
            </w:tcBorders>
          </w:tcPr>
          <w:p w:rsidR="00236CD2" w:rsidRPr="008D473C" w:rsidRDefault="00236CD2">
            <w:pPr>
              <w:rPr>
                <w:sz w:val="16"/>
                <w:szCs w:val="16"/>
              </w:rPr>
            </w:pPr>
          </w:p>
        </w:tc>
        <w:tc>
          <w:tcPr>
            <w:tcW w:w="5340" w:type="dxa"/>
            <w:tcBorders>
              <w:top w:val="nil"/>
              <w:bottom w:val="nil"/>
              <w:right w:val="nil"/>
            </w:tcBorders>
          </w:tcPr>
          <w:p w:rsidR="00236CD2" w:rsidRPr="008D473C" w:rsidRDefault="00236CD2">
            <w:pPr>
              <w:rPr>
                <w:sz w:val="16"/>
                <w:szCs w:val="16"/>
              </w:rPr>
            </w:pPr>
          </w:p>
        </w:tc>
      </w:tr>
      <w:tr w:rsidR="00236CD2">
        <w:trPr>
          <w:trHeight w:val="500"/>
          <w:tblCellSpacing w:w="20" w:type="dxa"/>
        </w:trPr>
        <w:tc>
          <w:tcPr>
            <w:tcW w:w="5340" w:type="dxa"/>
            <w:tcBorders>
              <w:top w:val="threeDEngrave" w:sz="12" w:space="0" w:color="auto"/>
              <w:left w:val="threeDEngrave" w:sz="12" w:space="0" w:color="auto"/>
            </w:tcBorders>
          </w:tcPr>
          <w:p w:rsidR="00236CD2" w:rsidRDefault="00236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</w:tc>
        <w:tc>
          <w:tcPr>
            <w:tcW w:w="5340" w:type="dxa"/>
            <w:tcBorders>
              <w:top w:val="threeDEngrave" w:sz="12" w:space="0" w:color="auto"/>
              <w:right w:val="threeDEngrave" w:sz="12" w:space="0" w:color="auto"/>
            </w:tcBorders>
          </w:tcPr>
          <w:p w:rsidR="00236CD2" w:rsidRDefault="00236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Occupation:</w:t>
            </w:r>
          </w:p>
        </w:tc>
      </w:tr>
      <w:tr w:rsidR="00236CD2">
        <w:trPr>
          <w:trHeight w:val="500"/>
          <w:tblCellSpacing w:w="20" w:type="dxa"/>
        </w:trPr>
        <w:tc>
          <w:tcPr>
            <w:tcW w:w="5340" w:type="dxa"/>
            <w:tcBorders>
              <w:left w:val="threeDEngrave" w:sz="12" w:space="0" w:color="auto"/>
            </w:tcBorders>
          </w:tcPr>
          <w:p w:rsidR="00236CD2" w:rsidRDefault="00236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Address:</w:t>
            </w:r>
          </w:p>
        </w:tc>
        <w:tc>
          <w:tcPr>
            <w:tcW w:w="5340" w:type="dxa"/>
            <w:tcBorders>
              <w:right w:val="threeDEngrave" w:sz="12" w:space="0" w:color="auto"/>
            </w:tcBorders>
          </w:tcPr>
          <w:p w:rsidR="00236CD2" w:rsidRDefault="00236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Telephone:</w:t>
            </w:r>
          </w:p>
        </w:tc>
      </w:tr>
      <w:tr w:rsidR="00236CD2">
        <w:trPr>
          <w:trHeight w:val="500"/>
          <w:tblCellSpacing w:w="20" w:type="dxa"/>
        </w:trPr>
        <w:tc>
          <w:tcPr>
            <w:tcW w:w="5340" w:type="dxa"/>
            <w:tcBorders>
              <w:top w:val="inset" w:sz="6" w:space="0" w:color="auto"/>
              <w:left w:val="threeDEngrave" w:sz="12" w:space="0" w:color="auto"/>
              <w:bottom w:val="threeDEngrave" w:sz="12" w:space="0" w:color="auto"/>
            </w:tcBorders>
          </w:tcPr>
          <w:p w:rsidR="00236CD2" w:rsidRDefault="00236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Telephone:</w:t>
            </w:r>
          </w:p>
        </w:tc>
        <w:tc>
          <w:tcPr>
            <w:tcW w:w="5340" w:type="dxa"/>
            <w:tcBorders>
              <w:top w:val="inset" w:sz="6" w:space="0" w:color="auto"/>
              <w:left w:val="nil"/>
              <w:bottom w:val="threeDEngrave" w:sz="12" w:space="0" w:color="auto"/>
              <w:right w:val="threeDEngrave" w:sz="12" w:space="0" w:color="auto"/>
            </w:tcBorders>
          </w:tcPr>
          <w:p w:rsidR="00236CD2" w:rsidRDefault="00236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Signature:</w:t>
            </w:r>
          </w:p>
        </w:tc>
      </w:tr>
      <w:tr w:rsidR="00236CD2" w:rsidRPr="008D473C">
        <w:trPr>
          <w:tblCellSpacing w:w="20" w:type="dxa"/>
        </w:trPr>
        <w:tc>
          <w:tcPr>
            <w:tcW w:w="5340" w:type="dxa"/>
            <w:tcBorders>
              <w:top w:val="nil"/>
              <w:left w:val="nil"/>
              <w:bottom w:val="nil"/>
            </w:tcBorders>
          </w:tcPr>
          <w:p w:rsidR="00236CD2" w:rsidRPr="008D473C" w:rsidRDefault="00236CD2">
            <w:pPr>
              <w:rPr>
                <w:sz w:val="16"/>
                <w:szCs w:val="16"/>
              </w:rPr>
            </w:pPr>
          </w:p>
        </w:tc>
        <w:tc>
          <w:tcPr>
            <w:tcW w:w="5340" w:type="dxa"/>
            <w:tcBorders>
              <w:top w:val="nil"/>
              <w:bottom w:val="nil"/>
              <w:right w:val="nil"/>
            </w:tcBorders>
          </w:tcPr>
          <w:p w:rsidR="00236CD2" w:rsidRPr="008D473C" w:rsidRDefault="00236CD2">
            <w:pPr>
              <w:rPr>
                <w:sz w:val="16"/>
                <w:szCs w:val="16"/>
              </w:rPr>
            </w:pPr>
          </w:p>
        </w:tc>
      </w:tr>
      <w:tr w:rsidR="00236CD2">
        <w:trPr>
          <w:trHeight w:val="500"/>
          <w:tblCellSpacing w:w="20" w:type="dxa"/>
        </w:trPr>
        <w:tc>
          <w:tcPr>
            <w:tcW w:w="5340" w:type="dxa"/>
            <w:tcBorders>
              <w:top w:val="threeDEngrave" w:sz="12" w:space="0" w:color="auto"/>
              <w:left w:val="threeDEngrave" w:sz="12" w:space="0" w:color="auto"/>
            </w:tcBorders>
          </w:tcPr>
          <w:p w:rsidR="00236CD2" w:rsidRDefault="00236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</w:tc>
        <w:tc>
          <w:tcPr>
            <w:tcW w:w="5340" w:type="dxa"/>
            <w:tcBorders>
              <w:top w:val="threeDEngrave" w:sz="12" w:space="0" w:color="auto"/>
              <w:right w:val="threeDEngrave" w:sz="12" w:space="0" w:color="auto"/>
            </w:tcBorders>
          </w:tcPr>
          <w:p w:rsidR="00236CD2" w:rsidRDefault="00236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Occupation:</w:t>
            </w:r>
          </w:p>
        </w:tc>
      </w:tr>
      <w:tr w:rsidR="00236CD2">
        <w:trPr>
          <w:trHeight w:val="500"/>
          <w:tblCellSpacing w:w="20" w:type="dxa"/>
        </w:trPr>
        <w:tc>
          <w:tcPr>
            <w:tcW w:w="5340" w:type="dxa"/>
            <w:tcBorders>
              <w:left w:val="threeDEngrave" w:sz="12" w:space="0" w:color="auto"/>
            </w:tcBorders>
          </w:tcPr>
          <w:p w:rsidR="00236CD2" w:rsidRDefault="00236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Address:</w:t>
            </w:r>
          </w:p>
        </w:tc>
        <w:tc>
          <w:tcPr>
            <w:tcW w:w="5340" w:type="dxa"/>
            <w:tcBorders>
              <w:right w:val="threeDEngrave" w:sz="12" w:space="0" w:color="auto"/>
            </w:tcBorders>
          </w:tcPr>
          <w:p w:rsidR="00236CD2" w:rsidRDefault="00236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Telephone:</w:t>
            </w:r>
          </w:p>
        </w:tc>
      </w:tr>
      <w:tr w:rsidR="00236CD2">
        <w:trPr>
          <w:trHeight w:val="500"/>
          <w:tblCellSpacing w:w="20" w:type="dxa"/>
        </w:trPr>
        <w:tc>
          <w:tcPr>
            <w:tcW w:w="5340" w:type="dxa"/>
            <w:tcBorders>
              <w:top w:val="inset" w:sz="6" w:space="0" w:color="auto"/>
              <w:left w:val="threeDEngrave" w:sz="12" w:space="0" w:color="auto"/>
              <w:bottom w:val="threeDEngrave" w:sz="12" w:space="0" w:color="auto"/>
            </w:tcBorders>
          </w:tcPr>
          <w:p w:rsidR="00236CD2" w:rsidRDefault="00236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Telephone:</w:t>
            </w:r>
          </w:p>
        </w:tc>
        <w:tc>
          <w:tcPr>
            <w:tcW w:w="5340" w:type="dxa"/>
            <w:tcBorders>
              <w:top w:val="inset" w:sz="6" w:space="0" w:color="auto"/>
              <w:left w:val="nil"/>
              <w:bottom w:val="threeDEngrave" w:sz="12" w:space="0" w:color="auto"/>
              <w:right w:val="threeDEngrave" w:sz="12" w:space="0" w:color="auto"/>
            </w:tcBorders>
          </w:tcPr>
          <w:p w:rsidR="00236CD2" w:rsidRDefault="00236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Signature:</w:t>
            </w:r>
          </w:p>
        </w:tc>
      </w:tr>
      <w:tr w:rsidR="00236CD2" w:rsidRPr="008D473C">
        <w:trPr>
          <w:tblCellSpacing w:w="20" w:type="dxa"/>
        </w:trPr>
        <w:tc>
          <w:tcPr>
            <w:tcW w:w="5340" w:type="dxa"/>
            <w:tcBorders>
              <w:top w:val="nil"/>
              <w:left w:val="nil"/>
              <w:bottom w:val="nil"/>
            </w:tcBorders>
          </w:tcPr>
          <w:p w:rsidR="00236CD2" w:rsidRPr="008D473C" w:rsidRDefault="00236CD2">
            <w:pPr>
              <w:rPr>
                <w:sz w:val="16"/>
                <w:szCs w:val="16"/>
              </w:rPr>
            </w:pPr>
          </w:p>
        </w:tc>
        <w:tc>
          <w:tcPr>
            <w:tcW w:w="5340" w:type="dxa"/>
            <w:tcBorders>
              <w:top w:val="nil"/>
              <w:bottom w:val="nil"/>
              <w:right w:val="nil"/>
            </w:tcBorders>
          </w:tcPr>
          <w:p w:rsidR="00236CD2" w:rsidRPr="008D473C" w:rsidRDefault="00236CD2">
            <w:pPr>
              <w:rPr>
                <w:sz w:val="16"/>
                <w:szCs w:val="16"/>
              </w:rPr>
            </w:pPr>
          </w:p>
        </w:tc>
      </w:tr>
      <w:tr w:rsidR="00236CD2">
        <w:trPr>
          <w:trHeight w:val="500"/>
          <w:tblCellSpacing w:w="20" w:type="dxa"/>
        </w:trPr>
        <w:tc>
          <w:tcPr>
            <w:tcW w:w="5340" w:type="dxa"/>
            <w:tcBorders>
              <w:top w:val="threeDEngrave" w:sz="12" w:space="0" w:color="auto"/>
              <w:left w:val="threeDEngrave" w:sz="12" w:space="0" w:color="auto"/>
            </w:tcBorders>
          </w:tcPr>
          <w:p w:rsidR="00236CD2" w:rsidRDefault="00236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</w:tc>
        <w:tc>
          <w:tcPr>
            <w:tcW w:w="5340" w:type="dxa"/>
            <w:tcBorders>
              <w:top w:val="threeDEngrave" w:sz="12" w:space="0" w:color="auto"/>
              <w:right w:val="threeDEngrave" w:sz="12" w:space="0" w:color="auto"/>
            </w:tcBorders>
          </w:tcPr>
          <w:p w:rsidR="00236CD2" w:rsidRDefault="00236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Occupation:</w:t>
            </w:r>
          </w:p>
        </w:tc>
      </w:tr>
      <w:tr w:rsidR="00236CD2">
        <w:trPr>
          <w:trHeight w:val="500"/>
          <w:tblCellSpacing w:w="20" w:type="dxa"/>
        </w:trPr>
        <w:tc>
          <w:tcPr>
            <w:tcW w:w="5340" w:type="dxa"/>
            <w:tcBorders>
              <w:left w:val="threeDEngrave" w:sz="12" w:space="0" w:color="auto"/>
            </w:tcBorders>
          </w:tcPr>
          <w:p w:rsidR="00236CD2" w:rsidRDefault="00236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Address:</w:t>
            </w:r>
          </w:p>
        </w:tc>
        <w:tc>
          <w:tcPr>
            <w:tcW w:w="5340" w:type="dxa"/>
            <w:tcBorders>
              <w:right w:val="threeDEngrave" w:sz="12" w:space="0" w:color="auto"/>
            </w:tcBorders>
          </w:tcPr>
          <w:p w:rsidR="00236CD2" w:rsidRDefault="00236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Telephone:</w:t>
            </w:r>
          </w:p>
        </w:tc>
      </w:tr>
      <w:tr w:rsidR="00236CD2">
        <w:trPr>
          <w:trHeight w:val="500"/>
          <w:tblCellSpacing w:w="20" w:type="dxa"/>
        </w:trPr>
        <w:tc>
          <w:tcPr>
            <w:tcW w:w="5340" w:type="dxa"/>
            <w:tcBorders>
              <w:top w:val="inset" w:sz="6" w:space="0" w:color="auto"/>
              <w:left w:val="threeDEngrave" w:sz="12" w:space="0" w:color="auto"/>
              <w:bottom w:val="threeDEngrave" w:sz="12" w:space="0" w:color="auto"/>
            </w:tcBorders>
          </w:tcPr>
          <w:p w:rsidR="00236CD2" w:rsidRDefault="00236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Telephone:</w:t>
            </w:r>
          </w:p>
        </w:tc>
        <w:tc>
          <w:tcPr>
            <w:tcW w:w="5340" w:type="dxa"/>
            <w:tcBorders>
              <w:top w:val="inset" w:sz="6" w:space="0" w:color="auto"/>
              <w:left w:val="nil"/>
              <w:bottom w:val="threeDEngrave" w:sz="12" w:space="0" w:color="auto"/>
              <w:right w:val="threeDEngrave" w:sz="12" w:space="0" w:color="auto"/>
            </w:tcBorders>
          </w:tcPr>
          <w:p w:rsidR="00236CD2" w:rsidRDefault="00236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Signature:</w:t>
            </w:r>
          </w:p>
        </w:tc>
      </w:tr>
      <w:tr w:rsidR="00236CD2" w:rsidRPr="008D473C">
        <w:trPr>
          <w:tblCellSpacing w:w="20" w:type="dxa"/>
        </w:trPr>
        <w:tc>
          <w:tcPr>
            <w:tcW w:w="5340" w:type="dxa"/>
            <w:tcBorders>
              <w:top w:val="nil"/>
              <w:left w:val="nil"/>
              <w:bottom w:val="nil"/>
            </w:tcBorders>
          </w:tcPr>
          <w:p w:rsidR="00236CD2" w:rsidRPr="008D473C" w:rsidRDefault="00236CD2">
            <w:pPr>
              <w:rPr>
                <w:sz w:val="16"/>
                <w:szCs w:val="16"/>
              </w:rPr>
            </w:pPr>
          </w:p>
        </w:tc>
        <w:tc>
          <w:tcPr>
            <w:tcW w:w="5340" w:type="dxa"/>
            <w:tcBorders>
              <w:top w:val="nil"/>
              <w:bottom w:val="nil"/>
              <w:right w:val="nil"/>
            </w:tcBorders>
          </w:tcPr>
          <w:p w:rsidR="00236CD2" w:rsidRPr="008D473C" w:rsidRDefault="00236CD2">
            <w:pPr>
              <w:rPr>
                <w:sz w:val="16"/>
                <w:szCs w:val="16"/>
              </w:rPr>
            </w:pPr>
          </w:p>
        </w:tc>
      </w:tr>
      <w:tr w:rsidR="00236CD2">
        <w:trPr>
          <w:trHeight w:val="500"/>
          <w:tblCellSpacing w:w="20" w:type="dxa"/>
        </w:trPr>
        <w:tc>
          <w:tcPr>
            <w:tcW w:w="5340" w:type="dxa"/>
            <w:tcBorders>
              <w:top w:val="threeDEngrave" w:sz="12" w:space="0" w:color="auto"/>
              <w:left w:val="threeDEngrave" w:sz="12" w:space="0" w:color="auto"/>
            </w:tcBorders>
          </w:tcPr>
          <w:p w:rsidR="00236CD2" w:rsidRDefault="00236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</w:tc>
        <w:tc>
          <w:tcPr>
            <w:tcW w:w="5340" w:type="dxa"/>
            <w:tcBorders>
              <w:top w:val="threeDEngrave" w:sz="12" w:space="0" w:color="auto"/>
              <w:right w:val="threeDEngrave" w:sz="12" w:space="0" w:color="auto"/>
            </w:tcBorders>
          </w:tcPr>
          <w:p w:rsidR="00236CD2" w:rsidRDefault="00236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Occupation:</w:t>
            </w:r>
          </w:p>
        </w:tc>
      </w:tr>
      <w:tr w:rsidR="00236CD2">
        <w:trPr>
          <w:trHeight w:val="500"/>
          <w:tblCellSpacing w:w="20" w:type="dxa"/>
        </w:trPr>
        <w:tc>
          <w:tcPr>
            <w:tcW w:w="5340" w:type="dxa"/>
            <w:tcBorders>
              <w:left w:val="threeDEngrave" w:sz="12" w:space="0" w:color="auto"/>
            </w:tcBorders>
          </w:tcPr>
          <w:p w:rsidR="00236CD2" w:rsidRDefault="00236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Address:</w:t>
            </w:r>
          </w:p>
        </w:tc>
        <w:tc>
          <w:tcPr>
            <w:tcW w:w="5340" w:type="dxa"/>
            <w:tcBorders>
              <w:right w:val="threeDEngrave" w:sz="12" w:space="0" w:color="auto"/>
            </w:tcBorders>
          </w:tcPr>
          <w:p w:rsidR="00236CD2" w:rsidRDefault="00236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Telephone:</w:t>
            </w:r>
          </w:p>
        </w:tc>
      </w:tr>
      <w:tr w:rsidR="00236CD2">
        <w:trPr>
          <w:trHeight w:val="500"/>
          <w:tblCellSpacing w:w="20" w:type="dxa"/>
        </w:trPr>
        <w:tc>
          <w:tcPr>
            <w:tcW w:w="5340" w:type="dxa"/>
            <w:tcBorders>
              <w:top w:val="inset" w:sz="6" w:space="0" w:color="auto"/>
              <w:left w:val="threeDEngrave" w:sz="12" w:space="0" w:color="auto"/>
              <w:bottom w:val="threeDEngrave" w:sz="12" w:space="0" w:color="auto"/>
            </w:tcBorders>
          </w:tcPr>
          <w:p w:rsidR="00236CD2" w:rsidRDefault="00236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Telephone:</w:t>
            </w:r>
          </w:p>
        </w:tc>
        <w:tc>
          <w:tcPr>
            <w:tcW w:w="5340" w:type="dxa"/>
            <w:tcBorders>
              <w:top w:val="inset" w:sz="6" w:space="0" w:color="auto"/>
              <w:left w:val="nil"/>
              <w:bottom w:val="threeDEngrave" w:sz="12" w:space="0" w:color="auto"/>
              <w:right w:val="threeDEngrave" w:sz="12" w:space="0" w:color="auto"/>
            </w:tcBorders>
          </w:tcPr>
          <w:p w:rsidR="00236CD2" w:rsidRDefault="00236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Signature:</w:t>
            </w:r>
          </w:p>
        </w:tc>
      </w:tr>
    </w:tbl>
    <w:p w:rsidR="00236CD2" w:rsidRPr="005B4E1D" w:rsidRDefault="007F4A14" w:rsidP="009957F7">
      <w:pPr>
        <w:pStyle w:val="Footer"/>
        <w:ind w:left="-720"/>
        <w:jc w:val="center"/>
        <w:rPr>
          <w:b/>
          <w:i/>
          <w:sz w:val="18"/>
          <w:szCs w:val="18"/>
          <w:lang w:val="en-US"/>
        </w:rPr>
      </w:pPr>
      <w:r w:rsidRPr="005B4E1D">
        <w:rPr>
          <w:b/>
          <w:sz w:val="18"/>
          <w:szCs w:val="18"/>
        </w:rPr>
        <w:t>*Note – This form must accompany the attached biographical information</w:t>
      </w:r>
      <w:r w:rsidR="008D473C" w:rsidRPr="005B4E1D">
        <w:rPr>
          <w:b/>
          <w:sz w:val="18"/>
          <w:szCs w:val="18"/>
        </w:rPr>
        <w:t xml:space="preserve">.  </w:t>
      </w:r>
      <w:r w:rsidR="008D473C" w:rsidRPr="005B4E1D">
        <w:rPr>
          <w:b/>
          <w:i/>
          <w:sz w:val="18"/>
          <w:szCs w:val="18"/>
          <w:lang w:val="en-US"/>
        </w:rPr>
        <w:t xml:space="preserve">Return all pages by </w:t>
      </w:r>
      <w:r w:rsidR="006153BD">
        <w:rPr>
          <w:b/>
          <w:i/>
          <w:sz w:val="18"/>
          <w:szCs w:val="18"/>
          <w:lang w:val="en-US"/>
        </w:rPr>
        <w:t xml:space="preserve">mail to Tourism Vancouver, Suite 210-200 Burrard St, Vancouver, BC V6C 3L6; or </w:t>
      </w:r>
      <w:r w:rsidR="006419F4">
        <w:rPr>
          <w:b/>
          <w:i/>
          <w:sz w:val="18"/>
          <w:szCs w:val="18"/>
          <w:lang w:val="en-US"/>
        </w:rPr>
        <w:t xml:space="preserve">email </w:t>
      </w:r>
      <w:hyperlink r:id="rId8" w:history="1">
        <w:r w:rsidR="006419F4" w:rsidRPr="000D0AC6">
          <w:rPr>
            <w:rStyle w:val="Hyperlink"/>
            <w:b/>
            <w:i/>
            <w:sz w:val="18"/>
            <w:szCs w:val="18"/>
            <w:lang w:val="en-US"/>
          </w:rPr>
          <w:t>chair@tourismvancouver.com</w:t>
        </w:r>
      </w:hyperlink>
      <w:r w:rsidR="006419F4">
        <w:rPr>
          <w:b/>
          <w:i/>
          <w:sz w:val="18"/>
          <w:szCs w:val="18"/>
          <w:lang w:val="en-US"/>
        </w:rPr>
        <w:t xml:space="preserve"> attention: </w:t>
      </w:r>
      <w:r w:rsidR="005E3A65">
        <w:rPr>
          <w:b/>
          <w:i/>
          <w:sz w:val="18"/>
          <w:szCs w:val="18"/>
          <w:lang w:val="en-US"/>
        </w:rPr>
        <w:t>Michael Cameron</w:t>
      </w:r>
      <w:r w:rsidR="008D473C" w:rsidRPr="005B4E1D">
        <w:rPr>
          <w:b/>
          <w:i/>
          <w:sz w:val="18"/>
          <w:szCs w:val="18"/>
          <w:lang w:val="en-US"/>
        </w:rPr>
        <w:t xml:space="preserve">, Chair, Nominations Committee </w:t>
      </w:r>
      <w:r w:rsidR="004A0E92">
        <w:rPr>
          <w:b/>
          <w:i/>
          <w:sz w:val="20"/>
          <w:szCs w:val="20"/>
          <w:lang w:val="en-US"/>
        </w:rPr>
        <w:t xml:space="preserve">--- DEADLINE </w:t>
      </w:r>
      <w:r w:rsidR="009957F7">
        <w:rPr>
          <w:b/>
          <w:i/>
          <w:sz w:val="20"/>
          <w:szCs w:val="20"/>
          <w:lang w:val="en-US"/>
        </w:rPr>
        <w:t>May 1</w:t>
      </w:r>
      <w:r w:rsidR="006F58DC">
        <w:rPr>
          <w:b/>
          <w:i/>
          <w:sz w:val="20"/>
          <w:szCs w:val="20"/>
          <w:lang w:val="en-US"/>
        </w:rPr>
        <w:t>4</w:t>
      </w:r>
      <w:r w:rsidR="009957F7">
        <w:rPr>
          <w:b/>
          <w:i/>
          <w:sz w:val="20"/>
          <w:szCs w:val="20"/>
          <w:lang w:val="en-US"/>
        </w:rPr>
        <w:t>, 2015, 5:00 pm</w:t>
      </w:r>
    </w:p>
    <w:sectPr w:rsidR="00236CD2" w:rsidRPr="005B4E1D" w:rsidSect="004A0E92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238" w:right="1247" w:bottom="24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216" w:rsidRDefault="00624216">
      <w:r>
        <w:separator/>
      </w:r>
    </w:p>
  </w:endnote>
  <w:endnote w:type="continuationSeparator" w:id="0">
    <w:p w:rsidR="00624216" w:rsidRDefault="00624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3A2" w:rsidRDefault="005323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3A2" w:rsidRDefault="005323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216" w:rsidRDefault="00624216">
      <w:r>
        <w:separator/>
      </w:r>
    </w:p>
  </w:footnote>
  <w:footnote w:type="continuationSeparator" w:id="0">
    <w:p w:rsidR="00624216" w:rsidRDefault="006242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3A2" w:rsidRPr="007F4A14" w:rsidRDefault="005323A2">
    <w:pPr>
      <w:pStyle w:val="Header"/>
      <w:ind w:left="-720"/>
      <w:rPr>
        <w:b/>
        <w:bCs/>
        <w:sz w:val="20"/>
        <w:lang w:val="fr-FR"/>
      </w:rPr>
    </w:pPr>
    <w:r w:rsidRPr="007F4A14">
      <w:rPr>
        <w:b/>
        <w:bCs/>
        <w:sz w:val="20"/>
        <w:lang w:val="fr-FR"/>
      </w:rPr>
      <w:t>TOURISM VANCOUVER</w:t>
    </w:r>
  </w:p>
  <w:p w:rsidR="005323A2" w:rsidRPr="007F4A14" w:rsidRDefault="005323A2">
    <w:pPr>
      <w:pStyle w:val="Header"/>
      <w:ind w:left="-720"/>
      <w:rPr>
        <w:b/>
        <w:bCs/>
        <w:sz w:val="20"/>
        <w:lang w:val="fr-FR"/>
      </w:rPr>
    </w:pPr>
    <w:r w:rsidRPr="007F4A14">
      <w:rPr>
        <w:b/>
        <w:bCs/>
        <w:sz w:val="20"/>
        <w:lang w:val="fr-FR"/>
      </w:rPr>
      <w:t>CANDIDATE NOMINATION FORM</w:t>
    </w:r>
  </w:p>
  <w:p w:rsidR="005323A2" w:rsidRDefault="005323A2">
    <w:pPr>
      <w:pStyle w:val="Header"/>
      <w:pBdr>
        <w:bottom w:val="single" w:sz="4" w:space="1" w:color="auto"/>
      </w:pBdr>
      <w:ind w:left="-720"/>
      <w:rPr>
        <w:b/>
        <w:bCs/>
        <w:sz w:val="20"/>
      </w:rPr>
    </w:pPr>
    <w:r w:rsidRPr="007F4A14">
      <w:rPr>
        <w:b/>
        <w:bCs/>
        <w:sz w:val="20"/>
        <w:lang w:val="fr-FR"/>
      </w:rPr>
      <w:t xml:space="preserve">PAGE </w:t>
    </w:r>
    <w:r>
      <w:rPr>
        <w:rStyle w:val="PageNumber"/>
        <w:b/>
        <w:bCs/>
        <w:sz w:val="20"/>
      </w:rPr>
      <w:fldChar w:fldCharType="begin"/>
    </w:r>
    <w:r>
      <w:rPr>
        <w:rStyle w:val="PageNumber"/>
        <w:b/>
        <w:bCs/>
        <w:sz w:val="20"/>
      </w:rPr>
      <w:instrText xml:space="preserve"> PAGE </w:instrText>
    </w:r>
    <w:r>
      <w:rPr>
        <w:rStyle w:val="PageNumber"/>
        <w:b/>
        <w:bCs/>
        <w:sz w:val="20"/>
      </w:rPr>
      <w:fldChar w:fldCharType="separate"/>
    </w:r>
    <w:r w:rsidR="006419F4">
      <w:rPr>
        <w:rStyle w:val="PageNumber"/>
        <w:b/>
        <w:bCs/>
        <w:noProof/>
        <w:sz w:val="20"/>
      </w:rPr>
      <w:t>2</w:t>
    </w:r>
    <w:r>
      <w:rPr>
        <w:rStyle w:val="PageNumber"/>
        <w:b/>
        <w:bCs/>
        <w:sz w:val="20"/>
      </w:rPr>
      <w:fldChar w:fldCharType="end"/>
    </w:r>
    <w:r>
      <w:rPr>
        <w:rStyle w:val="PageNumber"/>
        <w:b/>
        <w:bCs/>
        <w:sz w:val="20"/>
      </w:rPr>
      <w:t xml:space="preserve"> OF </w:t>
    </w:r>
    <w:r>
      <w:rPr>
        <w:rStyle w:val="PageNumber"/>
        <w:b/>
        <w:bCs/>
        <w:sz w:val="20"/>
      </w:rPr>
      <w:fldChar w:fldCharType="begin"/>
    </w:r>
    <w:r>
      <w:rPr>
        <w:rStyle w:val="PageNumber"/>
        <w:b/>
        <w:bCs/>
        <w:sz w:val="20"/>
      </w:rPr>
      <w:instrText xml:space="preserve"> NUMPAGES </w:instrText>
    </w:r>
    <w:r>
      <w:rPr>
        <w:rStyle w:val="PageNumber"/>
        <w:b/>
        <w:bCs/>
        <w:sz w:val="20"/>
      </w:rPr>
      <w:fldChar w:fldCharType="separate"/>
    </w:r>
    <w:r w:rsidR="00915446">
      <w:rPr>
        <w:rStyle w:val="PageNumber"/>
        <w:b/>
        <w:bCs/>
        <w:noProof/>
        <w:sz w:val="20"/>
      </w:rPr>
      <w:t>1</w:t>
    </w:r>
    <w:r>
      <w:rPr>
        <w:rStyle w:val="PageNumber"/>
        <w:b/>
        <w:bCs/>
        <w:sz w:val="20"/>
      </w:rPr>
      <w:fldChar w:fldCharType="end"/>
    </w:r>
  </w:p>
  <w:p w:rsidR="005323A2" w:rsidRDefault="005323A2">
    <w:pPr>
      <w:pStyle w:val="Header"/>
      <w:ind w:left="-720"/>
    </w:pPr>
  </w:p>
  <w:p w:rsidR="005323A2" w:rsidRDefault="005323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3A2" w:rsidRDefault="006F58DC">
    <w:pPr>
      <w:pStyle w:val="Header"/>
      <w:jc w:val="center"/>
      <w:rPr>
        <w:b/>
      </w:rPr>
    </w:pPr>
    <w:r>
      <w:rPr>
        <w:b/>
        <w:noProof/>
      </w:rPr>
      <w:drawing>
        <wp:inline distT="0" distB="0" distL="0" distR="0">
          <wp:extent cx="1143000" cy="800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23A2" w:rsidRDefault="005323A2">
    <w:pPr>
      <w:pStyle w:val="Heading1"/>
      <w:rPr>
        <w:u w:val="single"/>
      </w:rPr>
    </w:pPr>
    <w:r>
      <w:rPr>
        <w:u w:val="single"/>
      </w:rPr>
      <w:t xml:space="preserve">BOARD DIRECTOR CANDIDATE NOMINATORS FORM </w:t>
    </w:r>
  </w:p>
  <w:p w:rsidR="005323A2" w:rsidRDefault="005323A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6CE0"/>
    <w:multiLevelType w:val="multilevel"/>
    <w:tmpl w:val="08AE51D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C620985"/>
    <w:multiLevelType w:val="multilevel"/>
    <w:tmpl w:val="0B3C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720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720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72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72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720"/>
      </w:pPr>
    </w:lvl>
  </w:abstractNum>
  <w:abstractNum w:abstractNumId="2">
    <w:nsid w:val="26A25E25"/>
    <w:multiLevelType w:val="hybridMultilevel"/>
    <w:tmpl w:val="1098E96A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66393"/>
    <w:multiLevelType w:val="hybridMultilevel"/>
    <w:tmpl w:val="4E300A94"/>
    <w:lvl w:ilvl="0" w:tplc="08829DF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CC51293"/>
    <w:multiLevelType w:val="singleLevel"/>
    <w:tmpl w:val="8028F67A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>
    <w:nsid w:val="41E11C32"/>
    <w:multiLevelType w:val="hybridMultilevel"/>
    <w:tmpl w:val="D0B07604"/>
    <w:lvl w:ilvl="0" w:tplc="99503EF6">
      <w:start w:val="1"/>
      <w:numFmt w:val="lowerLetter"/>
      <w:lvlText w:val="%1)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48440A6D"/>
    <w:multiLevelType w:val="singleLevel"/>
    <w:tmpl w:val="8E1EB082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>
    <w:nsid w:val="766F43F3"/>
    <w:multiLevelType w:val="hybridMultilevel"/>
    <w:tmpl w:val="508431EC"/>
    <w:lvl w:ilvl="0" w:tplc="9D4E2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2B5"/>
    <w:rsid w:val="00071370"/>
    <w:rsid w:val="000E3180"/>
    <w:rsid w:val="00136622"/>
    <w:rsid w:val="00150D96"/>
    <w:rsid w:val="00174368"/>
    <w:rsid w:val="00236CD2"/>
    <w:rsid w:val="002751ED"/>
    <w:rsid w:val="002A01ED"/>
    <w:rsid w:val="00324C90"/>
    <w:rsid w:val="004130BF"/>
    <w:rsid w:val="0042689F"/>
    <w:rsid w:val="004A0E92"/>
    <w:rsid w:val="004A2803"/>
    <w:rsid w:val="004A5544"/>
    <w:rsid w:val="004D0487"/>
    <w:rsid w:val="00515FB7"/>
    <w:rsid w:val="005323A2"/>
    <w:rsid w:val="00543A23"/>
    <w:rsid w:val="005B4E1D"/>
    <w:rsid w:val="005E3A65"/>
    <w:rsid w:val="005F473B"/>
    <w:rsid w:val="006153BD"/>
    <w:rsid w:val="00624216"/>
    <w:rsid w:val="006419F4"/>
    <w:rsid w:val="00666168"/>
    <w:rsid w:val="006F58DC"/>
    <w:rsid w:val="007F4A14"/>
    <w:rsid w:val="008C124F"/>
    <w:rsid w:val="008D473C"/>
    <w:rsid w:val="00915446"/>
    <w:rsid w:val="009477B8"/>
    <w:rsid w:val="009562B5"/>
    <w:rsid w:val="009957F7"/>
    <w:rsid w:val="009A1B81"/>
    <w:rsid w:val="00A71288"/>
    <w:rsid w:val="00B056AA"/>
    <w:rsid w:val="00B72873"/>
    <w:rsid w:val="00BB2426"/>
    <w:rsid w:val="00CD5AD4"/>
    <w:rsid w:val="00D64225"/>
    <w:rsid w:val="00DF1A09"/>
    <w:rsid w:val="00F17CBA"/>
    <w:rsid w:val="00F225A2"/>
    <w:rsid w:val="00FB3241"/>
    <w:rsid w:val="00FB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hAnsi="Verdana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  <w:rPr>
      <w:b/>
      <w:bCs/>
      <w:i/>
      <w:iCs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unhideWhenUsed/>
    <w:rsid w:val="006419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hAnsi="Verdana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  <w:rPr>
      <w:b/>
      <w:bCs/>
      <w:i/>
      <w:iCs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unhideWhenUsed/>
    <w:rsid w:val="006419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ir@tourismvancouver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–MAY 8</vt:lpstr>
    </vt:vector>
  </TitlesOfParts>
  <Company>BC Ferry Services</Company>
  <LinksUpToDate>false</LinksUpToDate>
  <CharactersWithSpaces>1077</CharactersWithSpaces>
  <SharedDoc>false</SharedDoc>
  <HLinks>
    <vt:vector size="6" baseType="variant">
      <vt:variant>
        <vt:i4>4456565</vt:i4>
      </vt:variant>
      <vt:variant>
        <vt:i4>0</vt:i4>
      </vt:variant>
      <vt:variant>
        <vt:i4>0</vt:i4>
      </vt:variant>
      <vt:variant>
        <vt:i4>5</vt:i4>
      </vt:variant>
      <vt:variant>
        <vt:lpwstr>mailto:chair@tourismvancouver.com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–MAY 8</dc:title>
  <dc:creator>Tammy Cisecki</dc:creator>
  <cp:lastModifiedBy>Tawnya Sanderson</cp:lastModifiedBy>
  <cp:revision>2</cp:revision>
  <cp:lastPrinted>2012-04-04T16:16:00Z</cp:lastPrinted>
  <dcterms:created xsi:type="dcterms:W3CDTF">2016-01-18T23:07:00Z</dcterms:created>
  <dcterms:modified xsi:type="dcterms:W3CDTF">2016-01-18T23:07:00Z</dcterms:modified>
</cp:coreProperties>
</file>