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Fjalla One" w:cs="Fjalla One" w:ascii="Fjalla One" w:hAnsi="Fjalla One"/>
          <w:b/>
          <w:sz w:val="90"/>
          <w:szCs w:val="90"/>
        </w:rPr>
        <w:t xml:space="preserve">CURTIS JEVON </w:t>
      </w:r>
      <w:r>
        <w:rPr>
          <w:rFonts w:eastAsia="Actor" w:cs="Actor" w:ascii="Actor" w:hAnsi="Actor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eastAsia="Actor" w:cs="Actor" w:ascii="Actor" w:hAnsi="Actor"/>
          <w:sz w:val="18"/>
          <w:szCs w:val="18"/>
        </w:rPr>
        <w:t>Height: 6’0”</w:t>
        <w:tab/>
        <w:t xml:space="preserve"> </w:t>
        <w:tab/>
        <w:tab/>
        <w:tab/>
        <w:tab/>
        <w:tab/>
        <w:tab/>
        <w:tab/>
        <w:tab/>
        <w:tab/>
        <w:t>Stars Talent Studio</w:t>
      </w:r>
    </w:p>
    <w:p>
      <w:pPr>
        <w:pStyle w:val="Normal"/>
        <w:rPr/>
      </w:pPr>
      <w:r>
        <w:rPr>
          <w:rFonts w:eastAsia="Actor" w:cs="Actor" w:ascii="Actor" w:hAnsi="Actor"/>
          <w:sz w:val="18"/>
          <w:szCs w:val="18"/>
        </w:rPr>
        <w:t>Hair: Dark Brown</w:t>
        <w:tab/>
        <w:tab/>
        <w:tab/>
        <w:tab/>
        <w:tab/>
        <w:tab/>
        <w:tab/>
        <w:tab/>
        <w:tab/>
        <w:tab/>
        <w:t>9437</w:t>
      </w:r>
      <w:bookmarkStart w:id="0" w:name="_GoBack"/>
      <w:bookmarkEnd w:id="0"/>
      <w:r>
        <w:rPr>
          <w:rFonts w:eastAsia="Actor" w:cs="Actor" w:ascii="Actor" w:hAnsi="Actor"/>
          <w:sz w:val="18"/>
          <w:szCs w:val="18"/>
        </w:rPr>
        <w:t xml:space="preserve"> S. Union Square</w:t>
      </w:r>
    </w:p>
    <w:p>
      <w:pPr>
        <w:pStyle w:val="Normal"/>
        <w:rPr/>
      </w:pPr>
      <w:r>
        <w:rPr>
          <w:rFonts w:eastAsia="Actor" w:cs="Actor" w:ascii="Actor" w:hAnsi="Actor"/>
          <w:sz w:val="18"/>
          <w:szCs w:val="18"/>
        </w:rPr>
        <w:t>Eyes: Brown</w:t>
        <w:tab/>
        <w:tab/>
        <w:tab/>
        <w:tab/>
        <w:tab/>
        <w:tab/>
        <w:tab/>
        <w:tab/>
        <w:tab/>
        <w:tab/>
        <w:t>Sandy, Utah 84070</w:t>
      </w:r>
    </w:p>
    <w:p>
      <w:pPr>
        <w:pStyle w:val="Normal"/>
        <w:rPr/>
      </w:pPr>
      <w:r>
        <w:rPr>
          <w:rFonts w:eastAsia="Actor" w:cs="Actor" w:ascii="Actor" w:hAnsi="Actor"/>
          <w:sz w:val="18"/>
          <w:szCs w:val="18"/>
        </w:rPr>
        <w:t>Weight: 180</w:t>
        <w:tab/>
        <w:tab/>
        <w:tab/>
        <w:tab/>
        <w:tab/>
        <w:tab/>
        <w:tab/>
        <w:tab/>
        <w:tab/>
        <w:tab/>
        <w:t>801.201.5885</w:t>
        <w:br/>
        <w:tab/>
        <w:tab/>
        <w:tab/>
        <w:tab/>
        <w:tab/>
        <w:tab/>
        <w:tab/>
        <w:tab/>
        <w:tab/>
        <w:tab/>
        <w:tab/>
      </w:r>
      <w:r>
        <w:rPr>
          <w:rFonts w:eastAsia="Actor" w:cs="Actor" w:ascii="Actor" w:hAnsi="Actor"/>
          <w:sz w:val="14"/>
          <w:szCs w:val="14"/>
        </w:rPr>
        <w:t>bookings@starstalentstudio.com</w:t>
      </w:r>
      <w:r>
        <w:rPr>
          <w:rFonts w:eastAsia="Actor" w:cs="Actor" w:ascii="Actor" w:hAnsi="Actor"/>
          <w:sz w:val="14"/>
          <w:szCs w:val="14"/>
        </w:rPr>
        <mc:AlternateContent>
          <mc:Choice Requires="wps">
            <w:drawing>
              <wp:inline distT="0" distB="0" distL="0" distR="0">
                <wp:extent cx="6350" cy="247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41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4pt;height:1.8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b/>
          <w:sz w:val="20"/>
          <w:szCs w:val="20"/>
        </w:rPr>
        <w:t>COMMERCIAL</w:t>
      </w:r>
    </w:p>
    <w:p>
      <w:pPr>
        <w:pStyle w:val="Normal"/>
        <w:rPr>
          <w:rFonts w:ascii="Actor" w:hAnsi="Actor" w:eastAsia="Actor" w:cs="Actor"/>
          <w:b w:val="false"/>
          <w:b w:val="false"/>
          <w:bCs w:val="false"/>
          <w:sz w:val="20"/>
          <w:szCs w:val="20"/>
        </w:rPr>
      </w:pPr>
      <w:r>
        <w:rPr>
          <w:rFonts w:eastAsia="Actor" w:cs="Actor" w:ascii="Actor" w:hAnsi="Actor"/>
          <w:b w:val="false"/>
          <w:bCs w:val="false"/>
          <w:sz w:val="20"/>
          <w:szCs w:val="20"/>
        </w:rPr>
        <w:t>Utah Transit Authority</w:t>
        <w:tab/>
        <w:tab/>
        <w:tab/>
        <w:tab/>
        <w:t>Principal</w:t>
        <w:tab/>
        <w:tab/>
        <w:tab/>
        <w:tab/>
        <w:t>Two Shot West Productions</w:t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/>
      </w:pPr>
      <w:r>
        <w:rPr>
          <w:rFonts w:eastAsia="Actor" w:cs="Actor" w:ascii="Actor" w:hAnsi="Actor"/>
          <w:b/>
        </w:rPr>
        <w:t>WEB/YOUTUBE</w:t>
      </w:r>
    </w:p>
    <w:p>
      <w:pPr>
        <w:pStyle w:val="Normal"/>
        <w:rPr/>
      </w:pPr>
      <w:r>
        <w:rPr>
          <w:rFonts w:eastAsia="Actor" w:cs="Actor" w:ascii="Actor" w:hAnsi="Actor"/>
          <w:sz w:val="20"/>
          <w:szCs w:val="20"/>
        </w:rPr>
        <w:t>https://youtu.be/NepGpQCU5Sg?t=15m42s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Spacing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eastAsia="Actor" w:cs="Actor" w:ascii="Actor" w:hAnsi="Actor"/>
          <w:b/>
        </w:rPr>
        <w:t>SPECIAL SKILLS</w:t>
      </w:r>
    </w:p>
    <w:p>
      <w:pPr>
        <w:pStyle w:val="Normal"/>
        <w:rPr/>
      </w:pPr>
      <w:r>
        <w:rPr>
          <w:rFonts w:eastAsia="Actor" w:cs="Actor" w:ascii="Actor" w:hAnsi="Actor"/>
          <w:sz w:val="20"/>
          <w:szCs w:val="20"/>
        </w:rPr>
        <w:t xml:space="preserve">Skiing (intermediate/advanced), Snowboarding (intermediate/advanced),martial arts (Aikido, Advanced), </w:t>
        <w:tab/>
        <w:t>swimming(advanced), mountain biking, dancing ( modern), s</w:t>
      </w:r>
      <w:r>
        <w:rPr>
          <w:rFonts w:eastAsia="Actor" w:cs="Times New Roman" w:ascii="Times New Roman" w:hAnsi="Times New Roman"/>
          <w:color w:val="000000"/>
          <w:sz w:val="20"/>
          <w:szCs w:val="20"/>
        </w:rPr>
        <w:t>printer with great running form</w:t>
      </w:r>
    </w:p>
    <w:p>
      <w:pPr>
        <w:pStyle w:val="Normal"/>
        <w:rPr>
          <w:rFonts w:ascii="Actor" w:hAnsi="Actor" w:eastAsia="Actor" w:cs="Actor"/>
          <w:sz w:val="20"/>
          <w:szCs w:val="20"/>
        </w:rPr>
      </w:pPr>
      <w:r>
        <w:rPr>
          <w:rFonts w:eastAsia="Actor" w:cs="Actor" w:ascii="Actor" w:hAnsi="Actor"/>
          <w:sz w:val="20"/>
          <w:szCs w:val="20"/>
        </w:rPr>
      </w:r>
    </w:p>
    <w:p>
      <w:pPr>
        <w:pStyle w:val="Normal"/>
        <w:rPr/>
      </w:pPr>
      <w:r>
        <w:rPr>
          <w:rFonts w:eastAsia="Actor" w:cs="Actor" w:ascii="Actor" w:hAnsi="Actor"/>
          <w:sz w:val="20"/>
          <w:szCs w:val="20"/>
        </w:rPr>
        <w:t>Languages: Fluent Japanese</w:t>
      </w:r>
    </w:p>
    <w:sectPr>
      <w:type w:val="nextPage"/>
      <w:pgSz w:w="12240" w:h="15840"/>
      <w:pgMar w:left="720" w:right="720" w:header="0" w:top="576" w:footer="0" w:bottom="43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Fjalla One">
    <w:charset w:val="01"/>
    <w:family w:val="roman"/>
    <w:pitch w:val="variable"/>
  </w:font>
  <w:font w:name="Acto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550a5"/>
    <w:pPr>
      <w:widowControl/>
      <w:bidi w:val="0"/>
      <w:spacing w:lineRule="auto" w:line="24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Application>LibreOffice/5.1.6.2$MacOSX_X86_64 LibreOffice_project/07ac168c60a517dba0f0d7bc7540f5afa45f0909</Application>
  <Pages>1</Pages>
  <Words>57</Words>
  <Characters>466</Characters>
  <CharactersWithSpaces>568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2018-05-16T20:30:00Z</dcterms:created>
  <dc:creator>Amber</dc:creator>
  <dc:description/>
  <dc:language>en-US</dc:language>
  <cp:lastModifiedBy/>
  <cp:lastPrinted>2018-08-27T16:32:54Z</cp:lastPrinted>
  <dcterms:modified xsi:type="dcterms:W3CDTF">2018-09-10T11:06:34Z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