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Actor" w:cs="Actor" w:eastAsia="Actor" w:hAnsi="Actor"/>
        </w:rPr>
      </w:pPr>
      <w:bookmarkStart w:colFirst="0" w:colLast="0" w:name="_gjdgxs" w:id="0"/>
      <w:bookmarkEnd w:id="0"/>
      <w:r w:rsidDel="00000000" w:rsidR="00000000" w:rsidRPr="00000000">
        <w:rPr>
          <w:rFonts w:ascii="Fjalla One" w:cs="Fjalla One" w:eastAsia="Fjalla One" w:hAnsi="Fjalla One"/>
          <w:b w:val="1"/>
          <w:sz w:val="90"/>
          <w:szCs w:val="90"/>
          <w:rtl w:val="0"/>
        </w:rPr>
        <w:t xml:space="preserve">HENRY BARNE</w:t>
      </w:r>
      <w:r w:rsidDel="00000000" w:rsidR="00000000" w:rsidRPr="00000000">
        <w:rPr>
          <w:rFonts w:ascii="Fjalla One" w:cs="Fjalla One" w:eastAsia="Fjalla One" w:hAnsi="Fjalla One"/>
          <w:b w:val="1"/>
          <w:sz w:val="90"/>
          <w:szCs w:val="90"/>
          <w:rtl w:val="0"/>
        </w:rPr>
        <w:t xml:space="preserve">S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Actor" w:cs="Actor" w:eastAsia="Actor" w:hAnsi="Acto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ctor" w:cs="Actor" w:eastAsia="Actor" w:hAnsi="Actor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ctor" w:cs="Actor" w:eastAsia="Actor" w:hAnsi="Actor"/>
          <w:sz w:val="18"/>
          <w:szCs w:val="18"/>
          <w:rtl w:val="0"/>
        </w:rPr>
        <w:t xml:space="preserve">Height: 5’11”</w:t>
        <w:tab/>
        <w:tab/>
        <w:tab/>
        <w:tab/>
        <w:tab/>
        <w:tab/>
        <w:tab/>
        <w:tab/>
        <w:tab/>
        <w:t xml:space="preserve">Stars Talent Studio</w:t>
      </w:r>
    </w:p>
    <w:p w:rsidR="00000000" w:rsidDel="00000000" w:rsidP="00000000" w:rsidRDefault="00000000" w:rsidRPr="00000000" w14:paraId="00000003">
      <w:pPr>
        <w:rPr>
          <w:rFonts w:ascii="Actor" w:cs="Actor" w:eastAsia="Actor" w:hAnsi="Actor"/>
          <w:sz w:val="18"/>
          <w:szCs w:val="18"/>
        </w:rPr>
      </w:pPr>
      <w:r w:rsidDel="00000000" w:rsidR="00000000" w:rsidRPr="00000000">
        <w:rPr>
          <w:rFonts w:ascii="Actor" w:cs="Actor" w:eastAsia="Actor" w:hAnsi="Actor"/>
          <w:sz w:val="18"/>
          <w:szCs w:val="18"/>
          <w:rtl w:val="0"/>
        </w:rPr>
        <w:t xml:space="preserve">Hair: Black</w:t>
        <w:tab/>
        <w:tab/>
        <w:tab/>
        <w:tab/>
        <w:tab/>
        <w:tab/>
        <w:tab/>
        <w:tab/>
        <w:tab/>
        <w:t xml:space="preserve">9437 S. Union Square</w:t>
      </w:r>
    </w:p>
    <w:p w:rsidR="00000000" w:rsidDel="00000000" w:rsidP="00000000" w:rsidRDefault="00000000" w:rsidRPr="00000000" w14:paraId="00000004">
      <w:pPr>
        <w:rPr>
          <w:rFonts w:ascii="Actor" w:cs="Actor" w:eastAsia="Actor" w:hAnsi="Actor"/>
          <w:sz w:val="18"/>
          <w:szCs w:val="18"/>
        </w:rPr>
      </w:pPr>
      <w:r w:rsidDel="00000000" w:rsidR="00000000" w:rsidRPr="00000000">
        <w:rPr>
          <w:rFonts w:ascii="Actor" w:cs="Actor" w:eastAsia="Actor" w:hAnsi="Actor"/>
          <w:sz w:val="18"/>
          <w:szCs w:val="18"/>
          <w:rtl w:val="0"/>
        </w:rPr>
        <w:t xml:space="preserve">Eyes: Brown</w:t>
        <w:tab/>
        <w:tab/>
        <w:tab/>
        <w:tab/>
        <w:tab/>
        <w:tab/>
        <w:tab/>
        <w:tab/>
        <w:tab/>
        <w:t xml:space="preserve">Sandy, Utah 84070</w:t>
      </w:r>
    </w:p>
    <w:p w:rsidR="00000000" w:rsidDel="00000000" w:rsidP="00000000" w:rsidRDefault="00000000" w:rsidRPr="00000000" w14:paraId="00000005">
      <w:pPr>
        <w:rPr>
          <w:rFonts w:ascii="Actor" w:cs="Actor" w:eastAsia="Actor" w:hAnsi="Actor"/>
        </w:rPr>
      </w:pPr>
      <w:r w:rsidDel="00000000" w:rsidR="00000000" w:rsidRPr="00000000">
        <w:rPr>
          <w:rFonts w:ascii="Actor" w:cs="Actor" w:eastAsia="Actor" w:hAnsi="Actor"/>
          <w:sz w:val="18"/>
          <w:szCs w:val="18"/>
          <w:rtl w:val="0"/>
        </w:rPr>
        <w:t xml:space="preserve">Weight: 170</w:t>
        <w:tab/>
        <w:tab/>
        <w:tab/>
        <w:tab/>
        <w:tab/>
        <w:tab/>
        <w:tab/>
        <w:tab/>
        <w:tab/>
        <w:t xml:space="preserve">801.201.5885</w:t>
        <w:br w:type="textWrapping"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ctor" w:cs="Actor" w:eastAsia="Actor" w:hAnsi="Actor"/>
          <w:sz w:val="14"/>
          <w:szCs w:val="14"/>
          <w:rtl w:val="0"/>
        </w:rPr>
        <w:t xml:space="preserve">bookings@starstalentstudio.com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ctor" w:cs="Actor" w:eastAsia="Actor" w:hAnsi="Actor"/>
          <w:b w:val="1"/>
          <w:color w:val="ff0000"/>
          <w:sz w:val="16"/>
          <w:szCs w:val="16"/>
        </w:rPr>
      </w:pPr>
      <w:r w:rsidDel="00000000" w:rsidR="00000000" w:rsidRPr="00000000">
        <w:rPr>
          <w:rFonts w:ascii="Actor" w:cs="Actor" w:eastAsia="Actor" w:hAnsi="Actor"/>
          <w:b w:val="1"/>
          <w:rtl w:val="0"/>
        </w:rPr>
        <w:t xml:space="preserve">THEATER</w:t>
      </w:r>
      <w:r w:rsidDel="00000000" w:rsidR="00000000" w:rsidRPr="00000000">
        <w:rPr>
          <w:rFonts w:ascii="Actor" w:cs="Actor" w:eastAsia="Actor" w:hAnsi="Acto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ctor" w:cs="Actor" w:eastAsia="Actor" w:hAnsi="Actor"/>
          <w:sz w:val="20"/>
          <w:szCs w:val="20"/>
        </w:rPr>
      </w:pPr>
      <w:r w:rsidDel="00000000" w:rsidR="00000000" w:rsidRPr="00000000">
        <w:rPr>
          <w:rFonts w:ascii="Actor" w:cs="Actor" w:eastAsia="Actor" w:hAnsi="Actor"/>
          <w:sz w:val="20"/>
          <w:szCs w:val="20"/>
          <w:rtl w:val="0"/>
        </w:rPr>
        <w:t xml:space="preserve">Took two years of theater and one year of choir in high school. </w:t>
        <w:tab/>
      </w:r>
    </w:p>
    <w:p w:rsidR="00000000" w:rsidDel="00000000" w:rsidP="00000000" w:rsidRDefault="00000000" w:rsidRPr="00000000" w14:paraId="00000008">
      <w:pPr>
        <w:rPr>
          <w:rFonts w:ascii="Actor" w:cs="Actor" w:eastAsia="Actor" w:hAnsi="Actor"/>
        </w:rPr>
      </w:pPr>
      <w:r w:rsidDel="00000000" w:rsidR="00000000" w:rsidRPr="00000000">
        <w:rPr>
          <w:rFonts w:ascii="Actor" w:cs="Actor" w:eastAsia="Actor" w:hAnsi="Actor"/>
          <w:rtl w:val="0"/>
        </w:rPr>
        <w:tab/>
      </w:r>
    </w:p>
    <w:p w:rsidR="00000000" w:rsidDel="00000000" w:rsidP="00000000" w:rsidRDefault="00000000" w:rsidRPr="00000000" w14:paraId="00000009">
      <w:pPr>
        <w:rPr>
          <w:rFonts w:ascii="Actor" w:cs="Actor" w:eastAsia="Actor" w:hAnsi="Actor"/>
          <w:b w:val="1"/>
        </w:rPr>
      </w:pPr>
      <w:r w:rsidDel="00000000" w:rsidR="00000000" w:rsidRPr="00000000">
        <w:rPr>
          <w:rFonts w:ascii="Actor" w:cs="Actor" w:eastAsia="Actor" w:hAnsi="Actor"/>
          <w:b w:val="1"/>
          <w:rtl w:val="0"/>
        </w:rPr>
        <w:t xml:space="preserve">SPECIAL SKILLS</w:t>
      </w:r>
    </w:p>
    <w:p w:rsidR="00000000" w:rsidDel="00000000" w:rsidP="00000000" w:rsidRDefault="00000000" w:rsidRPr="00000000" w14:paraId="0000000A">
      <w:pPr>
        <w:rPr>
          <w:rFonts w:ascii="Actor" w:cs="Actor" w:eastAsia="Actor" w:hAnsi="Actor"/>
          <w:sz w:val="20"/>
          <w:szCs w:val="20"/>
        </w:rPr>
      </w:pPr>
      <w:r w:rsidDel="00000000" w:rsidR="00000000" w:rsidRPr="00000000">
        <w:rPr>
          <w:rFonts w:ascii="Actor" w:cs="Actor" w:eastAsia="Actor" w:hAnsi="Actor"/>
          <w:b w:val="1"/>
          <w:sz w:val="20"/>
          <w:szCs w:val="20"/>
          <w:rtl w:val="0"/>
        </w:rPr>
        <w:t xml:space="preserve">Acting: </w:t>
      </w:r>
      <w:r w:rsidDel="00000000" w:rsidR="00000000" w:rsidRPr="00000000">
        <w:rPr>
          <w:rFonts w:ascii="Actor" w:cs="Actor" w:eastAsia="Actor" w:hAnsi="Actor"/>
          <w:sz w:val="20"/>
          <w:szCs w:val="20"/>
          <w:rtl w:val="0"/>
        </w:rPr>
        <w:t xml:space="preserve">Can use a british accent. </w:t>
      </w:r>
    </w:p>
    <w:p w:rsidR="00000000" w:rsidDel="00000000" w:rsidP="00000000" w:rsidRDefault="00000000" w:rsidRPr="00000000" w14:paraId="0000000B">
      <w:pPr>
        <w:rPr>
          <w:rFonts w:ascii="Actor" w:cs="Actor" w:eastAsia="Actor" w:hAnsi="Actor"/>
          <w:sz w:val="20"/>
          <w:szCs w:val="20"/>
        </w:rPr>
      </w:pPr>
      <w:r w:rsidDel="00000000" w:rsidR="00000000" w:rsidRPr="00000000">
        <w:rPr>
          <w:rFonts w:ascii="Actor" w:cs="Actor" w:eastAsia="Actor" w:hAnsi="Actor"/>
          <w:b w:val="1"/>
          <w:sz w:val="20"/>
          <w:szCs w:val="20"/>
          <w:rtl w:val="0"/>
        </w:rPr>
        <w:t xml:space="preserve">Dance: </w:t>
      </w:r>
      <w:r w:rsidDel="00000000" w:rsidR="00000000" w:rsidRPr="00000000">
        <w:rPr>
          <w:rFonts w:ascii="Actor" w:cs="Actor" w:eastAsia="Actor" w:hAnsi="Actor"/>
          <w:sz w:val="20"/>
          <w:szCs w:val="20"/>
          <w:rtl w:val="0"/>
        </w:rPr>
        <w:t xml:space="preserve">Can do a little bit of ballroom dance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ctor" w:cs="Actor" w:eastAsia="Actor" w:hAnsi="Actor"/>
          <w:b w:val="1"/>
          <w:sz w:val="20"/>
          <w:szCs w:val="20"/>
          <w:rtl w:val="0"/>
        </w:rPr>
        <w:t xml:space="preserve">Music</w:t>
      </w:r>
      <w:r w:rsidDel="00000000" w:rsidR="00000000" w:rsidRPr="00000000">
        <w:rPr>
          <w:rFonts w:ascii="Actor" w:cs="Actor" w:eastAsia="Actor" w:hAnsi="Actor"/>
          <w:sz w:val="20"/>
          <w:szCs w:val="20"/>
          <w:rtl w:val="0"/>
        </w:rPr>
        <w:t xml:space="preserve">: Can sing.</w:t>
      </w:r>
      <w:r w:rsidDel="00000000" w:rsidR="00000000" w:rsidRPr="00000000">
        <w:rPr>
          <w:rtl w:val="0"/>
        </w:rPr>
      </w:r>
    </w:p>
    <w:sectPr>
      <w:pgSz w:h="15840" w:w="12240"/>
      <w:pgMar w:bottom="431" w:top="576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jalla One">
    <w:embedRegular w:fontKey="{00000000-0000-0000-0000-000000000000}" r:id="rId1" w:subsetted="0"/>
  </w:font>
  <w:font w:name="Actor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jallaOne-regular.ttf"/><Relationship Id="rId2" Type="http://schemas.openxmlformats.org/officeDocument/2006/relationships/font" Target="fonts/Acto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