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69964" w14:textId="2885A95F" w:rsidR="00CD1E01" w:rsidRDefault="00804A1E" w:rsidP="00CD1E01">
      <w:pPr>
        <w:pStyle w:val="Heading5"/>
      </w:pPr>
      <w:r w:rsidRPr="00CD1E01">
        <w:rPr>
          <w:rFonts w:ascii="Dyslexie" w:hAnsi="Dyslexie"/>
          <w:b/>
          <w:noProof/>
          <w:color w:val="2F5496" w:themeColor="accent5" w:themeShade="BF"/>
          <w:sz w:val="20"/>
        </w:rPr>
        <w:drawing>
          <wp:anchor distT="0" distB="0" distL="114300" distR="114300" simplePos="0" relativeHeight="251658240" behindDoc="0" locked="0" layoutInCell="1" allowOverlap="1" wp14:anchorId="49E10C64" wp14:editId="7334448F">
            <wp:simplePos x="0" y="0"/>
            <wp:positionH relativeFrom="margin">
              <wp:align>left</wp:align>
            </wp:positionH>
            <wp:positionV relativeFrom="paragraph">
              <wp:posOffset>36821</wp:posOffset>
            </wp:positionV>
            <wp:extent cx="2762250" cy="27622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29194_10211601899261514_3741566802218479848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08D" w:rsidRPr="00CD1E01">
        <w:rPr>
          <w:rFonts w:ascii="Dyslexie" w:hAnsi="Dyslexie"/>
          <w:b/>
          <w:color w:val="2F5496" w:themeColor="accent5" w:themeShade="BF"/>
          <w:sz w:val="20"/>
        </w:rPr>
        <w:t>Playing Age:</w:t>
      </w:r>
      <w:r w:rsidRPr="00CD1E01">
        <w:rPr>
          <w:color w:val="2F5496" w:themeColor="accent5" w:themeShade="BF"/>
          <w:sz w:val="20"/>
        </w:rPr>
        <w:t xml:space="preserve">          </w:t>
      </w:r>
      <w:r w:rsidR="0044308D" w:rsidRPr="00CD1E01">
        <w:rPr>
          <w:rFonts w:asciiTheme="minorHAnsi" w:hAnsiTheme="minorHAnsi" w:cstheme="minorHAnsi"/>
          <w:color w:val="auto"/>
        </w:rPr>
        <w:t>14 – 27</w:t>
      </w:r>
    </w:p>
    <w:p w14:paraId="09DBA29B" w14:textId="3D8FB5D7" w:rsidR="00EF713B" w:rsidRPr="00CD1E01" w:rsidRDefault="00CD1E01" w:rsidP="00CD1E01">
      <w:pPr>
        <w:pStyle w:val="Heading5"/>
        <w:rPr>
          <w:color w:val="auto"/>
        </w:rPr>
      </w:pPr>
      <w:r w:rsidRPr="00CD1E01">
        <w:rPr>
          <w:rFonts w:ascii="Dyslexie" w:hAnsi="Dyslexie"/>
          <w:b/>
          <w:color w:val="2F5496" w:themeColor="accent5" w:themeShade="BF"/>
          <w:sz w:val="20"/>
          <w:szCs w:val="18"/>
        </w:rPr>
        <w:t>H</w:t>
      </w:r>
      <w:r w:rsidR="00EF713B" w:rsidRPr="00CD1E01">
        <w:rPr>
          <w:rFonts w:ascii="Dyslexie" w:hAnsi="Dyslexie"/>
          <w:b/>
          <w:color w:val="2F5496" w:themeColor="accent5" w:themeShade="BF"/>
          <w:sz w:val="20"/>
          <w:szCs w:val="18"/>
        </w:rPr>
        <w:t>eight</w:t>
      </w:r>
      <w:r w:rsidRPr="00CD1E01">
        <w:rPr>
          <w:rFonts w:ascii="Dyslexie" w:hAnsi="Dyslexie"/>
          <w:b/>
          <w:color w:val="2F5496" w:themeColor="accent5" w:themeShade="BF"/>
          <w:sz w:val="20"/>
          <w:szCs w:val="18"/>
        </w:rPr>
        <w:t>:</w:t>
      </w:r>
      <w:r w:rsidRPr="00CD1E01">
        <w:rPr>
          <w:rFonts w:ascii="Dyslexie" w:hAnsi="Dyslexie"/>
          <w:color w:val="2F5496" w:themeColor="accent5" w:themeShade="BF"/>
          <w:sz w:val="20"/>
          <w:szCs w:val="18"/>
        </w:rPr>
        <w:t xml:space="preserve">          </w:t>
      </w:r>
      <w:r w:rsidRPr="00CD1E01">
        <w:rPr>
          <w:rFonts w:asciiTheme="minorHAnsi" w:hAnsiTheme="minorHAnsi" w:cstheme="minorHAnsi"/>
          <w:color w:val="auto"/>
          <w:szCs w:val="24"/>
        </w:rPr>
        <w:t>150 cm</w:t>
      </w:r>
    </w:p>
    <w:p w14:paraId="5F613D98" w14:textId="77777777" w:rsidR="00CD1E01" w:rsidRDefault="00EF713B" w:rsidP="00CD1E01">
      <w:pPr>
        <w:pStyle w:val="Heading5"/>
        <w:rPr>
          <w:sz w:val="24"/>
        </w:rPr>
      </w:pPr>
      <w:r w:rsidRPr="00CD1E01">
        <w:rPr>
          <w:rFonts w:ascii="Dyslexie" w:hAnsi="Dyslexie"/>
          <w:b/>
          <w:color w:val="2F5496" w:themeColor="accent5" w:themeShade="BF"/>
          <w:sz w:val="20"/>
          <w:szCs w:val="18"/>
        </w:rPr>
        <w:t>Build:</w:t>
      </w:r>
      <w:r w:rsidR="00C20133" w:rsidRPr="005B1F7B">
        <w:rPr>
          <w:sz w:val="24"/>
        </w:rPr>
        <w:tab/>
      </w:r>
      <w:r w:rsidR="00240818" w:rsidRPr="005B1F7B">
        <w:rPr>
          <w:sz w:val="24"/>
        </w:rPr>
        <w:tab/>
      </w:r>
      <w:r w:rsidR="00C20133" w:rsidRPr="00CD1E01">
        <w:rPr>
          <w:rFonts w:asciiTheme="minorHAnsi" w:hAnsiTheme="minorHAnsi" w:cstheme="minorHAnsi"/>
          <w:color w:val="auto"/>
          <w:szCs w:val="24"/>
        </w:rPr>
        <w:t xml:space="preserve">Petite </w:t>
      </w:r>
      <w:r w:rsidR="00CD1E01" w:rsidRPr="00CD1E01">
        <w:rPr>
          <w:rFonts w:asciiTheme="minorHAnsi" w:hAnsiTheme="minorHAnsi" w:cstheme="minorHAnsi"/>
          <w:color w:val="auto"/>
          <w:szCs w:val="24"/>
        </w:rPr>
        <w:t>size 6</w:t>
      </w:r>
    </w:p>
    <w:p w14:paraId="0D8C460A" w14:textId="5548A7FB" w:rsidR="00EF713B" w:rsidRPr="005B1F7B" w:rsidRDefault="00EF713B" w:rsidP="00CD1E01">
      <w:pPr>
        <w:pStyle w:val="Heading5"/>
        <w:rPr>
          <w:sz w:val="24"/>
        </w:rPr>
      </w:pPr>
      <w:r w:rsidRPr="00CD1E01">
        <w:rPr>
          <w:rFonts w:ascii="Dyslexie" w:hAnsi="Dyslexie"/>
          <w:b/>
          <w:color w:val="2F5496" w:themeColor="accent5" w:themeShade="BF"/>
          <w:sz w:val="20"/>
          <w:szCs w:val="18"/>
        </w:rPr>
        <w:t>Hair</w:t>
      </w:r>
      <w:r w:rsidR="00CD1E01" w:rsidRPr="00CD1E01">
        <w:rPr>
          <w:rFonts w:ascii="Dyslexie" w:hAnsi="Dyslexie"/>
          <w:b/>
          <w:color w:val="2F5496" w:themeColor="accent5" w:themeShade="BF"/>
          <w:sz w:val="20"/>
          <w:szCs w:val="18"/>
        </w:rPr>
        <w:t xml:space="preserve"> colour</w:t>
      </w:r>
      <w:r w:rsidRPr="00CD1E01">
        <w:rPr>
          <w:rFonts w:ascii="Dyslexie" w:hAnsi="Dyslexie"/>
          <w:b/>
          <w:color w:val="2F5496" w:themeColor="accent5" w:themeShade="BF"/>
          <w:sz w:val="20"/>
          <w:szCs w:val="18"/>
        </w:rPr>
        <w:t>:</w:t>
      </w:r>
      <w:r w:rsidR="00C20133" w:rsidRPr="00804A1E">
        <w:rPr>
          <w:rFonts w:ascii="Dyslexie" w:hAnsi="Dyslexie"/>
          <w:szCs w:val="18"/>
        </w:rPr>
        <w:tab/>
      </w:r>
      <w:r w:rsidR="00C20133" w:rsidRPr="00CD1E01">
        <w:rPr>
          <w:rFonts w:asciiTheme="minorHAnsi" w:hAnsiTheme="minorHAnsi" w:cstheme="minorHAnsi"/>
          <w:color w:val="auto"/>
          <w:szCs w:val="24"/>
        </w:rPr>
        <w:t>Blonde</w:t>
      </w:r>
    </w:p>
    <w:p w14:paraId="5967B770" w14:textId="2ABF6061" w:rsidR="00C20133" w:rsidRPr="005B1F7B" w:rsidRDefault="00EF713B" w:rsidP="00CD1E01">
      <w:pPr>
        <w:pStyle w:val="Heading5"/>
        <w:rPr>
          <w:sz w:val="24"/>
        </w:rPr>
      </w:pPr>
      <w:r w:rsidRPr="00CD1E01">
        <w:rPr>
          <w:rFonts w:ascii="Dyslexie" w:hAnsi="Dyslexie"/>
          <w:b/>
          <w:color w:val="2F5496" w:themeColor="accent5" w:themeShade="BF"/>
          <w:sz w:val="20"/>
        </w:rPr>
        <w:t>Eye</w:t>
      </w:r>
      <w:r w:rsidR="00CD1E01" w:rsidRPr="00CD1E01">
        <w:rPr>
          <w:rFonts w:ascii="Dyslexie" w:hAnsi="Dyslexie"/>
          <w:b/>
          <w:color w:val="2F5496" w:themeColor="accent5" w:themeShade="BF"/>
          <w:sz w:val="20"/>
        </w:rPr>
        <w:t xml:space="preserve"> colour</w:t>
      </w:r>
      <w:r w:rsidRPr="00CD1E01">
        <w:rPr>
          <w:rFonts w:ascii="Dyslexie" w:hAnsi="Dyslexie"/>
          <w:b/>
          <w:color w:val="2F5496" w:themeColor="accent5" w:themeShade="BF"/>
          <w:sz w:val="20"/>
        </w:rPr>
        <w:t>:</w:t>
      </w:r>
      <w:r w:rsidR="00C20133" w:rsidRPr="00CD1E01">
        <w:tab/>
      </w:r>
      <w:r w:rsidR="00C20133" w:rsidRPr="00CD1E01">
        <w:rPr>
          <w:rFonts w:asciiTheme="minorHAnsi" w:hAnsiTheme="minorHAnsi" w:cstheme="minorHAnsi"/>
          <w:color w:val="auto"/>
          <w:szCs w:val="24"/>
        </w:rPr>
        <w:t xml:space="preserve">Green </w:t>
      </w:r>
    </w:p>
    <w:p w14:paraId="7AF51A4D" w14:textId="0DCA8935" w:rsidR="0044308D" w:rsidRPr="005B1F7B" w:rsidRDefault="00EF713B" w:rsidP="00CD1E01">
      <w:pPr>
        <w:pStyle w:val="Heading5"/>
        <w:rPr>
          <w:szCs w:val="24"/>
        </w:rPr>
      </w:pPr>
      <w:r w:rsidRPr="00CD1E01">
        <w:rPr>
          <w:rFonts w:ascii="Dyslexie" w:hAnsi="Dyslexie"/>
          <w:b/>
          <w:color w:val="2F5496" w:themeColor="accent5" w:themeShade="BF"/>
          <w:sz w:val="20"/>
          <w:szCs w:val="18"/>
        </w:rPr>
        <w:t>Accents:</w:t>
      </w:r>
      <w:r w:rsidR="00C20133" w:rsidRPr="00CD1E01">
        <w:rPr>
          <w:color w:val="2F5496" w:themeColor="accent5" w:themeShade="BF"/>
        </w:rPr>
        <w:tab/>
      </w:r>
      <w:r w:rsidR="0044308D" w:rsidRPr="005B1F7B">
        <w:rPr>
          <w:sz w:val="24"/>
        </w:rPr>
        <w:tab/>
      </w:r>
      <w:r w:rsidR="00C20133" w:rsidRPr="00CD1E01">
        <w:rPr>
          <w:rFonts w:asciiTheme="minorHAnsi" w:hAnsiTheme="minorHAnsi" w:cstheme="minorHAnsi"/>
          <w:color w:val="auto"/>
          <w:szCs w:val="24"/>
        </w:rPr>
        <w:t>RP/ West Midlands/ Southern Irish/Australian</w:t>
      </w:r>
      <w:r w:rsidR="0044308D" w:rsidRPr="00CD1E01">
        <w:rPr>
          <w:color w:val="auto"/>
          <w:sz w:val="24"/>
        </w:rPr>
        <w:t xml:space="preserve"> </w:t>
      </w:r>
    </w:p>
    <w:p w14:paraId="27FEFB47" w14:textId="626CEDDE" w:rsidR="0044308D" w:rsidRPr="005B1F7B" w:rsidRDefault="0044308D" w:rsidP="00CD1E01">
      <w:pPr>
        <w:pStyle w:val="Heading5"/>
        <w:rPr>
          <w:sz w:val="24"/>
        </w:rPr>
        <w:sectPr w:rsidR="0044308D" w:rsidRPr="005B1F7B" w:rsidSect="00406CAC">
          <w:headerReference w:type="default" r:id="rId8"/>
          <w:pgSz w:w="11906" w:h="16838"/>
          <w:pgMar w:top="720" w:right="720" w:bottom="720" w:left="426" w:header="708" w:footer="708" w:gutter="0"/>
          <w:cols w:space="708"/>
          <w:docGrid w:linePitch="360"/>
        </w:sectPr>
      </w:pPr>
      <w:r w:rsidRPr="00CD1E01">
        <w:rPr>
          <w:rFonts w:ascii="Dyslexie" w:hAnsi="Dyslexie"/>
          <w:b/>
          <w:color w:val="2F5496" w:themeColor="accent5" w:themeShade="BF"/>
          <w:sz w:val="20"/>
        </w:rPr>
        <w:t>Training</w:t>
      </w:r>
      <w:r w:rsidR="00804A1E" w:rsidRPr="00CD1E01">
        <w:rPr>
          <w:rFonts w:ascii="Dyslexie" w:hAnsi="Dyslexie"/>
          <w:b/>
          <w:color w:val="2F5496" w:themeColor="accent5" w:themeShade="BF"/>
          <w:sz w:val="20"/>
        </w:rPr>
        <w:t>:</w:t>
      </w:r>
      <w:r w:rsidR="005B1F7B" w:rsidRPr="00CD1E01">
        <w:tab/>
      </w:r>
      <w:r w:rsidR="005B1F7B">
        <w:rPr>
          <w:sz w:val="24"/>
        </w:rPr>
        <w:tab/>
      </w:r>
      <w:r w:rsidRPr="00CD1E01">
        <w:rPr>
          <w:rFonts w:asciiTheme="minorHAnsi" w:hAnsiTheme="minorHAnsi" w:cstheme="minorHAnsi"/>
          <w:color w:val="auto"/>
        </w:rPr>
        <w:t>90 Credit/ Extended Diploma in Performing Arts</w:t>
      </w:r>
      <w:r w:rsidR="00804A1E" w:rsidRPr="00CD1E01">
        <w:rPr>
          <w:rFonts w:asciiTheme="minorHAnsi" w:hAnsiTheme="minorHAnsi" w:cstheme="minorHAnsi"/>
          <w:color w:val="auto"/>
        </w:rPr>
        <w:t>; Distinction</w:t>
      </w:r>
      <w:r w:rsidRPr="00CD1E01">
        <w:rPr>
          <w:rFonts w:asciiTheme="minorHAnsi" w:hAnsiTheme="minorHAnsi" w:cstheme="minorHAnsi"/>
          <w:color w:val="auto"/>
        </w:rPr>
        <w:t>*</w:t>
      </w:r>
      <w:r w:rsidR="00804A1E" w:rsidRPr="00CD1E01">
        <w:rPr>
          <w:rFonts w:asciiTheme="minorHAnsi" w:hAnsiTheme="minorHAnsi" w:cstheme="minorHAnsi"/>
          <w:color w:val="auto"/>
        </w:rPr>
        <w:t xml:space="preserve"> Distinction* Distinction</w:t>
      </w:r>
      <w:r w:rsidR="00804A1E" w:rsidRPr="00CD1E01">
        <w:rPr>
          <w:color w:val="auto"/>
        </w:rPr>
        <w:t xml:space="preserve">    </w:t>
      </w:r>
    </w:p>
    <w:p w14:paraId="7F804D84" w14:textId="77777777" w:rsidR="00804A1E" w:rsidRDefault="00804A1E">
      <w:pPr>
        <w:rPr>
          <w:rFonts w:cstheme="minorHAnsi"/>
          <w:b/>
          <w:color w:val="2F5496" w:themeColor="accent5" w:themeShade="BF"/>
          <w:sz w:val="24"/>
          <w:szCs w:val="31"/>
        </w:rPr>
      </w:pPr>
    </w:p>
    <w:p w14:paraId="60750660" w14:textId="77777777" w:rsidR="00804A1E" w:rsidRDefault="00804A1E">
      <w:pPr>
        <w:rPr>
          <w:rFonts w:cstheme="minorHAnsi"/>
          <w:b/>
          <w:color w:val="2F5496" w:themeColor="accent5" w:themeShade="BF"/>
          <w:sz w:val="24"/>
          <w:szCs w:val="31"/>
        </w:rPr>
      </w:pPr>
    </w:p>
    <w:p w14:paraId="1DFC3559" w14:textId="77777777" w:rsidR="00804A1E" w:rsidRDefault="00804A1E">
      <w:pPr>
        <w:rPr>
          <w:rFonts w:cstheme="minorHAnsi"/>
          <w:b/>
          <w:color w:val="2F5496" w:themeColor="accent5" w:themeShade="BF"/>
          <w:sz w:val="24"/>
          <w:szCs w:val="31"/>
        </w:rPr>
        <w:sectPr w:rsidR="00804A1E" w:rsidSect="0044308D">
          <w:type w:val="continuous"/>
          <w:pgSz w:w="11906" w:h="16838"/>
          <w:pgMar w:top="720" w:right="720" w:bottom="720" w:left="426" w:header="708" w:footer="708" w:gutter="0"/>
          <w:cols w:space="708"/>
          <w:docGrid w:linePitch="360"/>
        </w:sectPr>
      </w:pPr>
    </w:p>
    <w:p w14:paraId="587EAE63" w14:textId="3EBF55A6" w:rsidR="00EF713B" w:rsidRPr="00CD1E01" w:rsidRDefault="00804A1E">
      <w:pPr>
        <w:rPr>
          <w:rFonts w:ascii="Dyslexie" w:hAnsi="Dyslexie" w:cstheme="minorHAnsi"/>
          <w:b/>
          <w:color w:val="2F5496" w:themeColor="accent5" w:themeShade="BF"/>
          <w:sz w:val="20"/>
          <w:szCs w:val="18"/>
        </w:rPr>
      </w:pPr>
      <w:r w:rsidRPr="00CD1E01">
        <w:rPr>
          <w:rFonts w:ascii="Dyslexie" w:hAnsi="Dyslexie" w:cstheme="minorHAnsi"/>
          <w:b/>
          <w:color w:val="2F5496" w:themeColor="accent5" w:themeShade="BF"/>
          <w:sz w:val="20"/>
          <w:szCs w:val="18"/>
        </w:rPr>
        <w:t>M</w:t>
      </w:r>
      <w:r w:rsidR="00BE0E85" w:rsidRPr="00CD1E01">
        <w:rPr>
          <w:rFonts w:ascii="Dyslexie" w:hAnsi="Dyslexie" w:cstheme="minorHAnsi"/>
          <w:b/>
          <w:color w:val="2F5496" w:themeColor="accent5" w:themeShade="BF"/>
          <w:sz w:val="20"/>
          <w:szCs w:val="18"/>
        </w:rPr>
        <w:t>usic</w:t>
      </w:r>
      <w:r w:rsidR="00EF713B" w:rsidRPr="00CD1E01">
        <w:rPr>
          <w:rFonts w:ascii="Dyslexie" w:hAnsi="Dyslexie" w:cstheme="minorHAnsi"/>
          <w:b/>
          <w:color w:val="2F5496" w:themeColor="accent5" w:themeShade="BF"/>
          <w:sz w:val="20"/>
          <w:szCs w:val="18"/>
        </w:rPr>
        <w:t xml:space="preserve"> Skills</w:t>
      </w:r>
    </w:p>
    <w:p w14:paraId="0EF4F817" w14:textId="77777777" w:rsidR="00BF4076" w:rsidRPr="005B1F7B" w:rsidRDefault="00C20133" w:rsidP="00BF4076">
      <w:pPr>
        <w:rPr>
          <w:rFonts w:cstheme="minorHAnsi"/>
          <w:szCs w:val="24"/>
        </w:rPr>
      </w:pPr>
      <w:r w:rsidRPr="005B1F7B">
        <w:rPr>
          <w:rFonts w:cstheme="minorHAnsi"/>
          <w:szCs w:val="24"/>
        </w:rPr>
        <w:t>Trinity Grade Hall; Grade 2 Singing</w:t>
      </w:r>
    </w:p>
    <w:p w14:paraId="5F5F6AD1" w14:textId="43242630" w:rsidR="00804A1E" w:rsidRDefault="00BF4076">
      <w:pPr>
        <w:rPr>
          <w:rFonts w:cstheme="minorHAnsi"/>
          <w:szCs w:val="24"/>
        </w:rPr>
      </w:pPr>
      <w:r w:rsidRPr="005B1F7B">
        <w:rPr>
          <w:rFonts w:cstheme="minorHAnsi"/>
          <w:szCs w:val="24"/>
        </w:rPr>
        <w:t>2 years training in musical theatr</w:t>
      </w:r>
      <w:r w:rsidR="00804A1E">
        <w:rPr>
          <w:rFonts w:cstheme="minorHAnsi"/>
          <w:szCs w:val="24"/>
        </w:rPr>
        <w:t>e</w:t>
      </w:r>
    </w:p>
    <w:p w14:paraId="37217F5E" w14:textId="77777777" w:rsidR="00C66350" w:rsidRDefault="00C66350">
      <w:pPr>
        <w:rPr>
          <w:rFonts w:ascii="Dyslexie" w:hAnsi="Dyslexie" w:cstheme="minorHAnsi"/>
          <w:b/>
          <w:color w:val="2F5496" w:themeColor="accent5" w:themeShade="BF"/>
          <w:sz w:val="20"/>
          <w:szCs w:val="20"/>
        </w:rPr>
      </w:pPr>
      <w:bookmarkStart w:id="0" w:name="_GoBack"/>
      <w:bookmarkEnd w:id="0"/>
    </w:p>
    <w:p w14:paraId="20C713EA" w14:textId="030A245C" w:rsidR="00EF713B" w:rsidRPr="00CD1E01" w:rsidRDefault="00BE0E85">
      <w:pPr>
        <w:rPr>
          <w:rFonts w:ascii="Dyslexie" w:hAnsi="Dyslexie" w:cstheme="minorHAnsi"/>
          <w:sz w:val="20"/>
          <w:szCs w:val="20"/>
        </w:rPr>
      </w:pPr>
      <w:r w:rsidRPr="00CD1E01">
        <w:rPr>
          <w:rFonts w:ascii="Dyslexie" w:hAnsi="Dyslexie" w:cstheme="minorHAnsi"/>
          <w:b/>
          <w:color w:val="2F5496" w:themeColor="accent5" w:themeShade="BF"/>
          <w:sz w:val="20"/>
          <w:szCs w:val="20"/>
        </w:rPr>
        <w:t>Dance</w:t>
      </w:r>
      <w:r w:rsidR="00EF713B" w:rsidRPr="00CD1E01">
        <w:rPr>
          <w:rFonts w:ascii="Dyslexie" w:hAnsi="Dyslexie" w:cstheme="minorHAnsi"/>
          <w:b/>
          <w:color w:val="2F5496" w:themeColor="accent5" w:themeShade="BF"/>
          <w:sz w:val="20"/>
          <w:szCs w:val="20"/>
        </w:rPr>
        <w:t xml:space="preserve"> Skills</w:t>
      </w:r>
    </w:p>
    <w:p w14:paraId="1053C1E4" w14:textId="77777777" w:rsidR="00EF713B" w:rsidRPr="005B1F7B" w:rsidRDefault="00BF4076">
      <w:pPr>
        <w:rPr>
          <w:rFonts w:cstheme="minorHAnsi"/>
          <w:szCs w:val="24"/>
        </w:rPr>
      </w:pPr>
      <w:r w:rsidRPr="005B1F7B">
        <w:rPr>
          <w:rFonts w:cstheme="minorHAnsi"/>
          <w:szCs w:val="24"/>
        </w:rPr>
        <w:t xml:space="preserve">RAD; Grade 5 Ballet </w:t>
      </w:r>
    </w:p>
    <w:p w14:paraId="57B378C8" w14:textId="77777777" w:rsidR="00804A1E" w:rsidRDefault="00BF4076" w:rsidP="00804A1E">
      <w:pPr>
        <w:rPr>
          <w:rFonts w:cstheme="minorHAnsi"/>
          <w:szCs w:val="31"/>
        </w:rPr>
      </w:pPr>
      <w:r w:rsidRPr="005B1F7B">
        <w:rPr>
          <w:rFonts w:cstheme="minorHAnsi"/>
          <w:szCs w:val="31"/>
        </w:rPr>
        <w:t>3 years training in Jazz, Contemporary and Commercial</w:t>
      </w:r>
      <w:r w:rsidR="0044308D" w:rsidRPr="005B1F7B">
        <w:rPr>
          <w:rFonts w:cstheme="minorHAnsi"/>
          <w:szCs w:val="31"/>
        </w:rPr>
        <w:t xml:space="preserve"> style</w:t>
      </w:r>
    </w:p>
    <w:p w14:paraId="1C98FC4B" w14:textId="77777777" w:rsidR="00804A1E" w:rsidRDefault="00804A1E" w:rsidP="00804A1E">
      <w:pPr>
        <w:rPr>
          <w:rFonts w:eastAsia="Times New Roman" w:cstheme="minorHAnsi"/>
          <w:b/>
          <w:bCs/>
          <w:color w:val="28429D"/>
          <w:spacing w:val="15"/>
          <w:sz w:val="24"/>
          <w:szCs w:val="31"/>
          <w:lang w:eastAsia="en-GB"/>
        </w:rPr>
        <w:sectPr w:rsidR="00804A1E" w:rsidSect="00804A1E">
          <w:type w:val="continuous"/>
          <w:pgSz w:w="11906" w:h="16838"/>
          <w:pgMar w:top="720" w:right="720" w:bottom="720" w:left="426" w:header="708" w:footer="708" w:gutter="0"/>
          <w:cols w:num="2" w:space="708"/>
          <w:docGrid w:linePitch="360"/>
        </w:sectPr>
      </w:pPr>
    </w:p>
    <w:p w14:paraId="16E26A8B" w14:textId="6F975B5D" w:rsidR="00EF713B" w:rsidRPr="00CD1E01" w:rsidRDefault="00EF713B" w:rsidP="00804A1E">
      <w:pPr>
        <w:rPr>
          <w:rFonts w:ascii="Dyslexie" w:eastAsia="Times New Roman" w:hAnsi="Dyslexie" w:cstheme="minorHAnsi"/>
          <w:b/>
          <w:bCs/>
          <w:color w:val="28429D"/>
          <w:spacing w:val="15"/>
          <w:sz w:val="20"/>
          <w:szCs w:val="18"/>
          <w:lang w:eastAsia="en-GB"/>
        </w:rPr>
      </w:pPr>
      <w:r w:rsidRPr="00CD1E01">
        <w:rPr>
          <w:rFonts w:ascii="Dyslexie" w:eastAsia="Times New Roman" w:hAnsi="Dyslexie" w:cstheme="minorHAnsi"/>
          <w:b/>
          <w:bCs/>
          <w:color w:val="28429D"/>
          <w:spacing w:val="15"/>
          <w:sz w:val="20"/>
          <w:szCs w:val="18"/>
          <w:lang w:eastAsia="en-GB"/>
        </w:rPr>
        <w:t>Credits</w:t>
      </w:r>
    </w:p>
    <w:tbl>
      <w:tblPr>
        <w:tblStyle w:val="PlainTable3"/>
        <w:tblW w:w="5072" w:type="pct"/>
        <w:tblLayout w:type="fixed"/>
        <w:tblLook w:val="04A0" w:firstRow="1" w:lastRow="0" w:firstColumn="1" w:lastColumn="0" w:noHBand="0" w:noVBand="1"/>
      </w:tblPr>
      <w:tblGrid>
        <w:gridCol w:w="1490"/>
        <w:gridCol w:w="1718"/>
        <w:gridCol w:w="1312"/>
        <w:gridCol w:w="3277"/>
        <w:gridCol w:w="1559"/>
        <w:gridCol w:w="1559"/>
      </w:tblGrid>
      <w:tr w:rsidR="00406CAC" w:rsidRPr="005B1F7B" w14:paraId="4DD6825F" w14:textId="77777777" w:rsidTr="00406C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83" w:type="pct"/>
            <w:hideMark/>
          </w:tcPr>
          <w:p w14:paraId="071E21A7" w14:textId="77777777" w:rsidR="00EF713B" w:rsidRPr="00EF713B" w:rsidRDefault="00EF713B" w:rsidP="00BE0E85">
            <w:pPr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5B1F7B">
              <w:rPr>
                <w:rFonts w:eastAsia="Times New Roman" w:cstheme="minorHAnsi"/>
                <w:color w:val="000000"/>
                <w:szCs w:val="24"/>
                <w:lang w:eastAsia="en-GB"/>
              </w:rPr>
              <w:t>Year</w:t>
            </w:r>
          </w:p>
        </w:tc>
        <w:tc>
          <w:tcPr>
            <w:tcW w:w="787" w:type="pct"/>
            <w:hideMark/>
          </w:tcPr>
          <w:p w14:paraId="29FDBE43" w14:textId="77777777" w:rsidR="00EF713B" w:rsidRPr="00EF713B" w:rsidRDefault="00EF713B" w:rsidP="00BE0E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5B1F7B">
              <w:rPr>
                <w:rFonts w:eastAsia="Times New Roman" w:cstheme="minorHAnsi"/>
                <w:color w:val="000000"/>
                <w:szCs w:val="24"/>
                <w:lang w:eastAsia="en-GB"/>
              </w:rPr>
              <w:t>Type</w:t>
            </w:r>
          </w:p>
        </w:tc>
        <w:tc>
          <w:tcPr>
            <w:tcW w:w="601" w:type="pct"/>
            <w:hideMark/>
          </w:tcPr>
          <w:p w14:paraId="0678EBD5" w14:textId="77777777" w:rsidR="00EF713B" w:rsidRPr="00EF713B" w:rsidRDefault="00EF713B" w:rsidP="00BE0E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5B1F7B">
              <w:rPr>
                <w:rFonts w:eastAsia="Times New Roman" w:cstheme="minorHAnsi"/>
                <w:color w:val="000000"/>
                <w:szCs w:val="24"/>
                <w:lang w:eastAsia="en-GB"/>
              </w:rPr>
              <w:t>Role</w:t>
            </w:r>
          </w:p>
        </w:tc>
        <w:tc>
          <w:tcPr>
            <w:tcW w:w="1501" w:type="pct"/>
            <w:hideMark/>
          </w:tcPr>
          <w:p w14:paraId="67FBF589" w14:textId="77777777" w:rsidR="00EF713B" w:rsidRPr="00EF713B" w:rsidRDefault="00EF713B" w:rsidP="00BE0E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5B1F7B">
              <w:rPr>
                <w:rFonts w:eastAsia="Times New Roman" w:cstheme="minorHAnsi"/>
                <w:color w:val="000000"/>
                <w:szCs w:val="24"/>
                <w:lang w:eastAsia="en-GB"/>
              </w:rPr>
              <w:t>Production</w:t>
            </w:r>
          </w:p>
        </w:tc>
        <w:tc>
          <w:tcPr>
            <w:tcW w:w="714" w:type="pct"/>
            <w:hideMark/>
          </w:tcPr>
          <w:p w14:paraId="48077A96" w14:textId="77777777" w:rsidR="00EF713B" w:rsidRPr="00EF713B" w:rsidRDefault="00EF713B" w:rsidP="00BE0E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5B1F7B">
              <w:rPr>
                <w:rFonts w:eastAsia="Times New Roman" w:cstheme="minorHAnsi"/>
                <w:color w:val="000000"/>
                <w:szCs w:val="24"/>
                <w:lang w:eastAsia="en-GB"/>
              </w:rPr>
              <w:t>Company</w:t>
            </w:r>
          </w:p>
        </w:tc>
        <w:tc>
          <w:tcPr>
            <w:tcW w:w="714" w:type="pct"/>
            <w:hideMark/>
          </w:tcPr>
          <w:p w14:paraId="61F6A2F5" w14:textId="77777777" w:rsidR="00EF713B" w:rsidRPr="00EF713B" w:rsidRDefault="00EF713B" w:rsidP="00BE0E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5B1F7B">
              <w:rPr>
                <w:rFonts w:eastAsia="Times New Roman" w:cstheme="minorHAnsi"/>
                <w:color w:val="000000"/>
                <w:szCs w:val="24"/>
                <w:lang w:eastAsia="en-GB"/>
              </w:rPr>
              <w:t>Director</w:t>
            </w:r>
          </w:p>
        </w:tc>
      </w:tr>
      <w:tr w:rsidR="00406CAC" w:rsidRPr="005B1F7B" w14:paraId="03525363" w14:textId="77777777" w:rsidTr="0040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hideMark/>
          </w:tcPr>
          <w:p w14:paraId="39544988" w14:textId="77777777" w:rsidR="00EF713B" w:rsidRPr="00EF713B" w:rsidRDefault="00EF713B" w:rsidP="00BE0E85">
            <w:pPr>
              <w:spacing w:before="100" w:beforeAutospacing="1" w:after="15"/>
              <w:outlineLvl w:val="3"/>
              <w:rPr>
                <w:rFonts w:eastAsia="Times New Roman" w:cstheme="minorHAnsi"/>
                <w:color w:val="28429D"/>
                <w:spacing w:val="15"/>
                <w:szCs w:val="24"/>
                <w:lang w:eastAsia="en-GB"/>
              </w:rPr>
            </w:pPr>
            <w:r w:rsidRPr="005B1F7B">
              <w:rPr>
                <w:rFonts w:eastAsia="Times New Roman" w:cstheme="minorHAnsi"/>
                <w:color w:val="28429D"/>
                <w:spacing w:val="15"/>
                <w:szCs w:val="24"/>
                <w:lang w:eastAsia="en-GB"/>
              </w:rPr>
              <w:t>Theatre</w:t>
            </w:r>
          </w:p>
        </w:tc>
        <w:tc>
          <w:tcPr>
            <w:tcW w:w="787" w:type="pct"/>
            <w:hideMark/>
          </w:tcPr>
          <w:p w14:paraId="7195CA22" w14:textId="77777777" w:rsidR="00EF713B" w:rsidRPr="00EF713B" w:rsidRDefault="00EF713B" w:rsidP="00BE0E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</w:p>
        </w:tc>
        <w:tc>
          <w:tcPr>
            <w:tcW w:w="601" w:type="pct"/>
            <w:hideMark/>
          </w:tcPr>
          <w:p w14:paraId="1A78717D" w14:textId="77777777" w:rsidR="00EF713B" w:rsidRPr="00EF713B" w:rsidRDefault="00EF713B" w:rsidP="00BE0E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</w:p>
        </w:tc>
        <w:tc>
          <w:tcPr>
            <w:tcW w:w="1501" w:type="pct"/>
            <w:hideMark/>
          </w:tcPr>
          <w:p w14:paraId="19A69B0F" w14:textId="77777777" w:rsidR="00EF713B" w:rsidRPr="00EF713B" w:rsidRDefault="00EF713B" w:rsidP="00BE0E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</w:p>
        </w:tc>
        <w:tc>
          <w:tcPr>
            <w:tcW w:w="714" w:type="pct"/>
            <w:hideMark/>
          </w:tcPr>
          <w:p w14:paraId="27974F57" w14:textId="77777777" w:rsidR="00EF713B" w:rsidRPr="00EF713B" w:rsidRDefault="00EF713B" w:rsidP="00BE0E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</w:p>
        </w:tc>
        <w:tc>
          <w:tcPr>
            <w:tcW w:w="714" w:type="pct"/>
            <w:hideMark/>
          </w:tcPr>
          <w:p w14:paraId="72CB7B9E" w14:textId="77777777" w:rsidR="00EF713B" w:rsidRPr="00EF713B" w:rsidRDefault="00EF713B" w:rsidP="00BE0E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</w:p>
        </w:tc>
      </w:tr>
      <w:tr w:rsidR="00406CAC" w:rsidRPr="005B1F7B" w14:paraId="3A4D47F3" w14:textId="77777777" w:rsidTr="00406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</w:tcPr>
          <w:p w14:paraId="0855C187" w14:textId="77777777" w:rsidR="00EF713B" w:rsidRPr="00EF713B" w:rsidRDefault="00896E64" w:rsidP="00896E64">
            <w:pPr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5B1F7B">
              <w:rPr>
                <w:rFonts w:eastAsia="Times New Roman" w:cstheme="minorHAnsi"/>
                <w:color w:val="000000"/>
                <w:szCs w:val="24"/>
                <w:lang w:eastAsia="en-GB"/>
              </w:rPr>
              <w:t>2014-16</w:t>
            </w:r>
          </w:p>
        </w:tc>
        <w:tc>
          <w:tcPr>
            <w:tcW w:w="787" w:type="pct"/>
          </w:tcPr>
          <w:p w14:paraId="5CEE133D" w14:textId="77777777" w:rsidR="00EF713B" w:rsidRPr="00EF713B" w:rsidRDefault="00896E64" w:rsidP="00BE0E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5B1F7B">
              <w:rPr>
                <w:rFonts w:eastAsia="Times New Roman" w:cstheme="minorHAnsi"/>
                <w:color w:val="000000"/>
                <w:szCs w:val="24"/>
                <w:lang w:eastAsia="en-GB"/>
              </w:rPr>
              <w:t xml:space="preserve">Theatre in Education </w:t>
            </w:r>
          </w:p>
        </w:tc>
        <w:tc>
          <w:tcPr>
            <w:tcW w:w="601" w:type="pct"/>
          </w:tcPr>
          <w:p w14:paraId="3464E8AA" w14:textId="77777777" w:rsidR="00EF713B" w:rsidRPr="00EF713B" w:rsidRDefault="00896E64" w:rsidP="00896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5B1F7B">
              <w:rPr>
                <w:rFonts w:eastAsia="Times New Roman" w:cstheme="minorHAnsi"/>
                <w:color w:val="000000"/>
                <w:szCs w:val="24"/>
                <w:lang w:eastAsia="en-GB"/>
              </w:rPr>
              <w:t>Theatre Company Member</w:t>
            </w:r>
          </w:p>
        </w:tc>
        <w:tc>
          <w:tcPr>
            <w:tcW w:w="1501" w:type="pct"/>
          </w:tcPr>
          <w:p w14:paraId="1E3E8053" w14:textId="77777777" w:rsidR="00EF713B" w:rsidRPr="005B1F7B" w:rsidRDefault="00896E64" w:rsidP="00896E6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5B1F7B">
              <w:rPr>
                <w:rFonts w:eastAsia="Times New Roman" w:cstheme="minorHAnsi"/>
                <w:color w:val="000000"/>
                <w:szCs w:val="24"/>
                <w:lang w:eastAsia="en-GB"/>
              </w:rPr>
              <w:t>It’s Complicated</w:t>
            </w:r>
          </w:p>
          <w:p w14:paraId="00804748" w14:textId="77777777" w:rsidR="003B21A1" w:rsidRDefault="00896E64" w:rsidP="009C058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5B1F7B">
              <w:rPr>
                <w:rFonts w:eastAsia="Times New Roman" w:cstheme="minorHAnsi"/>
                <w:color w:val="000000"/>
                <w:szCs w:val="24"/>
                <w:lang w:eastAsia="en-GB"/>
              </w:rPr>
              <w:t xml:space="preserve">Elmer </w:t>
            </w:r>
          </w:p>
          <w:p w14:paraId="5ECDBD54" w14:textId="556AE281" w:rsidR="00896E64" w:rsidRPr="005B1F7B" w:rsidRDefault="00896E64" w:rsidP="009C058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5B1F7B">
              <w:rPr>
                <w:rFonts w:eastAsia="Times New Roman" w:cstheme="minorHAnsi"/>
                <w:color w:val="000000"/>
                <w:szCs w:val="24"/>
                <w:lang w:eastAsia="en-GB"/>
              </w:rPr>
              <w:t>Ctrl-Alt-Del</w:t>
            </w:r>
          </w:p>
          <w:p w14:paraId="15E51CCE" w14:textId="77777777" w:rsidR="00896E64" w:rsidRPr="005B1F7B" w:rsidRDefault="00896E64" w:rsidP="00896E6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5B1F7B">
              <w:rPr>
                <w:rFonts w:eastAsia="Times New Roman" w:cstheme="minorHAnsi"/>
                <w:color w:val="000000"/>
                <w:szCs w:val="24"/>
                <w:lang w:eastAsia="en-GB"/>
              </w:rPr>
              <w:t>Fair Enough</w:t>
            </w:r>
          </w:p>
          <w:p w14:paraId="118EC3C9" w14:textId="77777777" w:rsidR="00896E64" w:rsidRPr="005B1F7B" w:rsidRDefault="00896E64" w:rsidP="00896E6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5B1F7B">
              <w:rPr>
                <w:rFonts w:eastAsia="Times New Roman" w:cstheme="minorHAnsi"/>
                <w:color w:val="000000"/>
                <w:szCs w:val="24"/>
                <w:lang w:eastAsia="en-GB"/>
              </w:rPr>
              <w:t>#virtually</w:t>
            </w:r>
            <w:r w:rsidR="001A60A3" w:rsidRPr="005B1F7B">
              <w:rPr>
                <w:rFonts w:eastAsia="Times New Roman" w:cstheme="minorHAnsi"/>
                <w:color w:val="000000"/>
                <w:szCs w:val="24"/>
                <w:lang w:eastAsia="en-GB"/>
              </w:rPr>
              <w:t>-</w:t>
            </w:r>
            <w:r w:rsidRPr="005B1F7B">
              <w:rPr>
                <w:rFonts w:eastAsia="Times New Roman" w:cstheme="minorHAnsi"/>
                <w:color w:val="000000"/>
                <w:szCs w:val="24"/>
                <w:lang w:eastAsia="en-GB"/>
              </w:rPr>
              <w:t>harmless?</w:t>
            </w:r>
          </w:p>
          <w:p w14:paraId="2CF9AB4C" w14:textId="77777777" w:rsidR="00896E64" w:rsidRPr="005B1F7B" w:rsidRDefault="00896E64" w:rsidP="005B1F7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5B1F7B">
              <w:rPr>
                <w:rFonts w:eastAsia="Times New Roman" w:cstheme="minorHAnsi"/>
                <w:color w:val="000000"/>
                <w:szCs w:val="24"/>
                <w:lang w:eastAsia="en-GB"/>
              </w:rPr>
              <w:t>The extraordinary Paintbrush</w:t>
            </w:r>
          </w:p>
        </w:tc>
        <w:tc>
          <w:tcPr>
            <w:tcW w:w="714" w:type="pct"/>
          </w:tcPr>
          <w:p w14:paraId="012D3BB5" w14:textId="77777777" w:rsidR="00EF713B" w:rsidRPr="00EF713B" w:rsidRDefault="00896E64" w:rsidP="00BE0E85">
            <w:pPr>
              <w:spacing w:before="30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5B1F7B">
              <w:rPr>
                <w:rFonts w:eastAsia="Times New Roman" w:cstheme="minorHAnsi"/>
                <w:color w:val="000000"/>
                <w:szCs w:val="24"/>
                <w:lang w:eastAsia="en-GB"/>
              </w:rPr>
              <w:t>Riverside Performing Arts</w:t>
            </w:r>
          </w:p>
        </w:tc>
        <w:tc>
          <w:tcPr>
            <w:tcW w:w="714" w:type="pct"/>
          </w:tcPr>
          <w:p w14:paraId="3F5851F7" w14:textId="77777777" w:rsidR="00EF713B" w:rsidRPr="00EF713B" w:rsidRDefault="00896E64" w:rsidP="00BE0E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5B1F7B">
              <w:rPr>
                <w:rFonts w:eastAsia="Times New Roman" w:cstheme="minorHAnsi"/>
                <w:color w:val="000000"/>
                <w:szCs w:val="24"/>
                <w:lang w:eastAsia="en-GB"/>
              </w:rPr>
              <w:t xml:space="preserve">Sarah Auger/ Theatre Company  </w:t>
            </w:r>
          </w:p>
        </w:tc>
      </w:tr>
      <w:tr w:rsidR="00406CAC" w:rsidRPr="005B1F7B" w14:paraId="738C8CC7" w14:textId="77777777" w:rsidTr="0040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hideMark/>
          </w:tcPr>
          <w:p w14:paraId="41CE04B4" w14:textId="77777777" w:rsidR="00240818" w:rsidRPr="00EF713B" w:rsidRDefault="001A60A3" w:rsidP="00896E64">
            <w:pPr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5B1F7B">
              <w:rPr>
                <w:rFonts w:eastAsia="Times New Roman" w:cstheme="minorHAnsi"/>
                <w:color w:val="000000"/>
                <w:szCs w:val="24"/>
                <w:lang w:eastAsia="en-GB"/>
              </w:rPr>
              <w:t>2012</w:t>
            </w:r>
          </w:p>
        </w:tc>
        <w:tc>
          <w:tcPr>
            <w:tcW w:w="787" w:type="pct"/>
            <w:hideMark/>
          </w:tcPr>
          <w:p w14:paraId="1797358D" w14:textId="77777777" w:rsidR="00240818" w:rsidRPr="00EF713B" w:rsidRDefault="001A60A3" w:rsidP="002408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5B1F7B">
              <w:rPr>
                <w:rFonts w:eastAsia="Times New Roman" w:cstheme="minorHAnsi"/>
                <w:color w:val="000000"/>
                <w:szCs w:val="24"/>
                <w:lang w:eastAsia="en-GB"/>
              </w:rPr>
              <w:t>Play</w:t>
            </w:r>
          </w:p>
        </w:tc>
        <w:tc>
          <w:tcPr>
            <w:tcW w:w="601" w:type="pct"/>
            <w:hideMark/>
          </w:tcPr>
          <w:p w14:paraId="1EEE12A1" w14:textId="77777777" w:rsidR="00240818" w:rsidRPr="00EF713B" w:rsidRDefault="001A60A3" w:rsidP="002408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5B1F7B">
              <w:rPr>
                <w:rFonts w:eastAsia="Times New Roman" w:cstheme="minorHAnsi"/>
                <w:color w:val="000000"/>
                <w:szCs w:val="24"/>
                <w:lang w:eastAsia="en-GB"/>
              </w:rPr>
              <w:t xml:space="preserve">Bad Idea Bear </w:t>
            </w:r>
          </w:p>
        </w:tc>
        <w:tc>
          <w:tcPr>
            <w:tcW w:w="1501" w:type="pct"/>
            <w:hideMark/>
          </w:tcPr>
          <w:p w14:paraId="2E4D6B01" w14:textId="77777777" w:rsidR="00240818" w:rsidRPr="00EF713B" w:rsidRDefault="001A60A3" w:rsidP="002408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5B1F7B">
              <w:rPr>
                <w:rFonts w:eastAsia="Times New Roman" w:cstheme="minorHAnsi"/>
                <w:color w:val="000000"/>
                <w:szCs w:val="24"/>
                <w:lang w:eastAsia="en-GB"/>
              </w:rPr>
              <w:t>Avenue Q</w:t>
            </w:r>
          </w:p>
        </w:tc>
        <w:tc>
          <w:tcPr>
            <w:tcW w:w="714" w:type="pct"/>
            <w:hideMark/>
          </w:tcPr>
          <w:p w14:paraId="6B0EC7E6" w14:textId="77777777" w:rsidR="00240818" w:rsidRPr="00EF713B" w:rsidRDefault="00406CAC" w:rsidP="00240818">
            <w:pPr>
              <w:spacing w:before="30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5B1F7B">
              <w:rPr>
                <w:rFonts w:eastAsia="Times New Roman" w:cstheme="minorHAnsi"/>
                <w:color w:val="000000"/>
                <w:szCs w:val="24"/>
                <w:lang w:eastAsia="en-GB"/>
              </w:rPr>
              <w:t>Student Production</w:t>
            </w:r>
          </w:p>
        </w:tc>
        <w:tc>
          <w:tcPr>
            <w:tcW w:w="714" w:type="pct"/>
            <w:hideMark/>
          </w:tcPr>
          <w:p w14:paraId="3117A7C9" w14:textId="77777777" w:rsidR="00240818" w:rsidRPr="00EF713B" w:rsidRDefault="001A60A3" w:rsidP="002408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5B1F7B">
              <w:rPr>
                <w:rFonts w:eastAsia="Times New Roman" w:cstheme="minorHAnsi"/>
                <w:color w:val="000000"/>
                <w:szCs w:val="24"/>
                <w:lang w:eastAsia="en-GB"/>
              </w:rPr>
              <w:t xml:space="preserve">Dean </w:t>
            </w:r>
            <w:proofErr w:type="spellStart"/>
            <w:r w:rsidRPr="005B1F7B">
              <w:rPr>
                <w:rFonts w:eastAsia="Times New Roman" w:cstheme="minorHAnsi"/>
                <w:color w:val="000000"/>
                <w:szCs w:val="24"/>
                <w:lang w:eastAsia="en-GB"/>
              </w:rPr>
              <w:t>Bayliss</w:t>
            </w:r>
            <w:proofErr w:type="spellEnd"/>
          </w:p>
        </w:tc>
      </w:tr>
      <w:tr w:rsidR="00406CAC" w:rsidRPr="005B1F7B" w14:paraId="3C4D2529" w14:textId="77777777" w:rsidTr="00406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hideMark/>
          </w:tcPr>
          <w:p w14:paraId="7201A86C" w14:textId="77777777" w:rsidR="001A60A3" w:rsidRPr="00EF713B" w:rsidRDefault="001A60A3" w:rsidP="003357D7">
            <w:pPr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5B1F7B">
              <w:rPr>
                <w:rFonts w:eastAsia="Times New Roman" w:cstheme="minorHAnsi"/>
                <w:color w:val="000000"/>
                <w:szCs w:val="24"/>
                <w:lang w:eastAsia="en-GB"/>
              </w:rPr>
              <w:t>2012</w:t>
            </w:r>
          </w:p>
        </w:tc>
        <w:tc>
          <w:tcPr>
            <w:tcW w:w="787" w:type="pct"/>
            <w:hideMark/>
          </w:tcPr>
          <w:p w14:paraId="44A73A6F" w14:textId="77777777" w:rsidR="001A60A3" w:rsidRPr="00EF713B" w:rsidRDefault="001A60A3" w:rsidP="00335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5B1F7B">
              <w:rPr>
                <w:rFonts w:eastAsia="Times New Roman" w:cstheme="minorHAnsi"/>
                <w:color w:val="000000"/>
                <w:szCs w:val="24"/>
                <w:lang w:eastAsia="en-GB"/>
              </w:rPr>
              <w:t>Play</w:t>
            </w:r>
          </w:p>
        </w:tc>
        <w:tc>
          <w:tcPr>
            <w:tcW w:w="601" w:type="pct"/>
            <w:hideMark/>
          </w:tcPr>
          <w:p w14:paraId="5E799042" w14:textId="77777777" w:rsidR="001A60A3" w:rsidRDefault="00663BF3" w:rsidP="00335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Cs w:val="24"/>
                <w:lang w:eastAsia="en-GB"/>
              </w:rPr>
              <w:t>Nelly</w:t>
            </w:r>
          </w:p>
          <w:p w14:paraId="78A02F4E" w14:textId="77777777" w:rsidR="00663BF3" w:rsidRPr="00EF713B" w:rsidRDefault="00663BF3" w:rsidP="00335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Cs w:val="24"/>
                <w:lang w:eastAsia="en-GB"/>
              </w:rPr>
              <w:t>Mrs Hillyard</w:t>
            </w:r>
          </w:p>
        </w:tc>
        <w:tc>
          <w:tcPr>
            <w:tcW w:w="1501" w:type="pct"/>
            <w:hideMark/>
          </w:tcPr>
          <w:p w14:paraId="3443C2CA" w14:textId="77777777" w:rsidR="001A60A3" w:rsidRPr="00EF713B" w:rsidRDefault="001A60A3" w:rsidP="00335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5B1F7B">
              <w:rPr>
                <w:rFonts w:eastAsia="Times New Roman" w:cstheme="minorHAnsi"/>
                <w:color w:val="000000"/>
                <w:szCs w:val="24"/>
                <w:lang w:eastAsia="en-GB"/>
              </w:rPr>
              <w:t>Front</w:t>
            </w:r>
          </w:p>
        </w:tc>
        <w:tc>
          <w:tcPr>
            <w:tcW w:w="714" w:type="pct"/>
            <w:hideMark/>
          </w:tcPr>
          <w:p w14:paraId="2694982D" w14:textId="77777777" w:rsidR="001A60A3" w:rsidRPr="00EF713B" w:rsidRDefault="00406CAC" w:rsidP="003357D7">
            <w:pPr>
              <w:spacing w:before="30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5B1F7B">
              <w:rPr>
                <w:rFonts w:eastAsia="Times New Roman" w:cstheme="minorHAnsi"/>
                <w:color w:val="000000"/>
                <w:szCs w:val="24"/>
                <w:lang w:eastAsia="en-GB"/>
              </w:rPr>
              <w:t>Student Production</w:t>
            </w:r>
          </w:p>
        </w:tc>
        <w:tc>
          <w:tcPr>
            <w:tcW w:w="714" w:type="pct"/>
            <w:hideMark/>
          </w:tcPr>
          <w:p w14:paraId="2D9EB331" w14:textId="77777777" w:rsidR="001A60A3" w:rsidRPr="00EF713B" w:rsidRDefault="001A60A3" w:rsidP="00335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5B1F7B">
              <w:rPr>
                <w:rFonts w:eastAsia="Times New Roman" w:cstheme="minorHAnsi"/>
                <w:color w:val="000000"/>
                <w:szCs w:val="24"/>
                <w:lang w:eastAsia="en-GB"/>
              </w:rPr>
              <w:t>Maddie Dawson</w:t>
            </w:r>
          </w:p>
        </w:tc>
      </w:tr>
      <w:tr w:rsidR="00406CAC" w:rsidRPr="005B1F7B" w14:paraId="0178862C" w14:textId="77777777" w:rsidTr="0040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hideMark/>
          </w:tcPr>
          <w:p w14:paraId="76975EDF" w14:textId="77777777" w:rsidR="00240818" w:rsidRPr="00EF713B" w:rsidRDefault="00240818" w:rsidP="00240818">
            <w:pPr>
              <w:spacing w:before="100" w:beforeAutospacing="1" w:after="15"/>
              <w:outlineLvl w:val="3"/>
              <w:rPr>
                <w:rFonts w:eastAsia="Times New Roman" w:cstheme="minorHAnsi"/>
                <w:color w:val="28429D"/>
                <w:spacing w:val="15"/>
                <w:szCs w:val="24"/>
                <w:lang w:eastAsia="en-GB"/>
              </w:rPr>
            </w:pPr>
            <w:r w:rsidRPr="005B1F7B">
              <w:rPr>
                <w:rFonts w:eastAsia="Times New Roman" w:cstheme="minorHAnsi"/>
                <w:color w:val="28429D"/>
                <w:spacing w:val="15"/>
                <w:szCs w:val="24"/>
                <w:lang w:eastAsia="en-GB"/>
              </w:rPr>
              <w:t>TV &amp; Film</w:t>
            </w:r>
          </w:p>
        </w:tc>
        <w:tc>
          <w:tcPr>
            <w:tcW w:w="787" w:type="pct"/>
            <w:hideMark/>
          </w:tcPr>
          <w:p w14:paraId="281F8E12" w14:textId="77777777" w:rsidR="00240818" w:rsidRPr="00EF713B" w:rsidRDefault="00240818" w:rsidP="002408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</w:p>
        </w:tc>
        <w:tc>
          <w:tcPr>
            <w:tcW w:w="601" w:type="pct"/>
            <w:hideMark/>
          </w:tcPr>
          <w:p w14:paraId="5D9A0228" w14:textId="77777777" w:rsidR="00240818" w:rsidRPr="00EF713B" w:rsidRDefault="00240818" w:rsidP="002408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</w:p>
        </w:tc>
        <w:tc>
          <w:tcPr>
            <w:tcW w:w="1501" w:type="pct"/>
            <w:hideMark/>
          </w:tcPr>
          <w:p w14:paraId="7851AC84" w14:textId="77777777" w:rsidR="00240818" w:rsidRPr="00EF713B" w:rsidRDefault="00240818" w:rsidP="002408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</w:p>
        </w:tc>
        <w:tc>
          <w:tcPr>
            <w:tcW w:w="714" w:type="pct"/>
            <w:hideMark/>
          </w:tcPr>
          <w:p w14:paraId="70544B0C" w14:textId="77777777" w:rsidR="00240818" w:rsidRPr="00EF713B" w:rsidRDefault="00240818" w:rsidP="002408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</w:p>
        </w:tc>
        <w:tc>
          <w:tcPr>
            <w:tcW w:w="714" w:type="pct"/>
            <w:hideMark/>
          </w:tcPr>
          <w:p w14:paraId="6CCFF861" w14:textId="77777777" w:rsidR="00240818" w:rsidRPr="00EF713B" w:rsidRDefault="00240818" w:rsidP="002408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</w:p>
        </w:tc>
      </w:tr>
      <w:tr w:rsidR="00406CAC" w:rsidRPr="005B1F7B" w14:paraId="000C5603" w14:textId="77777777" w:rsidTr="00406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hideMark/>
          </w:tcPr>
          <w:p w14:paraId="07BFECE0" w14:textId="77777777" w:rsidR="00240818" w:rsidRPr="00EF713B" w:rsidRDefault="00240818" w:rsidP="00240818">
            <w:pPr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EF713B">
              <w:rPr>
                <w:rFonts w:eastAsia="Times New Roman" w:cstheme="minorHAnsi"/>
                <w:color w:val="000000"/>
                <w:szCs w:val="24"/>
                <w:lang w:eastAsia="en-GB"/>
              </w:rPr>
              <w:t>201</w:t>
            </w:r>
            <w:r w:rsidRPr="005B1F7B">
              <w:rPr>
                <w:rFonts w:eastAsia="Times New Roman" w:cstheme="minorHAnsi"/>
                <w:color w:val="000000"/>
                <w:szCs w:val="24"/>
                <w:lang w:eastAsia="en-GB"/>
              </w:rPr>
              <w:t>6</w:t>
            </w:r>
          </w:p>
        </w:tc>
        <w:tc>
          <w:tcPr>
            <w:tcW w:w="787" w:type="pct"/>
            <w:hideMark/>
          </w:tcPr>
          <w:p w14:paraId="68EF0B44" w14:textId="77777777" w:rsidR="00240818" w:rsidRPr="00EF713B" w:rsidRDefault="00240818" w:rsidP="002408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5B1F7B">
              <w:rPr>
                <w:rFonts w:eastAsia="Times New Roman" w:cstheme="minorHAnsi"/>
                <w:color w:val="000000"/>
                <w:szCs w:val="24"/>
                <w:lang w:eastAsia="en-GB"/>
              </w:rPr>
              <w:t>Art Piece</w:t>
            </w:r>
          </w:p>
        </w:tc>
        <w:tc>
          <w:tcPr>
            <w:tcW w:w="601" w:type="pct"/>
            <w:hideMark/>
          </w:tcPr>
          <w:p w14:paraId="35901665" w14:textId="77777777" w:rsidR="00896E64" w:rsidRPr="00EF713B" w:rsidRDefault="00240818" w:rsidP="002408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5B1F7B">
              <w:rPr>
                <w:rFonts w:eastAsia="Times New Roman" w:cstheme="minorHAnsi"/>
                <w:color w:val="000000"/>
                <w:szCs w:val="24"/>
                <w:lang w:eastAsia="en-GB"/>
              </w:rPr>
              <w:t xml:space="preserve">Gang member </w:t>
            </w:r>
          </w:p>
        </w:tc>
        <w:tc>
          <w:tcPr>
            <w:tcW w:w="1501" w:type="pct"/>
            <w:hideMark/>
          </w:tcPr>
          <w:p w14:paraId="73B7E506" w14:textId="77777777" w:rsidR="00240818" w:rsidRPr="00EF713B" w:rsidRDefault="005B1F7B" w:rsidP="002408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proofErr w:type="spellStart"/>
            <w:r>
              <w:rPr>
                <w:rFonts w:eastAsia="Times New Roman" w:cstheme="minorHAnsi"/>
                <w:color w:val="000000"/>
                <w:szCs w:val="24"/>
                <w:lang w:eastAsia="en-GB"/>
              </w:rPr>
              <w:t>Cristrobal</w:t>
            </w:r>
            <w:proofErr w:type="spellEnd"/>
            <w:r>
              <w:rPr>
                <w:rFonts w:eastAsia="Times New Roman" w:cstheme="minorHAnsi"/>
                <w:color w:val="000000"/>
                <w:szCs w:val="24"/>
                <w:lang w:eastAsia="en-GB"/>
              </w:rPr>
              <w:t xml:space="preserve"> Garcia</w:t>
            </w:r>
          </w:p>
        </w:tc>
        <w:tc>
          <w:tcPr>
            <w:tcW w:w="714" w:type="pct"/>
            <w:hideMark/>
          </w:tcPr>
          <w:p w14:paraId="70DA0A31" w14:textId="77777777" w:rsidR="00240818" w:rsidRPr="00EF713B" w:rsidRDefault="00240818" w:rsidP="00240818">
            <w:pPr>
              <w:spacing w:before="30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5B1F7B">
              <w:rPr>
                <w:rFonts w:eastAsia="Times New Roman" w:cstheme="minorHAnsi"/>
                <w:color w:val="000000"/>
                <w:szCs w:val="24"/>
                <w:lang w:eastAsia="en-GB"/>
              </w:rPr>
              <w:t>Freelance</w:t>
            </w:r>
          </w:p>
        </w:tc>
        <w:tc>
          <w:tcPr>
            <w:tcW w:w="714" w:type="pct"/>
            <w:hideMark/>
          </w:tcPr>
          <w:p w14:paraId="77C5F31B" w14:textId="77777777" w:rsidR="00240818" w:rsidRPr="00EF713B" w:rsidRDefault="00240818" w:rsidP="002408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20"/>
                <w:lang w:eastAsia="en-GB"/>
              </w:rPr>
            </w:pPr>
            <w:r w:rsidRPr="005B1F7B">
              <w:rPr>
                <w:rFonts w:eastAsia="Times New Roman" w:cstheme="minorHAnsi"/>
                <w:szCs w:val="20"/>
                <w:lang w:eastAsia="en-GB"/>
              </w:rPr>
              <w:t xml:space="preserve">Andrea </w:t>
            </w:r>
            <w:proofErr w:type="spellStart"/>
            <w:r w:rsidRPr="005B1F7B">
              <w:rPr>
                <w:rFonts w:eastAsia="Times New Roman" w:cstheme="minorHAnsi"/>
                <w:szCs w:val="20"/>
                <w:lang w:eastAsia="en-GB"/>
              </w:rPr>
              <w:t>Haenze</w:t>
            </w:r>
            <w:proofErr w:type="spellEnd"/>
            <w:r w:rsidRPr="005B1F7B">
              <w:rPr>
                <w:rFonts w:eastAsia="Times New Roman" w:cstheme="minorHAnsi"/>
                <w:szCs w:val="20"/>
                <w:lang w:eastAsia="en-GB"/>
              </w:rPr>
              <w:t xml:space="preserve"> </w:t>
            </w:r>
          </w:p>
        </w:tc>
      </w:tr>
      <w:tr w:rsidR="00406CAC" w:rsidRPr="005B1F7B" w14:paraId="1E337AA1" w14:textId="77777777" w:rsidTr="0040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</w:tcPr>
          <w:p w14:paraId="744C66A9" w14:textId="77777777" w:rsidR="00240818" w:rsidRPr="00EF713B" w:rsidRDefault="00240818" w:rsidP="00240818">
            <w:pPr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EF713B">
              <w:rPr>
                <w:rFonts w:eastAsia="Times New Roman" w:cstheme="minorHAnsi"/>
                <w:color w:val="000000"/>
                <w:szCs w:val="24"/>
                <w:lang w:eastAsia="en-GB"/>
              </w:rPr>
              <w:t>2015</w:t>
            </w:r>
          </w:p>
        </w:tc>
        <w:tc>
          <w:tcPr>
            <w:tcW w:w="787" w:type="pct"/>
          </w:tcPr>
          <w:p w14:paraId="320B5CBB" w14:textId="77777777" w:rsidR="00896E64" w:rsidRPr="00EF713B" w:rsidRDefault="001F4188" w:rsidP="001F4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Cs w:val="24"/>
                <w:lang w:eastAsia="en-GB"/>
              </w:rPr>
              <w:t xml:space="preserve">Multimedia </w:t>
            </w:r>
            <w:r w:rsidR="00240818" w:rsidRPr="005B1F7B">
              <w:rPr>
                <w:rFonts w:eastAsia="Times New Roman" w:cstheme="minorHAnsi"/>
                <w:color w:val="000000"/>
                <w:szCs w:val="24"/>
                <w:lang w:eastAsia="en-GB"/>
              </w:rPr>
              <w:t xml:space="preserve">that </w:t>
            </w:r>
            <w:r w:rsidRPr="005B1F7B">
              <w:rPr>
                <w:rFonts w:eastAsia="Times New Roman" w:cstheme="minorHAnsi"/>
                <w:color w:val="000000"/>
                <w:szCs w:val="24"/>
                <w:lang w:eastAsia="en-GB"/>
              </w:rPr>
              <w:t xml:space="preserve">on stage </w:t>
            </w:r>
            <w:r w:rsidR="00240818" w:rsidRPr="005B1F7B">
              <w:rPr>
                <w:rFonts w:eastAsia="Times New Roman" w:cstheme="minorHAnsi"/>
                <w:color w:val="000000"/>
                <w:szCs w:val="24"/>
                <w:lang w:eastAsia="en-GB"/>
              </w:rPr>
              <w:t xml:space="preserve">was combined with live action </w:t>
            </w:r>
          </w:p>
        </w:tc>
        <w:tc>
          <w:tcPr>
            <w:tcW w:w="601" w:type="pct"/>
          </w:tcPr>
          <w:p w14:paraId="78F13272" w14:textId="77777777" w:rsidR="00240818" w:rsidRPr="00EF713B" w:rsidRDefault="00240818" w:rsidP="002408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5B1F7B">
              <w:rPr>
                <w:rFonts w:eastAsia="Times New Roman" w:cstheme="minorHAnsi"/>
                <w:color w:val="000000"/>
                <w:szCs w:val="24"/>
                <w:lang w:eastAsia="en-GB"/>
              </w:rPr>
              <w:t>Taylor</w:t>
            </w:r>
          </w:p>
        </w:tc>
        <w:tc>
          <w:tcPr>
            <w:tcW w:w="1501" w:type="pct"/>
          </w:tcPr>
          <w:p w14:paraId="58292850" w14:textId="77777777" w:rsidR="00240818" w:rsidRPr="00EF713B" w:rsidRDefault="00240818" w:rsidP="002408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5B1F7B">
              <w:rPr>
                <w:rFonts w:eastAsia="Times New Roman" w:cstheme="minorHAnsi"/>
                <w:color w:val="000000"/>
                <w:szCs w:val="24"/>
                <w:lang w:eastAsia="en-GB"/>
              </w:rPr>
              <w:t>It’s Complicated</w:t>
            </w:r>
          </w:p>
        </w:tc>
        <w:tc>
          <w:tcPr>
            <w:tcW w:w="714" w:type="pct"/>
          </w:tcPr>
          <w:p w14:paraId="3DFC6A4B" w14:textId="77777777" w:rsidR="00240818" w:rsidRPr="00EF713B" w:rsidRDefault="00240818" w:rsidP="00240818">
            <w:pPr>
              <w:spacing w:before="30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5B1F7B">
              <w:rPr>
                <w:rFonts w:eastAsia="Times New Roman" w:cstheme="minorHAnsi"/>
                <w:color w:val="000000"/>
                <w:szCs w:val="24"/>
                <w:lang w:eastAsia="en-GB"/>
              </w:rPr>
              <w:t xml:space="preserve">Riverside Performing Arts </w:t>
            </w:r>
          </w:p>
        </w:tc>
        <w:tc>
          <w:tcPr>
            <w:tcW w:w="714" w:type="pct"/>
          </w:tcPr>
          <w:p w14:paraId="178681EF" w14:textId="77777777" w:rsidR="00240818" w:rsidRPr="00EF713B" w:rsidRDefault="00240818" w:rsidP="002408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20"/>
                <w:lang w:eastAsia="en-GB"/>
              </w:rPr>
            </w:pPr>
            <w:r w:rsidRPr="005B1F7B">
              <w:rPr>
                <w:rFonts w:eastAsia="Times New Roman" w:cstheme="minorHAnsi"/>
                <w:szCs w:val="20"/>
                <w:lang w:eastAsia="en-GB"/>
              </w:rPr>
              <w:t>Vicki Stanley/ Naomi Woodruff</w:t>
            </w:r>
          </w:p>
        </w:tc>
      </w:tr>
      <w:tr w:rsidR="005B1F7B" w:rsidRPr="005B1F7B" w14:paraId="45603BBB" w14:textId="77777777" w:rsidTr="00406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</w:tcPr>
          <w:p w14:paraId="37F42CEF" w14:textId="77777777" w:rsidR="00240818" w:rsidRPr="00EF713B" w:rsidRDefault="00240818" w:rsidP="00240818">
            <w:pPr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5B1F7B">
              <w:rPr>
                <w:rFonts w:eastAsia="Times New Roman" w:cstheme="minorHAnsi"/>
                <w:color w:val="000000"/>
                <w:szCs w:val="24"/>
                <w:lang w:eastAsia="en-GB"/>
              </w:rPr>
              <w:t>2015</w:t>
            </w:r>
          </w:p>
        </w:tc>
        <w:tc>
          <w:tcPr>
            <w:tcW w:w="787" w:type="pct"/>
          </w:tcPr>
          <w:p w14:paraId="2D6C9A60" w14:textId="77777777" w:rsidR="00896E64" w:rsidRPr="00EF713B" w:rsidRDefault="00240818" w:rsidP="002408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5B1F7B">
              <w:rPr>
                <w:rFonts w:eastAsia="Times New Roman" w:cstheme="minorHAnsi"/>
                <w:color w:val="000000"/>
                <w:szCs w:val="24"/>
                <w:lang w:eastAsia="en-GB"/>
              </w:rPr>
              <w:t>Film student</w:t>
            </w:r>
            <w:r w:rsidR="001F4188">
              <w:rPr>
                <w:rFonts w:eastAsia="Times New Roman" w:cstheme="minorHAnsi"/>
                <w:color w:val="000000"/>
                <w:szCs w:val="24"/>
                <w:lang w:eastAsia="en-GB"/>
              </w:rPr>
              <w:t>’s</w:t>
            </w:r>
            <w:r w:rsidRPr="005B1F7B">
              <w:rPr>
                <w:rFonts w:eastAsia="Times New Roman" w:cstheme="minorHAnsi"/>
                <w:color w:val="000000"/>
                <w:szCs w:val="24"/>
                <w:lang w:eastAsia="en-GB"/>
              </w:rPr>
              <w:t xml:space="preserve"> project </w:t>
            </w:r>
          </w:p>
        </w:tc>
        <w:tc>
          <w:tcPr>
            <w:tcW w:w="601" w:type="pct"/>
          </w:tcPr>
          <w:p w14:paraId="3A6B2EA4" w14:textId="77777777" w:rsidR="00240818" w:rsidRPr="00EF713B" w:rsidRDefault="00896E64" w:rsidP="002408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5B1F7B">
              <w:rPr>
                <w:rFonts w:eastAsia="Times New Roman" w:cstheme="minorHAnsi"/>
                <w:color w:val="000000"/>
                <w:szCs w:val="24"/>
                <w:lang w:eastAsia="en-GB"/>
              </w:rPr>
              <w:t>Girl</w:t>
            </w:r>
            <w:r w:rsidR="00240818" w:rsidRPr="005B1F7B">
              <w:rPr>
                <w:rFonts w:eastAsia="Times New Roman" w:cstheme="minorHAnsi"/>
                <w:color w:val="000000"/>
                <w:szCs w:val="24"/>
                <w:lang w:eastAsia="en-GB"/>
              </w:rPr>
              <w:t xml:space="preserve">/ Girl in mirror </w:t>
            </w:r>
          </w:p>
        </w:tc>
        <w:tc>
          <w:tcPr>
            <w:tcW w:w="1501" w:type="pct"/>
          </w:tcPr>
          <w:p w14:paraId="3CE91448" w14:textId="77777777" w:rsidR="00240818" w:rsidRPr="00EF713B" w:rsidRDefault="00240818" w:rsidP="002408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</w:p>
        </w:tc>
        <w:tc>
          <w:tcPr>
            <w:tcW w:w="714" w:type="pct"/>
          </w:tcPr>
          <w:p w14:paraId="54BBEBAA" w14:textId="77777777" w:rsidR="00240818" w:rsidRPr="00EF713B" w:rsidRDefault="00240818" w:rsidP="00240818">
            <w:pPr>
              <w:spacing w:before="30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5B1F7B">
              <w:rPr>
                <w:rFonts w:eastAsia="Times New Roman" w:cstheme="minorHAnsi"/>
                <w:color w:val="000000"/>
                <w:lang w:eastAsia="en-GB"/>
              </w:rPr>
              <w:t>Freelance</w:t>
            </w:r>
          </w:p>
        </w:tc>
        <w:tc>
          <w:tcPr>
            <w:tcW w:w="714" w:type="pct"/>
          </w:tcPr>
          <w:p w14:paraId="484CCCF9" w14:textId="77777777" w:rsidR="00240818" w:rsidRPr="00EF713B" w:rsidRDefault="00240818" w:rsidP="002408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5B1F7B">
              <w:rPr>
                <w:rFonts w:eastAsia="Times New Roman" w:cstheme="minorHAnsi"/>
                <w:lang w:eastAsia="en-GB"/>
              </w:rPr>
              <w:t xml:space="preserve">Andrea </w:t>
            </w:r>
            <w:proofErr w:type="spellStart"/>
            <w:r w:rsidRPr="005B1F7B">
              <w:rPr>
                <w:rFonts w:eastAsia="Times New Roman" w:cstheme="minorHAnsi"/>
                <w:lang w:eastAsia="en-GB"/>
              </w:rPr>
              <w:t>Haenze</w:t>
            </w:r>
            <w:proofErr w:type="spellEnd"/>
          </w:p>
        </w:tc>
      </w:tr>
    </w:tbl>
    <w:p w14:paraId="17E05585" w14:textId="77777777" w:rsidR="00EF713B" w:rsidRPr="005B1F7B" w:rsidRDefault="00EF713B" w:rsidP="007E36AB">
      <w:pPr>
        <w:rPr>
          <w:rFonts w:cstheme="minorHAnsi"/>
        </w:rPr>
      </w:pPr>
    </w:p>
    <w:sectPr w:rsidR="00EF713B" w:rsidRPr="005B1F7B" w:rsidSect="0044308D">
      <w:type w:val="continuous"/>
      <w:pgSz w:w="11906" w:h="16838"/>
      <w:pgMar w:top="720" w:right="720" w:bottom="72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4AE2B" w14:textId="77777777" w:rsidR="00590274" w:rsidRDefault="00590274" w:rsidP="00EF713B">
      <w:pPr>
        <w:spacing w:after="0" w:line="240" w:lineRule="auto"/>
      </w:pPr>
      <w:r>
        <w:separator/>
      </w:r>
    </w:p>
  </w:endnote>
  <w:endnote w:type="continuationSeparator" w:id="0">
    <w:p w14:paraId="4162DAD7" w14:textId="77777777" w:rsidR="00590274" w:rsidRDefault="00590274" w:rsidP="00EF7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yslexie">
    <w:panose1 w:val="02000000000000000000"/>
    <w:charset w:val="00"/>
    <w:family w:val="auto"/>
    <w:pitch w:val="variable"/>
    <w:sig w:usb0="A00002AF" w:usb1="0000004A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06E65" w14:textId="77777777" w:rsidR="00590274" w:rsidRDefault="00590274" w:rsidP="00EF713B">
      <w:pPr>
        <w:spacing w:after="0" w:line="240" w:lineRule="auto"/>
      </w:pPr>
      <w:r>
        <w:separator/>
      </w:r>
    </w:p>
  </w:footnote>
  <w:footnote w:type="continuationSeparator" w:id="0">
    <w:p w14:paraId="2EEE0CA8" w14:textId="77777777" w:rsidR="00590274" w:rsidRDefault="00590274" w:rsidP="00EF7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7A44F" w14:textId="5EC80FD4" w:rsidR="00804A1E" w:rsidRPr="00804A1E" w:rsidRDefault="00CD1E01" w:rsidP="00804A1E">
    <w:pPr>
      <w:pStyle w:val="Header"/>
      <w:rPr>
        <w:rFonts w:ascii="Dyslexie" w:hAnsi="Dyslexie"/>
        <w:sz w:val="72"/>
        <w:szCs w:val="120"/>
      </w:rPr>
    </w:pPr>
    <w:r>
      <w:rPr>
        <w:rFonts w:ascii="Dyslexie" w:hAnsi="Dyslexie"/>
        <w:sz w:val="72"/>
        <w:szCs w:val="120"/>
      </w:rPr>
      <w:t xml:space="preserve">DANNIE LOUISE </w:t>
    </w:r>
  </w:p>
  <w:p w14:paraId="0B205C28" w14:textId="2076F94B" w:rsidR="00804A1E" w:rsidRPr="00CD1E01" w:rsidRDefault="00804A1E" w:rsidP="00804A1E">
    <w:pPr>
      <w:pStyle w:val="Header"/>
      <w:ind w:right="-13"/>
      <w:rPr>
        <w:rFonts w:asciiTheme="majorHAnsi" w:hAnsiTheme="majorHAnsi" w:cstheme="majorHAnsi"/>
        <w:b/>
      </w:rPr>
    </w:pPr>
    <w:hyperlink r:id="rId1" w:history="1">
      <w:r w:rsidRPr="00CD1E01">
        <w:rPr>
          <w:rStyle w:val="Hyperlink"/>
          <w:rFonts w:asciiTheme="majorHAnsi" w:hAnsiTheme="majorHAnsi" w:cstheme="majorHAnsi"/>
          <w:b/>
          <w:sz w:val="32"/>
        </w:rPr>
        <w:t>dannielouise19@gmail.com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00C3B"/>
    <w:multiLevelType w:val="hybridMultilevel"/>
    <w:tmpl w:val="EA36D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13B"/>
    <w:rsid w:val="001A60A3"/>
    <w:rsid w:val="001F4188"/>
    <w:rsid w:val="00240818"/>
    <w:rsid w:val="002A67C1"/>
    <w:rsid w:val="003B21A1"/>
    <w:rsid w:val="00406CAC"/>
    <w:rsid w:val="0044308D"/>
    <w:rsid w:val="00590274"/>
    <w:rsid w:val="005B1F7B"/>
    <w:rsid w:val="00663BF3"/>
    <w:rsid w:val="007E36AB"/>
    <w:rsid w:val="00804A1E"/>
    <w:rsid w:val="008835C2"/>
    <w:rsid w:val="00896E64"/>
    <w:rsid w:val="00BE0E85"/>
    <w:rsid w:val="00BF4076"/>
    <w:rsid w:val="00C20133"/>
    <w:rsid w:val="00C66350"/>
    <w:rsid w:val="00CD1E01"/>
    <w:rsid w:val="00CD2AEC"/>
    <w:rsid w:val="00D82202"/>
    <w:rsid w:val="00E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31C48"/>
  <w15:chartTrackingRefBased/>
  <w15:docId w15:val="{A63C8FD8-B38B-463E-AF50-7066ADB3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F71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EF71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1E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13B"/>
  </w:style>
  <w:style w:type="paragraph" w:styleId="Footer">
    <w:name w:val="footer"/>
    <w:basedOn w:val="Normal"/>
    <w:link w:val="FooterChar"/>
    <w:uiPriority w:val="99"/>
    <w:unhideWhenUsed/>
    <w:rsid w:val="00EF7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13B"/>
  </w:style>
  <w:style w:type="character" w:styleId="Hyperlink">
    <w:name w:val="Hyperlink"/>
    <w:basedOn w:val="DefaultParagraphFont"/>
    <w:uiPriority w:val="99"/>
    <w:unhideWhenUsed/>
    <w:rsid w:val="00EF713B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F713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F713B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F713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F7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F713B"/>
    <w:pPr>
      <w:ind w:left="720"/>
      <w:contextualSpacing/>
    </w:pPr>
  </w:style>
  <w:style w:type="table" w:styleId="PlainTable3">
    <w:name w:val="Plain Table 3"/>
    <w:basedOn w:val="TableNormal"/>
    <w:uiPriority w:val="43"/>
    <w:rsid w:val="00BE0E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406C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406CA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04A1E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rsid w:val="00CD1E01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7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nnielouise1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Dart</dc:creator>
  <cp:keywords/>
  <dc:description/>
  <cp:lastModifiedBy>Dannie Fisher</cp:lastModifiedBy>
  <cp:revision>7</cp:revision>
  <dcterms:created xsi:type="dcterms:W3CDTF">2016-12-13T14:57:00Z</dcterms:created>
  <dcterms:modified xsi:type="dcterms:W3CDTF">2018-03-29T11:10:00Z</dcterms:modified>
</cp:coreProperties>
</file>