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EB753" w14:textId="20978F25" w:rsidR="00ED18DB" w:rsidRPr="0033595B" w:rsidRDefault="00FC3C3C" w:rsidP="00AF583C">
      <w:pPr>
        <w:jc w:val="center"/>
        <w:rPr>
          <w:sz w:val="56"/>
          <w:szCs w:val="60"/>
          <w:u w:val="double"/>
        </w:rPr>
      </w:pPr>
      <w:r w:rsidRPr="0033595B">
        <w:rPr>
          <w:noProof/>
          <w:sz w:val="72"/>
          <w:szCs w:val="60"/>
          <w:u w:val="double"/>
        </w:rPr>
        <w:drawing>
          <wp:anchor distT="0" distB="0" distL="114300" distR="114300" simplePos="0" relativeHeight="251658240" behindDoc="0" locked="0" layoutInCell="1" allowOverlap="1" wp14:anchorId="53802EFC" wp14:editId="2240DB0C">
            <wp:simplePos x="0" y="0"/>
            <wp:positionH relativeFrom="margin">
              <wp:posOffset>3695700</wp:posOffset>
            </wp:positionH>
            <wp:positionV relativeFrom="paragraph">
              <wp:posOffset>0</wp:posOffset>
            </wp:positionV>
            <wp:extent cx="2941320" cy="4010025"/>
            <wp:effectExtent l="0" t="0" r="0" b="9525"/>
            <wp:wrapThrough wrapText="bothSides">
              <wp:wrapPolygon edited="0">
                <wp:start x="0" y="0"/>
                <wp:lineTo x="0" y="21549"/>
                <wp:lineTo x="21404" y="21549"/>
                <wp:lineTo x="214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 QK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83C" w:rsidRPr="0033595B">
        <w:rPr>
          <w:sz w:val="72"/>
          <w:szCs w:val="60"/>
          <w:u w:val="double"/>
        </w:rPr>
        <w:t>DANIEL HARDWELL</w:t>
      </w:r>
    </w:p>
    <w:p w14:paraId="715B4AA4" w14:textId="61F6AA80" w:rsidR="00AF583C" w:rsidRPr="0033595B" w:rsidRDefault="00AF583C" w:rsidP="00594B93">
      <w:pPr>
        <w:jc w:val="center"/>
        <w:rPr>
          <w:sz w:val="44"/>
        </w:rPr>
      </w:pPr>
      <w:r w:rsidRPr="0033595B">
        <w:rPr>
          <w:sz w:val="44"/>
        </w:rPr>
        <w:t>ACTOR</w:t>
      </w:r>
    </w:p>
    <w:p w14:paraId="4EF7D14F" w14:textId="54B7739D" w:rsidR="00AF583C" w:rsidRPr="0033595B" w:rsidRDefault="008651D7" w:rsidP="00A53AAE">
      <w:pPr>
        <w:rPr>
          <w:i/>
          <w:sz w:val="28"/>
        </w:rPr>
      </w:pPr>
      <w:r w:rsidRPr="0033595B">
        <w:rPr>
          <w:b/>
          <w:i/>
          <w:sz w:val="28"/>
        </w:rPr>
        <w:t>EMAIL:</w:t>
      </w:r>
      <w:r w:rsidR="008A20C9">
        <w:rPr>
          <w:b/>
          <w:i/>
          <w:sz w:val="28"/>
        </w:rPr>
        <w:t xml:space="preserve"> </w:t>
      </w:r>
      <w:hyperlink r:id="rId5" w:history="1">
        <w:r w:rsidR="008A20C9" w:rsidRPr="00EB50A0">
          <w:rPr>
            <w:rStyle w:val="Hyperlink"/>
            <w:i/>
            <w:sz w:val="28"/>
          </w:rPr>
          <w:t>DANHARDWELL@VIRGINMEDIA.COM</w:t>
        </w:r>
      </w:hyperlink>
    </w:p>
    <w:p w14:paraId="7235AAED" w14:textId="1A0C3425" w:rsidR="008651D7" w:rsidRPr="0033595B" w:rsidRDefault="008651D7" w:rsidP="00A53AAE">
      <w:pPr>
        <w:rPr>
          <w:i/>
          <w:sz w:val="28"/>
        </w:rPr>
      </w:pPr>
      <w:r w:rsidRPr="0033595B">
        <w:rPr>
          <w:b/>
          <w:i/>
          <w:sz w:val="28"/>
        </w:rPr>
        <w:t>MOBILE:</w:t>
      </w:r>
      <w:r w:rsidRPr="0033595B">
        <w:rPr>
          <w:i/>
          <w:sz w:val="28"/>
        </w:rPr>
        <w:t xml:space="preserve"> 07709 639510</w:t>
      </w:r>
    </w:p>
    <w:p w14:paraId="61392A8F" w14:textId="77777777" w:rsidR="00594B93" w:rsidRPr="0033595B" w:rsidRDefault="00594B93" w:rsidP="00594B93">
      <w:pPr>
        <w:jc w:val="center"/>
        <w:rPr>
          <w:sz w:val="24"/>
        </w:rPr>
      </w:pPr>
    </w:p>
    <w:p w14:paraId="7D5CEEF0" w14:textId="3F33EF1C" w:rsidR="00A74A44" w:rsidRPr="0033595B" w:rsidRDefault="00A74A44" w:rsidP="00594B93">
      <w:pPr>
        <w:rPr>
          <w:b/>
        </w:rPr>
      </w:pPr>
      <w:r w:rsidRPr="0033595B">
        <w:rPr>
          <w:b/>
        </w:rPr>
        <w:t>Date of Birth:</w:t>
      </w:r>
      <w:r w:rsidRPr="0033595B">
        <w:rPr>
          <w:b/>
        </w:rPr>
        <w:tab/>
      </w:r>
      <w:r w:rsidRPr="0033595B">
        <w:rPr>
          <w:b/>
        </w:rPr>
        <w:tab/>
      </w:r>
      <w:r w:rsidRPr="0033595B">
        <w:rPr>
          <w:b/>
        </w:rPr>
        <w:tab/>
      </w:r>
      <w:r w:rsidRPr="0033595B">
        <w:t>28/08/2002</w:t>
      </w:r>
    </w:p>
    <w:p w14:paraId="4DFA0ACD" w14:textId="6E13990A" w:rsidR="008651D7" w:rsidRPr="0033595B" w:rsidRDefault="00594B93" w:rsidP="00594B93">
      <w:pPr>
        <w:rPr>
          <w:b/>
        </w:rPr>
      </w:pPr>
      <w:r w:rsidRPr="0033595B">
        <w:rPr>
          <w:b/>
        </w:rPr>
        <w:t>Height:</w:t>
      </w:r>
      <w:r w:rsidRPr="0033595B">
        <w:rPr>
          <w:b/>
        </w:rPr>
        <w:tab/>
      </w:r>
      <w:r w:rsidRPr="0033595B">
        <w:rPr>
          <w:b/>
        </w:rPr>
        <w:tab/>
      </w:r>
      <w:r w:rsidR="00A74A44" w:rsidRPr="0033595B">
        <w:rPr>
          <w:b/>
        </w:rPr>
        <w:tab/>
      </w:r>
      <w:r w:rsidR="00A95B6F">
        <w:rPr>
          <w:b/>
        </w:rPr>
        <w:tab/>
      </w:r>
      <w:r w:rsidRPr="0033595B">
        <w:t>5’7”</w:t>
      </w:r>
    </w:p>
    <w:p w14:paraId="4B0BEDBD" w14:textId="085F8D3A" w:rsidR="00594B93" w:rsidRPr="0033595B" w:rsidRDefault="00594B93" w:rsidP="00594B93">
      <w:pPr>
        <w:rPr>
          <w:b/>
        </w:rPr>
      </w:pPr>
      <w:r w:rsidRPr="0033595B">
        <w:rPr>
          <w:b/>
        </w:rPr>
        <w:t>Build:</w:t>
      </w:r>
      <w:r w:rsidRPr="0033595B">
        <w:rPr>
          <w:b/>
        </w:rPr>
        <w:tab/>
      </w:r>
      <w:r w:rsidRPr="0033595B">
        <w:rPr>
          <w:b/>
        </w:rPr>
        <w:tab/>
      </w:r>
      <w:r w:rsidRPr="0033595B">
        <w:rPr>
          <w:b/>
        </w:rPr>
        <w:tab/>
      </w:r>
      <w:r w:rsidR="00A74A44" w:rsidRPr="0033595B">
        <w:rPr>
          <w:b/>
        </w:rPr>
        <w:tab/>
      </w:r>
      <w:r w:rsidR="00A74A44" w:rsidRPr="0033595B">
        <w:t>Slim</w:t>
      </w:r>
    </w:p>
    <w:p w14:paraId="70CD9AD5" w14:textId="54B99D18" w:rsidR="00A74A44" w:rsidRPr="0033595B" w:rsidRDefault="00A74A44" w:rsidP="00594B93">
      <w:pPr>
        <w:rPr>
          <w:b/>
        </w:rPr>
      </w:pPr>
      <w:r w:rsidRPr="0033595B">
        <w:rPr>
          <w:b/>
        </w:rPr>
        <w:t>Eyes:</w:t>
      </w:r>
      <w:r w:rsidRPr="0033595B">
        <w:rPr>
          <w:b/>
        </w:rPr>
        <w:tab/>
      </w:r>
      <w:r w:rsidRPr="0033595B">
        <w:rPr>
          <w:b/>
        </w:rPr>
        <w:tab/>
      </w:r>
      <w:r w:rsidRPr="0033595B">
        <w:rPr>
          <w:b/>
        </w:rPr>
        <w:tab/>
      </w:r>
      <w:r w:rsidRPr="0033595B">
        <w:rPr>
          <w:b/>
        </w:rPr>
        <w:tab/>
      </w:r>
      <w:r w:rsidRPr="0033595B">
        <w:t>Blue</w:t>
      </w:r>
    </w:p>
    <w:p w14:paraId="1690F7A3" w14:textId="6FCC964E" w:rsidR="00A74A44" w:rsidRPr="0033595B" w:rsidRDefault="00A74A44" w:rsidP="00594B93">
      <w:pPr>
        <w:rPr>
          <w:b/>
        </w:rPr>
      </w:pPr>
      <w:r w:rsidRPr="0033595B">
        <w:rPr>
          <w:b/>
        </w:rPr>
        <w:t>Hair:</w:t>
      </w:r>
      <w:r w:rsidRPr="0033595B">
        <w:rPr>
          <w:b/>
        </w:rPr>
        <w:tab/>
      </w:r>
      <w:r w:rsidRPr="0033595B">
        <w:rPr>
          <w:b/>
        </w:rPr>
        <w:tab/>
      </w:r>
      <w:r w:rsidRPr="0033595B">
        <w:rPr>
          <w:b/>
        </w:rPr>
        <w:tab/>
      </w:r>
      <w:r w:rsidRPr="0033595B">
        <w:rPr>
          <w:b/>
        </w:rPr>
        <w:tab/>
      </w:r>
      <w:r w:rsidRPr="0033595B">
        <w:t>Dark Brown</w:t>
      </w:r>
    </w:p>
    <w:p w14:paraId="3CDFC14C" w14:textId="003D5757" w:rsidR="00A74A44" w:rsidRPr="0033595B" w:rsidRDefault="00A74A44" w:rsidP="00594B93">
      <w:pPr>
        <w:rPr>
          <w:b/>
        </w:rPr>
      </w:pPr>
      <w:r w:rsidRPr="0033595B">
        <w:rPr>
          <w:b/>
        </w:rPr>
        <w:t>Nationality:</w:t>
      </w:r>
      <w:r w:rsidRPr="0033595B">
        <w:rPr>
          <w:b/>
        </w:rPr>
        <w:tab/>
      </w:r>
      <w:r w:rsidRPr="0033595B">
        <w:rPr>
          <w:b/>
        </w:rPr>
        <w:tab/>
      </w:r>
      <w:r w:rsidRPr="0033595B">
        <w:rPr>
          <w:b/>
        </w:rPr>
        <w:tab/>
      </w:r>
      <w:r w:rsidRPr="0033595B">
        <w:t>British</w:t>
      </w:r>
    </w:p>
    <w:p w14:paraId="57972EFC" w14:textId="7DD0D7CF" w:rsidR="00A74A44" w:rsidRDefault="00A74A44" w:rsidP="00594B93">
      <w:r w:rsidRPr="0033595B">
        <w:rPr>
          <w:b/>
        </w:rPr>
        <w:t>Playing Age:</w:t>
      </w:r>
      <w:r w:rsidRPr="0033595B">
        <w:rPr>
          <w:b/>
        </w:rPr>
        <w:tab/>
      </w:r>
      <w:r w:rsidRPr="0033595B">
        <w:rPr>
          <w:b/>
        </w:rPr>
        <w:tab/>
      </w:r>
      <w:r w:rsidRPr="0033595B">
        <w:rPr>
          <w:b/>
        </w:rPr>
        <w:tab/>
      </w:r>
      <w:r w:rsidRPr="0033595B">
        <w:t>13 - 1</w:t>
      </w:r>
      <w:r w:rsidR="00CF2528">
        <w:t>9</w:t>
      </w:r>
      <w:r w:rsidRPr="0033595B">
        <w:tab/>
      </w:r>
      <w:r w:rsidRPr="0033595B">
        <w:tab/>
      </w:r>
    </w:p>
    <w:p w14:paraId="7F5D4535" w14:textId="77777777" w:rsidR="00463B72" w:rsidRPr="0033595B" w:rsidRDefault="00463B72" w:rsidP="00594B93"/>
    <w:p w14:paraId="3DD97594" w14:textId="77777777" w:rsidR="001B1975" w:rsidRPr="0033595B" w:rsidRDefault="00A74A44" w:rsidP="00594B93">
      <w:pPr>
        <w:rPr>
          <w:b/>
          <w:sz w:val="24"/>
        </w:rPr>
      </w:pPr>
      <w:r w:rsidRPr="0033595B">
        <w:rPr>
          <w:b/>
          <w:sz w:val="36"/>
        </w:rPr>
        <w:t>EDUCATION</w:t>
      </w:r>
    </w:p>
    <w:p w14:paraId="1BD87D3D" w14:textId="77777777" w:rsidR="00463B72" w:rsidRDefault="001B1975" w:rsidP="00463B72">
      <w:r w:rsidRPr="0033595B">
        <w:t>2018 – 2020</w:t>
      </w:r>
      <w:r w:rsidR="0033595B" w:rsidRPr="0033595B">
        <w:tab/>
      </w:r>
      <w:r w:rsidR="00A53AAE" w:rsidRPr="0033595B">
        <w:tab/>
      </w:r>
      <w:r w:rsidR="001E3B20" w:rsidRPr="0033595B">
        <w:tab/>
      </w:r>
      <w:proofErr w:type="spellStart"/>
      <w:r w:rsidRPr="0033595B">
        <w:t>Boomsatsuma</w:t>
      </w:r>
      <w:proofErr w:type="spellEnd"/>
      <w:r w:rsidRPr="0033595B">
        <w:t xml:space="preserve"> (Bristol)</w:t>
      </w:r>
      <w:r w:rsidR="001E3B20" w:rsidRPr="0033595B">
        <w:tab/>
      </w:r>
      <w:r w:rsidR="0033595B" w:rsidRPr="0033595B">
        <w:tab/>
      </w:r>
      <w:r w:rsidRPr="0033595B">
        <w:t>RS</w:t>
      </w:r>
      <w:r w:rsidR="00A53AAE" w:rsidRPr="0033595B">
        <w:t xml:space="preserve">L </w:t>
      </w:r>
      <w:r w:rsidRPr="0033595B">
        <w:t>Level 3</w:t>
      </w:r>
      <w:r w:rsidR="001E3B20" w:rsidRPr="0033595B">
        <w:t xml:space="preserve"> Extended Diploma in Creative and</w:t>
      </w:r>
      <w:r w:rsidR="0033595B" w:rsidRPr="0033595B">
        <w:t xml:space="preserve"> </w:t>
      </w:r>
    </w:p>
    <w:p w14:paraId="4C4C6425" w14:textId="758F9DFF" w:rsidR="00A74A44" w:rsidRPr="0033595B" w:rsidRDefault="00463B72" w:rsidP="00463B72">
      <w:pPr>
        <w:jc w:val="right"/>
      </w:pPr>
      <w:r>
        <w:t xml:space="preserve">  </w:t>
      </w:r>
      <w:r w:rsidR="001E3B20" w:rsidRPr="0033595B">
        <w:t>Performing Arts (Acting)</w:t>
      </w:r>
      <w:r>
        <w:tab/>
      </w:r>
    </w:p>
    <w:p w14:paraId="19000D9F" w14:textId="2165C123" w:rsidR="001E3B20" w:rsidRPr="0033595B" w:rsidRDefault="001E3B20" w:rsidP="001E3B20">
      <w:pPr>
        <w:rPr>
          <w:b/>
          <w:sz w:val="36"/>
        </w:rPr>
      </w:pPr>
      <w:r w:rsidRPr="0033595B">
        <w:rPr>
          <w:b/>
          <w:sz w:val="36"/>
        </w:rPr>
        <w:t>PREVIOUS WORK</w:t>
      </w:r>
    </w:p>
    <w:p w14:paraId="33620F44" w14:textId="59E87217" w:rsidR="00004DF4" w:rsidRDefault="00004DF4" w:rsidP="001565F7">
      <w:pPr>
        <w:rPr>
          <w:b/>
        </w:rPr>
      </w:pPr>
      <w:r>
        <w:rPr>
          <w:b/>
        </w:rPr>
        <w:t>Theatre</w:t>
      </w:r>
      <w:bookmarkStart w:id="0" w:name="_GoBack"/>
      <w:bookmarkEnd w:id="0"/>
    </w:p>
    <w:p w14:paraId="42C8C056" w14:textId="48FD2ADC" w:rsidR="008651D7" w:rsidRPr="0033595B" w:rsidRDefault="001565F7" w:rsidP="001565F7">
      <w:pPr>
        <w:rPr>
          <w:b/>
        </w:rPr>
      </w:pPr>
      <w:r w:rsidRPr="0033595B">
        <w:rPr>
          <w:b/>
        </w:rPr>
        <w:t>Production</w:t>
      </w:r>
      <w:r w:rsidRPr="0033595B">
        <w:rPr>
          <w:b/>
        </w:rPr>
        <w:tab/>
      </w:r>
      <w:r w:rsidRPr="0033595B">
        <w:rPr>
          <w:b/>
        </w:rPr>
        <w:tab/>
      </w:r>
      <w:r w:rsidRPr="0033595B">
        <w:rPr>
          <w:b/>
        </w:rPr>
        <w:tab/>
        <w:t>Part</w:t>
      </w:r>
      <w:r w:rsidRPr="0033595B">
        <w:rPr>
          <w:b/>
        </w:rPr>
        <w:tab/>
      </w:r>
      <w:r w:rsidRPr="0033595B">
        <w:rPr>
          <w:b/>
        </w:rPr>
        <w:tab/>
      </w:r>
      <w:r w:rsidRPr="0033595B">
        <w:rPr>
          <w:b/>
        </w:rPr>
        <w:tab/>
      </w:r>
      <w:r w:rsidR="0033595B" w:rsidRPr="0033595B">
        <w:rPr>
          <w:b/>
        </w:rPr>
        <w:tab/>
      </w:r>
      <w:r w:rsidRPr="0033595B">
        <w:rPr>
          <w:b/>
        </w:rPr>
        <w:t>Venue</w:t>
      </w:r>
    </w:p>
    <w:p w14:paraId="7018D189" w14:textId="0B09BBE6" w:rsidR="00D33B7B" w:rsidRDefault="00D33B7B" w:rsidP="001565F7">
      <w:r>
        <w:t>Flesh</w:t>
      </w:r>
      <w:r>
        <w:tab/>
      </w:r>
      <w:r>
        <w:tab/>
      </w:r>
      <w:r>
        <w:tab/>
      </w:r>
      <w:r>
        <w:tab/>
        <w:t>[unnamed role]</w:t>
      </w:r>
      <w:r>
        <w:tab/>
      </w:r>
      <w:r>
        <w:tab/>
      </w:r>
      <w:r>
        <w:tab/>
        <w:t>Bristol Old Vic – NT Connections</w:t>
      </w:r>
    </w:p>
    <w:p w14:paraId="577DBE34" w14:textId="3F87D626" w:rsidR="00D33B7B" w:rsidRDefault="00D33B7B" w:rsidP="001565F7">
      <w:r>
        <w:t>Flesh</w:t>
      </w:r>
      <w:r>
        <w:tab/>
      </w:r>
      <w:r>
        <w:tab/>
      </w:r>
      <w:r>
        <w:tab/>
      </w:r>
      <w:r>
        <w:tab/>
        <w:t>[unnamed role]</w:t>
      </w:r>
      <w:r>
        <w:tab/>
      </w:r>
      <w:r>
        <w:tab/>
      </w:r>
      <w:r>
        <w:tab/>
        <w:t>Redgrave Theatre – NT Connections</w:t>
      </w:r>
    </w:p>
    <w:p w14:paraId="43F390E4" w14:textId="7861B586" w:rsidR="00CF2528" w:rsidRDefault="00CF2528" w:rsidP="001565F7">
      <w:r>
        <w:t>Trouble’s A Brewin’</w:t>
      </w:r>
      <w:r>
        <w:tab/>
      </w:r>
      <w:r>
        <w:tab/>
        <w:t>Mr. Walton</w:t>
      </w:r>
      <w:r>
        <w:tab/>
      </w:r>
      <w:r>
        <w:tab/>
      </w:r>
      <w:r>
        <w:tab/>
        <w:t>Her Majesty’s Theatre (London) - PQA</w:t>
      </w:r>
    </w:p>
    <w:p w14:paraId="442D8272" w14:textId="0FF1A27F" w:rsidR="0085467A" w:rsidRPr="0033595B" w:rsidRDefault="00D95E7D" w:rsidP="001565F7">
      <w:r w:rsidRPr="0033595B">
        <w:t>Annie Jr.</w:t>
      </w:r>
      <w:r w:rsidRPr="0033595B">
        <w:tab/>
      </w:r>
      <w:r w:rsidRPr="0033595B">
        <w:tab/>
      </w:r>
      <w:r w:rsidRPr="0033595B">
        <w:tab/>
        <w:t>Rooster Hannigan</w:t>
      </w:r>
      <w:r w:rsidRPr="0033595B">
        <w:tab/>
        <w:t xml:space="preserve"> </w:t>
      </w:r>
      <w:r w:rsidR="00A53AAE" w:rsidRPr="0033595B">
        <w:tab/>
      </w:r>
      <w:r w:rsidRPr="0033595B">
        <w:t>Phoenix Theatre – New College (Swindon)</w:t>
      </w:r>
    </w:p>
    <w:p w14:paraId="12DCEFB6" w14:textId="6FAFDD35" w:rsidR="00D95E7D" w:rsidRPr="0033595B" w:rsidRDefault="00D95E7D" w:rsidP="001565F7">
      <w:r w:rsidRPr="0033595B">
        <w:t xml:space="preserve">We Will Rock You </w:t>
      </w:r>
      <w:r w:rsidRPr="0033595B">
        <w:tab/>
      </w:r>
      <w:r w:rsidRPr="0033595B">
        <w:tab/>
        <w:t>Henchman 1</w:t>
      </w:r>
      <w:r w:rsidRPr="0033595B">
        <w:tab/>
      </w:r>
      <w:r w:rsidRPr="0033595B">
        <w:tab/>
      </w:r>
      <w:r w:rsidRPr="0033595B">
        <w:tab/>
        <w:t>Nailsea School</w:t>
      </w:r>
    </w:p>
    <w:p w14:paraId="7C33BC4B" w14:textId="48C630CA" w:rsidR="00D95E7D" w:rsidRPr="0033595B" w:rsidRDefault="00D95E7D" w:rsidP="001565F7">
      <w:r w:rsidRPr="0033595B">
        <w:t>Beauty &amp; the Beast Jr.</w:t>
      </w:r>
      <w:r w:rsidR="00CA44CA" w:rsidRPr="0033595B">
        <w:tab/>
      </w:r>
      <w:r w:rsidR="00CA44CA" w:rsidRPr="0033595B">
        <w:tab/>
        <w:t>The Beast</w:t>
      </w:r>
      <w:r w:rsidR="00CA44CA" w:rsidRPr="0033595B">
        <w:tab/>
      </w:r>
      <w:r w:rsidR="00CA44CA" w:rsidRPr="0033595B">
        <w:tab/>
      </w:r>
      <w:r w:rsidR="00CA44CA" w:rsidRPr="0033595B">
        <w:tab/>
        <w:t>Phoenix Theatre – New College (Swindon)</w:t>
      </w:r>
    </w:p>
    <w:p w14:paraId="3C196E91" w14:textId="4526D565" w:rsidR="00004DF4" w:rsidRPr="00004DF4" w:rsidRDefault="00CA44CA" w:rsidP="001565F7">
      <w:r w:rsidRPr="0033595B">
        <w:t>The Lazy Ace (PQA Original)</w:t>
      </w:r>
      <w:r w:rsidRPr="0033595B">
        <w:tab/>
        <w:t>Chip Buddy</w:t>
      </w:r>
      <w:r w:rsidRPr="0033595B">
        <w:tab/>
      </w:r>
      <w:r w:rsidRPr="0033595B">
        <w:tab/>
      </w:r>
      <w:r w:rsidRPr="0033595B">
        <w:tab/>
        <w:t>Her Majesty’s Theatre (London)</w:t>
      </w:r>
      <w:r w:rsidR="00CF2528">
        <w:t xml:space="preserve"> - PQA</w:t>
      </w:r>
    </w:p>
    <w:p w14:paraId="7C5AF886" w14:textId="4A97C97C" w:rsidR="00004DF4" w:rsidRDefault="00004DF4" w:rsidP="001565F7">
      <w:pPr>
        <w:rPr>
          <w:b/>
        </w:rPr>
      </w:pPr>
      <w:r>
        <w:rPr>
          <w:b/>
        </w:rPr>
        <w:t>Film</w:t>
      </w:r>
    </w:p>
    <w:p w14:paraId="6FAAAA57" w14:textId="18A9E088" w:rsidR="00004DF4" w:rsidRDefault="00004DF4" w:rsidP="001565F7">
      <w:pPr>
        <w:rPr>
          <w:b/>
        </w:rPr>
      </w:pPr>
      <w:r>
        <w:rPr>
          <w:b/>
        </w:rPr>
        <w:t>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Production Company</w:t>
      </w:r>
    </w:p>
    <w:p w14:paraId="48178D62" w14:textId="5A456228" w:rsidR="00004DF4" w:rsidRPr="00004DF4" w:rsidRDefault="00004DF4" w:rsidP="001565F7">
      <w:r>
        <w:t>The Interrogation Game</w:t>
      </w:r>
      <w:r>
        <w:tab/>
      </w:r>
      <w:r>
        <w:tab/>
        <w:t>Servant</w:t>
      </w:r>
      <w:r>
        <w:tab/>
      </w:r>
      <w:r>
        <w:tab/>
      </w:r>
      <w:r>
        <w:tab/>
      </w:r>
      <w:r>
        <w:tab/>
        <w:t>PQA – Available to watch on “PQA TV” on YouTube</w:t>
      </w:r>
    </w:p>
    <w:sectPr w:rsidR="00004DF4" w:rsidRPr="00004DF4" w:rsidSect="00AF58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3C"/>
    <w:rsid w:val="00004DF4"/>
    <w:rsid w:val="001565F7"/>
    <w:rsid w:val="001B1975"/>
    <w:rsid w:val="001E3B20"/>
    <w:rsid w:val="002A4F24"/>
    <w:rsid w:val="0033595B"/>
    <w:rsid w:val="00463B72"/>
    <w:rsid w:val="00594B93"/>
    <w:rsid w:val="0085467A"/>
    <w:rsid w:val="008651D7"/>
    <w:rsid w:val="008A20C9"/>
    <w:rsid w:val="008B60F0"/>
    <w:rsid w:val="00A53AAE"/>
    <w:rsid w:val="00A74A44"/>
    <w:rsid w:val="00A95B6F"/>
    <w:rsid w:val="00AF583C"/>
    <w:rsid w:val="00CA44CA"/>
    <w:rsid w:val="00CF2528"/>
    <w:rsid w:val="00D33B7B"/>
    <w:rsid w:val="00D95E7D"/>
    <w:rsid w:val="00ED18DB"/>
    <w:rsid w:val="00F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0FBD"/>
  <w15:chartTrackingRefBased/>
  <w15:docId w15:val="{472EA2FD-53A2-4105-80A4-3B37498C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HARDWELL@VIRGINMEDI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Hardwell</dc:creator>
  <cp:keywords/>
  <dc:description/>
  <cp:lastModifiedBy>Dan Hardwell</cp:lastModifiedBy>
  <cp:revision>7</cp:revision>
  <dcterms:created xsi:type="dcterms:W3CDTF">2018-11-14T20:38:00Z</dcterms:created>
  <dcterms:modified xsi:type="dcterms:W3CDTF">2019-04-10T20:35:00Z</dcterms:modified>
</cp:coreProperties>
</file>