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8E7386">
      <w:pPr>
        <w:jc w:val="center"/>
        <w:rPr>
          <w:rFonts w:hint="default" w:asciiTheme="minorAscii" w:hAnsiTheme="minorAscii"/>
          <w:b/>
          <w:bCs/>
          <w:sz w:val="96"/>
          <w:szCs w:val="144"/>
          <w:u w:val="none"/>
          <w:lang w:val="en-US"/>
        </w:rPr>
      </w:pPr>
      <w:r>
        <w:rPr>
          <w:rFonts w:hint="default" w:asciiTheme="minorAscii" w:hAnsiTheme="minorAscii"/>
          <w:b/>
          <w:bCs/>
          <w:sz w:val="96"/>
          <w:szCs w:val="144"/>
          <w:u w:val="none"/>
          <w:lang w:val="en-US"/>
        </w:rPr>
        <w:t>BLINDER 2</w:t>
      </w:r>
    </w:p>
    <w:p w14:paraId="1BE19178">
      <w:pPr>
        <w:jc w:val="center"/>
        <w:rPr>
          <w:rFonts w:hint="default" w:asciiTheme="minorAscii" w:hAnsiTheme="minorAscii"/>
          <w:b/>
          <w:bCs/>
          <w:sz w:val="40"/>
          <w:szCs w:val="48"/>
          <w:u w:val="none"/>
          <w:lang w:val="en-US"/>
        </w:rPr>
      </w:pPr>
      <w:r>
        <w:rPr>
          <w:rFonts w:hint="default" w:asciiTheme="minorAscii" w:hAnsiTheme="minorAscii"/>
          <w:b/>
          <w:bCs/>
          <w:sz w:val="40"/>
          <w:szCs w:val="48"/>
          <w:u w:val="none"/>
          <w:lang w:val="en-US"/>
        </w:rPr>
        <w:t>(WW</w:t>
      </w:r>
      <w:r>
        <w:rPr>
          <w:rFonts w:hint="eastAsia" w:asciiTheme="minorAscii" w:hAnsiTheme="minorAscii"/>
          <w:b/>
          <w:bCs/>
          <w:sz w:val="40"/>
          <w:szCs w:val="48"/>
          <w:u w:val="none"/>
          <w:lang w:val="en-US" w:eastAsia="zh-CN"/>
        </w:rPr>
        <w:t>+CW</w:t>
      </w:r>
      <w:r>
        <w:rPr>
          <w:rFonts w:hint="default" w:asciiTheme="minorAscii" w:hAnsiTheme="minorAscii"/>
          <w:b/>
          <w:bCs/>
          <w:sz w:val="40"/>
          <w:szCs w:val="48"/>
          <w:u w:val="none"/>
          <w:lang w:val="en-US"/>
        </w:rPr>
        <w:t>)</w:t>
      </w:r>
    </w:p>
    <w:p w14:paraId="2A02869D">
      <w:pPr>
        <w:jc w:val="both"/>
        <w:rPr>
          <w:rFonts w:hint="default" w:asciiTheme="minorAscii" w:hAnsiTheme="minorAscii"/>
          <w:b/>
          <w:bCs/>
          <w:sz w:val="52"/>
          <w:szCs w:val="60"/>
          <w:u w:val="none"/>
          <w:lang w:val="en-US"/>
        </w:rPr>
      </w:pPr>
    </w:p>
    <w:p w14:paraId="6EA86CEA">
      <w:pPr>
        <w:jc w:val="center"/>
        <w:rPr>
          <w:rFonts w:hint="default" w:asciiTheme="minorAscii" w:hAnsiTheme="minorAscii"/>
          <w:b/>
          <w:bCs/>
          <w:sz w:val="52"/>
          <w:szCs w:val="60"/>
          <w:u w:val="none"/>
          <w:lang w:val="en-US"/>
        </w:rPr>
      </w:pPr>
    </w:p>
    <w:p w14:paraId="6EC9D2B2">
      <w:pPr>
        <w:jc w:val="center"/>
        <w:rPr>
          <w:rFonts w:hint="eastAsia" w:asciiTheme="minorAscii" w:hAnsiTheme="minorAscii" w:eastAsiaTheme="minorEastAsia"/>
          <w:b/>
          <w:bCs/>
          <w:sz w:val="52"/>
          <w:szCs w:val="60"/>
          <w:u w:val="none"/>
          <w:lang w:val="en-US" w:eastAsia="zh-CN"/>
        </w:rPr>
      </w:pPr>
      <w:r>
        <w:rPr>
          <w:rFonts w:hint="eastAsia" w:asciiTheme="minorAscii" w:hAnsiTheme="minorAscii" w:eastAsiaTheme="minorEastAsia"/>
          <w:b/>
          <w:bCs/>
          <w:sz w:val="52"/>
          <w:szCs w:val="60"/>
          <w:u w:val="none"/>
          <w:lang w:val="en-US" w:eastAsia="zh-CN"/>
        </w:rPr>
        <w:drawing>
          <wp:inline distT="0" distB="0" distL="114300" distR="114300">
            <wp:extent cx="5250180" cy="2392680"/>
            <wp:effectExtent l="0" t="0" r="7620" b="20320"/>
            <wp:docPr id="1" name="图片 1" descr="3c3e93a641756594a39eaf841ce131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c3e93a641756594a39eaf841ce1312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0180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7860D">
      <w:pPr>
        <w:jc w:val="both"/>
        <w:rPr>
          <w:rFonts w:hint="default" w:asciiTheme="minorAscii" w:hAnsiTheme="minorAscii"/>
          <w:b/>
          <w:bCs/>
          <w:sz w:val="52"/>
          <w:szCs w:val="60"/>
          <w:u w:val="none"/>
          <w:lang w:val="en-US"/>
        </w:rPr>
      </w:pPr>
    </w:p>
    <w:p w14:paraId="1CACCA23">
      <w:pPr>
        <w:jc w:val="both"/>
        <w:rPr>
          <w:rFonts w:hint="default" w:asciiTheme="minorAscii" w:hAnsiTheme="minorAscii"/>
          <w:b/>
          <w:bCs/>
          <w:sz w:val="52"/>
          <w:szCs w:val="60"/>
          <w:u w:val="none"/>
          <w:lang w:val="en-US"/>
        </w:rPr>
      </w:pPr>
    </w:p>
    <w:p w14:paraId="7F216CCF">
      <w:pPr>
        <w:jc w:val="center"/>
        <w:rPr>
          <w:rFonts w:hint="default" w:asciiTheme="minorAscii" w:hAnsiTheme="minorAscii"/>
          <w:b/>
          <w:bCs/>
          <w:sz w:val="52"/>
          <w:szCs w:val="60"/>
          <w:u w:val="none"/>
          <w:lang w:val="en-US"/>
        </w:rPr>
      </w:pPr>
    </w:p>
    <w:p w14:paraId="2B7360BB">
      <w:pPr>
        <w:keepNext w:val="0"/>
        <w:keepLines w:val="0"/>
        <w:widowControl/>
        <w:suppressLineNumbers w:val="0"/>
        <w:jc w:val="center"/>
        <w:rPr>
          <w:rFonts w:hint="default" w:eastAsia="Arial Rounded MT Bold" w:cs="Arial Regular" w:asciiTheme="minorAscii" w:hAnsiTheme="minorAscii"/>
          <w:b/>
          <w:bCs/>
          <w:color w:val="000000"/>
          <w:kern w:val="0"/>
          <w:sz w:val="72"/>
          <w:szCs w:val="72"/>
          <w:u w:val="none"/>
          <w:lang w:val="en-US" w:eastAsia="zh-CN" w:bidi="ar"/>
        </w:rPr>
      </w:pPr>
      <w:r>
        <w:rPr>
          <w:rFonts w:hint="default" w:eastAsia="Arial Rounded MT Bold" w:cs="Arial Regular" w:asciiTheme="minorAscii" w:hAnsiTheme="minorAscii"/>
          <w:b/>
          <w:bCs/>
          <w:color w:val="000000"/>
          <w:kern w:val="0"/>
          <w:sz w:val="72"/>
          <w:szCs w:val="72"/>
          <w:u w:val="none"/>
          <w:lang w:val="en-US" w:eastAsia="zh-CN" w:bidi="ar"/>
        </w:rPr>
        <w:t>USER MANUAL</w:t>
      </w:r>
    </w:p>
    <w:p w14:paraId="5478F37D">
      <w:pPr>
        <w:keepNext w:val="0"/>
        <w:keepLines w:val="0"/>
        <w:widowControl/>
        <w:suppressLineNumbers w:val="0"/>
        <w:jc w:val="center"/>
        <w:rPr>
          <w:rFonts w:hint="default" w:eastAsia="Arial Rounded MT Bold" w:cs="Arial Regular" w:asciiTheme="minorAscii" w:hAnsiTheme="minorAscii"/>
          <w:b/>
          <w:bCs/>
          <w:color w:val="000000"/>
          <w:kern w:val="0"/>
          <w:sz w:val="72"/>
          <w:szCs w:val="72"/>
          <w:u w:val="none"/>
          <w:lang w:val="en-US" w:eastAsia="zh-CN" w:bidi="ar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2D3D7D5B">
        <w:tc>
          <w:tcPr>
            <w:tcW w:w="9286" w:type="dxa"/>
            <w:noWrap w:val="0"/>
            <w:vAlign w:val="top"/>
          </w:tcPr>
          <w:p w14:paraId="502C7C4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Helvetica Neue" w:cs="Arial Regular" w:asciiTheme="minorAscii" w:hAnsiTheme="minorAscii"/>
                <w:b/>
                <w:bCs/>
                <w:color w:val="000000"/>
                <w:kern w:val="0"/>
                <w:sz w:val="31"/>
                <w:szCs w:val="31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eastAsia="Helvetica Neue" w:cs="Arial Regular" w:asciiTheme="minorAscii" w:hAnsiTheme="minorAscii"/>
                <w:b/>
                <w:bCs/>
                <w:color w:val="000000"/>
                <w:kern w:val="0"/>
                <w:sz w:val="31"/>
                <w:szCs w:val="31"/>
                <w:u w:val="none"/>
                <w:lang w:val="en-US" w:eastAsia="zh-CN" w:bidi="ar"/>
              </w:rPr>
              <w:t>KEEP THIS USER MANUAL FOR FUTURE NEEDS</w:t>
            </w:r>
          </w:p>
        </w:tc>
      </w:tr>
    </w:tbl>
    <w:p w14:paraId="76588840">
      <w:pPr>
        <w:jc w:val="both"/>
        <w:rPr>
          <w:rFonts w:hint="default" w:asciiTheme="minorAscii" w:hAnsiTheme="minorAscii"/>
          <w:b/>
          <w:bCs/>
          <w:sz w:val="52"/>
          <w:szCs w:val="60"/>
          <w:u w:val="none"/>
          <w:lang w:val="en-US"/>
        </w:rPr>
      </w:pPr>
    </w:p>
    <w:p w14:paraId="56B5B659">
      <w:pPr>
        <w:pStyle w:val="2"/>
        <w:spacing w:before="68" w:line="181" w:lineRule="auto"/>
        <w:ind w:left="68"/>
        <w:rPr>
          <w:rFonts w:hint="default" w:cs="Times New Roman Bold" w:asciiTheme="minorAscii" w:hAnsiTheme="minorAscii"/>
          <w:b/>
          <w:bCs/>
          <w:spacing w:val="-4"/>
          <w:sz w:val="32"/>
          <w:szCs w:val="32"/>
          <w:u w:val="none"/>
          <w:lang w:val="en-US"/>
        </w:rPr>
      </w:pPr>
      <w:r>
        <w:rPr>
          <w:rFonts w:hint="default" w:cs="Times New Roman Bold" w:asciiTheme="minorAscii" w:hAnsiTheme="minorAscii"/>
          <w:b/>
          <w:bCs/>
          <w:spacing w:val="-4"/>
          <w:sz w:val="32"/>
          <w:szCs w:val="32"/>
          <w:u w:val="none"/>
          <w:lang w:val="en-US"/>
        </w:rPr>
        <w:t>MENU</w:t>
      </w:r>
    </w:p>
    <w:p w14:paraId="7052352E">
      <w:pPr>
        <w:pStyle w:val="2"/>
        <w:spacing w:before="68" w:line="181" w:lineRule="auto"/>
        <w:ind w:left="68"/>
        <w:rPr>
          <w:rFonts w:hint="default" w:asciiTheme="minorAscii" w:hAnsiTheme="minorAscii"/>
          <w:u w:val="none"/>
        </w:rPr>
      </w:pPr>
      <w:r>
        <w:rPr>
          <w:rFonts w:hint="default" w:asciiTheme="minorAscii" w:hAnsiTheme="minorAscii"/>
          <w:spacing w:val="-4"/>
          <w:u w:val="none"/>
        </w:rPr>
        <w:t>1.Keystroke diagram</w:t>
      </w:r>
    </w:p>
    <w:p w14:paraId="7143E353">
      <w:pPr>
        <w:spacing w:before="30" w:line="1560" w:lineRule="exact"/>
        <w:jc w:val="left"/>
        <w:rPr>
          <w:rFonts w:hint="default" w:asciiTheme="minorAscii" w:hAnsiTheme="minorAscii"/>
          <w:u w:val="none"/>
        </w:rPr>
      </w:pPr>
      <w:r>
        <w:rPr>
          <w:rFonts w:hint="default" w:asciiTheme="minorAscii" w:hAnsiTheme="minorAscii"/>
          <w:position w:val="-31"/>
          <w:u w:val="none"/>
        </w:rPr>
        <w:drawing>
          <wp:inline distT="0" distB="0" distL="0" distR="0">
            <wp:extent cx="2326640" cy="990600"/>
            <wp:effectExtent l="0" t="0" r="1016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27147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8160D">
      <w:pPr>
        <w:jc w:val="left"/>
        <w:rPr>
          <w:rFonts w:hint="default" w:asciiTheme="minorAscii" w:hAnsiTheme="minorAscii"/>
          <w:sz w:val="21"/>
          <w:u w:val="none"/>
        </w:rPr>
      </w:pPr>
    </w:p>
    <w:p w14:paraId="178F90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4" w:line="260" w:lineRule="exact"/>
        <w:jc w:val="left"/>
        <w:textAlignment w:val="auto"/>
        <w:rPr>
          <w:rFonts w:hint="default" w:eastAsia="Arial Unicode MS" w:cs="Arial Unicode MS" w:asciiTheme="minorAscii" w:hAnsiTheme="minorAscii"/>
          <w:spacing w:val="-12"/>
          <w:sz w:val="24"/>
          <w:szCs w:val="24"/>
          <w:u w:val="none"/>
        </w:rPr>
      </w:pPr>
      <w:r>
        <w:rPr>
          <w:rFonts w:hint="default" w:eastAsia="Arial Unicode MS" w:cs="Arial Unicode MS" w:asciiTheme="minorAscii" w:hAnsiTheme="minorAscii"/>
          <w:b/>
          <w:bCs/>
          <w:spacing w:val="-11"/>
          <w:sz w:val="24"/>
          <w:szCs w:val="24"/>
          <w:u w:val="none"/>
        </w:rPr>
        <w:t>MENU：</w:t>
      </w:r>
      <w:r>
        <w:rPr>
          <w:rFonts w:hint="default" w:eastAsia="Arial Unicode MS" w:cs="Arial Unicode MS" w:asciiTheme="minorAscii" w:hAnsiTheme="minorAscii"/>
          <w:spacing w:val="-11"/>
          <w:sz w:val="24"/>
          <w:szCs w:val="24"/>
          <w:u w:val="none"/>
        </w:rPr>
        <w:t xml:space="preserve"> </w:t>
      </w:r>
      <w:r>
        <w:rPr>
          <w:rFonts w:hint="default" w:eastAsia="Arial Unicode MS" w:cs="Arial Unicode MS" w:asciiTheme="minorAscii" w:hAnsiTheme="minorAscii"/>
          <w:b/>
          <w:bCs/>
          <w:spacing w:val="-11"/>
          <w:sz w:val="24"/>
          <w:szCs w:val="24"/>
          <w:u w:val="none"/>
        </w:rPr>
        <w:t>function</w:t>
      </w:r>
      <w:r>
        <w:rPr>
          <w:rFonts w:hint="default" w:eastAsia="Arial Unicode MS" w:cs="Arial Unicode MS" w:asciiTheme="minorAscii" w:hAnsiTheme="minorAscii"/>
          <w:spacing w:val="-11"/>
          <w:sz w:val="24"/>
          <w:szCs w:val="24"/>
          <w:u w:val="none"/>
        </w:rPr>
        <w:t xml:space="preserve"> </w:t>
      </w:r>
      <w:r>
        <w:rPr>
          <w:rFonts w:hint="default" w:eastAsia="Arial Unicode MS" w:cs="Arial Unicode MS" w:asciiTheme="minorAscii" w:hAnsiTheme="minorAscii"/>
          <w:b/>
          <w:bCs/>
          <w:spacing w:val="-11"/>
          <w:sz w:val="24"/>
          <w:szCs w:val="24"/>
          <w:u w:val="none"/>
        </w:rPr>
        <w:t>key</w:t>
      </w:r>
      <w:r>
        <w:rPr>
          <w:rFonts w:hint="default" w:eastAsia="Arial Unicode MS" w:cs="Arial Unicode MS" w:asciiTheme="minorAscii" w:hAnsiTheme="minorAscii"/>
          <w:spacing w:val="-11"/>
          <w:sz w:val="24"/>
          <w:szCs w:val="24"/>
          <w:u w:val="none"/>
        </w:rPr>
        <w:t xml:space="preserve">      </w:t>
      </w:r>
      <w:r>
        <w:rPr>
          <w:rFonts w:hint="default" w:eastAsia="Arial Unicode MS" w:cs="Arial Unicode MS" w:asciiTheme="minorAscii" w:hAnsiTheme="minorAscii"/>
          <w:spacing w:val="-12"/>
          <w:sz w:val="24"/>
          <w:szCs w:val="24"/>
          <w:u w:val="none"/>
        </w:rPr>
        <w:t xml:space="preserve">   </w:t>
      </w:r>
    </w:p>
    <w:p w14:paraId="438349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4" w:line="260" w:lineRule="exact"/>
        <w:jc w:val="left"/>
        <w:textAlignment w:val="auto"/>
        <w:rPr>
          <w:rFonts w:hint="default" w:eastAsia="Arial Unicode MS" w:cs="Arial Unicode MS" w:asciiTheme="minorAscii" w:hAnsiTheme="minorAscii"/>
          <w:sz w:val="24"/>
          <w:szCs w:val="24"/>
          <w:u w:val="none"/>
        </w:rPr>
      </w:pPr>
      <w:r>
        <w:rPr>
          <w:rFonts w:hint="default" w:eastAsia="Arial Unicode MS" w:cs="Arial Unicode MS" w:asciiTheme="minorAscii" w:hAnsiTheme="minorAscii"/>
          <w:b/>
          <w:bCs/>
          <w:spacing w:val="-12"/>
          <w:sz w:val="24"/>
          <w:szCs w:val="24"/>
          <w:u w:val="none"/>
        </w:rPr>
        <w:t>UP：</w:t>
      </w:r>
      <w:r>
        <w:rPr>
          <w:rFonts w:hint="default" w:eastAsia="Arial Unicode MS" w:cs="Arial Unicode MS" w:asciiTheme="minorAscii" w:hAnsiTheme="minorAscii"/>
          <w:spacing w:val="-12"/>
          <w:sz w:val="24"/>
          <w:szCs w:val="24"/>
          <w:u w:val="none"/>
        </w:rPr>
        <w:t xml:space="preserve"> </w:t>
      </w:r>
      <w:r>
        <w:rPr>
          <w:rFonts w:hint="default" w:eastAsia="Arial Unicode MS" w:cs="Arial Unicode MS" w:asciiTheme="minorAscii" w:hAnsiTheme="minorAscii"/>
          <w:b/>
          <w:bCs/>
          <w:spacing w:val="-12"/>
          <w:sz w:val="24"/>
          <w:szCs w:val="24"/>
          <w:u w:val="none"/>
        </w:rPr>
        <w:t>additional</w:t>
      </w:r>
      <w:r>
        <w:rPr>
          <w:rFonts w:hint="default" w:eastAsia="Arial Unicode MS" w:cs="Arial Unicode MS" w:asciiTheme="minorAscii" w:hAnsiTheme="minorAscii"/>
          <w:spacing w:val="-12"/>
          <w:sz w:val="24"/>
          <w:szCs w:val="24"/>
          <w:u w:val="none"/>
        </w:rPr>
        <w:t xml:space="preserve"> </w:t>
      </w:r>
      <w:r>
        <w:rPr>
          <w:rFonts w:hint="default" w:eastAsia="Arial Unicode MS" w:cs="Arial Unicode MS" w:asciiTheme="minorAscii" w:hAnsiTheme="minorAscii"/>
          <w:b/>
          <w:bCs/>
          <w:spacing w:val="-12"/>
          <w:sz w:val="24"/>
          <w:szCs w:val="24"/>
          <w:u w:val="none"/>
        </w:rPr>
        <w:t>key</w:t>
      </w:r>
    </w:p>
    <w:p w14:paraId="13EF8E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" w:line="260" w:lineRule="exact"/>
        <w:jc w:val="left"/>
        <w:textAlignment w:val="auto"/>
        <w:rPr>
          <w:rFonts w:hint="default" w:eastAsia="Arial Unicode MS" w:cs="Arial Unicode MS" w:asciiTheme="minorAscii" w:hAnsiTheme="minorAscii"/>
          <w:spacing w:val="-17"/>
          <w:sz w:val="24"/>
          <w:szCs w:val="24"/>
          <w:u w:val="none"/>
          <w:lang w:val="en-US"/>
        </w:rPr>
      </w:pPr>
      <w:r>
        <w:rPr>
          <w:rFonts w:hint="default" w:eastAsia="Arial Unicode MS" w:cs="Arial Unicode MS" w:asciiTheme="minorAscii" w:hAnsiTheme="minorAscii"/>
          <w:b/>
          <w:bCs/>
          <w:spacing w:val="-16"/>
          <w:sz w:val="24"/>
          <w:szCs w:val="24"/>
          <w:u w:val="none"/>
        </w:rPr>
        <w:t>DOWN：</w:t>
      </w:r>
      <w:r>
        <w:rPr>
          <w:rFonts w:hint="default" w:eastAsia="Arial Unicode MS" w:cs="Arial Unicode MS" w:asciiTheme="minorAscii" w:hAnsiTheme="minorAscii"/>
          <w:spacing w:val="8"/>
          <w:sz w:val="24"/>
          <w:szCs w:val="24"/>
          <w:u w:val="none"/>
        </w:rPr>
        <w:t xml:space="preserve"> </w:t>
      </w:r>
      <w:r>
        <w:rPr>
          <w:rFonts w:hint="default" w:eastAsia="Arial Unicode MS" w:cs="Arial Unicode MS" w:asciiTheme="minorAscii" w:hAnsiTheme="minorAscii"/>
          <w:b/>
          <w:bCs/>
          <w:spacing w:val="-16"/>
          <w:sz w:val="24"/>
          <w:szCs w:val="24"/>
          <w:u w:val="none"/>
        </w:rPr>
        <w:t>Subtract</w:t>
      </w:r>
      <w:r>
        <w:rPr>
          <w:rFonts w:hint="default" w:eastAsia="Arial Unicode MS" w:cs="Arial Unicode MS" w:asciiTheme="minorAscii" w:hAnsiTheme="minorAscii"/>
          <w:spacing w:val="-16"/>
          <w:sz w:val="24"/>
          <w:szCs w:val="24"/>
          <w:u w:val="none"/>
        </w:rPr>
        <w:t xml:space="preserve"> </w:t>
      </w:r>
      <w:r>
        <w:rPr>
          <w:rFonts w:hint="default" w:eastAsia="Arial Unicode MS" w:cs="Arial Unicode MS" w:asciiTheme="minorAscii" w:hAnsiTheme="minorAscii"/>
          <w:b/>
          <w:bCs/>
          <w:spacing w:val="-16"/>
          <w:sz w:val="24"/>
          <w:szCs w:val="24"/>
          <w:u w:val="none"/>
        </w:rPr>
        <w:t>key</w:t>
      </w:r>
      <w:r>
        <w:rPr>
          <w:rFonts w:hint="default" w:eastAsia="Arial Unicode MS" w:cs="Arial Unicode MS" w:asciiTheme="minorAscii" w:hAnsiTheme="minorAscii"/>
          <w:spacing w:val="-16"/>
          <w:sz w:val="24"/>
          <w:szCs w:val="24"/>
          <w:u w:val="none"/>
        </w:rPr>
        <w:t xml:space="preserve">   </w:t>
      </w:r>
      <w:r>
        <w:rPr>
          <w:rFonts w:hint="default" w:eastAsia="Arial Unicode MS" w:cs="Arial Unicode MS" w:asciiTheme="minorAscii" w:hAnsiTheme="minorAscii"/>
          <w:spacing w:val="-17"/>
          <w:sz w:val="24"/>
          <w:szCs w:val="24"/>
          <w:u w:val="none"/>
        </w:rPr>
        <w:t xml:space="preserve"> </w:t>
      </w:r>
    </w:p>
    <w:p w14:paraId="2A2BBA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" w:line="260" w:lineRule="exact"/>
        <w:jc w:val="left"/>
        <w:textAlignment w:val="auto"/>
        <w:rPr>
          <w:rFonts w:hint="default" w:eastAsia="Arial Unicode MS" w:cs="Arial Unicode MS" w:asciiTheme="minorAscii" w:hAnsiTheme="minorAscii"/>
          <w:sz w:val="24"/>
          <w:szCs w:val="24"/>
          <w:u w:val="none"/>
        </w:rPr>
      </w:pPr>
      <w:r>
        <w:rPr>
          <w:rFonts w:hint="default" w:eastAsia="Arial Unicode MS" w:cs="Arial Unicode MS" w:asciiTheme="minorAscii" w:hAnsiTheme="minorAscii"/>
          <w:b/>
          <w:bCs/>
          <w:spacing w:val="-17"/>
          <w:sz w:val="24"/>
          <w:szCs w:val="24"/>
          <w:u w:val="none"/>
        </w:rPr>
        <w:t>ENTER：</w:t>
      </w:r>
      <w:r>
        <w:rPr>
          <w:rFonts w:hint="default" w:eastAsia="Arial Unicode MS" w:cs="Arial Unicode MS" w:asciiTheme="minorAscii" w:hAnsiTheme="minorAscii"/>
          <w:spacing w:val="11"/>
          <w:sz w:val="24"/>
          <w:szCs w:val="24"/>
          <w:u w:val="none"/>
        </w:rPr>
        <w:t xml:space="preserve"> </w:t>
      </w:r>
      <w:r>
        <w:rPr>
          <w:rFonts w:hint="default" w:eastAsia="Arial Unicode MS" w:cs="Arial Unicode MS" w:asciiTheme="minorAscii" w:hAnsiTheme="minorAscii"/>
          <w:b/>
          <w:bCs/>
          <w:spacing w:val="-17"/>
          <w:sz w:val="24"/>
          <w:szCs w:val="24"/>
          <w:u w:val="none"/>
        </w:rPr>
        <w:t>Confirmation</w:t>
      </w:r>
      <w:r>
        <w:rPr>
          <w:rFonts w:hint="default" w:eastAsia="Arial Unicode MS" w:cs="Arial Unicode MS" w:asciiTheme="minorAscii" w:hAnsiTheme="minorAscii"/>
          <w:spacing w:val="-17"/>
          <w:sz w:val="24"/>
          <w:szCs w:val="24"/>
          <w:u w:val="none"/>
        </w:rPr>
        <w:t xml:space="preserve"> </w:t>
      </w:r>
      <w:r>
        <w:rPr>
          <w:rFonts w:hint="default" w:eastAsia="Arial Unicode MS" w:cs="Arial Unicode MS" w:asciiTheme="minorAscii" w:hAnsiTheme="minorAscii"/>
          <w:b/>
          <w:bCs/>
          <w:spacing w:val="-17"/>
          <w:sz w:val="24"/>
          <w:szCs w:val="24"/>
          <w:u w:val="none"/>
        </w:rPr>
        <w:t>key</w:t>
      </w:r>
    </w:p>
    <w:p w14:paraId="18AF8FC7">
      <w:pPr>
        <w:pStyle w:val="2"/>
        <w:spacing w:before="327" w:line="165" w:lineRule="auto"/>
        <w:ind w:left="64" w:right="5702" w:hanging="6"/>
        <w:outlineLvl w:val="1"/>
        <w:rPr>
          <w:rFonts w:hint="default" w:eastAsia="Arial Unicode MS" w:cs="Arial Unicode MS" w:asciiTheme="minorAscii" w:hAnsiTheme="minorAscii"/>
          <w:u w:val="none"/>
        </w:rPr>
      </w:pPr>
      <w:r>
        <w:rPr>
          <w:rFonts w:hint="default" w:eastAsia="Arial Unicode MS" w:cs="Arial Unicode MS" w:asciiTheme="minorAscii" w:hAnsiTheme="minorAscii"/>
          <w:b/>
          <w:bCs/>
          <w:spacing w:val="-3"/>
          <w:u w:val="none"/>
        </w:rPr>
        <w:t>2.</w:t>
      </w:r>
      <w:r>
        <w:rPr>
          <w:rFonts w:hint="default" w:eastAsia="Arial Unicode MS" w:cs="Arial Unicode MS" w:asciiTheme="minorAscii" w:hAnsiTheme="minorAscii"/>
          <w:spacing w:val="-3"/>
          <w:u w:val="none"/>
        </w:rPr>
        <w:t xml:space="preserve">  </w:t>
      </w:r>
      <w:r>
        <w:rPr>
          <w:rFonts w:hint="default" w:asciiTheme="minorAscii" w:hAnsiTheme="minorAscii"/>
          <w:spacing w:val="-3"/>
          <w:u w:val="none"/>
        </w:rPr>
        <w:t>Button</w:t>
      </w:r>
      <w:r>
        <w:rPr>
          <w:rFonts w:hint="default" w:asciiTheme="minorAscii" w:hAnsiTheme="minorAscii"/>
          <w:spacing w:val="17"/>
          <w:u w:val="none"/>
        </w:rPr>
        <w:t xml:space="preserve"> </w:t>
      </w:r>
      <w:r>
        <w:rPr>
          <w:rFonts w:hint="default" w:asciiTheme="minorAscii" w:hAnsiTheme="minorAscii"/>
          <w:spacing w:val="-3"/>
          <w:u w:val="none"/>
        </w:rPr>
        <w:t>Description</w:t>
      </w:r>
      <w:r>
        <w:rPr>
          <w:rFonts w:hint="default" w:asciiTheme="minorAscii" w:hAnsiTheme="minorAscii"/>
          <w:u w:val="none"/>
        </w:rPr>
        <w:t xml:space="preserve"> </w:t>
      </w:r>
      <w:r>
        <w:rPr>
          <w:rFonts w:hint="default" w:eastAsia="Arial Unicode MS" w:cs="Arial Unicode MS" w:asciiTheme="minorAscii" w:hAnsiTheme="minorAscii"/>
          <w:b/>
          <w:bCs/>
          <w:spacing w:val="-11"/>
          <w:u w:val="none"/>
        </w:rPr>
        <w:t>MENU</w:t>
      </w:r>
      <w:r>
        <w:rPr>
          <w:rFonts w:hint="default" w:eastAsia="Arial Unicode MS" w:cs="Arial Unicode MS" w:asciiTheme="minorAscii" w:hAnsiTheme="minorAscii"/>
          <w:spacing w:val="-11"/>
          <w:u w:val="none"/>
        </w:rPr>
        <w:t xml:space="preserve"> </w:t>
      </w:r>
      <w:r>
        <w:rPr>
          <w:rFonts w:hint="default" w:eastAsia="Arial Unicode MS" w:cs="Arial Unicode MS" w:asciiTheme="minorAscii" w:hAnsiTheme="minorAscii"/>
          <w:b/>
          <w:bCs/>
          <w:spacing w:val="-11"/>
          <w:u w:val="none"/>
        </w:rPr>
        <w:t>function</w:t>
      </w:r>
      <w:r>
        <w:rPr>
          <w:rFonts w:hint="default" w:eastAsia="Arial Unicode MS" w:cs="Arial Unicode MS" w:asciiTheme="minorAscii" w:hAnsiTheme="minorAscii"/>
          <w:spacing w:val="-11"/>
          <w:u w:val="none"/>
        </w:rPr>
        <w:t xml:space="preserve"> </w:t>
      </w:r>
      <w:r>
        <w:rPr>
          <w:rFonts w:hint="default" w:eastAsia="Arial Unicode MS" w:cs="Arial Unicode MS" w:asciiTheme="minorAscii" w:hAnsiTheme="minorAscii"/>
          <w:b/>
          <w:bCs/>
          <w:spacing w:val="-11"/>
          <w:u w:val="none"/>
        </w:rPr>
        <w:t>key:</w:t>
      </w:r>
    </w:p>
    <w:p w14:paraId="5C20994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7" w:line="240" w:lineRule="auto"/>
        <w:ind w:left="51" w:right="726" w:firstLine="17"/>
        <w:jc w:val="both"/>
        <w:textAlignment w:val="auto"/>
        <w:rPr>
          <w:rFonts w:hint="default" w:asciiTheme="minorAscii" w:hAnsiTheme="minorAscii"/>
          <w:u w:val="none"/>
        </w:rPr>
      </w:pPr>
      <w:r>
        <w:rPr>
          <w:rFonts w:hint="default" w:asciiTheme="minorAscii" w:hAnsiTheme="minorAscii"/>
          <w:spacing w:val="-2"/>
          <w:u w:val="none"/>
        </w:rPr>
        <w:t>Press</w:t>
      </w:r>
      <w:r>
        <w:rPr>
          <w:rFonts w:hint="default" w:asciiTheme="minorAscii" w:hAnsiTheme="minorAscii"/>
          <w:spacing w:val="57"/>
          <w:u w:val="none"/>
        </w:rPr>
        <w:t xml:space="preserve"> </w:t>
      </w:r>
      <w:r>
        <w:rPr>
          <w:rFonts w:hint="default" w:asciiTheme="minorAscii" w:hAnsiTheme="minorAscii"/>
          <w:spacing w:val="-2"/>
          <w:u w:val="none"/>
        </w:rPr>
        <w:t>the</w:t>
      </w:r>
      <w:r>
        <w:rPr>
          <w:rFonts w:hint="default" w:asciiTheme="minorAscii" w:hAnsiTheme="minorAscii"/>
          <w:spacing w:val="45"/>
          <w:w w:val="101"/>
          <w:u w:val="none"/>
        </w:rPr>
        <w:t xml:space="preserve"> </w:t>
      </w:r>
      <w:r>
        <w:rPr>
          <w:rFonts w:hint="default" w:asciiTheme="minorAscii" w:hAnsiTheme="minorAscii"/>
          <w:spacing w:val="-2"/>
          <w:u w:val="none"/>
        </w:rPr>
        <w:t>function  key  MENU</w:t>
      </w:r>
      <w:r>
        <w:rPr>
          <w:rFonts w:hint="default" w:asciiTheme="minorAscii" w:hAnsiTheme="minorAscii"/>
          <w:spacing w:val="49"/>
          <w:u w:val="none"/>
        </w:rPr>
        <w:t xml:space="preserve"> </w:t>
      </w:r>
      <w:r>
        <w:rPr>
          <w:rFonts w:hint="default" w:asciiTheme="minorAscii" w:hAnsiTheme="minorAscii"/>
          <w:spacing w:val="-2"/>
          <w:u w:val="none"/>
        </w:rPr>
        <w:t>will  loop  out</w:t>
      </w:r>
      <w:r>
        <w:rPr>
          <w:rFonts w:hint="default" w:asciiTheme="minorAscii" w:hAnsiTheme="minorAscii"/>
          <w:spacing w:val="53"/>
          <w:u w:val="none"/>
        </w:rPr>
        <w:t xml:space="preserve"> </w:t>
      </w:r>
      <w:r>
        <w:rPr>
          <w:rFonts w:hint="default" w:asciiTheme="minorAscii" w:hAnsiTheme="minorAscii"/>
          <w:spacing w:val="-2"/>
          <w:u w:val="none"/>
        </w:rPr>
        <w:t>of</w:t>
      </w:r>
      <w:r>
        <w:rPr>
          <w:rFonts w:hint="default" w:asciiTheme="minorAscii" w:hAnsiTheme="minorAscii"/>
          <w:spacing w:val="43"/>
          <w:w w:val="101"/>
          <w:u w:val="none"/>
        </w:rPr>
        <w:t xml:space="preserve"> </w:t>
      </w:r>
      <w:r>
        <w:rPr>
          <w:rFonts w:hint="default" w:asciiTheme="minorAscii" w:hAnsiTheme="minorAscii"/>
          <w:spacing w:val="-2"/>
          <w:u w:val="none"/>
        </w:rPr>
        <w:t>the</w:t>
      </w:r>
      <w:r>
        <w:rPr>
          <w:rFonts w:hint="default" w:asciiTheme="minorAscii" w:hAnsiTheme="minorAscii"/>
          <w:spacing w:val="43"/>
          <w:u w:val="none"/>
        </w:rPr>
        <w:t xml:space="preserve"> </w:t>
      </w:r>
      <w:r>
        <w:rPr>
          <w:rFonts w:hint="default" w:asciiTheme="minorAscii" w:hAnsiTheme="minorAscii"/>
          <w:spacing w:val="-2"/>
          <w:u w:val="none"/>
        </w:rPr>
        <w:t>table  (1)</w:t>
      </w:r>
      <w:r>
        <w:rPr>
          <w:rFonts w:hint="default" w:asciiTheme="minorAscii" w:hAnsiTheme="minorAscii"/>
          <w:spacing w:val="44"/>
          <w:u w:val="none"/>
        </w:rPr>
        <w:t xml:space="preserve"> </w:t>
      </w:r>
      <w:r>
        <w:rPr>
          <w:rFonts w:hint="default" w:asciiTheme="minorAscii" w:hAnsiTheme="minorAscii"/>
          <w:spacing w:val="-2"/>
          <w:u w:val="none"/>
        </w:rPr>
        <w:t>function,</w:t>
      </w:r>
      <w:r>
        <w:rPr>
          <w:rFonts w:hint="default" w:asciiTheme="minorAscii" w:hAnsiTheme="minorAscii"/>
          <w:u w:val="none"/>
        </w:rPr>
        <w:t xml:space="preserve"> </w:t>
      </w:r>
      <w:r>
        <w:rPr>
          <w:rFonts w:hint="default" w:asciiTheme="minorAscii" w:hAnsiTheme="minorAscii"/>
          <w:spacing w:val="2"/>
          <w:u w:val="none"/>
        </w:rPr>
        <w:t>digital</w:t>
      </w:r>
      <w:r>
        <w:rPr>
          <w:rFonts w:hint="default" w:asciiTheme="minorAscii" w:hAnsiTheme="minorAscii"/>
          <w:spacing w:val="18"/>
          <w:u w:val="none"/>
        </w:rPr>
        <w:t xml:space="preserve"> </w:t>
      </w:r>
      <w:r>
        <w:rPr>
          <w:rFonts w:hint="default" w:asciiTheme="minorAscii" w:hAnsiTheme="minorAscii"/>
          <w:spacing w:val="2"/>
          <w:u w:val="none"/>
        </w:rPr>
        <w:t>tube</w:t>
      </w:r>
      <w:r>
        <w:rPr>
          <w:rFonts w:hint="default" w:asciiTheme="minorAscii" w:hAnsiTheme="minorAscii"/>
          <w:spacing w:val="33"/>
          <w:w w:val="101"/>
          <w:u w:val="none"/>
        </w:rPr>
        <w:t xml:space="preserve"> </w:t>
      </w:r>
      <w:r>
        <w:rPr>
          <w:rFonts w:hint="default" w:asciiTheme="minorAscii" w:hAnsiTheme="minorAscii"/>
          <w:spacing w:val="2"/>
          <w:u w:val="none"/>
        </w:rPr>
        <w:t>in</w:t>
      </w:r>
      <w:r>
        <w:rPr>
          <w:rFonts w:hint="default" w:asciiTheme="minorAscii" w:hAnsiTheme="minorAscii"/>
          <w:spacing w:val="20"/>
          <w:u w:val="none"/>
        </w:rPr>
        <w:t xml:space="preserve"> </w:t>
      </w:r>
      <w:r>
        <w:rPr>
          <w:rFonts w:hint="default" w:asciiTheme="minorAscii" w:hAnsiTheme="minorAscii"/>
          <w:spacing w:val="2"/>
          <w:u w:val="none"/>
        </w:rPr>
        <w:t>front</w:t>
      </w:r>
      <w:r>
        <w:rPr>
          <w:rFonts w:hint="default" w:asciiTheme="minorAscii" w:hAnsiTheme="minorAscii"/>
          <w:spacing w:val="26"/>
          <w:u w:val="none"/>
        </w:rPr>
        <w:t xml:space="preserve"> </w:t>
      </w:r>
      <w:r>
        <w:rPr>
          <w:rFonts w:hint="default" w:asciiTheme="minorAscii" w:hAnsiTheme="minorAscii"/>
          <w:spacing w:val="2"/>
          <w:u w:val="none"/>
        </w:rPr>
        <w:t>of</w:t>
      </w:r>
      <w:r>
        <w:rPr>
          <w:rFonts w:hint="default" w:asciiTheme="minorAscii" w:hAnsiTheme="minorAscii"/>
          <w:spacing w:val="36"/>
          <w:u w:val="none"/>
        </w:rPr>
        <w:t xml:space="preserve"> </w:t>
      </w:r>
      <w:r>
        <w:rPr>
          <w:rFonts w:hint="default" w:asciiTheme="minorAscii" w:hAnsiTheme="minorAscii"/>
          <w:spacing w:val="2"/>
          <w:u w:val="none"/>
        </w:rPr>
        <w:t>1-2</w:t>
      </w:r>
      <w:r>
        <w:rPr>
          <w:rFonts w:hint="default" w:asciiTheme="minorAscii" w:hAnsiTheme="minorAscii"/>
          <w:spacing w:val="22"/>
          <w:u w:val="none"/>
        </w:rPr>
        <w:t xml:space="preserve"> </w:t>
      </w:r>
      <w:r>
        <w:rPr>
          <w:rFonts w:hint="default" w:asciiTheme="minorAscii" w:hAnsiTheme="minorAscii"/>
          <w:spacing w:val="2"/>
          <w:u w:val="none"/>
        </w:rPr>
        <w:t>to</w:t>
      </w:r>
      <w:r>
        <w:rPr>
          <w:rFonts w:hint="default" w:asciiTheme="minorAscii" w:hAnsiTheme="minorAscii"/>
          <w:spacing w:val="33"/>
          <w:u w:val="none"/>
        </w:rPr>
        <w:t xml:space="preserve"> </w:t>
      </w:r>
      <w:r>
        <w:rPr>
          <w:rFonts w:hint="default" w:asciiTheme="minorAscii" w:hAnsiTheme="minorAscii"/>
          <w:spacing w:val="2"/>
          <w:u w:val="none"/>
        </w:rPr>
        <w:t>represent</w:t>
      </w:r>
      <w:r>
        <w:rPr>
          <w:rFonts w:hint="default" w:asciiTheme="minorAscii" w:hAnsiTheme="minorAscii"/>
          <w:spacing w:val="17"/>
          <w:u w:val="none"/>
        </w:rPr>
        <w:t xml:space="preserve"> </w:t>
      </w:r>
      <w:r>
        <w:rPr>
          <w:rFonts w:hint="default" w:asciiTheme="minorAscii" w:hAnsiTheme="minorAscii"/>
          <w:spacing w:val="2"/>
          <w:u w:val="none"/>
        </w:rPr>
        <w:t>the</w:t>
      </w:r>
      <w:r>
        <w:rPr>
          <w:rFonts w:hint="default" w:asciiTheme="minorAscii" w:hAnsiTheme="minorAscii"/>
          <w:spacing w:val="26"/>
          <w:u w:val="none"/>
        </w:rPr>
        <w:t xml:space="preserve"> </w:t>
      </w:r>
      <w:r>
        <w:rPr>
          <w:rFonts w:hint="default" w:asciiTheme="minorAscii" w:hAnsiTheme="minorAscii"/>
          <w:spacing w:val="2"/>
          <w:u w:val="none"/>
        </w:rPr>
        <w:t>current</w:t>
      </w:r>
      <w:r>
        <w:rPr>
          <w:rFonts w:hint="default" w:asciiTheme="minorAscii" w:hAnsiTheme="minorAscii"/>
          <w:spacing w:val="22"/>
          <w:w w:val="101"/>
          <w:u w:val="none"/>
        </w:rPr>
        <w:t xml:space="preserve"> </w:t>
      </w:r>
      <w:r>
        <w:rPr>
          <w:rFonts w:hint="default" w:asciiTheme="minorAscii" w:hAnsiTheme="minorAscii"/>
          <w:spacing w:val="2"/>
          <w:u w:val="none"/>
        </w:rPr>
        <w:t>functio</w:t>
      </w:r>
      <w:r>
        <w:rPr>
          <w:rFonts w:hint="default" w:asciiTheme="minorAscii" w:hAnsiTheme="minorAscii"/>
          <w:spacing w:val="1"/>
          <w:u w:val="none"/>
        </w:rPr>
        <w:t>n.</w:t>
      </w:r>
      <w:r>
        <w:rPr>
          <w:rFonts w:hint="default" w:asciiTheme="minorAscii" w:hAnsiTheme="minorAscii"/>
          <w:spacing w:val="18"/>
          <w:u w:val="none"/>
        </w:rPr>
        <w:t xml:space="preserve"> </w:t>
      </w:r>
      <w:r>
        <w:rPr>
          <w:rFonts w:hint="default" w:asciiTheme="minorAscii" w:hAnsiTheme="minorAscii"/>
          <w:spacing w:val="1"/>
          <w:u w:val="none"/>
        </w:rPr>
        <w:t>The</w:t>
      </w:r>
      <w:r>
        <w:rPr>
          <w:rFonts w:hint="default" w:asciiTheme="minorAscii" w:hAnsiTheme="minorAscii"/>
          <w:spacing w:val="35"/>
          <w:w w:val="101"/>
          <w:u w:val="none"/>
        </w:rPr>
        <w:t xml:space="preserve"> </w:t>
      </w:r>
      <w:r>
        <w:rPr>
          <w:rFonts w:hint="default" w:asciiTheme="minorAscii" w:hAnsiTheme="minorAscii"/>
          <w:spacing w:val="1"/>
          <w:u w:val="none"/>
        </w:rPr>
        <w:t>latter</w:t>
      </w:r>
      <w:r>
        <w:rPr>
          <w:rFonts w:hint="default" w:asciiTheme="minorAscii" w:hAnsiTheme="minorAscii"/>
          <w:u w:val="none"/>
        </w:rPr>
        <w:t xml:space="preserve"> </w:t>
      </w:r>
      <w:r>
        <w:rPr>
          <w:rFonts w:hint="default" w:asciiTheme="minorAscii" w:hAnsiTheme="minorAscii"/>
          <w:spacing w:val="19"/>
          <w:u w:val="none"/>
        </w:rPr>
        <w:t xml:space="preserve">2-3  </w:t>
      </w:r>
      <w:r>
        <w:rPr>
          <w:rFonts w:hint="default" w:asciiTheme="minorAscii" w:hAnsiTheme="minorAscii"/>
          <w:u w:val="none"/>
        </w:rPr>
        <w:t>digits</w:t>
      </w:r>
      <w:r>
        <w:rPr>
          <w:rFonts w:hint="default" w:asciiTheme="minorAscii" w:hAnsiTheme="minorAscii"/>
          <w:spacing w:val="19"/>
          <w:u w:val="none"/>
        </w:rPr>
        <w:t xml:space="preserve">  </w:t>
      </w:r>
      <w:r>
        <w:rPr>
          <w:rFonts w:hint="default" w:asciiTheme="minorAscii" w:hAnsiTheme="minorAscii"/>
          <w:u w:val="none"/>
        </w:rPr>
        <w:t>represent</w:t>
      </w:r>
      <w:r>
        <w:rPr>
          <w:rFonts w:hint="default" w:asciiTheme="minorAscii" w:hAnsiTheme="minorAscii"/>
          <w:spacing w:val="19"/>
          <w:u w:val="none"/>
        </w:rPr>
        <w:t xml:space="preserve">  </w:t>
      </w:r>
      <w:r>
        <w:rPr>
          <w:rFonts w:hint="default" w:asciiTheme="minorAscii" w:hAnsiTheme="minorAscii"/>
          <w:u w:val="none"/>
        </w:rPr>
        <w:t>the</w:t>
      </w:r>
      <w:r>
        <w:rPr>
          <w:rFonts w:hint="default" w:asciiTheme="minorAscii" w:hAnsiTheme="minorAscii"/>
          <w:spacing w:val="19"/>
          <w:u w:val="none"/>
        </w:rPr>
        <w:t xml:space="preserve">  </w:t>
      </w:r>
      <w:r>
        <w:rPr>
          <w:rFonts w:hint="default" w:asciiTheme="minorAscii" w:hAnsiTheme="minorAscii"/>
          <w:u w:val="none"/>
        </w:rPr>
        <w:t>speed</w:t>
      </w:r>
      <w:r>
        <w:rPr>
          <w:rFonts w:hint="default" w:asciiTheme="minorAscii" w:hAnsiTheme="minorAscii"/>
          <w:spacing w:val="19"/>
          <w:u w:val="none"/>
        </w:rPr>
        <w:t xml:space="preserve">,  </w:t>
      </w:r>
      <w:r>
        <w:rPr>
          <w:rFonts w:hint="default" w:asciiTheme="minorAscii" w:hAnsiTheme="minorAscii"/>
          <w:u w:val="none"/>
        </w:rPr>
        <w:t>effect</w:t>
      </w:r>
      <w:r>
        <w:rPr>
          <w:rFonts w:hint="default" w:asciiTheme="minorAscii" w:hAnsiTheme="minorAscii"/>
          <w:spacing w:val="8"/>
          <w:u w:val="none"/>
        </w:rPr>
        <w:t xml:space="preserve">  </w:t>
      </w:r>
      <w:r>
        <w:rPr>
          <w:rFonts w:hint="default" w:asciiTheme="minorAscii" w:hAnsiTheme="minorAscii"/>
          <w:u w:val="none"/>
        </w:rPr>
        <w:t>and</w:t>
      </w:r>
      <w:r>
        <w:rPr>
          <w:rFonts w:hint="default" w:asciiTheme="minorAscii" w:hAnsiTheme="minorAscii"/>
          <w:spacing w:val="7"/>
          <w:u w:val="none"/>
        </w:rPr>
        <w:t xml:space="preserve">  </w:t>
      </w:r>
      <w:r>
        <w:rPr>
          <w:rFonts w:hint="default" w:asciiTheme="minorAscii" w:hAnsiTheme="minorAscii"/>
          <w:u w:val="none"/>
        </w:rPr>
        <w:t>other</w:t>
      </w:r>
      <w:r>
        <w:rPr>
          <w:rFonts w:hint="default" w:asciiTheme="minorAscii" w:hAnsiTheme="minorAscii"/>
          <w:spacing w:val="11"/>
          <w:u w:val="none"/>
        </w:rPr>
        <w:t xml:space="preserve">  </w:t>
      </w:r>
      <w:r>
        <w:rPr>
          <w:rFonts w:hint="default" w:asciiTheme="minorAscii" w:hAnsiTheme="minorAscii"/>
          <w:u w:val="none"/>
        </w:rPr>
        <w:t>parameters</w:t>
      </w:r>
      <w:r>
        <w:rPr>
          <w:rFonts w:hint="default" w:asciiTheme="minorAscii" w:hAnsiTheme="minorAscii"/>
          <w:spacing w:val="6"/>
          <w:u w:val="none"/>
        </w:rPr>
        <w:t xml:space="preserve">  </w:t>
      </w:r>
      <w:r>
        <w:rPr>
          <w:rFonts w:hint="default" w:asciiTheme="minorAscii" w:hAnsiTheme="minorAscii"/>
          <w:u w:val="none"/>
        </w:rPr>
        <w:t>of</w:t>
      </w:r>
      <w:r>
        <w:rPr>
          <w:rFonts w:hint="default" w:asciiTheme="minorAscii" w:hAnsiTheme="minorAscii"/>
          <w:spacing w:val="4"/>
          <w:u w:val="none"/>
        </w:rPr>
        <w:t xml:space="preserve">  </w:t>
      </w:r>
      <w:r>
        <w:rPr>
          <w:rFonts w:hint="default" w:asciiTheme="minorAscii" w:hAnsiTheme="minorAscii"/>
          <w:u w:val="none"/>
        </w:rPr>
        <w:t>the function</w:t>
      </w:r>
      <w:r>
        <w:rPr>
          <w:rFonts w:hint="default" w:asciiTheme="minorAscii" w:hAnsiTheme="minorAscii"/>
          <w:spacing w:val="5"/>
          <w:u w:val="none"/>
        </w:rPr>
        <w:t xml:space="preserve">;  </w:t>
      </w:r>
      <w:r>
        <w:rPr>
          <w:rFonts w:hint="default" w:asciiTheme="minorAscii" w:hAnsiTheme="minorAscii"/>
          <w:u w:val="none"/>
        </w:rPr>
        <w:t>the</w:t>
      </w:r>
      <w:r>
        <w:rPr>
          <w:rFonts w:hint="default" w:asciiTheme="minorAscii" w:hAnsiTheme="minorAscii"/>
          <w:spacing w:val="5"/>
          <w:u w:val="none"/>
        </w:rPr>
        <w:t xml:space="preserve">  </w:t>
      </w:r>
      <w:r>
        <w:rPr>
          <w:rFonts w:hint="default" w:asciiTheme="minorAscii" w:hAnsiTheme="minorAscii"/>
          <w:u w:val="none"/>
        </w:rPr>
        <w:t>parameter</w:t>
      </w:r>
      <w:r>
        <w:rPr>
          <w:rFonts w:hint="default" w:asciiTheme="minorAscii" w:hAnsiTheme="minorAscii"/>
          <w:spacing w:val="5"/>
          <w:u w:val="none"/>
        </w:rPr>
        <w:t xml:space="preserve">  </w:t>
      </w:r>
      <w:r>
        <w:rPr>
          <w:rFonts w:hint="default" w:asciiTheme="minorAscii" w:hAnsiTheme="minorAscii"/>
          <w:u w:val="none"/>
        </w:rPr>
        <w:t>values</w:t>
      </w:r>
      <w:r>
        <w:rPr>
          <w:rFonts w:hint="default" w:asciiTheme="minorAscii" w:hAnsiTheme="minorAscii"/>
          <w:spacing w:val="9"/>
          <w:u w:val="none"/>
        </w:rPr>
        <w:t xml:space="preserve">  </w:t>
      </w:r>
      <w:r>
        <w:rPr>
          <w:rFonts w:hint="default" w:asciiTheme="minorAscii" w:hAnsiTheme="minorAscii"/>
          <w:u w:val="none"/>
        </w:rPr>
        <w:t>can</w:t>
      </w:r>
      <w:r>
        <w:rPr>
          <w:rFonts w:hint="default" w:asciiTheme="minorAscii" w:hAnsiTheme="minorAscii"/>
          <w:spacing w:val="12"/>
          <w:u w:val="none"/>
        </w:rPr>
        <w:t xml:space="preserve">  </w:t>
      </w:r>
      <w:r>
        <w:rPr>
          <w:rFonts w:hint="default" w:asciiTheme="minorAscii" w:hAnsiTheme="minorAscii"/>
          <w:u w:val="none"/>
        </w:rPr>
        <w:t>be</w:t>
      </w:r>
      <w:r>
        <w:rPr>
          <w:rFonts w:hint="default" w:asciiTheme="minorAscii" w:hAnsiTheme="minorAscii"/>
          <w:spacing w:val="13"/>
          <w:u w:val="none"/>
        </w:rPr>
        <w:t xml:space="preserve">  </w:t>
      </w:r>
      <w:r>
        <w:rPr>
          <w:rFonts w:hint="default" w:asciiTheme="minorAscii" w:hAnsiTheme="minorAscii"/>
          <w:u w:val="none"/>
        </w:rPr>
        <w:t>modified</w:t>
      </w:r>
      <w:r>
        <w:rPr>
          <w:rFonts w:hint="default" w:asciiTheme="minorAscii" w:hAnsiTheme="minorAscii"/>
          <w:spacing w:val="12"/>
          <w:u w:val="none"/>
        </w:rPr>
        <w:t xml:space="preserve">  </w:t>
      </w:r>
      <w:r>
        <w:rPr>
          <w:rFonts w:hint="default" w:asciiTheme="minorAscii" w:hAnsiTheme="minorAscii"/>
          <w:u w:val="none"/>
        </w:rPr>
        <w:t>by</w:t>
      </w:r>
      <w:r>
        <w:rPr>
          <w:rFonts w:hint="default" w:asciiTheme="minorAscii" w:hAnsiTheme="minorAscii"/>
          <w:spacing w:val="12"/>
          <w:u w:val="none"/>
        </w:rPr>
        <w:t xml:space="preserve">  </w:t>
      </w:r>
      <w:r>
        <w:rPr>
          <w:rFonts w:hint="default" w:asciiTheme="minorAscii" w:hAnsiTheme="minorAscii"/>
          <w:u w:val="none"/>
        </w:rPr>
        <w:t>pressing</w:t>
      </w:r>
      <w:r>
        <w:rPr>
          <w:rFonts w:hint="default" w:asciiTheme="minorAscii" w:hAnsiTheme="minorAscii"/>
          <w:spacing w:val="13"/>
          <w:u w:val="none"/>
        </w:rPr>
        <w:t xml:space="preserve">  </w:t>
      </w:r>
      <w:r>
        <w:rPr>
          <w:rFonts w:hint="default" w:asciiTheme="minorAscii" w:hAnsiTheme="minorAscii"/>
          <w:u w:val="none"/>
        </w:rPr>
        <w:t>UP</w:t>
      </w:r>
      <w:r>
        <w:rPr>
          <w:rFonts w:hint="default" w:asciiTheme="minorAscii" w:hAnsiTheme="minorAscii"/>
          <w:spacing w:val="9"/>
          <w:u w:val="none"/>
        </w:rPr>
        <w:t xml:space="preserve">  </w:t>
      </w:r>
      <w:r>
        <w:rPr>
          <w:rFonts w:hint="default" w:asciiTheme="minorAscii" w:hAnsiTheme="minorAscii"/>
          <w:u w:val="none"/>
        </w:rPr>
        <w:t>or DOWN  key;  and  the  parameter  value  can</w:t>
      </w:r>
      <w:r>
        <w:rPr>
          <w:rFonts w:hint="default" w:asciiTheme="minorAscii" w:hAnsiTheme="minorAscii"/>
          <w:spacing w:val="7"/>
          <w:u w:val="none"/>
        </w:rPr>
        <w:t xml:space="preserve">  </w:t>
      </w:r>
      <w:r>
        <w:rPr>
          <w:rFonts w:hint="default" w:asciiTheme="minorAscii" w:hAnsiTheme="minorAscii"/>
          <w:u w:val="none"/>
        </w:rPr>
        <w:t>be  confirmed</w:t>
      </w:r>
      <w:r>
        <w:rPr>
          <w:rFonts w:hint="default" w:asciiTheme="minorAscii" w:hAnsiTheme="minorAscii"/>
          <w:spacing w:val="7"/>
          <w:u w:val="none"/>
        </w:rPr>
        <w:t xml:space="preserve">  </w:t>
      </w:r>
      <w:r>
        <w:rPr>
          <w:rFonts w:hint="default" w:asciiTheme="minorAscii" w:hAnsiTheme="minorAscii"/>
          <w:u w:val="none"/>
        </w:rPr>
        <w:t>by</w:t>
      </w:r>
      <w:r>
        <w:rPr>
          <w:rFonts w:hint="default" w:asciiTheme="minorAscii" w:hAnsiTheme="minorAscii"/>
          <w:spacing w:val="8"/>
          <w:u w:val="none"/>
        </w:rPr>
        <w:t xml:space="preserve">  </w:t>
      </w:r>
      <w:r>
        <w:rPr>
          <w:rFonts w:hint="default" w:asciiTheme="minorAscii" w:hAnsiTheme="minorAscii"/>
          <w:u w:val="none"/>
        </w:rPr>
        <w:t>pre</w:t>
      </w:r>
      <w:r>
        <w:rPr>
          <w:rFonts w:hint="default" w:asciiTheme="minorAscii" w:hAnsiTheme="minorAscii"/>
          <w:spacing w:val="-1"/>
          <w:u w:val="none"/>
        </w:rPr>
        <w:t>ssing</w:t>
      </w:r>
      <w:r>
        <w:rPr>
          <w:rFonts w:hint="default" w:asciiTheme="minorAscii" w:hAnsiTheme="minorAscii"/>
          <w:u w:val="none"/>
        </w:rPr>
        <w:t xml:space="preserve"> </w:t>
      </w:r>
      <w:r>
        <w:rPr>
          <w:rFonts w:hint="default" w:asciiTheme="minorAscii" w:hAnsiTheme="minorAscii"/>
          <w:spacing w:val="-9"/>
          <w:w w:val="92"/>
          <w:u w:val="none"/>
        </w:rPr>
        <w:t>ENTER</w:t>
      </w:r>
      <w:r>
        <w:rPr>
          <w:rFonts w:hint="default" w:asciiTheme="minorAscii" w:hAnsiTheme="minorAscii"/>
          <w:spacing w:val="10"/>
          <w:u w:val="none"/>
        </w:rPr>
        <w:t xml:space="preserve"> </w:t>
      </w:r>
      <w:r>
        <w:rPr>
          <w:rFonts w:hint="default" w:asciiTheme="minorAscii" w:hAnsiTheme="minorAscii"/>
          <w:spacing w:val="-9"/>
          <w:w w:val="92"/>
          <w:u w:val="none"/>
        </w:rPr>
        <w:t>key.</w:t>
      </w:r>
    </w:p>
    <w:p w14:paraId="07162D06">
      <w:pPr>
        <w:spacing w:before="330" w:line="271" w:lineRule="exact"/>
        <w:ind w:left="64"/>
        <w:rPr>
          <w:rFonts w:hint="default" w:eastAsia="Arial Unicode MS" w:cs="Arial Unicode MS" w:asciiTheme="minorAscii" w:hAnsiTheme="minorAscii"/>
          <w:sz w:val="24"/>
          <w:szCs w:val="24"/>
          <w:u w:val="none"/>
        </w:rPr>
      </w:pPr>
      <w:r>
        <w:rPr>
          <w:rFonts w:hint="default" w:eastAsia="Arial Unicode MS" w:cs="Arial Unicode MS" w:asciiTheme="minorAscii" w:hAnsiTheme="minorAscii"/>
          <w:b/>
          <w:bCs/>
          <w:spacing w:val="-10"/>
          <w:position w:val="4"/>
          <w:sz w:val="24"/>
          <w:szCs w:val="24"/>
          <w:u w:val="none"/>
        </w:rPr>
        <w:t>UP</w:t>
      </w:r>
      <w:r>
        <w:rPr>
          <w:rFonts w:hint="default" w:eastAsia="Arial Unicode MS" w:cs="Arial Unicode MS" w:asciiTheme="minorAscii" w:hAnsiTheme="minorAscii"/>
          <w:spacing w:val="-10"/>
          <w:position w:val="4"/>
          <w:sz w:val="24"/>
          <w:szCs w:val="24"/>
          <w:u w:val="none"/>
        </w:rPr>
        <w:t xml:space="preserve"> </w:t>
      </w:r>
      <w:r>
        <w:rPr>
          <w:rFonts w:hint="default" w:eastAsia="Arial Unicode MS" w:cs="Arial Unicode MS" w:asciiTheme="minorAscii" w:hAnsiTheme="minorAscii"/>
          <w:b/>
          <w:bCs/>
          <w:spacing w:val="-10"/>
          <w:position w:val="4"/>
          <w:sz w:val="24"/>
          <w:szCs w:val="24"/>
          <w:u w:val="none"/>
        </w:rPr>
        <w:t>additional</w:t>
      </w:r>
      <w:r>
        <w:rPr>
          <w:rFonts w:hint="default" w:eastAsia="Arial Unicode MS" w:cs="Arial Unicode MS" w:asciiTheme="minorAscii" w:hAnsiTheme="minorAscii"/>
          <w:spacing w:val="-10"/>
          <w:position w:val="4"/>
          <w:sz w:val="24"/>
          <w:szCs w:val="24"/>
          <w:u w:val="none"/>
        </w:rPr>
        <w:t xml:space="preserve"> </w:t>
      </w:r>
      <w:r>
        <w:rPr>
          <w:rFonts w:hint="default" w:eastAsia="Arial Unicode MS" w:cs="Arial Unicode MS" w:asciiTheme="minorAscii" w:hAnsiTheme="minorAscii"/>
          <w:b/>
          <w:bCs/>
          <w:spacing w:val="-10"/>
          <w:position w:val="4"/>
          <w:sz w:val="24"/>
          <w:szCs w:val="24"/>
          <w:u w:val="none"/>
        </w:rPr>
        <w:t>key:</w:t>
      </w:r>
    </w:p>
    <w:p w14:paraId="013FC83B">
      <w:pPr>
        <w:pStyle w:val="2"/>
        <w:spacing w:before="21"/>
        <w:ind w:left="58" w:right="734" w:firstLine="9"/>
        <w:rPr>
          <w:rFonts w:hint="default" w:asciiTheme="minorAscii" w:hAnsiTheme="minorAscii"/>
          <w:u w:val="none"/>
        </w:rPr>
      </w:pPr>
      <w:r>
        <w:rPr>
          <w:rFonts w:hint="default" w:asciiTheme="minorAscii" w:hAnsiTheme="minorAscii"/>
          <w:u w:val="none"/>
        </w:rPr>
        <w:t>Press</w:t>
      </w:r>
      <w:r>
        <w:rPr>
          <w:rFonts w:hint="default" w:asciiTheme="minorAscii" w:hAnsiTheme="minorAscii"/>
          <w:spacing w:val="18"/>
          <w:u w:val="none"/>
        </w:rPr>
        <w:t xml:space="preserve"> </w:t>
      </w:r>
      <w:r>
        <w:rPr>
          <w:rFonts w:hint="default" w:asciiTheme="minorAscii" w:hAnsiTheme="minorAscii"/>
          <w:u w:val="none"/>
        </w:rPr>
        <w:t>the</w:t>
      </w:r>
      <w:r>
        <w:rPr>
          <w:rFonts w:hint="default" w:asciiTheme="minorAscii" w:hAnsiTheme="minorAscii"/>
          <w:spacing w:val="24"/>
          <w:w w:val="101"/>
          <w:u w:val="none"/>
        </w:rPr>
        <w:t xml:space="preserve"> </w:t>
      </w:r>
      <w:r>
        <w:rPr>
          <w:rFonts w:hint="default" w:asciiTheme="minorAscii" w:hAnsiTheme="minorAscii"/>
          <w:u w:val="none"/>
        </w:rPr>
        <w:t>key</w:t>
      </w:r>
      <w:r>
        <w:rPr>
          <w:rFonts w:hint="default" w:asciiTheme="minorAscii" w:hAnsiTheme="minorAscii"/>
          <w:spacing w:val="18"/>
          <w:u w:val="none"/>
        </w:rPr>
        <w:t xml:space="preserve"> </w:t>
      </w:r>
      <w:r>
        <w:rPr>
          <w:rFonts w:hint="default" w:asciiTheme="minorAscii" w:hAnsiTheme="minorAscii"/>
          <w:u w:val="none"/>
        </w:rPr>
        <w:t>can</w:t>
      </w:r>
      <w:r>
        <w:rPr>
          <w:rFonts w:hint="default" w:asciiTheme="minorAscii" w:hAnsiTheme="minorAscii"/>
          <w:spacing w:val="24"/>
          <w:u w:val="none"/>
        </w:rPr>
        <w:t xml:space="preserve"> </w:t>
      </w:r>
      <w:r>
        <w:rPr>
          <w:rFonts w:hint="default" w:asciiTheme="minorAscii" w:hAnsiTheme="minorAscii"/>
          <w:u w:val="none"/>
        </w:rPr>
        <w:t>be</w:t>
      </w:r>
      <w:r>
        <w:rPr>
          <w:rFonts w:hint="default" w:asciiTheme="minorAscii" w:hAnsiTheme="minorAscii"/>
          <w:spacing w:val="18"/>
          <w:u w:val="none"/>
        </w:rPr>
        <w:t xml:space="preserve"> </w:t>
      </w:r>
      <w:r>
        <w:rPr>
          <w:rFonts w:hint="default" w:asciiTheme="minorAscii" w:hAnsiTheme="minorAscii"/>
          <w:u w:val="none"/>
        </w:rPr>
        <w:t>added</w:t>
      </w:r>
      <w:r>
        <w:rPr>
          <w:rFonts w:hint="default" w:asciiTheme="minorAscii" w:hAnsiTheme="minorAscii"/>
          <w:spacing w:val="18"/>
          <w:u w:val="none"/>
        </w:rPr>
        <w:t xml:space="preserve">, </w:t>
      </w:r>
      <w:r>
        <w:rPr>
          <w:rFonts w:hint="default" w:asciiTheme="minorAscii" w:hAnsiTheme="minorAscii"/>
          <w:u w:val="none"/>
        </w:rPr>
        <w:t>the</w:t>
      </w:r>
      <w:r>
        <w:rPr>
          <w:rFonts w:hint="default" w:asciiTheme="minorAscii" w:hAnsiTheme="minorAscii"/>
          <w:spacing w:val="21"/>
          <w:u w:val="none"/>
        </w:rPr>
        <w:t xml:space="preserve"> </w:t>
      </w:r>
      <w:r>
        <w:rPr>
          <w:rFonts w:hint="default" w:asciiTheme="minorAscii" w:hAnsiTheme="minorAscii"/>
          <w:u w:val="none"/>
        </w:rPr>
        <w:t>length</w:t>
      </w:r>
      <w:r>
        <w:rPr>
          <w:rFonts w:hint="default" w:asciiTheme="minorAscii" w:hAnsiTheme="minorAscii"/>
          <w:spacing w:val="17"/>
          <w:u w:val="none"/>
        </w:rPr>
        <w:t xml:space="preserve"> </w:t>
      </w:r>
      <w:r>
        <w:rPr>
          <w:rFonts w:hint="default" w:asciiTheme="minorAscii" w:hAnsiTheme="minorAscii"/>
          <w:u w:val="none"/>
        </w:rPr>
        <w:t>of</w:t>
      </w:r>
      <w:r>
        <w:rPr>
          <w:rFonts w:hint="default" w:asciiTheme="minorAscii" w:hAnsiTheme="minorAscii"/>
          <w:spacing w:val="21"/>
          <w:w w:val="101"/>
          <w:u w:val="none"/>
        </w:rPr>
        <w:t xml:space="preserve"> </w:t>
      </w:r>
      <w:r>
        <w:rPr>
          <w:rFonts w:hint="default" w:asciiTheme="minorAscii" w:hAnsiTheme="minorAscii"/>
          <w:u w:val="none"/>
        </w:rPr>
        <w:t>more</w:t>
      </w:r>
      <w:r>
        <w:rPr>
          <w:rFonts w:hint="default" w:asciiTheme="minorAscii" w:hAnsiTheme="minorAscii"/>
          <w:spacing w:val="18"/>
          <w:u w:val="none"/>
        </w:rPr>
        <w:t xml:space="preserve"> </w:t>
      </w:r>
      <w:r>
        <w:rPr>
          <w:rFonts w:hint="default" w:asciiTheme="minorAscii" w:hAnsiTheme="minorAscii"/>
          <w:u w:val="none"/>
        </w:rPr>
        <w:t>than</w:t>
      </w:r>
      <w:r>
        <w:rPr>
          <w:rFonts w:hint="default" w:asciiTheme="minorAscii" w:hAnsiTheme="minorAscii"/>
          <w:spacing w:val="19"/>
          <w:u w:val="none"/>
        </w:rPr>
        <w:t xml:space="preserve"> </w:t>
      </w:r>
      <w:r>
        <w:rPr>
          <w:rFonts w:hint="default" w:asciiTheme="minorAscii" w:hAnsiTheme="minorAscii"/>
          <w:spacing w:val="18"/>
          <w:u w:val="none"/>
        </w:rPr>
        <w:t xml:space="preserve">2 </w:t>
      </w:r>
      <w:r>
        <w:rPr>
          <w:rFonts w:hint="default" w:asciiTheme="minorAscii" w:hAnsiTheme="minorAscii"/>
          <w:u w:val="none"/>
        </w:rPr>
        <w:t>seconds</w:t>
      </w:r>
      <w:r>
        <w:rPr>
          <w:rFonts w:hint="default" w:asciiTheme="minorAscii" w:hAnsiTheme="minorAscii"/>
          <w:spacing w:val="22"/>
          <w:w w:val="101"/>
          <w:u w:val="none"/>
        </w:rPr>
        <w:t xml:space="preserve"> </w:t>
      </w:r>
      <w:r>
        <w:rPr>
          <w:rFonts w:hint="default" w:asciiTheme="minorAscii" w:hAnsiTheme="minorAscii"/>
          <w:u w:val="none"/>
        </w:rPr>
        <w:t>if</w:t>
      </w:r>
      <w:r>
        <w:rPr>
          <w:rFonts w:hint="default" w:asciiTheme="minorAscii" w:hAnsiTheme="minorAscii"/>
          <w:spacing w:val="12"/>
          <w:u w:val="none"/>
        </w:rPr>
        <w:t xml:space="preserve"> </w:t>
      </w:r>
      <w:r>
        <w:rPr>
          <w:rFonts w:hint="default" w:asciiTheme="minorAscii" w:hAnsiTheme="minorAscii"/>
          <w:u w:val="none"/>
        </w:rPr>
        <w:t xml:space="preserve">added </w:t>
      </w:r>
      <w:r>
        <w:rPr>
          <w:rFonts w:hint="default" w:asciiTheme="minorAscii" w:hAnsiTheme="minorAscii"/>
          <w:spacing w:val="-1"/>
          <w:u w:val="none"/>
        </w:rPr>
        <w:t>continuously;</w:t>
      </w:r>
    </w:p>
    <w:p w14:paraId="3FE48F63">
      <w:pPr>
        <w:spacing w:before="327" w:line="271" w:lineRule="exact"/>
        <w:ind w:left="64"/>
        <w:rPr>
          <w:rFonts w:hint="default" w:eastAsia="Arial Unicode MS" w:cs="Arial Unicode MS" w:asciiTheme="minorAscii" w:hAnsiTheme="minorAscii"/>
          <w:sz w:val="24"/>
          <w:szCs w:val="24"/>
          <w:u w:val="none"/>
        </w:rPr>
      </w:pPr>
      <w:r>
        <w:rPr>
          <w:rFonts w:hint="default" w:eastAsia="Arial Unicode MS" w:cs="Arial Unicode MS" w:asciiTheme="minorAscii" w:hAnsiTheme="minorAscii"/>
          <w:b/>
          <w:bCs/>
          <w:spacing w:val="-14"/>
          <w:position w:val="4"/>
          <w:sz w:val="24"/>
          <w:szCs w:val="24"/>
          <w:u w:val="none"/>
        </w:rPr>
        <w:t>DOWN</w:t>
      </w:r>
      <w:r>
        <w:rPr>
          <w:rFonts w:hint="default" w:eastAsia="Arial Unicode MS" w:cs="Arial Unicode MS" w:asciiTheme="minorAscii" w:hAnsiTheme="minorAscii"/>
          <w:spacing w:val="-14"/>
          <w:position w:val="4"/>
          <w:sz w:val="24"/>
          <w:szCs w:val="24"/>
          <w:u w:val="none"/>
        </w:rPr>
        <w:t xml:space="preserve"> </w:t>
      </w:r>
      <w:r>
        <w:rPr>
          <w:rFonts w:hint="default" w:eastAsia="Arial Unicode MS" w:cs="Arial Unicode MS" w:asciiTheme="minorAscii" w:hAnsiTheme="minorAscii"/>
          <w:b/>
          <w:bCs/>
          <w:spacing w:val="-14"/>
          <w:position w:val="4"/>
          <w:sz w:val="24"/>
          <w:szCs w:val="24"/>
          <w:u w:val="none"/>
        </w:rPr>
        <w:t>Subtract</w:t>
      </w:r>
      <w:r>
        <w:rPr>
          <w:rFonts w:hint="default" w:eastAsia="Arial Unicode MS" w:cs="Arial Unicode MS" w:asciiTheme="minorAscii" w:hAnsiTheme="minorAscii"/>
          <w:spacing w:val="-14"/>
          <w:position w:val="4"/>
          <w:sz w:val="24"/>
          <w:szCs w:val="24"/>
          <w:u w:val="none"/>
        </w:rPr>
        <w:t xml:space="preserve"> </w:t>
      </w:r>
      <w:r>
        <w:rPr>
          <w:rFonts w:hint="default" w:eastAsia="Arial Unicode MS" w:cs="Arial Unicode MS" w:asciiTheme="minorAscii" w:hAnsiTheme="minorAscii"/>
          <w:b/>
          <w:bCs/>
          <w:spacing w:val="-14"/>
          <w:position w:val="4"/>
          <w:sz w:val="24"/>
          <w:szCs w:val="24"/>
          <w:u w:val="none"/>
        </w:rPr>
        <w:t>key:</w:t>
      </w:r>
    </w:p>
    <w:p w14:paraId="33A961D4">
      <w:pPr>
        <w:pStyle w:val="2"/>
        <w:spacing w:before="22" w:line="239" w:lineRule="auto"/>
        <w:ind w:left="65" w:right="734" w:hanging="13"/>
        <w:rPr>
          <w:rFonts w:hint="default" w:asciiTheme="minorAscii" w:hAnsiTheme="minorAscii"/>
          <w:u w:val="none"/>
        </w:rPr>
      </w:pPr>
      <w:r>
        <w:rPr>
          <w:rFonts w:hint="default" w:asciiTheme="minorAscii" w:hAnsiTheme="minorAscii"/>
          <w:spacing w:val="1"/>
          <w:u w:val="none"/>
        </w:rPr>
        <w:t>According</w:t>
      </w:r>
      <w:r>
        <w:rPr>
          <w:rFonts w:hint="default" w:asciiTheme="minorAscii" w:hAnsiTheme="minorAscii"/>
          <w:spacing w:val="16"/>
          <w:u w:val="none"/>
        </w:rPr>
        <w:t xml:space="preserve"> </w:t>
      </w:r>
      <w:r>
        <w:rPr>
          <w:rFonts w:hint="default" w:asciiTheme="minorAscii" w:hAnsiTheme="minorAscii"/>
          <w:spacing w:val="1"/>
          <w:u w:val="none"/>
        </w:rPr>
        <w:t>to</w:t>
      </w:r>
      <w:r>
        <w:rPr>
          <w:rFonts w:hint="default" w:asciiTheme="minorAscii" w:hAnsiTheme="minorAscii"/>
          <w:spacing w:val="16"/>
          <w:w w:val="101"/>
          <w:u w:val="none"/>
        </w:rPr>
        <w:t xml:space="preserve"> </w:t>
      </w:r>
      <w:r>
        <w:rPr>
          <w:rFonts w:hint="default" w:asciiTheme="minorAscii" w:hAnsiTheme="minorAscii"/>
          <w:spacing w:val="1"/>
          <w:u w:val="none"/>
        </w:rPr>
        <w:t>the</w:t>
      </w:r>
      <w:r>
        <w:rPr>
          <w:rFonts w:hint="default" w:asciiTheme="minorAscii" w:hAnsiTheme="minorAscii"/>
          <w:spacing w:val="28"/>
          <w:u w:val="none"/>
        </w:rPr>
        <w:t xml:space="preserve"> </w:t>
      </w:r>
      <w:r>
        <w:rPr>
          <w:rFonts w:hint="default" w:asciiTheme="minorAscii" w:hAnsiTheme="minorAscii"/>
          <w:spacing w:val="1"/>
          <w:u w:val="none"/>
        </w:rPr>
        <w:t>invention,</w:t>
      </w:r>
      <w:r>
        <w:rPr>
          <w:rFonts w:hint="default" w:asciiTheme="minorAscii" w:hAnsiTheme="minorAscii"/>
          <w:spacing w:val="16"/>
          <w:w w:val="101"/>
          <w:u w:val="none"/>
        </w:rPr>
        <w:t xml:space="preserve"> </w:t>
      </w:r>
      <w:r>
        <w:rPr>
          <w:rFonts w:hint="default" w:asciiTheme="minorAscii" w:hAnsiTheme="minorAscii"/>
          <w:spacing w:val="1"/>
          <w:u w:val="none"/>
        </w:rPr>
        <w:t>the</w:t>
      </w:r>
      <w:r>
        <w:rPr>
          <w:rFonts w:hint="default" w:asciiTheme="minorAscii" w:hAnsiTheme="minorAscii"/>
          <w:spacing w:val="30"/>
          <w:w w:val="101"/>
          <w:u w:val="none"/>
        </w:rPr>
        <w:t xml:space="preserve"> </w:t>
      </w:r>
      <w:r>
        <w:rPr>
          <w:rFonts w:hint="default" w:asciiTheme="minorAscii" w:hAnsiTheme="minorAscii"/>
          <w:spacing w:val="1"/>
          <w:u w:val="none"/>
        </w:rPr>
        <w:t>key</w:t>
      </w:r>
      <w:r>
        <w:rPr>
          <w:rFonts w:hint="default" w:asciiTheme="minorAscii" w:hAnsiTheme="minorAscii"/>
          <w:spacing w:val="19"/>
          <w:w w:val="101"/>
          <w:u w:val="none"/>
        </w:rPr>
        <w:t xml:space="preserve"> </w:t>
      </w:r>
      <w:r>
        <w:rPr>
          <w:rFonts w:hint="default" w:asciiTheme="minorAscii" w:hAnsiTheme="minorAscii"/>
          <w:spacing w:val="1"/>
          <w:u w:val="none"/>
        </w:rPr>
        <w:t>can</w:t>
      </w:r>
      <w:r>
        <w:rPr>
          <w:rFonts w:hint="default" w:asciiTheme="minorAscii" w:hAnsiTheme="minorAscii"/>
          <w:spacing w:val="31"/>
          <w:u w:val="none"/>
        </w:rPr>
        <w:t xml:space="preserve"> </w:t>
      </w:r>
      <w:r>
        <w:rPr>
          <w:rFonts w:hint="default" w:asciiTheme="minorAscii" w:hAnsiTheme="minorAscii"/>
          <w:spacing w:val="1"/>
          <w:u w:val="none"/>
        </w:rPr>
        <w:t>be</w:t>
      </w:r>
      <w:r>
        <w:rPr>
          <w:rFonts w:hint="default" w:asciiTheme="minorAscii" w:hAnsiTheme="minorAscii"/>
          <w:spacing w:val="31"/>
          <w:u w:val="none"/>
        </w:rPr>
        <w:t xml:space="preserve"> </w:t>
      </w:r>
      <w:r>
        <w:rPr>
          <w:rFonts w:hint="default" w:asciiTheme="minorAscii" w:hAnsiTheme="minorAscii"/>
          <w:spacing w:val="1"/>
          <w:u w:val="none"/>
        </w:rPr>
        <w:t>reduced,</w:t>
      </w:r>
      <w:r>
        <w:rPr>
          <w:rFonts w:hint="default" w:asciiTheme="minorAscii" w:hAnsiTheme="minorAscii"/>
          <w:spacing w:val="23"/>
          <w:u w:val="none"/>
        </w:rPr>
        <w:t xml:space="preserve"> </w:t>
      </w:r>
      <w:r>
        <w:rPr>
          <w:rFonts w:hint="default" w:asciiTheme="minorAscii" w:hAnsiTheme="minorAscii"/>
          <w:spacing w:val="1"/>
          <w:u w:val="none"/>
        </w:rPr>
        <w:t>an</w:t>
      </w:r>
      <w:r>
        <w:rPr>
          <w:rFonts w:hint="default" w:asciiTheme="minorAscii" w:hAnsiTheme="minorAscii"/>
          <w:u w:val="none"/>
        </w:rPr>
        <w:t>d</w:t>
      </w:r>
      <w:r>
        <w:rPr>
          <w:rFonts w:hint="default" w:asciiTheme="minorAscii" w:hAnsiTheme="minorAscii"/>
          <w:spacing w:val="17"/>
          <w:u w:val="none"/>
        </w:rPr>
        <w:t xml:space="preserve"> </w:t>
      </w:r>
      <w:r>
        <w:rPr>
          <w:rFonts w:hint="default" w:asciiTheme="minorAscii" w:hAnsiTheme="minorAscii"/>
          <w:u w:val="none"/>
        </w:rPr>
        <w:t>the</w:t>
      </w:r>
      <w:r>
        <w:rPr>
          <w:rFonts w:hint="default" w:asciiTheme="minorAscii" w:hAnsiTheme="minorAscii"/>
          <w:spacing w:val="31"/>
          <w:u w:val="none"/>
        </w:rPr>
        <w:t xml:space="preserve"> </w:t>
      </w:r>
      <w:r>
        <w:rPr>
          <w:rFonts w:hint="default" w:asciiTheme="minorAscii" w:hAnsiTheme="minorAscii"/>
          <w:u w:val="none"/>
        </w:rPr>
        <w:t>length</w:t>
      </w:r>
      <w:r>
        <w:rPr>
          <w:rFonts w:hint="default" w:asciiTheme="minorAscii" w:hAnsiTheme="minorAscii"/>
          <w:spacing w:val="23"/>
          <w:w w:val="101"/>
          <w:u w:val="none"/>
        </w:rPr>
        <w:t xml:space="preserve"> </w:t>
      </w:r>
      <w:r>
        <w:rPr>
          <w:rFonts w:hint="default" w:asciiTheme="minorAscii" w:hAnsiTheme="minorAscii"/>
          <w:u w:val="none"/>
        </w:rPr>
        <w:t>can be</w:t>
      </w:r>
      <w:r>
        <w:rPr>
          <w:rFonts w:hint="default" w:asciiTheme="minorAscii" w:hAnsiTheme="minorAscii"/>
          <w:spacing w:val="10"/>
          <w:u w:val="none"/>
        </w:rPr>
        <w:t xml:space="preserve"> </w:t>
      </w:r>
      <w:r>
        <w:rPr>
          <w:rFonts w:hint="default" w:asciiTheme="minorAscii" w:hAnsiTheme="minorAscii"/>
          <w:u w:val="none"/>
        </w:rPr>
        <w:t>reduced</w:t>
      </w:r>
      <w:r>
        <w:rPr>
          <w:rFonts w:hint="default" w:asciiTheme="minorAscii" w:hAnsiTheme="minorAscii"/>
          <w:spacing w:val="10"/>
          <w:u w:val="none"/>
        </w:rPr>
        <w:t xml:space="preserve"> </w:t>
      </w:r>
      <w:r>
        <w:rPr>
          <w:rFonts w:hint="default" w:asciiTheme="minorAscii" w:hAnsiTheme="minorAscii"/>
          <w:u w:val="none"/>
        </w:rPr>
        <w:t>continuously</w:t>
      </w:r>
      <w:r>
        <w:rPr>
          <w:rFonts w:hint="default" w:asciiTheme="minorAscii" w:hAnsiTheme="minorAscii"/>
          <w:spacing w:val="10"/>
          <w:u w:val="none"/>
        </w:rPr>
        <w:t xml:space="preserve"> </w:t>
      </w:r>
      <w:r>
        <w:rPr>
          <w:rFonts w:hint="default" w:asciiTheme="minorAscii" w:hAnsiTheme="minorAscii"/>
          <w:u w:val="none"/>
        </w:rPr>
        <w:t>for</w:t>
      </w:r>
      <w:r>
        <w:rPr>
          <w:rFonts w:hint="default" w:asciiTheme="minorAscii" w:hAnsiTheme="minorAscii"/>
          <w:spacing w:val="10"/>
          <w:u w:val="none"/>
        </w:rPr>
        <w:t xml:space="preserve"> </w:t>
      </w:r>
      <w:r>
        <w:rPr>
          <w:rFonts w:hint="default" w:asciiTheme="minorAscii" w:hAnsiTheme="minorAscii"/>
          <w:u w:val="none"/>
        </w:rPr>
        <w:t>more</w:t>
      </w:r>
      <w:r>
        <w:rPr>
          <w:rFonts w:hint="default" w:asciiTheme="minorAscii" w:hAnsiTheme="minorAscii"/>
          <w:spacing w:val="10"/>
          <w:u w:val="none"/>
        </w:rPr>
        <w:t xml:space="preserve"> </w:t>
      </w:r>
      <w:r>
        <w:rPr>
          <w:rFonts w:hint="default" w:asciiTheme="minorAscii" w:hAnsiTheme="minorAscii"/>
          <w:u w:val="none"/>
        </w:rPr>
        <w:t>than</w:t>
      </w:r>
      <w:r>
        <w:rPr>
          <w:rFonts w:hint="default" w:asciiTheme="minorAscii" w:hAnsiTheme="minorAscii"/>
          <w:spacing w:val="10"/>
          <w:u w:val="none"/>
        </w:rPr>
        <w:t xml:space="preserve"> 2 </w:t>
      </w:r>
      <w:r>
        <w:rPr>
          <w:rFonts w:hint="default" w:asciiTheme="minorAscii" w:hAnsiTheme="minorAscii"/>
          <w:u w:val="none"/>
        </w:rPr>
        <w:t>seconds</w:t>
      </w:r>
      <w:r>
        <w:rPr>
          <w:rFonts w:hint="default" w:asciiTheme="minorAscii" w:hAnsiTheme="minorAscii"/>
          <w:spacing w:val="10"/>
          <w:u w:val="none"/>
        </w:rPr>
        <w:t>;</w:t>
      </w:r>
    </w:p>
    <w:p w14:paraId="3AF54D1E">
      <w:pPr>
        <w:spacing w:before="328" w:line="272" w:lineRule="exact"/>
        <w:ind w:left="64"/>
        <w:rPr>
          <w:rFonts w:hint="default" w:eastAsia="Arial Unicode MS" w:cs="Arial Unicode MS" w:asciiTheme="minorAscii" w:hAnsiTheme="minorAscii"/>
          <w:sz w:val="24"/>
          <w:szCs w:val="24"/>
          <w:u w:val="none"/>
        </w:rPr>
      </w:pPr>
      <w:r>
        <w:rPr>
          <w:rFonts w:hint="default" w:eastAsia="Arial Unicode MS" w:cs="Arial Unicode MS" w:asciiTheme="minorAscii" w:hAnsiTheme="minorAscii"/>
          <w:b/>
          <w:bCs/>
          <w:spacing w:val="-15"/>
          <w:position w:val="4"/>
          <w:sz w:val="24"/>
          <w:szCs w:val="24"/>
          <w:u w:val="none"/>
        </w:rPr>
        <w:t>ENTER</w:t>
      </w:r>
      <w:r>
        <w:rPr>
          <w:rFonts w:hint="default" w:eastAsia="Arial Unicode MS" w:cs="Arial Unicode MS" w:asciiTheme="minorAscii" w:hAnsiTheme="minorAscii"/>
          <w:spacing w:val="-15"/>
          <w:position w:val="4"/>
          <w:sz w:val="24"/>
          <w:szCs w:val="24"/>
          <w:u w:val="none"/>
        </w:rPr>
        <w:t xml:space="preserve"> </w:t>
      </w:r>
      <w:r>
        <w:rPr>
          <w:rFonts w:hint="default" w:eastAsia="Arial Unicode MS" w:cs="Arial Unicode MS" w:asciiTheme="minorAscii" w:hAnsiTheme="minorAscii"/>
          <w:b/>
          <w:bCs/>
          <w:spacing w:val="-15"/>
          <w:position w:val="4"/>
          <w:sz w:val="24"/>
          <w:szCs w:val="24"/>
          <w:u w:val="none"/>
        </w:rPr>
        <w:t>Confirmation</w:t>
      </w:r>
      <w:r>
        <w:rPr>
          <w:rFonts w:hint="default" w:eastAsia="Arial Unicode MS" w:cs="Arial Unicode MS" w:asciiTheme="minorAscii" w:hAnsiTheme="minorAscii"/>
          <w:spacing w:val="-15"/>
          <w:position w:val="4"/>
          <w:sz w:val="24"/>
          <w:szCs w:val="24"/>
          <w:u w:val="none"/>
        </w:rPr>
        <w:t xml:space="preserve"> </w:t>
      </w:r>
      <w:r>
        <w:rPr>
          <w:rFonts w:hint="default" w:eastAsia="Arial Unicode MS" w:cs="Arial Unicode MS" w:asciiTheme="minorAscii" w:hAnsiTheme="minorAscii"/>
          <w:b/>
          <w:bCs/>
          <w:spacing w:val="-15"/>
          <w:position w:val="4"/>
          <w:sz w:val="24"/>
          <w:szCs w:val="24"/>
          <w:u w:val="none"/>
        </w:rPr>
        <w:t>key:</w:t>
      </w:r>
    </w:p>
    <w:p w14:paraId="3D762DC7">
      <w:pPr>
        <w:pStyle w:val="2"/>
        <w:spacing w:before="21" w:line="218" w:lineRule="auto"/>
        <w:ind w:left="58" w:right="727" w:firstLine="9"/>
        <w:rPr>
          <w:rFonts w:hint="default" w:asciiTheme="minorAscii" w:hAnsiTheme="minorAscii"/>
          <w:u w:val="none"/>
        </w:rPr>
      </w:pPr>
      <w:r>
        <w:rPr>
          <w:rFonts w:hint="default" w:asciiTheme="minorAscii" w:hAnsiTheme="minorAscii"/>
          <w:spacing w:val="3"/>
          <w:u w:val="none"/>
        </w:rPr>
        <w:t>Press the key to save the currently set parameter function, the next</w:t>
      </w:r>
      <w:r>
        <w:rPr>
          <w:rFonts w:hint="default" w:asciiTheme="minorAscii" w:hAnsiTheme="minorAscii"/>
          <w:spacing w:val="17"/>
          <w:u w:val="none"/>
        </w:rPr>
        <w:t xml:space="preserve"> </w:t>
      </w:r>
      <w:r>
        <w:rPr>
          <w:rFonts w:hint="default" w:asciiTheme="minorAscii" w:hAnsiTheme="minorAscii"/>
          <w:spacing w:val="3"/>
          <w:u w:val="none"/>
        </w:rPr>
        <w:t>boot</w:t>
      </w:r>
      <w:r>
        <w:rPr>
          <w:rFonts w:hint="default" w:asciiTheme="minorAscii" w:hAnsiTheme="minorAscii"/>
          <w:u w:val="none"/>
        </w:rPr>
        <w:t xml:space="preserve"> automatically</w:t>
      </w:r>
      <w:r>
        <w:rPr>
          <w:rFonts w:hint="default" w:asciiTheme="minorAscii" w:hAnsiTheme="minorAscii"/>
          <w:spacing w:val="9"/>
          <w:u w:val="none"/>
        </w:rPr>
        <w:t xml:space="preserve"> </w:t>
      </w:r>
      <w:r>
        <w:rPr>
          <w:rFonts w:hint="default" w:asciiTheme="minorAscii" w:hAnsiTheme="minorAscii"/>
          <w:u w:val="none"/>
        </w:rPr>
        <w:t>run</w:t>
      </w:r>
      <w:r>
        <w:rPr>
          <w:rFonts w:hint="default" w:asciiTheme="minorAscii" w:hAnsiTheme="minorAscii"/>
          <w:spacing w:val="9"/>
          <w:u w:val="none"/>
        </w:rPr>
        <w:t xml:space="preserve"> </w:t>
      </w:r>
      <w:r>
        <w:rPr>
          <w:rFonts w:hint="default" w:asciiTheme="minorAscii" w:hAnsiTheme="minorAscii"/>
          <w:u w:val="none"/>
        </w:rPr>
        <w:t>the</w:t>
      </w:r>
      <w:r>
        <w:rPr>
          <w:rFonts w:hint="default" w:asciiTheme="minorAscii" w:hAnsiTheme="minorAscii"/>
          <w:spacing w:val="9"/>
          <w:u w:val="none"/>
        </w:rPr>
        <w:t xml:space="preserve"> </w:t>
      </w:r>
      <w:r>
        <w:rPr>
          <w:rFonts w:hint="default" w:asciiTheme="minorAscii" w:hAnsiTheme="minorAscii"/>
          <w:u w:val="none"/>
        </w:rPr>
        <w:t>save</w:t>
      </w:r>
      <w:r>
        <w:rPr>
          <w:rFonts w:hint="default" w:asciiTheme="minorAscii" w:hAnsiTheme="minorAscii"/>
          <w:spacing w:val="9"/>
          <w:u w:val="none"/>
        </w:rPr>
        <w:t xml:space="preserve"> </w:t>
      </w:r>
      <w:r>
        <w:rPr>
          <w:rFonts w:hint="default" w:asciiTheme="minorAscii" w:hAnsiTheme="minorAscii"/>
          <w:u w:val="none"/>
        </w:rPr>
        <w:t>function</w:t>
      </w:r>
      <w:r>
        <w:rPr>
          <w:rFonts w:hint="default" w:asciiTheme="minorAscii" w:hAnsiTheme="minorAscii"/>
          <w:spacing w:val="9"/>
          <w:u w:val="none"/>
        </w:rPr>
        <w:t>.</w:t>
      </w:r>
    </w:p>
    <w:p w14:paraId="4A9527DA">
      <w:pPr>
        <w:jc w:val="left"/>
        <w:rPr>
          <w:rFonts w:hint="default" w:asciiTheme="minorAscii" w:hAnsiTheme="minorAscii"/>
          <w:b/>
          <w:bCs/>
          <w:sz w:val="24"/>
          <w:szCs w:val="32"/>
          <w:u w:val="none"/>
          <w:lang w:val="en-US"/>
        </w:rPr>
      </w:pPr>
    </w:p>
    <w:p w14:paraId="48DFDA2A">
      <w:pPr>
        <w:jc w:val="left"/>
        <w:rPr>
          <w:rFonts w:hint="default" w:asciiTheme="minorAscii" w:hAnsiTheme="minorAscii"/>
          <w:b/>
          <w:bCs/>
          <w:sz w:val="24"/>
          <w:szCs w:val="32"/>
          <w:u w:val="none"/>
          <w:lang w:val="en-US"/>
        </w:rPr>
      </w:pPr>
    </w:p>
    <w:p w14:paraId="3760CA58">
      <w:pPr>
        <w:jc w:val="left"/>
        <w:rPr>
          <w:rFonts w:hint="default" w:asciiTheme="minorAscii" w:hAnsiTheme="minorAscii"/>
          <w:b/>
          <w:bCs/>
          <w:sz w:val="24"/>
          <w:szCs w:val="32"/>
          <w:u w:val="none"/>
          <w:lang w:val="en-US"/>
        </w:rPr>
      </w:pPr>
    </w:p>
    <w:p w14:paraId="48F0D49F">
      <w:pPr>
        <w:jc w:val="left"/>
        <w:rPr>
          <w:rFonts w:hint="default" w:asciiTheme="minorAscii" w:hAnsiTheme="minorAscii"/>
          <w:b/>
          <w:bCs/>
          <w:sz w:val="24"/>
          <w:szCs w:val="32"/>
          <w:u w:val="none"/>
          <w:lang w:val="en-US"/>
        </w:rPr>
      </w:pPr>
    </w:p>
    <w:p w14:paraId="0045FFBB">
      <w:pPr>
        <w:jc w:val="left"/>
        <w:rPr>
          <w:rFonts w:hint="default" w:asciiTheme="minorAscii" w:hAnsiTheme="minorAscii"/>
          <w:b/>
          <w:bCs/>
          <w:sz w:val="24"/>
          <w:szCs w:val="32"/>
          <w:u w:val="none"/>
          <w:lang w:val="en-US"/>
        </w:rPr>
      </w:pPr>
    </w:p>
    <w:p w14:paraId="5EE3D396">
      <w:pPr>
        <w:jc w:val="left"/>
        <w:rPr>
          <w:rFonts w:hint="default" w:asciiTheme="minorAscii" w:hAnsiTheme="minorAscii"/>
          <w:b/>
          <w:bCs/>
          <w:sz w:val="24"/>
          <w:szCs w:val="32"/>
          <w:u w:val="none"/>
          <w:lang w:val="en-US"/>
        </w:rPr>
      </w:pPr>
    </w:p>
    <w:p w14:paraId="4CC19DF4">
      <w:pPr>
        <w:jc w:val="left"/>
        <w:rPr>
          <w:rFonts w:hint="default" w:asciiTheme="minorAscii" w:hAnsiTheme="minorAscii"/>
          <w:b/>
          <w:bCs/>
          <w:sz w:val="24"/>
          <w:szCs w:val="32"/>
          <w:u w:val="none"/>
          <w:lang w:val="en-US"/>
        </w:rPr>
      </w:pPr>
    </w:p>
    <w:p w14:paraId="7A188970">
      <w:pPr>
        <w:jc w:val="left"/>
        <w:rPr>
          <w:rFonts w:hint="default" w:asciiTheme="minorAscii" w:hAnsiTheme="minorAscii"/>
          <w:b/>
          <w:bCs/>
          <w:sz w:val="24"/>
          <w:szCs w:val="32"/>
          <w:u w:val="none"/>
          <w:lang w:val="en-US"/>
        </w:rPr>
      </w:pPr>
    </w:p>
    <w:p w14:paraId="03ECD169">
      <w:pPr>
        <w:jc w:val="left"/>
        <w:rPr>
          <w:rFonts w:hint="default" w:asciiTheme="minorAscii" w:hAnsiTheme="minorAscii"/>
          <w:b/>
          <w:bCs/>
          <w:sz w:val="24"/>
          <w:szCs w:val="32"/>
          <w:u w:val="none"/>
          <w:lang w:val="en-US"/>
        </w:rPr>
      </w:pPr>
    </w:p>
    <w:tbl>
      <w:tblPr>
        <w:tblStyle w:val="7"/>
        <w:tblW w:w="8033" w:type="dxa"/>
        <w:tblInd w:w="14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5"/>
        <w:gridCol w:w="1280"/>
        <w:gridCol w:w="1495"/>
        <w:gridCol w:w="4523"/>
      </w:tblGrid>
      <w:tr w14:paraId="1F7D38E1">
        <w:trPr>
          <w:trHeight w:val="550" w:hRule="atLeast"/>
        </w:trPr>
        <w:tc>
          <w:tcPr>
            <w:tcW w:w="735" w:type="dxa"/>
            <w:shd w:val="clear" w:color="auto" w:fill="D7D7D7" w:themeFill="background1" w:themeFillShade="D8"/>
            <w:vAlign w:val="top"/>
          </w:tcPr>
          <w:p w14:paraId="1A2B9DDC">
            <w:pPr>
              <w:pStyle w:val="8"/>
              <w:spacing w:before="172" w:line="180" w:lineRule="auto"/>
              <w:jc w:val="center"/>
              <w:rPr>
                <w:rFonts w:hint="default" w:cs="Times New Roman Bold" w:asciiTheme="minorAscii" w:hAnsiTheme="minorAscii"/>
                <w:b/>
                <w:bCs/>
                <w:u w:val="none"/>
                <w:lang w:val="en-US"/>
              </w:rPr>
            </w:pPr>
            <w:r>
              <w:rPr>
                <w:rFonts w:hint="default" w:cs="Times New Roman Bold" w:asciiTheme="minorAscii" w:hAnsiTheme="minorAscii"/>
                <w:b/>
                <w:bCs/>
                <w:u w:val="none"/>
                <w:lang w:val="en-US"/>
              </w:rPr>
              <w:t>NO</w:t>
            </w:r>
          </w:p>
        </w:tc>
        <w:tc>
          <w:tcPr>
            <w:tcW w:w="1280" w:type="dxa"/>
            <w:shd w:val="clear" w:color="auto" w:fill="D7D7D7" w:themeFill="background1" w:themeFillShade="D8"/>
            <w:vAlign w:val="top"/>
          </w:tcPr>
          <w:p w14:paraId="3D765901">
            <w:pPr>
              <w:pStyle w:val="8"/>
              <w:spacing w:before="162" w:line="188" w:lineRule="auto"/>
              <w:ind w:left="369"/>
              <w:jc w:val="both"/>
              <w:rPr>
                <w:rFonts w:hint="default" w:cs="Times New Roman Bold" w:asciiTheme="minorAscii" w:hAnsiTheme="minorAscii"/>
                <w:b/>
                <w:bCs/>
                <w:spacing w:val="-1"/>
                <w:u w:val="none"/>
                <w:lang w:val="en-US"/>
              </w:rPr>
            </w:pPr>
            <w:r>
              <w:rPr>
                <w:rFonts w:hint="default" w:cs="Times New Roman Bold" w:asciiTheme="minorAscii" w:hAnsiTheme="minorAscii"/>
                <w:b/>
                <w:bCs/>
                <w:spacing w:val="-1"/>
                <w:u w:val="none"/>
                <w:lang w:val="en-US"/>
              </w:rPr>
              <w:t>DIS</w:t>
            </w:r>
          </w:p>
        </w:tc>
        <w:tc>
          <w:tcPr>
            <w:tcW w:w="1495" w:type="dxa"/>
            <w:shd w:val="clear" w:color="auto" w:fill="D7D7D7" w:themeFill="background1" w:themeFillShade="D8"/>
            <w:vAlign w:val="top"/>
          </w:tcPr>
          <w:p w14:paraId="29D142CE">
            <w:pPr>
              <w:pStyle w:val="8"/>
              <w:spacing w:before="172" w:line="180" w:lineRule="auto"/>
              <w:ind w:left="286"/>
              <w:jc w:val="both"/>
              <w:rPr>
                <w:rFonts w:hint="default" w:cs="Times New Roman Bold" w:asciiTheme="minorAscii" w:hAnsiTheme="minorAscii"/>
                <w:b/>
                <w:bCs/>
                <w:spacing w:val="-2"/>
                <w:u w:val="none"/>
                <w:lang w:val="en-US"/>
              </w:rPr>
            </w:pPr>
            <w:r>
              <w:rPr>
                <w:rFonts w:hint="default" w:cs="Times New Roman Bold" w:asciiTheme="minorAscii" w:hAnsiTheme="minorAscii"/>
                <w:b/>
                <w:bCs/>
                <w:spacing w:val="-2"/>
                <w:u w:val="none"/>
                <w:lang w:val="en-US"/>
              </w:rPr>
              <w:t>VALUE</w:t>
            </w:r>
          </w:p>
        </w:tc>
        <w:tc>
          <w:tcPr>
            <w:tcW w:w="4523" w:type="dxa"/>
            <w:shd w:val="clear" w:color="auto" w:fill="D7D7D7" w:themeFill="background1" w:themeFillShade="D8"/>
            <w:vAlign w:val="top"/>
          </w:tcPr>
          <w:p w14:paraId="68DAFB1D">
            <w:pPr>
              <w:pStyle w:val="8"/>
              <w:spacing w:before="56" w:line="240" w:lineRule="auto"/>
              <w:ind w:left="210" w:leftChars="100" w:right="419" w:firstLine="10"/>
              <w:jc w:val="center"/>
              <w:rPr>
                <w:rFonts w:hint="default" w:cs="Times New Roman Bold" w:asciiTheme="minorAscii" w:hAnsiTheme="minorAscii"/>
                <w:b/>
                <w:bCs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cs="Times New Roman Bold" w:asciiTheme="minorAscii" w:hAnsiTheme="minorAscii"/>
                <w:b/>
                <w:bCs/>
                <w:sz w:val="24"/>
                <w:szCs w:val="24"/>
                <w:u w:val="none"/>
                <w:lang w:val="en-US"/>
              </w:rPr>
              <w:t>FUNCTION</w:t>
            </w:r>
          </w:p>
        </w:tc>
      </w:tr>
      <w:tr w14:paraId="7384D483">
        <w:trPr>
          <w:trHeight w:val="550" w:hRule="atLeast"/>
        </w:trPr>
        <w:tc>
          <w:tcPr>
            <w:tcW w:w="735" w:type="dxa"/>
            <w:vAlign w:val="top"/>
          </w:tcPr>
          <w:p w14:paraId="2FF4B914">
            <w:pPr>
              <w:pStyle w:val="8"/>
              <w:spacing w:before="172" w:line="180" w:lineRule="auto"/>
              <w:ind w:left="546"/>
              <w:rPr>
                <w:rFonts w:hint="default" w:eastAsia="Arial Unicode MS" w:cs="Arial Unicode MS" w:asciiTheme="minorAscii" w:hAnsiTheme="minorAscii"/>
                <w:sz w:val="18"/>
                <w:szCs w:val="18"/>
                <w:u w:val="none"/>
              </w:rPr>
            </w:pPr>
            <w:r>
              <w:rPr>
                <w:rFonts w:hint="default" w:asciiTheme="minorAscii" w:hAnsiTheme="minorAscii"/>
                <w:u w:val="none"/>
              </w:rPr>
              <w:t>1</w:t>
            </w:r>
          </w:p>
        </w:tc>
        <w:tc>
          <w:tcPr>
            <w:tcW w:w="1280" w:type="dxa"/>
            <w:vAlign w:val="top"/>
          </w:tcPr>
          <w:p w14:paraId="67C6BA31">
            <w:pPr>
              <w:pStyle w:val="8"/>
              <w:spacing w:before="162" w:line="188" w:lineRule="auto"/>
              <w:ind w:left="369"/>
              <w:rPr>
                <w:rFonts w:hint="default" w:eastAsia="Arial Unicode MS" w:cs="Arial Unicode MS" w:asciiTheme="minorAscii" w:hAnsiTheme="minorAscii"/>
                <w:sz w:val="18"/>
                <w:szCs w:val="18"/>
                <w:u w:val="none"/>
              </w:rPr>
            </w:pPr>
            <w:r>
              <w:rPr>
                <w:rFonts w:hint="default" w:asciiTheme="minorAscii" w:hAnsiTheme="minorAscii"/>
                <w:spacing w:val="-1"/>
                <w:u w:val="none"/>
              </w:rPr>
              <w:t>d001</w:t>
            </w:r>
          </w:p>
        </w:tc>
        <w:tc>
          <w:tcPr>
            <w:tcW w:w="1495" w:type="dxa"/>
            <w:vAlign w:val="top"/>
          </w:tcPr>
          <w:p w14:paraId="51BDD675">
            <w:pPr>
              <w:pStyle w:val="8"/>
              <w:spacing w:before="172" w:line="180" w:lineRule="auto"/>
              <w:ind w:left="286"/>
              <w:rPr>
                <w:rFonts w:hint="default" w:eastAsia="Arial Unicode MS" w:cs="Arial Unicode MS" w:asciiTheme="minorAscii" w:hAnsiTheme="minorAscii"/>
                <w:sz w:val="18"/>
                <w:szCs w:val="18"/>
                <w:u w:val="none"/>
              </w:rPr>
            </w:pPr>
            <w:r>
              <w:rPr>
                <w:rFonts w:hint="default" w:asciiTheme="minorAscii" w:hAnsiTheme="minorAscii"/>
                <w:spacing w:val="-2"/>
                <w:u w:val="none"/>
              </w:rPr>
              <w:t>001- 512</w:t>
            </w:r>
          </w:p>
        </w:tc>
        <w:tc>
          <w:tcPr>
            <w:tcW w:w="4523" w:type="dxa"/>
            <w:vAlign w:val="top"/>
          </w:tcPr>
          <w:p w14:paraId="4E99B105">
            <w:pPr>
              <w:pStyle w:val="8"/>
              <w:spacing w:before="56" w:line="223" w:lineRule="auto"/>
              <w:ind w:left="113" w:right="419" w:firstLine="10"/>
              <w:rPr>
                <w:rFonts w:hint="default" w:eastAsia="Arial Unicode MS" w:cs="Arial Unicode MS" w:asciiTheme="minorAscii" w:hAnsiTheme="minorAscii"/>
                <w:sz w:val="18"/>
                <w:szCs w:val="18"/>
                <w:u w:val="none"/>
              </w:rPr>
            </w:pPr>
            <w:r>
              <w:rPr>
                <w:rFonts w:hint="default" w:asciiTheme="minorAscii" w:hAnsiTheme="minorAscii"/>
                <w:sz w:val="20"/>
                <w:szCs w:val="20"/>
                <w:u w:val="none"/>
              </w:rPr>
              <w:t>DMX</w:t>
            </w:r>
            <w:r>
              <w:rPr>
                <w:rFonts w:hint="default" w:asciiTheme="minorAscii" w:hAnsiTheme="minorAscii"/>
                <w:spacing w:val="8"/>
                <w:sz w:val="20"/>
                <w:szCs w:val="20"/>
                <w:u w:val="none"/>
              </w:rPr>
              <w:t xml:space="preserve">512 </w:t>
            </w:r>
            <w:r>
              <w:rPr>
                <w:rFonts w:hint="default" w:asciiTheme="minorAscii" w:hAnsiTheme="minorAscii"/>
                <w:sz w:val="20"/>
                <w:szCs w:val="20"/>
                <w:u w:val="none"/>
              </w:rPr>
              <w:t>Address</w:t>
            </w:r>
            <w:r>
              <w:rPr>
                <w:rFonts w:hint="default" w:asciiTheme="minorAscii" w:hAnsiTheme="minorAscii"/>
                <w:spacing w:val="8"/>
                <w:sz w:val="20"/>
                <w:szCs w:val="20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sz w:val="20"/>
                <w:szCs w:val="20"/>
                <w:u w:val="none"/>
              </w:rPr>
              <w:t>code</w:t>
            </w:r>
            <w:r>
              <w:rPr>
                <w:rFonts w:hint="default" w:asciiTheme="minorAscii" w:hAnsiTheme="minorAscii"/>
                <w:spacing w:val="8"/>
                <w:sz w:val="20"/>
                <w:szCs w:val="20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sz w:val="20"/>
                <w:szCs w:val="20"/>
                <w:u w:val="none"/>
              </w:rPr>
              <w:t>setting</w:t>
            </w:r>
            <w:r>
              <w:rPr>
                <w:rFonts w:hint="default" w:asciiTheme="minorAscii" w:hAnsiTheme="minorAscii"/>
                <w:spacing w:val="3"/>
                <w:sz w:val="20"/>
                <w:szCs w:val="20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spacing w:val="5"/>
                <w:sz w:val="20"/>
                <w:szCs w:val="20"/>
                <w:u w:val="none"/>
              </w:rPr>
              <w:t>-4 channel</w:t>
            </w:r>
            <w:r>
              <w:rPr>
                <w:rFonts w:hint="default" w:asciiTheme="minorAscii" w:hAnsiTheme="minorAscii"/>
                <w:spacing w:val="17"/>
                <w:w w:val="101"/>
                <w:sz w:val="20"/>
                <w:szCs w:val="20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spacing w:val="5"/>
                <w:sz w:val="20"/>
                <w:szCs w:val="20"/>
                <w:u w:val="none"/>
              </w:rPr>
              <w:t>mode</w:t>
            </w:r>
          </w:p>
        </w:tc>
      </w:tr>
      <w:tr w14:paraId="7C242930">
        <w:trPr>
          <w:trHeight w:val="494" w:hRule="atLeast"/>
        </w:trPr>
        <w:tc>
          <w:tcPr>
            <w:tcW w:w="735" w:type="dxa"/>
            <w:vAlign w:val="top"/>
          </w:tcPr>
          <w:p w14:paraId="29DC3F0A">
            <w:pPr>
              <w:pStyle w:val="8"/>
              <w:spacing w:before="212" w:line="181" w:lineRule="auto"/>
              <w:ind w:left="540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u w:val="none"/>
              </w:rPr>
              <w:t>2</w:t>
            </w:r>
          </w:p>
        </w:tc>
        <w:tc>
          <w:tcPr>
            <w:tcW w:w="1280" w:type="dxa"/>
            <w:vAlign w:val="top"/>
          </w:tcPr>
          <w:p w14:paraId="07787C3D">
            <w:pPr>
              <w:pStyle w:val="8"/>
              <w:spacing w:before="213" w:line="180" w:lineRule="auto"/>
              <w:ind w:left="355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8"/>
                <w:u w:val="none"/>
              </w:rPr>
              <w:t>A001</w:t>
            </w:r>
          </w:p>
        </w:tc>
        <w:tc>
          <w:tcPr>
            <w:tcW w:w="1495" w:type="dxa"/>
            <w:vAlign w:val="top"/>
          </w:tcPr>
          <w:p w14:paraId="10394168">
            <w:pPr>
              <w:pStyle w:val="8"/>
              <w:spacing w:before="213" w:line="180" w:lineRule="auto"/>
              <w:ind w:left="286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2"/>
                <w:u w:val="none"/>
              </w:rPr>
              <w:t>001- 512</w:t>
            </w:r>
          </w:p>
        </w:tc>
        <w:tc>
          <w:tcPr>
            <w:tcW w:w="4523" w:type="dxa"/>
            <w:vAlign w:val="top"/>
          </w:tcPr>
          <w:p w14:paraId="38373E7D">
            <w:pPr>
              <w:pStyle w:val="8"/>
              <w:spacing w:before="85" w:line="250" w:lineRule="auto"/>
              <w:ind w:left="113" w:right="419" w:firstLine="10"/>
              <w:rPr>
                <w:rFonts w:hint="default" w:asciiTheme="minorAscii" w:hAnsiTheme="minorAscii"/>
                <w:sz w:val="20"/>
                <w:szCs w:val="20"/>
                <w:u w:val="none"/>
              </w:rPr>
            </w:pPr>
            <w:r>
              <w:rPr>
                <w:rFonts w:hint="default" w:asciiTheme="minorAscii" w:hAnsiTheme="minorAscii"/>
                <w:sz w:val="20"/>
                <w:szCs w:val="20"/>
                <w:u w:val="none"/>
              </w:rPr>
              <w:t>DMX</w:t>
            </w:r>
            <w:r>
              <w:rPr>
                <w:rFonts w:hint="default" w:asciiTheme="minorAscii" w:hAnsiTheme="minorAscii"/>
                <w:spacing w:val="8"/>
                <w:sz w:val="20"/>
                <w:szCs w:val="20"/>
                <w:u w:val="none"/>
              </w:rPr>
              <w:t xml:space="preserve">512 </w:t>
            </w:r>
            <w:r>
              <w:rPr>
                <w:rFonts w:hint="default" w:asciiTheme="minorAscii" w:hAnsiTheme="minorAscii"/>
                <w:sz w:val="20"/>
                <w:szCs w:val="20"/>
                <w:u w:val="none"/>
              </w:rPr>
              <w:t>Address</w:t>
            </w:r>
            <w:r>
              <w:rPr>
                <w:rFonts w:hint="default" w:asciiTheme="minorAscii" w:hAnsiTheme="minorAscii"/>
                <w:spacing w:val="8"/>
                <w:sz w:val="20"/>
                <w:szCs w:val="20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sz w:val="20"/>
                <w:szCs w:val="20"/>
                <w:u w:val="none"/>
              </w:rPr>
              <w:t>code</w:t>
            </w:r>
            <w:r>
              <w:rPr>
                <w:rFonts w:hint="default" w:asciiTheme="minorAscii" w:hAnsiTheme="minorAscii"/>
                <w:spacing w:val="8"/>
                <w:sz w:val="20"/>
                <w:szCs w:val="20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sz w:val="20"/>
                <w:szCs w:val="20"/>
                <w:u w:val="none"/>
              </w:rPr>
              <w:t>setting</w:t>
            </w:r>
            <w:r>
              <w:rPr>
                <w:rFonts w:hint="default" w:asciiTheme="minorAscii" w:hAnsiTheme="minorAscii"/>
                <w:spacing w:val="3"/>
                <w:sz w:val="20"/>
                <w:szCs w:val="20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spacing w:val="5"/>
                <w:sz w:val="20"/>
                <w:szCs w:val="20"/>
                <w:u w:val="none"/>
              </w:rPr>
              <w:t>-8 channel</w:t>
            </w:r>
            <w:r>
              <w:rPr>
                <w:rFonts w:hint="default" w:asciiTheme="minorAscii" w:hAnsiTheme="minorAscii"/>
                <w:spacing w:val="17"/>
                <w:w w:val="101"/>
                <w:sz w:val="20"/>
                <w:szCs w:val="20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spacing w:val="5"/>
                <w:sz w:val="20"/>
                <w:szCs w:val="20"/>
                <w:u w:val="none"/>
              </w:rPr>
              <w:t>mode</w:t>
            </w:r>
          </w:p>
        </w:tc>
      </w:tr>
      <w:tr w14:paraId="3C245798">
        <w:trPr>
          <w:trHeight w:val="575" w:hRule="atLeast"/>
        </w:trPr>
        <w:tc>
          <w:tcPr>
            <w:tcW w:w="735" w:type="dxa"/>
            <w:vAlign w:val="top"/>
          </w:tcPr>
          <w:p w14:paraId="6C5A097F">
            <w:pPr>
              <w:pStyle w:val="8"/>
              <w:spacing w:before="213" w:line="180" w:lineRule="auto"/>
              <w:ind w:left="538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u w:val="none"/>
              </w:rPr>
              <w:t>3</w:t>
            </w:r>
          </w:p>
        </w:tc>
        <w:tc>
          <w:tcPr>
            <w:tcW w:w="1280" w:type="dxa"/>
            <w:vAlign w:val="top"/>
          </w:tcPr>
          <w:p w14:paraId="1995B590">
            <w:pPr>
              <w:pStyle w:val="8"/>
              <w:spacing w:before="214" w:line="179" w:lineRule="auto"/>
              <w:ind w:left="363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9"/>
                <w:u w:val="none"/>
              </w:rPr>
              <w:t>U255</w:t>
            </w:r>
          </w:p>
        </w:tc>
        <w:tc>
          <w:tcPr>
            <w:tcW w:w="1495" w:type="dxa"/>
            <w:vAlign w:val="top"/>
          </w:tcPr>
          <w:p w14:paraId="4CE8A76A">
            <w:pPr>
              <w:pStyle w:val="8"/>
              <w:spacing w:before="213" w:line="180" w:lineRule="auto"/>
              <w:ind w:left="260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3"/>
                <w:u w:val="none"/>
              </w:rPr>
              <w:t>000 -</w:t>
            </w:r>
            <w:r>
              <w:rPr>
                <w:rFonts w:hint="default" w:asciiTheme="minorAscii" w:hAnsiTheme="minorAscii"/>
                <w:spacing w:val="5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  <w:u w:val="none"/>
              </w:rPr>
              <w:t>255</w:t>
            </w:r>
          </w:p>
        </w:tc>
        <w:tc>
          <w:tcPr>
            <w:tcW w:w="4523" w:type="dxa"/>
            <w:vAlign w:val="top"/>
          </w:tcPr>
          <w:p w14:paraId="0C993759">
            <w:pPr>
              <w:pStyle w:val="8"/>
              <w:spacing w:before="85" w:line="250" w:lineRule="auto"/>
              <w:ind w:left="121" w:right="93" w:hanging="5"/>
              <w:rPr>
                <w:rFonts w:hint="default" w:asciiTheme="minorAscii" w:hAnsiTheme="minorAscii"/>
                <w:sz w:val="20"/>
                <w:szCs w:val="20"/>
                <w:u w:val="none"/>
              </w:rPr>
            </w:pPr>
            <w:r>
              <w:rPr>
                <w:rFonts w:hint="default" w:asciiTheme="minorAscii" w:hAnsiTheme="minorAscii"/>
                <w:spacing w:val="2"/>
                <w:sz w:val="20"/>
                <w:szCs w:val="20"/>
                <w:u w:val="none"/>
              </w:rPr>
              <w:t>Cold</w:t>
            </w:r>
            <w:r>
              <w:rPr>
                <w:rFonts w:hint="default" w:asciiTheme="minorAscii" w:hAnsiTheme="minorAscii"/>
                <w:spacing w:val="22"/>
                <w:sz w:val="20"/>
                <w:szCs w:val="20"/>
                <w:u w:val="none"/>
              </w:rPr>
              <w:t xml:space="preserve">  </w:t>
            </w:r>
            <w:r>
              <w:rPr>
                <w:rFonts w:hint="default" w:asciiTheme="minorAscii" w:hAnsiTheme="minorAscii"/>
                <w:spacing w:val="2"/>
                <w:sz w:val="20"/>
                <w:szCs w:val="20"/>
                <w:u w:val="none"/>
              </w:rPr>
              <w:t>white</w:t>
            </w:r>
            <w:r>
              <w:rPr>
                <w:rFonts w:hint="default" w:asciiTheme="minorAscii" w:hAnsiTheme="minorAscii"/>
                <w:spacing w:val="15"/>
                <w:w w:val="101"/>
                <w:sz w:val="20"/>
                <w:szCs w:val="20"/>
                <w:u w:val="none"/>
              </w:rPr>
              <w:t xml:space="preserve">  </w:t>
            </w:r>
            <w:r>
              <w:rPr>
                <w:rFonts w:hint="default" w:asciiTheme="minorAscii" w:hAnsiTheme="minorAscii"/>
                <w:spacing w:val="2"/>
                <w:sz w:val="20"/>
                <w:szCs w:val="20"/>
                <w:u w:val="none"/>
              </w:rPr>
              <w:t>dials,</w:t>
            </w:r>
            <w:r>
              <w:rPr>
                <w:rFonts w:hint="default" w:asciiTheme="minorAscii" w:hAnsiTheme="minorAscii"/>
                <w:spacing w:val="12"/>
                <w:w w:val="101"/>
                <w:sz w:val="20"/>
                <w:szCs w:val="20"/>
                <w:u w:val="none"/>
              </w:rPr>
              <w:t xml:space="preserve">  </w:t>
            </w:r>
            <w:r>
              <w:rPr>
                <w:rFonts w:hint="default" w:asciiTheme="minorAscii" w:hAnsiTheme="minorAscii"/>
                <w:spacing w:val="2"/>
                <w:sz w:val="20"/>
                <w:szCs w:val="20"/>
                <w:u w:val="none"/>
              </w:rPr>
              <w:t>from</w:t>
            </w:r>
            <w:r>
              <w:rPr>
                <w:rFonts w:hint="default" w:asciiTheme="minorAscii" w:hAnsiTheme="minorAscii"/>
                <w:spacing w:val="15"/>
                <w:w w:val="101"/>
                <w:sz w:val="20"/>
                <w:szCs w:val="20"/>
                <w:u w:val="none"/>
              </w:rPr>
              <w:t xml:space="preserve">  </w:t>
            </w:r>
            <w:r>
              <w:rPr>
                <w:rFonts w:hint="default" w:asciiTheme="minorAscii" w:hAnsiTheme="minorAscii"/>
                <w:spacing w:val="2"/>
                <w:sz w:val="20"/>
                <w:szCs w:val="20"/>
                <w:u w:val="none"/>
              </w:rPr>
              <w:t>dark</w:t>
            </w:r>
            <w:r>
              <w:rPr>
                <w:rFonts w:hint="default" w:asciiTheme="minorAscii" w:hAnsiTheme="minorAscii"/>
                <w:spacing w:val="13"/>
                <w:w w:val="101"/>
                <w:sz w:val="20"/>
                <w:szCs w:val="20"/>
                <w:u w:val="none"/>
              </w:rPr>
              <w:t xml:space="preserve">  </w:t>
            </w:r>
            <w:r>
              <w:rPr>
                <w:rFonts w:hint="default" w:asciiTheme="minorAscii" w:hAnsiTheme="minorAscii"/>
                <w:spacing w:val="2"/>
                <w:sz w:val="20"/>
                <w:szCs w:val="20"/>
                <w:u w:val="none"/>
              </w:rPr>
              <w:t>to</w:t>
            </w:r>
            <w:r>
              <w:rPr>
                <w:rFonts w:hint="default" w:asciiTheme="minorAscii" w:hAnsiTheme="minorAscii"/>
                <w:sz w:val="20"/>
                <w:szCs w:val="20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spacing w:val="2"/>
                <w:sz w:val="20"/>
                <w:szCs w:val="20"/>
                <w:u w:val="none"/>
              </w:rPr>
              <w:t>bright.</w:t>
            </w:r>
          </w:p>
        </w:tc>
      </w:tr>
      <w:tr w14:paraId="4FF506AE">
        <w:trPr>
          <w:trHeight w:val="575" w:hRule="atLeast"/>
        </w:trPr>
        <w:tc>
          <w:tcPr>
            <w:tcW w:w="735" w:type="dxa"/>
            <w:vAlign w:val="top"/>
          </w:tcPr>
          <w:p w14:paraId="4B6F8129">
            <w:pPr>
              <w:pStyle w:val="8"/>
              <w:spacing w:before="187" w:line="180" w:lineRule="auto"/>
              <w:ind w:left="532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u w:val="none"/>
              </w:rPr>
              <w:t>4</w:t>
            </w:r>
          </w:p>
        </w:tc>
        <w:tc>
          <w:tcPr>
            <w:tcW w:w="1280" w:type="dxa"/>
            <w:vAlign w:val="top"/>
          </w:tcPr>
          <w:p w14:paraId="09EE3079">
            <w:pPr>
              <w:pStyle w:val="8"/>
              <w:spacing w:before="185" w:line="180" w:lineRule="auto"/>
              <w:ind w:left="369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10"/>
                <w:u w:val="none"/>
              </w:rPr>
              <w:t>C255</w:t>
            </w:r>
          </w:p>
        </w:tc>
        <w:tc>
          <w:tcPr>
            <w:tcW w:w="1495" w:type="dxa"/>
            <w:vAlign w:val="top"/>
          </w:tcPr>
          <w:p w14:paraId="4C5EE1DA">
            <w:pPr>
              <w:pStyle w:val="8"/>
              <w:spacing w:before="185" w:line="180" w:lineRule="auto"/>
              <w:ind w:left="260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3"/>
                <w:u w:val="none"/>
              </w:rPr>
              <w:t>000 -</w:t>
            </w:r>
            <w:r>
              <w:rPr>
                <w:rFonts w:hint="default" w:asciiTheme="minorAscii" w:hAnsiTheme="minorAscii"/>
                <w:spacing w:val="5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spacing w:val="-3"/>
                <w:u w:val="none"/>
              </w:rPr>
              <w:t>255</w:t>
            </w:r>
          </w:p>
        </w:tc>
        <w:tc>
          <w:tcPr>
            <w:tcW w:w="4523" w:type="dxa"/>
            <w:vAlign w:val="top"/>
          </w:tcPr>
          <w:p w14:paraId="5DB2E090">
            <w:pPr>
              <w:pStyle w:val="8"/>
              <w:spacing w:before="59" w:line="236" w:lineRule="auto"/>
              <w:ind w:left="122" w:right="93" w:hanging="9"/>
              <w:rPr>
                <w:rFonts w:hint="default" w:asciiTheme="minorAscii" w:hAnsiTheme="minorAscii"/>
                <w:sz w:val="20"/>
                <w:szCs w:val="20"/>
                <w:u w:val="none"/>
              </w:rPr>
            </w:pPr>
            <w:r>
              <w:rPr>
                <w:rFonts w:hint="default" w:asciiTheme="minorAscii" w:hAnsiTheme="minorAscii"/>
                <w:spacing w:val="4"/>
                <w:sz w:val="20"/>
                <w:szCs w:val="20"/>
                <w:u w:val="none"/>
              </w:rPr>
              <w:t>Warm  white  dials  from</w:t>
            </w:r>
            <w:r>
              <w:rPr>
                <w:rFonts w:hint="default" w:asciiTheme="minorAscii" w:hAnsiTheme="minorAscii"/>
                <w:spacing w:val="11"/>
                <w:sz w:val="20"/>
                <w:szCs w:val="20"/>
                <w:u w:val="none"/>
              </w:rPr>
              <w:t xml:space="preserve">  </w:t>
            </w:r>
            <w:r>
              <w:rPr>
                <w:rFonts w:hint="default" w:asciiTheme="minorAscii" w:hAnsiTheme="minorAscii"/>
                <w:spacing w:val="4"/>
                <w:sz w:val="20"/>
                <w:szCs w:val="20"/>
                <w:u w:val="none"/>
              </w:rPr>
              <w:t>dark  to</w:t>
            </w:r>
            <w:r>
              <w:rPr>
                <w:rFonts w:hint="default" w:asciiTheme="minorAscii" w:hAnsiTheme="minorAscii"/>
                <w:sz w:val="20"/>
                <w:szCs w:val="20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spacing w:val="2"/>
                <w:sz w:val="20"/>
                <w:szCs w:val="20"/>
                <w:u w:val="none"/>
              </w:rPr>
              <w:t>bright.</w:t>
            </w:r>
          </w:p>
        </w:tc>
      </w:tr>
      <w:tr w14:paraId="4FF22DE2">
        <w:trPr>
          <w:trHeight w:val="522" w:hRule="atLeast"/>
        </w:trPr>
        <w:tc>
          <w:tcPr>
            <w:tcW w:w="735" w:type="dxa"/>
            <w:vAlign w:val="top"/>
          </w:tcPr>
          <w:p w14:paraId="2A1009F1">
            <w:pPr>
              <w:pStyle w:val="8"/>
              <w:spacing w:before="201" w:line="178" w:lineRule="auto"/>
              <w:ind w:left="538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u w:val="none"/>
              </w:rPr>
              <w:t>5</w:t>
            </w:r>
          </w:p>
        </w:tc>
        <w:tc>
          <w:tcPr>
            <w:tcW w:w="1280" w:type="dxa"/>
            <w:vAlign w:val="top"/>
          </w:tcPr>
          <w:p w14:paraId="74FDFD22">
            <w:pPr>
              <w:pStyle w:val="8"/>
              <w:spacing w:before="198" w:line="180" w:lineRule="auto"/>
              <w:ind w:left="371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15"/>
                <w:w w:val="99"/>
                <w:u w:val="none"/>
              </w:rPr>
              <w:t>FH99</w:t>
            </w:r>
          </w:p>
        </w:tc>
        <w:tc>
          <w:tcPr>
            <w:tcW w:w="1495" w:type="dxa"/>
            <w:vAlign w:val="top"/>
          </w:tcPr>
          <w:p w14:paraId="204D1A57">
            <w:pPr>
              <w:pStyle w:val="8"/>
              <w:spacing w:before="198" w:line="180" w:lineRule="auto"/>
              <w:ind w:left="380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4"/>
                <w:u w:val="none"/>
              </w:rPr>
              <w:t>01 -</w:t>
            </w:r>
            <w:r>
              <w:rPr>
                <w:rFonts w:hint="default" w:asciiTheme="minorAscii" w:hAnsiTheme="minorAscii"/>
                <w:spacing w:val="3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spacing w:val="-4"/>
                <w:u w:val="none"/>
              </w:rPr>
              <w:t>99</w:t>
            </w:r>
          </w:p>
        </w:tc>
        <w:tc>
          <w:tcPr>
            <w:tcW w:w="4523" w:type="dxa"/>
            <w:vAlign w:val="top"/>
          </w:tcPr>
          <w:p w14:paraId="0C18FFEB">
            <w:pPr>
              <w:pStyle w:val="8"/>
              <w:spacing w:before="200" w:line="190" w:lineRule="auto"/>
              <w:ind w:left="114"/>
              <w:rPr>
                <w:rFonts w:hint="default" w:asciiTheme="minorAscii" w:hAnsiTheme="minorAscii"/>
                <w:sz w:val="20"/>
                <w:szCs w:val="20"/>
                <w:u w:val="none"/>
              </w:rPr>
            </w:pPr>
            <w:r>
              <w:rPr>
                <w:rFonts w:hint="default" w:asciiTheme="minorAscii" w:hAnsiTheme="minorAscii"/>
                <w:spacing w:val="4"/>
                <w:sz w:val="20"/>
                <w:szCs w:val="20"/>
                <w:u w:val="none"/>
              </w:rPr>
              <w:t>Stroboscopic, from sl</w:t>
            </w:r>
            <w:r>
              <w:rPr>
                <w:rFonts w:hint="default" w:asciiTheme="minorAscii" w:hAnsiTheme="minorAscii"/>
                <w:spacing w:val="3"/>
                <w:sz w:val="20"/>
                <w:szCs w:val="20"/>
                <w:u w:val="none"/>
              </w:rPr>
              <w:t>ow to fast.</w:t>
            </w:r>
          </w:p>
        </w:tc>
      </w:tr>
      <w:tr w14:paraId="561F7806">
        <w:trPr>
          <w:trHeight w:val="548" w:hRule="atLeast"/>
        </w:trPr>
        <w:tc>
          <w:tcPr>
            <w:tcW w:w="735" w:type="dxa"/>
            <w:vAlign w:val="top"/>
          </w:tcPr>
          <w:p w14:paraId="4289B431">
            <w:pPr>
              <w:pStyle w:val="8"/>
              <w:spacing w:before="123" w:line="180" w:lineRule="auto"/>
              <w:ind w:left="539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u w:val="none"/>
              </w:rPr>
              <w:t>6</w:t>
            </w:r>
          </w:p>
        </w:tc>
        <w:tc>
          <w:tcPr>
            <w:tcW w:w="1280" w:type="dxa"/>
            <w:vAlign w:val="top"/>
          </w:tcPr>
          <w:p w14:paraId="656D1D03">
            <w:pPr>
              <w:pStyle w:val="8"/>
              <w:spacing w:before="122" w:line="180" w:lineRule="auto"/>
              <w:ind w:left="364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18"/>
                <w:u w:val="none"/>
              </w:rPr>
              <w:t>CC99</w:t>
            </w:r>
          </w:p>
        </w:tc>
        <w:tc>
          <w:tcPr>
            <w:tcW w:w="1495" w:type="dxa"/>
            <w:vAlign w:val="top"/>
          </w:tcPr>
          <w:p w14:paraId="36F974C3">
            <w:pPr>
              <w:pStyle w:val="8"/>
              <w:spacing w:before="122" w:line="180" w:lineRule="auto"/>
              <w:ind w:left="380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4"/>
                <w:u w:val="none"/>
              </w:rPr>
              <w:t>01 -</w:t>
            </w:r>
            <w:r>
              <w:rPr>
                <w:rFonts w:hint="default" w:asciiTheme="minorAscii" w:hAnsiTheme="minorAscii"/>
                <w:spacing w:val="3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spacing w:val="-4"/>
                <w:u w:val="none"/>
              </w:rPr>
              <w:t>99</w:t>
            </w:r>
          </w:p>
        </w:tc>
        <w:tc>
          <w:tcPr>
            <w:tcW w:w="4523" w:type="dxa"/>
            <w:vAlign w:val="top"/>
          </w:tcPr>
          <w:p w14:paraId="6B3C5876">
            <w:pPr>
              <w:pStyle w:val="8"/>
              <w:spacing w:before="122" w:line="190" w:lineRule="auto"/>
              <w:ind w:left="107"/>
              <w:rPr>
                <w:rFonts w:hint="default" w:asciiTheme="minorAscii" w:hAnsiTheme="minorAscii"/>
                <w:sz w:val="20"/>
                <w:szCs w:val="20"/>
                <w:u w:val="none"/>
              </w:rPr>
            </w:pPr>
            <w:r>
              <w:rPr>
                <w:rFonts w:hint="default" w:asciiTheme="minorAscii" w:hAnsiTheme="minorAscii"/>
                <w:spacing w:val="4"/>
                <w:sz w:val="20"/>
                <w:szCs w:val="20"/>
                <w:u w:val="none"/>
              </w:rPr>
              <w:t>Jump, from slow to fast.</w:t>
            </w:r>
          </w:p>
        </w:tc>
      </w:tr>
      <w:tr w14:paraId="2BDFB3F9">
        <w:trPr>
          <w:trHeight w:val="392" w:hRule="atLeast"/>
        </w:trPr>
        <w:tc>
          <w:tcPr>
            <w:tcW w:w="735" w:type="dxa"/>
            <w:vAlign w:val="top"/>
          </w:tcPr>
          <w:p w14:paraId="4B9C434C">
            <w:pPr>
              <w:pStyle w:val="8"/>
              <w:spacing w:before="125" w:line="176" w:lineRule="auto"/>
              <w:ind w:left="538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u w:val="none"/>
              </w:rPr>
              <w:t>7</w:t>
            </w:r>
          </w:p>
        </w:tc>
        <w:tc>
          <w:tcPr>
            <w:tcW w:w="1280" w:type="dxa"/>
            <w:vAlign w:val="top"/>
          </w:tcPr>
          <w:p w14:paraId="15463D46">
            <w:pPr>
              <w:pStyle w:val="8"/>
              <w:spacing w:before="121" w:line="180" w:lineRule="auto"/>
              <w:ind w:left="368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14"/>
                <w:w w:val="97"/>
                <w:u w:val="none"/>
              </w:rPr>
              <w:t>DE99</w:t>
            </w:r>
          </w:p>
        </w:tc>
        <w:tc>
          <w:tcPr>
            <w:tcW w:w="1495" w:type="dxa"/>
            <w:vAlign w:val="top"/>
          </w:tcPr>
          <w:p w14:paraId="35FDC288">
            <w:pPr>
              <w:pStyle w:val="8"/>
              <w:spacing w:before="121" w:line="180" w:lineRule="auto"/>
              <w:ind w:left="380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4"/>
                <w:u w:val="none"/>
              </w:rPr>
              <w:t>01 -</w:t>
            </w:r>
            <w:r>
              <w:rPr>
                <w:rFonts w:hint="default" w:asciiTheme="minorAscii" w:hAnsiTheme="minorAscii"/>
                <w:spacing w:val="3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spacing w:val="-4"/>
                <w:u w:val="none"/>
              </w:rPr>
              <w:t>99</w:t>
            </w:r>
          </w:p>
        </w:tc>
        <w:tc>
          <w:tcPr>
            <w:tcW w:w="4523" w:type="dxa"/>
            <w:vAlign w:val="top"/>
          </w:tcPr>
          <w:p w14:paraId="7D89D0BC">
            <w:pPr>
              <w:pStyle w:val="8"/>
              <w:spacing w:before="123" w:line="193" w:lineRule="auto"/>
              <w:ind w:left="115"/>
              <w:rPr>
                <w:rFonts w:hint="default" w:asciiTheme="minorAscii" w:hAnsiTheme="minorAscii"/>
                <w:sz w:val="20"/>
                <w:szCs w:val="20"/>
                <w:u w:val="none"/>
              </w:rPr>
            </w:pPr>
            <w:r>
              <w:rPr>
                <w:rFonts w:hint="default" w:asciiTheme="minorAscii" w:hAnsiTheme="minorAscii"/>
                <w:spacing w:val="4"/>
                <w:sz w:val="20"/>
                <w:szCs w:val="20"/>
                <w:u w:val="none"/>
              </w:rPr>
              <w:t>Gradient, from slow to fa</w:t>
            </w:r>
            <w:r>
              <w:rPr>
                <w:rFonts w:hint="default" w:asciiTheme="minorAscii" w:hAnsiTheme="minorAscii"/>
                <w:spacing w:val="3"/>
                <w:sz w:val="20"/>
                <w:szCs w:val="20"/>
                <w:u w:val="none"/>
              </w:rPr>
              <w:t>st.</w:t>
            </w:r>
          </w:p>
        </w:tc>
      </w:tr>
      <w:tr w14:paraId="09E386A3">
        <w:trPr>
          <w:trHeight w:val="392" w:hRule="atLeast"/>
        </w:trPr>
        <w:tc>
          <w:tcPr>
            <w:tcW w:w="735" w:type="dxa"/>
            <w:vAlign w:val="top"/>
          </w:tcPr>
          <w:p w14:paraId="08A8E2E8">
            <w:pPr>
              <w:pStyle w:val="8"/>
              <w:spacing w:before="203" w:line="180" w:lineRule="auto"/>
              <w:ind w:left="536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u w:val="none"/>
              </w:rPr>
              <w:t>8</w:t>
            </w:r>
          </w:p>
        </w:tc>
        <w:tc>
          <w:tcPr>
            <w:tcW w:w="1280" w:type="dxa"/>
            <w:vAlign w:val="top"/>
          </w:tcPr>
          <w:p w14:paraId="11BC63DF">
            <w:pPr>
              <w:pStyle w:val="8"/>
              <w:spacing w:before="202" w:line="180" w:lineRule="auto"/>
              <w:ind w:left="367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13"/>
                <w:u w:val="none"/>
              </w:rPr>
              <w:t>CP99</w:t>
            </w:r>
          </w:p>
        </w:tc>
        <w:tc>
          <w:tcPr>
            <w:tcW w:w="1495" w:type="dxa"/>
            <w:vAlign w:val="top"/>
          </w:tcPr>
          <w:p w14:paraId="1F6978BD">
            <w:pPr>
              <w:pStyle w:val="8"/>
              <w:spacing w:before="202" w:line="180" w:lineRule="auto"/>
              <w:ind w:left="380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4"/>
                <w:u w:val="none"/>
              </w:rPr>
              <w:t>01 -</w:t>
            </w:r>
            <w:r>
              <w:rPr>
                <w:rFonts w:hint="default" w:asciiTheme="minorAscii" w:hAnsiTheme="minorAscii"/>
                <w:spacing w:val="3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spacing w:val="-4"/>
                <w:u w:val="none"/>
              </w:rPr>
              <w:t>99</w:t>
            </w:r>
          </w:p>
        </w:tc>
        <w:tc>
          <w:tcPr>
            <w:tcW w:w="4523" w:type="dxa"/>
            <w:vAlign w:val="top"/>
          </w:tcPr>
          <w:p w14:paraId="4FD444AD">
            <w:pPr>
              <w:pStyle w:val="8"/>
              <w:spacing w:before="202" w:line="190" w:lineRule="auto"/>
              <w:ind w:left="124"/>
              <w:rPr>
                <w:rFonts w:hint="default" w:asciiTheme="minorAscii" w:hAnsiTheme="minorAscii"/>
                <w:sz w:val="20"/>
                <w:szCs w:val="20"/>
                <w:u w:val="none"/>
              </w:rPr>
            </w:pPr>
            <w:r>
              <w:rPr>
                <w:rFonts w:hint="default" w:asciiTheme="minorAscii" w:hAnsiTheme="minorAscii"/>
                <w:spacing w:val="4"/>
                <w:sz w:val="20"/>
                <w:szCs w:val="20"/>
                <w:u w:val="none"/>
              </w:rPr>
              <w:t xml:space="preserve">Pulse change, from slow </w:t>
            </w:r>
            <w:r>
              <w:rPr>
                <w:rFonts w:hint="default" w:asciiTheme="minorAscii" w:hAnsiTheme="minorAscii"/>
                <w:spacing w:val="3"/>
                <w:sz w:val="20"/>
                <w:szCs w:val="20"/>
                <w:u w:val="none"/>
              </w:rPr>
              <w:t>to fast.</w:t>
            </w:r>
          </w:p>
        </w:tc>
      </w:tr>
      <w:tr w14:paraId="2DAC9917">
        <w:trPr>
          <w:trHeight w:val="549" w:hRule="atLeast"/>
        </w:trPr>
        <w:tc>
          <w:tcPr>
            <w:tcW w:w="735" w:type="dxa"/>
            <w:vAlign w:val="top"/>
          </w:tcPr>
          <w:p w14:paraId="5FBFC6DC">
            <w:pPr>
              <w:pStyle w:val="8"/>
              <w:spacing w:before="123" w:line="180" w:lineRule="auto"/>
              <w:ind w:left="536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u w:val="none"/>
              </w:rPr>
              <w:t>9</w:t>
            </w:r>
          </w:p>
        </w:tc>
        <w:tc>
          <w:tcPr>
            <w:tcW w:w="1280" w:type="dxa"/>
            <w:vAlign w:val="top"/>
          </w:tcPr>
          <w:p w14:paraId="77DD03EB">
            <w:pPr>
              <w:pStyle w:val="8"/>
              <w:spacing w:before="124" w:line="179" w:lineRule="auto"/>
              <w:ind w:left="345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13"/>
                <w:u w:val="none"/>
              </w:rPr>
              <w:t>S0UD</w:t>
            </w:r>
          </w:p>
        </w:tc>
        <w:tc>
          <w:tcPr>
            <w:tcW w:w="1495" w:type="dxa"/>
            <w:vAlign w:val="top"/>
          </w:tcPr>
          <w:p w14:paraId="0381DFCE">
            <w:pPr>
              <w:pStyle w:val="8"/>
              <w:spacing w:before="212" w:line="113" w:lineRule="exact"/>
              <w:ind w:left="677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position w:val="-7"/>
                <w:u w:val="none"/>
              </w:rPr>
              <w:t>-</w:t>
            </w:r>
          </w:p>
        </w:tc>
        <w:tc>
          <w:tcPr>
            <w:tcW w:w="4523" w:type="dxa"/>
            <w:vAlign w:val="top"/>
          </w:tcPr>
          <w:p w14:paraId="7DF35DB1">
            <w:pPr>
              <w:pStyle w:val="8"/>
              <w:spacing w:before="124" w:line="194" w:lineRule="auto"/>
              <w:ind w:left="114"/>
              <w:rPr>
                <w:rFonts w:hint="default" w:asciiTheme="minorAscii" w:hAnsiTheme="minorAscii"/>
                <w:sz w:val="20"/>
                <w:szCs w:val="20"/>
                <w:u w:val="none"/>
              </w:rPr>
            </w:pPr>
            <w:r>
              <w:rPr>
                <w:rFonts w:hint="default" w:asciiTheme="minorAscii" w:hAnsiTheme="minorAscii"/>
                <w:spacing w:val="4"/>
                <w:sz w:val="20"/>
                <w:szCs w:val="20"/>
                <w:u w:val="none"/>
              </w:rPr>
              <w:t>Sound control</w:t>
            </w:r>
          </w:p>
        </w:tc>
      </w:tr>
    </w:tbl>
    <w:p w14:paraId="155ED719">
      <w:pPr>
        <w:jc w:val="left"/>
        <w:rPr>
          <w:rFonts w:hint="default" w:asciiTheme="minorAscii" w:hAnsiTheme="minorAscii"/>
          <w:b/>
          <w:bCs/>
          <w:sz w:val="32"/>
          <w:szCs w:val="40"/>
          <w:u w:val="none"/>
          <w:lang w:val="en-US"/>
        </w:rPr>
      </w:pPr>
    </w:p>
    <w:p w14:paraId="56226EB3">
      <w:pPr>
        <w:jc w:val="left"/>
        <w:rPr>
          <w:rFonts w:hint="default" w:asciiTheme="minorAscii" w:hAnsiTheme="minorAscii"/>
          <w:b/>
          <w:bCs/>
          <w:sz w:val="32"/>
          <w:szCs w:val="40"/>
          <w:u w:val="none"/>
          <w:lang w:val="en-US"/>
        </w:rPr>
      </w:pPr>
      <w:r>
        <w:rPr>
          <w:rFonts w:hint="default" w:asciiTheme="minorAscii" w:hAnsiTheme="minorAscii"/>
          <w:b/>
          <w:bCs/>
          <w:sz w:val="32"/>
          <w:szCs w:val="40"/>
          <w:u w:val="none"/>
          <w:lang w:val="en-US"/>
        </w:rPr>
        <w:t>CHANNEL LIST</w:t>
      </w:r>
    </w:p>
    <w:tbl>
      <w:tblPr>
        <w:tblStyle w:val="7"/>
        <w:tblW w:w="8183" w:type="dxa"/>
        <w:tblInd w:w="3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9"/>
        <w:gridCol w:w="1712"/>
        <w:gridCol w:w="5622"/>
      </w:tblGrid>
      <w:tr w14:paraId="2895EA04">
        <w:trPr>
          <w:trHeight w:val="321" w:hRule="atLeast"/>
        </w:trPr>
        <w:tc>
          <w:tcPr>
            <w:tcW w:w="849" w:type="dxa"/>
            <w:shd w:val="clear" w:color="auto" w:fill="D7D7D7"/>
            <w:vAlign w:val="top"/>
          </w:tcPr>
          <w:p w14:paraId="52B08908">
            <w:pPr>
              <w:spacing w:before="85" w:line="225" w:lineRule="exact"/>
              <w:jc w:val="center"/>
              <w:rPr>
                <w:rFonts w:hint="default" w:eastAsia="Arial Unicode MS" w:cs="Arial Unicode MS" w:asciiTheme="minorAscii" w:hAnsiTheme="minorAscii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-31"/>
                <w:position w:val="-4"/>
                <w:sz w:val="24"/>
                <w:szCs w:val="24"/>
                <w:u w:val="none"/>
              </w:rPr>
              <w:t>CH</w:t>
            </w:r>
            <w:r>
              <w:rPr>
                <w:rFonts w:hint="default" w:eastAsia="Arial Unicode MS" w:cs="Arial Unicode MS" w:asciiTheme="minorAscii" w:hAnsiTheme="minorAscii"/>
                <w:b/>
                <w:bCs/>
                <w:spacing w:val="-31"/>
                <w:position w:val="-4"/>
                <w:sz w:val="24"/>
                <w:szCs w:val="24"/>
                <w:u w:val="none"/>
                <w:lang w:val="en-US"/>
              </w:rPr>
              <w:t xml:space="preserve"> 8</w:t>
            </w:r>
          </w:p>
        </w:tc>
        <w:tc>
          <w:tcPr>
            <w:tcW w:w="1712" w:type="dxa"/>
            <w:shd w:val="clear" w:color="auto" w:fill="D7D7D7"/>
            <w:vAlign w:val="top"/>
          </w:tcPr>
          <w:p w14:paraId="36FB67F8">
            <w:pPr>
              <w:spacing w:before="80" w:line="230" w:lineRule="exact"/>
              <w:jc w:val="center"/>
              <w:rPr>
                <w:rFonts w:hint="default" w:eastAsia="Arial Unicode MS" w:cs="Arial Unicode MS" w:asciiTheme="minorAscii" w:hAnsiTheme="minorAscii"/>
                <w:sz w:val="24"/>
                <w:szCs w:val="24"/>
                <w:u w:val="none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-11"/>
                <w:position w:val="-4"/>
                <w:sz w:val="24"/>
                <w:szCs w:val="24"/>
                <w:u w:val="none"/>
              </w:rPr>
              <w:t>FUNCTION</w:t>
            </w:r>
          </w:p>
        </w:tc>
        <w:tc>
          <w:tcPr>
            <w:tcW w:w="5622" w:type="dxa"/>
            <w:shd w:val="clear" w:color="auto" w:fill="D7D7D7"/>
            <w:vAlign w:val="top"/>
          </w:tcPr>
          <w:p w14:paraId="510B2F14">
            <w:pPr>
              <w:spacing w:before="80" w:line="230" w:lineRule="exact"/>
              <w:ind w:left="121"/>
              <w:jc w:val="center"/>
              <w:rPr>
                <w:rFonts w:hint="default" w:eastAsia="Arial Unicode MS" w:cs="Arial Unicode MS" w:asciiTheme="minorAscii" w:hAnsiTheme="minorAscii"/>
                <w:sz w:val="24"/>
                <w:szCs w:val="24"/>
                <w:u w:val="none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-10"/>
                <w:position w:val="1"/>
                <w:sz w:val="24"/>
                <w:szCs w:val="24"/>
                <w:u w:val="none"/>
              </w:rPr>
              <w:t>DESCRIPTION</w:t>
            </w:r>
          </w:p>
        </w:tc>
      </w:tr>
      <w:tr w14:paraId="1C9AD766">
        <w:trPr>
          <w:trHeight w:val="316" w:hRule="atLeast"/>
        </w:trPr>
        <w:tc>
          <w:tcPr>
            <w:tcW w:w="849" w:type="dxa"/>
            <w:vAlign w:val="top"/>
          </w:tcPr>
          <w:p w14:paraId="44F91BFE">
            <w:pPr>
              <w:pStyle w:val="8"/>
              <w:spacing w:before="81" w:line="179" w:lineRule="auto"/>
              <w:jc w:val="center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23"/>
                <w:u w:val="none"/>
              </w:rPr>
              <w:t>CH1</w:t>
            </w:r>
          </w:p>
        </w:tc>
        <w:tc>
          <w:tcPr>
            <w:tcW w:w="1712" w:type="dxa"/>
            <w:vAlign w:val="top"/>
          </w:tcPr>
          <w:p w14:paraId="676EF43D">
            <w:pPr>
              <w:pStyle w:val="8"/>
              <w:spacing w:before="70" w:line="174" w:lineRule="auto"/>
              <w:ind w:left="124"/>
              <w:jc w:val="center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8"/>
                <w:u w:val="none"/>
              </w:rPr>
              <w:t>Dimming</w:t>
            </w:r>
          </w:p>
        </w:tc>
        <w:tc>
          <w:tcPr>
            <w:tcW w:w="5622" w:type="dxa"/>
            <w:vAlign w:val="top"/>
          </w:tcPr>
          <w:p w14:paraId="539CAE94">
            <w:pPr>
              <w:pStyle w:val="8"/>
              <w:spacing w:before="62" w:line="243" w:lineRule="exact"/>
              <w:ind w:left="116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4"/>
                <w:u w:val="none"/>
              </w:rPr>
              <w:t>dimming</w:t>
            </w:r>
            <w:r>
              <w:rPr>
                <w:rFonts w:hint="default" w:eastAsia="Arial Unicode MS" w:cs="Arial Unicode MS" w:asciiTheme="minorAscii" w:hAnsiTheme="minorAscii"/>
                <w:spacing w:val="-4"/>
                <w:u w:val="none"/>
              </w:rPr>
              <w:t>，</w:t>
            </w:r>
            <w:r>
              <w:rPr>
                <w:rFonts w:hint="default" w:eastAsia="Arial Unicode MS" w:cs="Arial Unicode MS" w:asciiTheme="minorAscii" w:hAnsiTheme="minorAscii"/>
                <w:spacing w:val="27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spacing w:val="-4"/>
                <w:u w:val="none"/>
              </w:rPr>
              <w:t>From dark to bright</w:t>
            </w:r>
          </w:p>
        </w:tc>
      </w:tr>
      <w:tr w14:paraId="243A051C">
        <w:trPr>
          <w:trHeight w:val="317" w:hRule="atLeast"/>
        </w:trPr>
        <w:tc>
          <w:tcPr>
            <w:tcW w:w="849" w:type="dxa"/>
            <w:vAlign w:val="top"/>
          </w:tcPr>
          <w:p w14:paraId="01704AE2">
            <w:pPr>
              <w:pStyle w:val="8"/>
              <w:spacing w:before="84" w:line="179" w:lineRule="auto"/>
              <w:jc w:val="center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11"/>
                <w:w w:val="92"/>
                <w:u w:val="none"/>
              </w:rPr>
              <w:t>CH2</w:t>
            </w:r>
          </w:p>
        </w:tc>
        <w:tc>
          <w:tcPr>
            <w:tcW w:w="1712" w:type="dxa"/>
            <w:vAlign w:val="top"/>
          </w:tcPr>
          <w:p w14:paraId="0C5BC6A0">
            <w:pPr>
              <w:pStyle w:val="8"/>
              <w:spacing w:before="63" w:line="181" w:lineRule="auto"/>
              <w:ind w:left="124"/>
              <w:jc w:val="center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5"/>
                <w:u w:val="none"/>
                <w:lang w:val="en-US"/>
              </w:rPr>
              <w:t>CW</w:t>
            </w:r>
            <w:r>
              <w:rPr>
                <w:rFonts w:hint="default" w:asciiTheme="minorAscii" w:hAnsiTheme="minorAscii"/>
                <w:spacing w:val="-5"/>
                <w:u w:val="none"/>
              </w:rPr>
              <w:t>1 dimming</w:t>
            </w:r>
          </w:p>
        </w:tc>
        <w:tc>
          <w:tcPr>
            <w:tcW w:w="5622" w:type="dxa"/>
            <w:vAlign w:val="top"/>
          </w:tcPr>
          <w:p w14:paraId="2CAE8E93">
            <w:pPr>
              <w:pStyle w:val="8"/>
              <w:spacing w:before="77" w:line="230" w:lineRule="exact"/>
              <w:ind w:left="124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5"/>
                <w:position w:val="2"/>
                <w:u w:val="none"/>
                <w:lang w:val="en-US"/>
              </w:rPr>
              <w:t>WW</w:t>
            </w:r>
            <w:r>
              <w:rPr>
                <w:rFonts w:hint="default" w:asciiTheme="minorAscii" w:hAnsiTheme="minorAscii"/>
                <w:spacing w:val="-5"/>
                <w:position w:val="2"/>
                <w:u w:val="none"/>
              </w:rPr>
              <w:t>1 dimming</w:t>
            </w:r>
            <w:r>
              <w:rPr>
                <w:rFonts w:hint="default" w:eastAsia="Arial Unicode MS" w:cs="Arial Unicode MS" w:asciiTheme="minorAscii" w:hAnsiTheme="minorAscii"/>
                <w:spacing w:val="-5"/>
                <w:position w:val="2"/>
                <w:u w:val="none"/>
              </w:rPr>
              <w:t>，</w:t>
            </w:r>
            <w:r>
              <w:rPr>
                <w:rFonts w:hint="default" w:eastAsia="Arial Unicode MS" w:cs="Arial Unicode MS" w:asciiTheme="minorAscii" w:hAnsiTheme="minorAscii"/>
                <w:spacing w:val="21"/>
                <w:w w:val="101"/>
                <w:position w:val="2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spacing w:val="-5"/>
                <w:position w:val="2"/>
                <w:u w:val="none"/>
              </w:rPr>
              <w:t>From dark to</w:t>
            </w:r>
            <w:r>
              <w:rPr>
                <w:rFonts w:hint="default" w:asciiTheme="minorAscii" w:hAnsiTheme="minorAscii"/>
                <w:spacing w:val="11"/>
                <w:position w:val="2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spacing w:val="-5"/>
                <w:position w:val="2"/>
                <w:u w:val="none"/>
              </w:rPr>
              <w:t>bright</w:t>
            </w:r>
          </w:p>
        </w:tc>
      </w:tr>
      <w:tr w14:paraId="6E34962B">
        <w:trPr>
          <w:trHeight w:val="316" w:hRule="atLeast"/>
        </w:trPr>
        <w:tc>
          <w:tcPr>
            <w:tcW w:w="849" w:type="dxa"/>
            <w:vAlign w:val="top"/>
          </w:tcPr>
          <w:p w14:paraId="288E9630">
            <w:pPr>
              <w:pStyle w:val="8"/>
              <w:spacing w:before="83" w:line="180" w:lineRule="auto"/>
              <w:jc w:val="center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14"/>
                <w:w w:val="94"/>
                <w:u w:val="none"/>
              </w:rPr>
              <w:t>CH3</w:t>
            </w:r>
          </w:p>
        </w:tc>
        <w:tc>
          <w:tcPr>
            <w:tcW w:w="1712" w:type="dxa"/>
            <w:vAlign w:val="top"/>
          </w:tcPr>
          <w:p w14:paraId="438DDD45">
            <w:pPr>
              <w:pStyle w:val="8"/>
              <w:spacing w:before="65" w:line="181" w:lineRule="auto"/>
              <w:ind w:left="124"/>
              <w:jc w:val="center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5"/>
                <w:u w:val="none"/>
                <w:lang w:val="en-US"/>
              </w:rPr>
              <w:t>WW</w:t>
            </w:r>
            <w:r>
              <w:rPr>
                <w:rFonts w:hint="default" w:asciiTheme="minorAscii" w:hAnsiTheme="minorAscii"/>
                <w:spacing w:val="-5"/>
                <w:u w:val="none"/>
              </w:rPr>
              <w:t>2 dimming</w:t>
            </w:r>
          </w:p>
        </w:tc>
        <w:tc>
          <w:tcPr>
            <w:tcW w:w="5622" w:type="dxa"/>
            <w:vAlign w:val="top"/>
          </w:tcPr>
          <w:p w14:paraId="3B6116EF">
            <w:pPr>
              <w:pStyle w:val="8"/>
              <w:spacing w:before="77" w:line="228" w:lineRule="exact"/>
              <w:ind w:left="124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5"/>
                <w:position w:val="2"/>
                <w:u w:val="none"/>
                <w:lang w:val="en-US"/>
              </w:rPr>
              <w:t>WW</w:t>
            </w:r>
            <w:r>
              <w:rPr>
                <w:rFonts w:hint="default" w:asciiTheme="minorAscii" w:hAnsiTheme="minorAscii"/>
                <w:spacing w:val="-5"/>
                <w:position w:val="2"/>
                <w:u w:val="none"/>
              </w:rPr>
              <w:t>2 dimming</w:t>
            </w:r>
            <w:r>
              <w:rPr>
                <w:rFonts w:hint="default" w:eastAsia="Arial Unicode MS" w:cs="Arial Unicode MS" w:asciiTheme="minorAscii" w:hAnsiTheme="minorAscii"/>
                <w:spacing w:val="-5"/>
                <w:position w:val="2"/>
                <w:u w:val="none"/>
              </w:rPr>
              <w:t>，</w:t>
            </w:r>
            <w:r>
              <w:rPr>
                <w:rFonts w:hint="default" w:eastAsia="Arial Unicode MS" w:cs="Arial Unicode MS" w:asciiTheme="minorAscii" w:hAnsiTheme="minorAscii"/>
                <w:spacing w:val="21"/>
                <w:w w:val="101"/>
                <w:position w:val="2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spacing w:val="-5"/>
                <w:position w:val="2"/>
                <w:u w:val="none"/>
              </w:rPr>
              <w:t>From dark to</w:t>
            </w:r>
            <w:r>
              <w:rPr>
                <w:rFonts w:hint="default" w:asciiTheme="minorAscii" w:hAnsiTheme="minorAscii"/>
                <w:spacing w:val="11"/>
                <w:position w:val="2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spacing w:val="-5"/>
                <w:position w:val="2"/>
                <w:u w:val="none"/>
              </w:rPr>
              <w:t>bright</w:t>
            </w:r>
          </w:p>
        </w:tc>
      </w:tr>
      <w:tr w14:paraId="0C54D1CB">
        <w:trPr>
          <w:trHeight w:val="316" w:hRule="atLeast"/>
        </w:trPr>
        <w:tc>
          <w:tcPr>
            <w:tcW w:w="849" w:type="dxa"/>
            <w:vAlign w:val="top"/>
          </w:tcPr>
          <w:p w14:paraId="1570AD50">
            <w:pPr>
              <w:pStyle w:val="8"/>
              <w:spacing w:before="85" w:line="179" w:lineRule="auto"/>
              <w:jc w:val="center"/>
              <w:rPr>
                <w:rFonts w:hint="default" w:asciiTheme="minorAscii" w:hAnsiTheme="minorAscii"/>
                <w:spacing w:val="-14"/>
                <w:w w:val="94"/>
                <w:u w:val="none"/>
              </w:rPr>
            </w:pPr>
            <w:r>
              <w:rPr>
                <w:rFonts w:hint="default" w:asciiTheme="minorAscii" w:hAnsiTheme="minorAscii"/>
                <w:spacing w:val="-10"/>
                <w:w w:val="91"/>
                <w:u w:val="none"/>
              </w:rPr>
              <w:t>CH4</w:t>
            </w:r>
          </w:p>
        </w:tc>
        <w:tc>
          <w:tcPr>
            <w:tcW w:w="1712" w:type="dxa"/>
            <w:shd w:val="clear" w:color="auto" w:fill="auto"/>
            <w:vAlign w:val="top"/>
          </w:tcPr>
          <w:p w14:paraId="6D4B7869">
            <w:pPr>
              <w:pStyle w:val="8"/>
              <w:spacing w:before="63" w:line="181" w:lineRule="auto"/>
              <w:ind w:left="124" w:leftChars="0"/>
              <w:jc w:val="center"/>
              <w:rPr>
                <w:rFonts w:hint="default" w:eastAsia="Times New Roman" w:cs="Times New Roman" w:asciiTheme="minorAscii" w:hAnsiTheme="minorAscii"/>
                <w:kern w:val="2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5"/>
                <w:u w:val="none"/>
                <w:lang w:val="en-US"/>
              </w:rPr>
              <w:t>CW</w:t>
            </w:r>
            <w:r>
              <w:rPr>
                <w:rFonts w:hint="default" w:asciiTheme="minorAscii" w:hAnsiTheme="minorAscii"/>
                <w:spacing w:val="-5"/>
                <w:u w:val="none"/>
              </w:rPr>
              <w:t>1 dimming</w:t>
            </w:r>
          </w:p>
        </w:tc>
        <w:tc>
          <w:tcPr>
            <w:tcW w:w="5622" w:type="dxa"/>
            <w:shd w:val="clear" w:color="auto" w:fill="auto"/>
            <w:vAlign w:val="top"/>
          </w:tcPr>
          <w:p w14:paraId="300461CB">
            <w:pPr>
              <w:pStyle w:val="8"/>
              <w:spacing w:before="77" w:line="230" w:lineRule="exact"/>
              <w:ind w:left="124" w:leftChars="0"/>
              <w:rPr>
                <w:rFonts w:hint="default" w:eastAsia="Times New Roman" w:cs="Times New Roman" w:asciiTheme="minorAscii" w:hAnsiTheme="minorAscii"/>
                <w:kern w:val="2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Theme="minorAscii" w:hAnsiTheme="minorAscii"/>
                <w:spacing w:val="-5"/>
                <w:position w:val="2"/>
                <w:u w:val="none"/>
                <w:lang w:val="en-US"/>
              </w:rPr>
              <w:t>WW</w:t>
            </w:r>
            <w:r>
              <w:rPr>
                <w:rFonts w:hint="default" w:asciiTheme="minorAscii" w:hAnsiTheme="minorAscii"/>
                <w:spacing w:val="-5"/>
                <w:position w:val="2"/>
                <w:u w:val="none"/>
              </w:rPr>
              <w:t>1 dimming</w:t>
            </w:r>
            <w:r>
              <w:rPr>
                <w:rFonts w:hint="default" w:eastAsia="Arial Unicode MS" w:cs="Arial Unicode MS" w:asciiTheme="minorAscii" w:hAnsiTheme="minorAscii"/>
                <w:spacing w:val="-5"/>
                <w:position w:val="2"/>
                <w:u w:val="none"/>
              </w:rPr>
              <w:t>，</w:t>
            </w:r>
            <w:r>
              <w:rPr>
                <w:rFonts w:hint="default" w:eastAsia="Arial Unicode MS" w:cs="Arial Unicode MS" w:asciiTheme="minorAscii" w:hAnsiTheme="minorAscii"/>
                <w:spacing w:val="21"/>
                <w:w w:val="101"/>
                <w:position w:val="2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spacing w:val="-5"/>
                <w:position w:val="2"/>
                <w:u w:val="none"/>
              </w:rPr>
              <w:t>From dark to</w:t>
            </w:r>
            <w:r>
              <w:rPr>
                <w:rFonts w:hint="default" w:asciiTheme="minorAscii" w:hAnsiTheme="minorAscii"/>
                <w:spacing w:val="11"/>
                <w:position w:val="2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spacing w:val="-5"/>
                <w:position w:val="2"/>
                <w:u w:val="none"/>
              </w:rPr>
              <w:t>bright</w:t>
            </w:r>
          </w:p>
        </w:tc>
      </w:tr>
      <w:tr w14:paraId="4ABB35E1">
        <w:trPr>
          <w:trHeight w:val="316" w:hRule="atLeast"/>
        </w:trPr>
        <w:tc>
          <w:tcPr>
            <w:tcW w:w="849" w:type="dxa"/>
            <w:vAlign w:val="top"/>
          </w:tcPr>
          <w:p w14:paraId="24290649">
            <w:pPr>
              <w:pStyle w:val="8"/>
              <w:spacing w:before="69" w:line="179" w:lineRule="auto"/>
              <w:jc w:val="center"/>
              <w:rPr>
                <w:rFonts w:hint="default" w:asciiTheme="minorAscii" w:hAnsiTheme="minorAscii"/>
                <w:spacing w:val="-14"/>
                <w:w w:val="94"/>
                <w:u w:val="none"/>
              </w:rPr>
            </w:pPr>
            <w:r>
              <w:rPr>
                <w:rFonts w:hint="default" w:asciiTheme="minorAscii" w:hAnsiTheme="minorAscii"/>
                <w:spacing w:val="-15"/>
                <w:w w:val="95"/>
                <w:u w:val="none"/>
              </w:rPr>
              <w:t>CH5</w:t>
            </w:r>
          </w:p>
        </w:tc>
        <w:tc>
          <w:tcPr>
            <w:tcW w:w="1712" w:type="dxa"/>
            <w:vAlign w:val="top"/>
          </w:tcPr>
          <w:p w14:paraId="6350531C">
            <w:pPr>
              <w:pStyle w:val="8"/>
              <w:spacing w:before="65" w:line="181" w:lineRule="auto"/>
              <w:ind w:left="124" w:leftChars="0"/>
              <w:jc w:val="center"/>
              <w:rPr>
                <w:rFonts w:hint="default" w:asciiTheme="minorAscii" w:hAnsiTheme="minorAscii"/>
                <w:spacing w:val="-5"/>
                <w:u w:val="none"/>
                <w:lang w:val="en-US"/>
              </w:rPr>
            </w:pPr>
            <w:r>
              <w:rPr>
                <w:rFonts w:hint="default" w:asciiTheme="minorAscii" w:hAnsiTheme="minorAscii"/>
                <w:spacing w:val="-5"/>
                <w:u w:val="none"/>
                <w:lang w:val="en-US"/>
              </w:rPr>
              <w:t>WW</w:t>
            </w:r>
            <w:r>
              <w:rPr>
                <w:rFonts w:hint="default" w:asciiTheme="minorAscii" w:hAnsiTheme="minorAscii"/>
                <w:spacing w:val="-5"/>
                <w:u w:val="none"/>
              </w:rPr>
              <w:t>2 dimming</w:t>
            </w:r>
          </w:p>
        </w:tc>
        <w:tc>
          <w:tcPr>
            <w:tcW w:w="5622" w:type="dxa"/>
            <w:vAlign w:val="top"/>
          </w:tcPr>
          <w:p w14:paraId="7DE3D3BA">
            <w:pPr>
              <w:pStyle w:val="8"/>
              <w:spacing w:before="77" w:line="228" w:lineRule="exact"/>
              <w:ind w:left="124" w:leftChars="0"/>
              <w:rPr>
                <w:rFonts w:hint="default" w:asciiTheme="minorAscii" w:hAnsiTheme="minorAscii"/>
                <w:spacing w:val="-5"/>
                <w:position w:val="2"/>
                <w:u w:val="none"/>
                <w:lang w:val="en-US"/>
              </w:rPr>
            </w:pPr>
            <w:r>
              <w:rPr>
                <w:rFonts w:hint="default" w:asciiTheme="minorAscii" w:hAnsiTheme="minorAscii"/>
                <w:spacing w:val="-5"/>
                <w:position w:val="2"/>
                <w:u w:val="none"/>
                <w:lang w:val="en-US"/>
              </w:rPr>
              <w:t>WW</w:t>
            </w:r>
            <w:r>
              <w:rPr>
                <w:rFonts w:hint="default" w:asciiTheme="minorAscii" w:hAnsiTheme="minorAscii"/>
                <w:spacing w:val="-5"/>
                <w:position w:val="2"/>
                <w:u w:val="none"/>
              </w:rPr>
              <w:t>2 dimming</w:t>
            </w:r>
            <w:r>
              <w:rPr>
                <w:rFonts w:hint="default" w:eastAsia="Arial Unicode MS" w:cs="Arial Unicode MS" w:asciiTheme="minorAscii" w:hAnsiTheme="minorAscii"/>
                <w:spacing w:val="-5"/>
                <w:position w:val="2"/>
                <w:u w:val="none"/>
              </w:rPr>
              <w:t>，</w:t>
            </w:r>
            <w:r>
              <w:rPr>
                <w:rFonts w:hint="default" w:eastAsia="Arial Unicode MS" w:cs="Arial Unicode MS" w:asciiTheme="minorAscii" w:hAnsiTheme="minorAscii"/>
                <w:spacing w:val="21"/>
                <w:w w:val="101"/>
                <w:position w:val="2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spacing w:val="-5"/>
                <w:position w:val="2"/>
                <w:u w:val="none"/>
              </w:rPr>
              <w:t>From dark to</w:t>
            </w:r>
            <w:r>
              <w:rPr>
                <w:rFonts w:hint="default" w:asciiTheme="minorAscii" w:hAnsiTheme="minorAscii"/>
                <w:spacing w:val="11"/>
                <w:position w:val="2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spacing w:val="-5"/>
                <w:position w:val="2"/>
                <w:u w:val="none"/>
              </w:rPr>
              <w:t>bright</w:t>
            </w:r>
          </w:p>
        </w:tc>
      </w:tr>
      <w:tr w14:paraId="4FB023DF">
        <w:trPr>
          <w:trHeight w:val="317" w:hRule="atLeast"/>
        </w:trPr>
        <w:tc>
          <w:tcPr>
            <w:tcW w:w="849" w:type="dxa"/>
            <w:vAlign w:val="top"/>
          </w:tcPr>
          <w:p w14:paraId="249D97F3">
            <w:pPr>
              <w:pStyle w:val="8"/>
              <w:spacing w:before="85" w:line="179" w:lineRule="auto"/>
              <w:jc w:val="center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10"/>
                <w:w w:val="91"/>
                <w:u w:val="none"/>
              </w:rPr>
              <w:t>CH</w:t>
            </w:r>
            <w:r>
              <w:rPr>
                <w:rFonts w:hint="default" w:asciiTheme="minorAscii" w:hAnsiTheme="minorAscii"/>
                <w:spacing w:val="-10"/>
                <w:w w:val="91"/>
                <w:u w:val="none"/>
                <w:lang w:val="en-US"/>
              </w:rPr>
              <w:t>6</w:t>
            </w:r>
          </w:p>
        </w:tc>
        <w:tc>
          <w:tcPr>
            <w:tcW w:w="1712" w:type="dxa"/>
            <w:vAlign w:val="top"/>
          </w:tcPr>
          <w:p w14:paraId="6134AA82">
            <w:pPr>
              <w:pStyle w:val="8"/>
              <w:spacing w:before="65" w:line="188" w:lineRule="auto"/>
              <w:ind w:left="106"/>
              <w:jc w:val="center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1"/>
                <w:u w:val="none"/>
              </w:rPr>
              <w:t>Total strobe</w:t>
            </w:r>
          </w:p>
        </w:tc>
        <w:tc>
          <w:tcPr>
            <w:tcW w:w="5622" w:type="dxa"/>
            <w:vAlign w:val="top"/>
          </w:tcPr>
          <w:p w14:paraId="2045F011">
            <w:pPr>
              <w:pStyle w:val="8"/>
              <w:spacing w:line="305" w:lineRule="exact"/>
              <w:ind w:left="124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2"/>
                <w:position w:val="3"/>
                <w:u w:val="none"/>
              </w:rPr>
              <w:t>Total strobe, slow to fast</w:t>
            </w:r>
          </w:p>
        </w:tc>
      </w:tr>
      <w:tr w14:paraId="4AE996CA">
        <w:trPr>
          <w:trHeight w:val="963" w:hRule="atLeast"/>
        </w:trPr>
        <w:tc>
          <w:tcPr>
            <w:tcW w:w="849" w:type="dxa"/>
            <w:vAlign w:val="top"/>
          </w:tcPr>
          <w:p w14:paraId="0F284E91">
            <w:pPr>
              <w:spacing w:line="337" w:lineRule="auto"/>
              <w:jc w:val="center"/>
              <w:rPr>
                <w:rFonts w:hint="default" w:asciiTheme="minorAscii" w:hAnsiTheme="minorAscii"/>
                <w:sz w:val="21"/>
                <w:u w:val="none"/>
              </w:rPr>
            </w:pPr>
          </w:p>
          <w:p w14:paraId="67F4901D">
            <w:pPr>
              <w:pStyle w:val="8"/>
              <w:spacing w:before="69" w:line="179" w:lineRule="auto"/>
              <w:jc w:val="center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15"/>
                <w:w w:val="95"/>
                <w:u w:val="none"/>
              </w:rPr>
              <w:t>CH</w:t>
            </w:r>
            <w:r>
              <w:rPr>
                <w:rFonts w:hint="default" w:asciiTheme="minorAscii" w:hAnsiTheme="minorAscii"/>
                <w:spacing w:val="-15"/>
                <w:w w:val="95"/>
                <w:u w:val="none"/>
                <w:lang w:val="en-US"/>
              </w:rPr>
              <w:t>7</w:t>
            </w:r>
          </w:p>
        </w:tc>
        <w:tc>
          <w:tcPr>
            <w:tcW w:w="1712" w:type="dxa"/>
            <w:vAlign w:val="top"/>
          </w:tcPr>
          <w:p w14:paraId="39C621F8">
            <w:pPr>
              <w:spacing w:line="326" w:lineRule="auto"/>
              <w:jc w:val="center"/>
              <w:rPr>
                <w:rFonts w:hint="default" w:asciiTheme="minorAscii" w:hAnsiTheme="minorAscii"/>
                <w:sz w:val="21"/>
                <w:u w:val="none"/>
              </w:rPr>
            </w:pPr>
          </w:p>
          <w:p w14:paraId="2B6C9C2B">
            <w:pPr>
              <w:pStyle w:val="8"/>
              <w:spacing w:before="69" w:line="181" w:lineRule="auto"/>
              <w:ind w:left="124"/>
              <w:jc w:val="center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3"/>
                <w:u w:val="none"/>
              </w:rPr>
              <w:t>Function</w:t>
            </w:r>
          </w:p>
        </w:tc>
        <w:tc>
          <w:tcPr>
            <w:tcW w:w="5622" w:type="dxa"/>
            <w:vAlign w:val="top"/>
          </w:tcPr>
          <w:p w14:paraId="52C5B567">
            <w:pPr>
              <w:pStyle w:val="8"/>
              <w:spacing w:before="29" w:line="195" w:lineRule="auto"/>
              <w:ind w:left="115" w:right="478" w:hanging="2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3"/>
                <w:u w:val="none"/>
              </w:rPr>
              <w:t>0-50:DMX dimming; 51-100:</w:t>
            </w:r>
            <w:r>
              <w:rPr>
                <w:rFonts w:hint="default" w:asciiTheme="minorAscii" w:hAnsiTheme="minorAscii"/>
                <w:spacing w:val="-4"/>
                <w:u w:val="none"/>
              </w:rPr>
              <w:t xml:space="preserve"> common</w:t>
            </w:r>
            <w:r>
              <w:rPr>
                <w:rFonts w:hint="default" w:asciiTheme="minorAscii" w:hAnsiTheme="minorAscii"/>
                <w:u w:val="none"/>
              </w:rPr>
              <w:t xml:space="preserve"> color output (8);</w:t>
            </w:r>
            <w:r>
              <w:rPr>
                <w:rFonts w:hint="default" w:asciiTheme="minorAscii" w:hAnsiTheme="minorAscii"/>
                <w:spacing w:val="19"/>
                <w:w w:val="101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u w:val="none"/>
              </w:rPr>
              <w:t>101-150:</w:t>
            </w:r>
            <w:r>
              <w:rPr>
                <w:rFonts w:hint="default" w:asciiTheme="minorAscii" w:hAnsiTheme="minorAscii"/>
                <w:spacing w:val="-11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u w:val="none"/>
              </w:rPr>
              <w:t>jump;</w:t>
            </w:r>
          </w:p>
          <w:p w14:paraId="5BBD7AC4">
            <w:pPr>
              <w:pStyle w:val="8"/>
              <w:spacing w:before="31" w:line="181" w:lineRule="auto"/>
              <w:ind w:left="125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u w:val="none"/>
              </w:rPr>
              <w:t>151-200: gradual; 2</w:t>
            </w:r>
            <w:r>
              <w:rPr>
                <w:rFonts w:hint="default" w:asciiTheme="minorAscii" w:hAnsiTheme="minorAscii"/>
                <w:spacing w:val="-1"/>
                <w:u w:val="none"/>
              </w:rPr>
              <w:t>01-250 pulse;</w:t>
            </w:r>
          </w:p>
          <w:p w14:paraId="37014232">
            <w:pPr>
              <w:pStyle w:val="8"/>
              <w:spacing w:before="31" w:line="177" w:lineRule="auto"/>
              <w:ind w:left="118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1"/>
                <w:u w:val="none"/>
              </w:rPr>
              <w:t>251-255: voice control</w:t>
            </w:r>
          </w:p>
        </w:tc>
      </w:tr>
      <w:tr w14:paraId="056DF135">
        <w:trPr>
          <w:trHeight w:val="489" w:hRule="atLeast"/>
        </w:trPr>
        <w:tc>
          <w:tcPr>
            <w:tcW w:w="849" w:type="dxa"/>
            <w:vAlign w:val="top"/>
          </w:tcPr>
          <w:p w14:paraId="1E0A0BA5">
            <w:pPr>
              <w:pStyle w:val="8"/>
              <w:spacing w:before="169" w:line="180" w:lineRule="auto"/>
              <w:jc w:val="center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14"/>
                <w:w w:val="94"/>
                <w:u w:val="none"/>
              </w:rPr>
              <w:t>CH</w:t>
            </w:r>
            <w:r>
              <w:rPr>
                <w:rFonts w:hint="default" w:asciiTheme="minorAscii" w:hAnsiTheme="minorAscii"/>
                <w:spacing w:val="-14"/>
                <w:w w:val="94"/>
                <w:u w:val="none"/>
                <w:lang w:val="en-US"/>
              </w:rPr>
              <w:t>8</w:t>
            </w:r>
          </w:p>
        </w:tc>
        <w:tc>
          <w:tcPr>
            <w:tcW w:w="1712" w:type="dxa"/>
            <w:vAlign w:val="top"/>
          </w:tcPr>
          <w:p w14:paraId="016E86DC">
            <w:pPr>
              <w:pStyle w:val="8"/>
              <w:spacing w:before="39" w:line="191" w:lineRule="auto"/>
              <w:ind w:left="114" w:right="563" w:firstLine="10"/>
              <w:jc w:val="center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3"/>
                <w:u w:val="none"/>
              </w:rPr>
              <w:t>Function</w:t>
            </w:r>
            <w:r>
              <w:rPr>
                <w:rFonts w:hint="default" w:asciiTheme="minorAscii" w:hAnsiTheme="minorAscii"/>
                <w:spacing w:val="2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spacing w:val="5"/>
                <w:u w:val="none"/>
              </w:rPr>
              <w:t>speed</w:t>
            </w:r>
          </w:p>
        </w:tc>
        <w:tc>
          <w:tcPr>
            <w:tcW w:w="5622" w:type="dxa"/>
            <w:vAlign w:val="top"/>
          </w:tcPr>
          <w:p w14:paraId="5CF12C9E">
            <w:pPr>
              <w:pStyle w:val="8"/>
              <w:spacing w:before="150" w:line="182" w:lineRule="auto"/>
              <w:ind w:left="125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u w:val="none"/>
              </w:rPr>
              <w:t>Functional</w:t>
            </w:r>
            <w:r>
              <w:rPr>
                <w:rFonts w:hint="default" w:asciiTheme="minorAscii" w:hAnsiTheme="minorAscii"/>
                <w:spacing w:val="1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u w:val="none"/>
              </w:rPr>
              <w:t>speed</w:t>
            </w:r>
            <w:r>
              <w:rPr>
                <w:rFonts w:hint="default" w:asciiTheme="minorAscii" w:hAnsiTheme="minorAscii"/>
                <w:spacing w:val="1"/>
                <w:u w:val="none"/>
              </w:rPr>
              <w:t xml:space="preserve">, </w:t>
            </w:r>
            <w:r>
              <w:rPr>
                <w:rFonts w:hint="default" w:asciiTheme="minorAscii" w:hAnsiTheme="minorAscii"/>
                <w:u w:val="none"/>
              </w:rPr>
              <w:t>from</w:t>
            </w:r>
            <w:r>
              <w:rPr>
                <w:rFonts w:hint="default" w:asciiTheme="minorAscii" w:hAnsiTheme="minorAscii"/>
                <w:spacing w:val="1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u w:val="none"/>
              </w:rPr>
              <w:t>slow</w:t>
            </w:r>
            <w:r>
              <w:rPr>
                <w:rFonts w:hint="default" w:asciiTheme="minorAscii" w:hAnsiTheme="minorAscii"/>
                <w:spacing w:val="1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u w:val="none"/>
              </w:rPr>
              <w:t>to</w:t>
            </w:r>
            <w:r>
              <w:rPr>
                <w:rFonts w:hint="default" w:asciiTheme="minorAscii" w:hAnsiTheme="minorAscii"/>
                <w:spacing w:val="1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u w:val="none"/>
              </w:rPr>
              <w:t>fast</w:t>
            </w:r>
          </w:p>
        </w:tc>
      </w:tr>
    </w:tbl>
    <w:p w14:paraId="78342587">
      <w:pPr>
        <w:spacing w:before="319" w:line="240" w:lineRule="auto"/>
        <w:ind w:left="25"/>
        <w:rPr>
          <w:rFonts w:hint="default" w:eastAsia="Arial Unicode MS" w:cs="Arial Unicode MS" w:asciiTheme="minorAscii" w:hAnsiTheme="minorAscii"/>
          <w:b/>
          <w:bCs/>
          <w:spacing w:val="-19"/>
          <w:position w:val="-4"/>
          <w:sz w:val="28"/>
          <w:szCs w:val="28"/>
          <w:u w:val="none"/>
        </w:rPr>
      </w:pPr>
    </w:p>
    <w:p w14:paraId="11F4E658">
      <w:pPr>
        <w:spacing w:before="319" w:line="240" w:lineRule="auto"/>
        <w:ind w:left="25"/>
        <w:rPr>
          <w:rFonts w:hint="default" w:eastAsia="Arial Unicode MS" w:cs="Arial Unicode MS" w:asciiTheme="minorAscii" w:hAnsiTheme="minorAscii"/>
          <w:b/>
          <w:bCs/>
          <w:spacing w:val="-19"/>
          <w:position w:val="-4"/>
          <w:sz w:val="28"/>
          <w:szCs w:val="28"/>
          <w:u w:val="none"/>
        </w:rPr>
      </w:pPr>
    </w:p>
    <w:tbl>
      <w:tblPr>
        <w:tblStyle w:val="7"/>
        <w:tblW w:w="8188" w:type="dxa"/>
        <w:tblInd w:w="2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1748"/>
        <w:gridCol w:w="5586"/>
      </w:tblGrid>
      <w:tr w14:paraId="17A81F5E">
        <w:trPr>
          <w:trHeight w:val="320" w:hRule="atLeast"/>
        </w:trPr>
        <w:tc>
          <w:tcPr>
            <w:tcW w:w="854" w:type="dxa"/>
            <w:shd w:val="clear" w:color="auto" w:fill="D7D7D7"/>
            <w:vAlign w:val="top"/>
          </w:tcPr>
          <w:p w14:paraId="6164451C">
            <w:pPr>
              <w:spacing w:before="86" w:line="224" w:lineRule="exact"/>
              <w:jc w:val="center"/>
              <w:rPr>
                <w:rFonts w:hint="default" w:eastAsia="Arial Unicode MS" w:cs="Arial Unicode MS" w:asciiTheme="minorAscii" w:hAnsiTheme="minorAscii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-31"/>
                <w:position w:val="-4"/>
                <w:sz w:val="24"/>
                <w:szCs w:val="24"/>
                <w:u w:val="none"/>
              </w:rPr>
              <w:t>CH</w:t>
            </w:r>
            <w:r>
              <w:rPr>
                <w:rFonts w:hint="default" w:eastAsia="Arial Unicode MS" w:cs="Arial Unicode MS" w:asciiTheme="minorAscii" w:hAnsiTheme="minorAscii"/>
                <w:b/>
                <w:bCs/>
                <w:spacing w:val="-31"/>
                <w:position w:val="-4"/>
                <w:sz w:val="24"/>
                <w:szCs w:val="24"/>
                <w:u w:val="none"/>
                <w:lang w:val="en-US"/>
              </w:rPr>
              <w:t xml:space="preserve"> 4</w:t>
            </w:r>
          </w:p>
        </w:tc>
        <w:tc>
          <w:tcPr>
            <w:tcW w:w="1748" w:type="dxa"/>
            <w:shd w:val="clear" w:color="auto" w:fill="D7D7D7"/>
            <w:vAlign w:val="top"/>
          </w:tcPr>
          <w:p w14:paraId="5C802E69">
            <w:pPr>
              <w:spacing w:before="81" w:line="229" w:lineRule="exact"/>
              <w:ind w:left="317"/>
              <w:jc w:val="center"/>
              <w:rPr>
                <w:rFonts w:hint="default" w:eastAsia="Arial Unicode MS" w:cs="Arial Unicode MS" w:asciiTheme="minorAscii" w:hAnsiTheme="minorAscii"/>
                <w:sz w:val="24"/>
                <w:szCs w:val="24"/>
                <w:u w:val="none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-11"/>
                <w:position w:val="-4"/>
                <w:sz w:val="24"/>
                <w:szCs w:val="24"/>
                <w:u w:val="none"/>
              </w:rPr>
              <w:t>FUNCTION</w:t>
            </w:r>
          </w:p>
        </w:tc>
        <w:tc>
          <w:tcPr>
            <w:tcW w:w="5586" w:type="dxa"/>
            <w:shd w:val="clear" w:color="auto" w:fill="D7D7D7"/>
            <w:vAlign w:val="top"/>
          </w:tcPr>
          <w:p w14:paraId="333DA50B">
            <w:pPr>
              <w:spacing w:before="81" w:line="229" w:lineRule="exact"/>
              <w:ind w:left="120"/>
              <w:jc w:val="center"/>
              <w:rPr>
                <w:rFonts w:hint="default" w:eastAsia="Arial Unicode MS" w:cs="Arial Unicode MS" w:asciiTheme="minorAscii" w:hAnsiTheme="minorAscii"/>
                <w:sz w:val="24"/>
                <w:szCs w:val="24"/>
                <w:u w:val="none"/>
              </w:rPr>
            </w:pPr>
            <w:r>
              <w:rPr>
                <w:rFonts w:hint="default" w:eastAsia="Arial Unicode MS" w:cs="Arial Unicode MS" w:asciiTheme="minorAscii" w:hAnsiTheme="minorAscii"/>
                <w:b/>
                <w:bCs/>
                <w:spacing w:val="-10"/>
                <w:position w:val="1"/>
                <w:sz w:val="24"/>
                <w:szCs w:val="24"/>
                <w:u w:val="none"/>
              </w:rPr>
              <w:t>DESCRIPTION</w:t>
            </w:r>
          </w:p>
        </w:tc>
      </w:tr>
      <w:tr w14:paraId="5EA35AB7">
        <w:trPr>
          <w:trHeight w:val="315" w:hRule="atLeast"/>
        </w:trPr>
        <w:tc>
          <w:tcPr>
            <w:tcW w:w="854" w:type="dxa"/>
            <w:vAlign w:val="top"/>
          </w:tcPr>
          <w:p w14:paraId="36D10C9A">
            <w:pPr>
              <w:pStyle w:val="8"/>
              <w:spacing w:before="85" w:line="179" w:lineRule="auto"/>
              <w:jc w:val="center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23"/>
                <w:u w:val="none"/>
              </w:rPr>
              <w:t>CH1</w:t>
            </w:r>
          </w:p>
        </w:tc>
        <w:tc>
          <w:tcPr>
            <w:tcW w:w="1748" w:type="dxa"/>
            <w:vAlign w:val="top"/>
          </w:tcPr>
          <w:p w14:paraId="01F2756B">
            <w:pPr>
              <w:pStyle w:val="8"/>
              <w:spacing w:before="64" w:line="180" w:lineRule="auto"/>
              <w:ind w:left="160"/>
              <w:jc w:val="center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5"/>
                <w:u w:val="none"/>
                <w:lang w:val="en-US"/>
              </w:rPr>
              <w:t>CW</w:t>
            </w:r>
            <w:r>
              <w:rPr>
                <w:rFonts w:hint="default" w:asciiTheme="minorAscii" w:hAnsiTheme="minorAscii"/>
                <w:spacing w:val="-5"/>
                <w:u w:val="none"/>
              </w:rPr>
              <w:t>1 dimming</w:t>
            </w:r>
          </w:p>
        </w:tc>
        <w:tc>
          <w:tcPr>
            <w:tcW w:w="5586" w:type="dxa"/>
            <w:vAlign w:val="top"/>
          </w:tcPr>
          <w:p w14:paraId="5F5E29D2">
            <w:pPr>
              <w:pStyle w:val="8"/>
              <w:spacing w:before="78" w:line="227" w:lineRule="exact"/>
              <w:ind w:left="124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5"/>
                <w:position w:val="1"/>
                <w:u w:val="none"/>
                <w:lang w:val="en-US"/>
              </w:rPr>
              <w:t>WW</w:t>
            </w:r>
            <w:r>
              <w:rPr>
                <w:rFonts w:hint="default" w:asciiTheme="minorAscii" w:hAnsiTheme="minorAscii"/>
                <w:spacing w:val="-5"/>
                <w:position w:val="1"/>
                <w:u w:val="none"/>
              </w:rPr>
              <w:t>1 dimming</w:t>
            </w:r>
            <w:r>
              <w:rPr>
                <w:rFonts w:hint="default" w:eastAsia="Arial Unicode MS" w:cs="Arial Unicode MS" w:asciiTheme="minorAscii" w:hAnsiTheme="minorAscii"/>
                <w:spacing w:val="-5"/>
                <w:position w:val="1"/>
                <w:u w:val="none"/>
              </w:rPr>
              <w:t>，</w:t>
            </w:r>
            <w:r>
              <w:rPr>
                <w:rFonts w:hint="default" w:eastAsia="Arial Unicode MS" w:cs="Arial Unicode MS" w:asciiTheme="minorAscii" w:hAnsiTheme="minorAscii"/>
                <w:spacing w:val="21"/>
                <w:w w:val="101"/>
                <w:position w:val="1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spacing w:val="-5"/>
                <w:position w:val="1"/>
                <w:u w:val="none"/>
              </w:rPr>
              <w:t>From dark to</w:t>
            </w:r>
            <w:r>
              <w:rPr>
                <w:rFonts w:hint="default" w:asciiTheme="minorAscii" w:hAnsiTheme="minorAscii"/>
                <w:spacing w:val="11"/>
                <w:position w:val="1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spacing w:val="-5"/>
                <w:position w:val="1"/>
                <w:u w:val="none"/>
              </w:rPr>
              <w:t>bright</w:t>
            </w:r>
          </w:p>
        </w:tc>
      </w:tr>
      <w:tr w14:paraId="71F1C40E">
        <w:trPr>
          <w:trHeight w:val="319" w:hRule="atLeast"/>
        </w:trPr>
        <w:tc>
          <w:tcPr>
            <w:tcW w:w="854" w:type="dxa"/>
            <w:vAlign w:val="top"/>
          </w:tcPr>
          <w:p w14:paraId="13D08DCA">
            <w:pPr>
              <w:pStyle w:val="8"/>
              <w:spacing w:before="86" w:line="179" w:lineRule="auto"/>
              <w:jc w:val="center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11"/>
                <w:w w:val="92"/>
                <w:u w:val="none"/>
              </w:rPr>
              <w:t>CH2</w:t>
            </w:r>
          </w:p>
        </w:tc>
        <w:tc>
          <w:tcPr>
            <w:tcW w:w="1748" w:type="dxa"/>
            <w:vAlign w:val="top"/>
          </w:tcPr>
          <w:p w14:paraId="0FED2A4F">
            <w:pPr>
              <w:pStyle w:val="8"/>
              <w:spacing w:before="68" w:line="180" w:lineRule="auto"/>
              <w:ind w:left="160"/>
              <w:jc w:val="center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5"/>
                <w:u w:val="none"/>
                <w:lang w:val="en-US"/>
              </w:rPr>
              <w:t>WW</w:t>
            </w:r>
            <w:r>
              <w:rPr>
                <w:rFonts w:hint="default" w:asciiTheme="minorAscii" w:hAnsiTheme="minorAscii"/>
                <w:spacing w:val="-5"/>
                <w:u w:val="none"/>
              </w:rPr>
              <w:t>2 dimming</w:t>
            </w:r>
          </w:p>
        </w:tc>
        <w:tc>
          <w:tcPr>
            <w:tcW w:w="5586" w:type="dxa"/>
            <w:vAlign w:val="top"/>
          </w:tcPr>
          <w:p w14:paraId="242813E2">
            <w:pPr>
              <w:pStyle w:val="8"/>
              <w:spacing w:before="79" w:line="230" w:lineRule="exact"/>
              <w:ind w:left="124"/>
              <w:rPr>
                <w:rFonts w:hint="default" w:asciiTheme="minorAscii" w:hAnsiTheme="minorAscii"/>
                <w:u w:val="none"/>
              </w:rPr>
            </w:pPr>
            <w:r>
              <w:rPr>
                <w:rFonts w:hint="default" w:asciiTheme="minorAscii" w:hAnsiTheme="minorAscii"/>
                <w:spacing w:val="-5"/>
                <w:position w:val="2"/>
                <w:u w:val="none"/>
                <w:lang w:val="en-US"/>
              </w:rPr>
              <w:t>WW</w:t>
            </w:r>
            <w:r>
              <w:rPr>
                <w:rFonts w:hint="default" w:asciiTheme="minorAscii" w:hAnsiTheme="minorAscii"/>
                <w:spacing w:val="-5"/>
                <w:position w:val="2"/>
                <w:u w:val="none"/>
              </w:rPr>
              <w:t>2 dimming</w:t>
            </w:r>
            <w:r>
              <w:rPr>
                <w:rFonts w:hint="default" w:eastAsia="Arial Unicode MS" w:cs="Arial Unicode MS" w:asciiTheme="minorAscii" w:hAnsiTheme="minorAscii"/>
                <w:spacing w:val="-5"/>
                <w:position w:val="2"/>
                <w:u w:val="none"/>
              </w:rPr>
              <w:t>，</w:t>
            </w:r>
            <w:r>
              <w:rPr>
                <w:rFonts w:hint="default" w:eastAsia="Arial Unicode MS" w:cs="Arial Unicode MS" w:asciiTheme="minorAscii" w:hAnsiTheme="minorAscii"/>
                <w:spacing w:val="21"/>
                <w:w w:val="101"/>
                <w:position w:val="2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spacing w:val="-5"/>
                <w:position w:val="2"/>
                <w:u w:val="none"/>
              </w:rPr>
              <w:t>From dark to</w:t>
            </w:r>
            <w:r>
              <w:rPr>
                <w:rFonts w:hint="default" w:asciiTheme="minorAscii" w:hAnsiTheme="minorAscii"/>
                <w:spacing w:val="11"/>
                <w:position w:val="2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spacing w:val="-5"/>
                <w:position w:val="2"/>
                <w:u w:val="none"/>
              </w:rPr>
              <w:t>bright</w:t>
            </w:r>
          </w:p>
        </w:tc>
      </w:tr>
      <w:tr w14:paraId="44FD7444">
        <w:trPr>
          <w:trHeight w:val="319" w:hRule="atLeast"/>
        </w:trPr>
        <w:tc>
          <w:tcPr>
            <w:tcW w:w="854" w:type="dxa"/>
            <w:vAlign w:val="top"/>
          </w:tcPr>
          <w:p w14:paraId="4B3DBF44">
            <w:pPr>
              <w:pStyle w:val="8"/>
              <w:spacing w:before="83" w:line="180" w:lineRule="auto"/>
              <w:jc w:val="center"/>
              <w:rPr>
                <w:rFonts w:hint="default" w:asciiTheme="minorAscii" w:hAnsiTheme="minorAscii"/>
                <w:spacing w:val="-11"/>
                <w:w w:val="92"/>
                <w:u w:val="none"/>
              </w:rPr>
            </w:pPr>
            <w:r>
              <w:rPr>
                <w:rFonts w:hint="default" w:asciiTheme="minorAscii" w:hAnsiTheme="minorAscii"/>
                <w:spacing w:val="-14"/>
                <w:w w:val="94"/>
                <w:u w:val="none"/>
              </w:rPr>
              <w:t>CH3</w:t>
            </w:r>
          </w:p>
        </w:tc>
        <w:tc>
          <w:tcPr>
            <w:tcW w:w="1748" w:type="dxa"/>
            <w:vAlign w:val="top"/>
          </w:tcPr>
          <w:p w14:paraId="6EA223F2">
            <w:pPr>
              <w:pStyle w:val="8"/>
              <w:spacing w:before="63" w:line="181" w:lineRule="auto"/>
              <w:ind w:left="124" w:leftChars="0"/>
              <w:jc w:val="center"/>
              <w:rPr>
                <w:rFonts w:hint="default" w:asciiTheme="minorAscii" w:hAnsiTheme="minorAscii"/>
                <w:spacing w:val="-5"/>
                <w:u w:val="none"/>
                <w:lang w:val="en-US"/>
              </w:rPr>
            </w:pPr>
            <w:r>
              <w:rPr>
                <w:rFonts w:hint="default" w:asciiTheme="minorAscii" w:hAnsiTheme="minorAscii"/>
                <w:spacing w:val="-5"/>
                <w:u w:val="none"/>
                <w:lang w:val="en-US"/>
              </w:rPr>
              <w:t>CW</w:t>
            </w:r>
            <w:r>
              <w:rPr>
                <w:rFonts w:hint="default" w:asciiTheme="minorAscii" w:hAnsiTheme="minorAscii"/>
                <w:spacing w:val="-5"/>
                <w:u w:val="none"/>
              </w:rPr>
              <w:t>1 dimming</w:t>
            </w:r>
          </w:p>
        </w:tc>
        <w:tc>
          <w:tcPr>
            <w:tcW w:w="5586" w:type="dxa"/>
            <w:vAlign w:val="top"/>
          </w:tcPr>
          <w:p w14:paraId="36A15E62">
            <w:pPr>
              <w:pStyle w:val="8"/>
              <w:spacing w:before="77" w:line="230" w:lineRule="exact"/>
              <w:ind w:left="124" w:leftChars="0"/>
              <w:rPr>
                <w:rFonts w:hint="default" w:asciiTheme="minorAscii" w:hAnsiTheme="minorAscii"/>
                <w:spacing w:val="-5"/>
                <w:position w:val="2"/>
                <w:u w:val="none"/>
                <w:lang w:val="en-US"/>
              </w:rPr>
            </w:pPr>
            <w:r>
              <w:rPr>
                <w:rFonts w:hint="default" w:asciiTheme="minorAscii" w:hAnsiTheme="minorAscii"/>
                <w:spacing w:val="-5"/>
                <w:position w:val="2"/>
                <w:u w:val="none"/>
                <w:lang w:val="en-US"/>
              </w:rPr>
              <w:t>WW</w:t>
            </w:r>
            <w:r>
              <w:rPr>
                <w:rFonts w:hint="default" w:asciiTheme="minorAscii" w:hAnsiTheme="minorAscii"/>
                <w:spacing w:val="-5"/>
                <w:position w:val="2"/>
                <w:u w:val="none"/>
              </w:rPr>
              <w:t>1 dimming</w:t>
            </w:r>
            <w:r>
              <w:rPr>
                <w:rFonts w:hint="default" w:eastAsia="Arial Unicode MS" w:cs="Arial Unicode MS" w:asciiTheme="minorAscii" w:hAnsiTheme="minorAscii"/>
                <w:spacing w:val="-5"/>
                <w:position w:val="2"/>
                <w:u w:val="none"/>
              </w:rPr>
              <w:t>，</w:t>
            </w:r>
            <w:r>
              <w:rPr>
                <w:rFonts w:hint="default" w:eastAsia="Arial Unicode MS" w:cs="Arial Unicode MS" w:asciiTheme="minorAscii" w:hAnsiTheme="minorAscii"/>
                <w:spacing w:val="21"/>
                <w:w w:val="101"/>
                <w:position w:val="2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spacing w:val="-5"/>
                <w:position w:val="2"/>
                <w:u w:val="none"/>
              </w:rPr>
              <w:t>From dark to</w:t>
            </w:r>
            <w:r>
              <w:rPr>
                <w:rFonts w:hint="default" w:asciiTheme="minorAscii" w:hAnsiTheme="minorAscii"/>
                <w:spacing w:val="11"/>
                <w:position w:val="2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spacing w:val="-5"/>
                <w:position w:val="2"/>
                <w:u w:val="none"/>
              </w:rPr>
              <w:t>bright</w:t>
            </w:r>
          </w:p>
        </w:tc>
      </w:tr>
      <w:tr w14:paraId="1A270479">
        <w:trPr>
          <w:trHeight w:val="319" w:hRule="atLeast"/>
        </w:trPr>
        <w:tc>
          <w:tcPr>
            <w:tcW w:w="854" w:type="dxa"/>
            <w:vAlign w:val="top"/>
          </w:tcPr>
          <w:p w14:paraId="2C4D6963">
            <w:pPr>
              <w:pStyle w:val="8"/>
              <w:spacing w:before="85" w:line="179" w:lineRule="auto"/>
              <w:jc w:val="center"/>
              <w:rPr>
                <w:rFonts w:hint="default" w:asciiTheme="minorAscii" w:hAnsiTheme="minorAscii"/>
                <w:spacing w:val="-11"/>
                <w:w w:val="92"/>
                <w:u w:val="none"/>
              </w:rPr>
            </w:pPr>
            <w:r>
              <w:rPr>
                <w:rFonts w:hint="default" w:asciiTheme="minorAscii" w:hAnsiTheme="minorAscii"/>
                <w:spacing w:val="-10"/>
                <w:w w:val="91"/>
                <w:u w:val="none"/>
              </w:rPr>
              <w:t>CH4</w:t>
            </w:r>
          </w:p>
        </w:tc>
        <w:tc>
          <w:tcPr>
            <w:tcW w:w="1748" w:type="dxa"/>
            <w:vAlign w:val="top"/>
          </w:tcPr>
          <w:p w14:paraId="779CB7BB">
            <w:pPr>
              <w:pStyle w:val="8"/>
              <w:spacing w:before="65" w:line="181" w:lineRule="auto"/>
              <w:ind w:left="124" w:leftChars="0"/>
              <w:jc w:val="center"/>
              <w:rPr>
                <w:rFonts w:hint="default" w:asciiTheme="minorAscii" w:hAnsiTheme="minorAscii"/>
                <w:spacing w:val="-5"/>
                <w:u w:val="none"/>
                <w:lang w:val="en-US"/>
              </w:rPr>
            </w:pPr>
            <w:r>
              <w:rPr>
                <w:rFonts w:hint="default" w:asciiTheme="minorAscii" w:hAnsiTheme="minorAscii"/>
                <w:spacing w:val="-5"/>
                <w:u w:val="none"/>
                <w:lang w:val="en-US"/>
              </w:rPr>
              <w:t>WW</w:t>
            </w:r>
            <w:r>
              <w:rPr>
                <w:rFonts w:hint="default" w:asciiTheme="minorAscii" w:hAnsiTheme="minorAscii"/>
                <w:spacing w:val="-5"/>
                <w:u w:val="none"/>
              </w:rPr>
              <w:t>2 dimming</w:t>
            </w:r>
          </w:p>
        </w:tc>
        <w:tc>
          <w:tcPr>
            <w:tcW w:w="5586" w:type="dxa"/>
            <w:vAlign w:val="top"/>
          </w:tcPr>
          <w:p w14:paraId="575C9F63">
            <w:pPr>
              <w:pStyle w:val="8"/>
              <w:spacing w:before="77" w:line="228" w:lineRule="exact"/>
              <w:ind w:left="124" w:leftChars="0"/>
              <w:rPr>
                <w:rFonts w:hint="default" w:asciiTheme="minorAscii" w:hAnsiTheme="minorAscii"/>
                <w:spacing w:val="-5"/>
                <w:position w:val="2"/>
                <w:u w:val="none"/>
                <w:lang w:val="en-US"/>
              </w:rPr>
            </w:pPr>
            <w:r>
              <w:rPr>
                <w:rFonts w:hint="default" w:asciiTheme="minorAscii" w:hAnsiTheme="minorAscii"/>
                <w:spacing w:val="-5"/>
                <w:position w:val="2"/>
                <w:u w:val="none"/>
                <w:lang w:val="en-US"/>
              </w:rPr>
              <w:t>WW</w:t>
            </w:r>
            <w:r>
              <w:rPr>
                <w:rFonts w:hint="default" w:asciiTheme="minorAscii" w:hAnsiTheme="minorAscii"/>
                <w:spacing w:val="-5"/>
                <w:position w:val="2"/>
                <w:u w:val="none"/>
              </w:rPr>
              <w:t>2 dimming</w:t>
            </w:r>
            <w:r>
              <w:rPr>
                <w:rFonts w:hint="default" w:eastAsia="Arial Unicode MS" w:cs="Arial Unicode MS" w:asciiTheme="minorAscii" w:hAnsiTheme="minorAscii"/>
                <w:spacing w:val="-5"/>
                <w:position w:val="2"/>
                <w:u w:val="none"/>
              </w:rPr>
              <w:t>，</w:t>
            </w:r>
            <w:r>
              <w:rPr>
                <w:rFonts w:hint="default" w:eastAsia="Arial Unicode MS" w:cs="Arial Unicode MS" w:asciiTheme="minorAscii" w:hAnsiTheme="minorAscii"/>
                <w:spacing w:val="21"/>
                <w:w w:val="101"/>
                <w:position w:val="2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spacing w:val="-5"/>
                <w:position w:val="2"/>
                <w:u w:val="none"/>
              </w:rPr>
              <w:t>From dark to</w:t>
            </w:r>
            <w:r>
              <w:rPr>
                <w:rFonts w:hint="default" w:asciiTheme="minorAscii" w:hAnsiTheme="minorAscii"/>
                <w:spacing w:val="11"/>
                <w:position w:val="2"/>
                <w:u w:val="none"/>
              </w:rPr>
              <w:t xml:space="preserve"> </w:t>
            </w:r>
            <w:r>
              <w:rPr>
                <w:rFonts w:hint="default" w:asciiTheme="minorAscii" w:hAnsiTheme="minorAscii"/>
                <w:spacing w:val="-5"/>
                <w:position w:val="2"/>
                <w:u w:val="none"/>
              </w:rPr>
              <w:t>bright</w:t>
            </w:r>
          </w:p>
        </w:tc>
      </w:tr>
    </w:tbl>
    <w:p w14:paraId="6BF02F4E">
      <w:pPr>
        <w:jc w:val="left"/>
        <w:rPr>
          <w:rFonts w:hint="default" w:asciiTheme="minorAscii" w:hAnsiTheme="minorAscii"/>
          <w:b/>
          <w:bCs/>
          <w:sz w:val="24"/>
          <w:szCs w:val="32"/>
          <w:u w:val="none"/>
          <w:lang w:val="en-US"/>
        </w:rPr>
      </w:pPr>
    </w:p>
    <w:p w14:paraId="632B6C9E">
      <w:pPr>
        <w:jc w:val="left"/>
        <w:rPr>
          <w:rFonts w:hint="default" w:asciiTheme="minorAscii" w:hAnsiTheme="minorAscii"/>
          <w:b/>
          <w:bCs/>
          <w:sz w:val="28"/>
          <w:szCs w:val="36"/>
          <w:u w:val="none"/>
          <w:lang w:val="en-US"/>
        </w:rPr>
      </w:pPr>
      <w:r>
        <w:rPr>
          <w:rFonts w:hint="default" w:asciiTheme="minorAscii" w:hAnsiTheme="minorAscii"/>
          <w:b/>
          <w:bCs/>
          <w:sz w:val="28"/>
          <w:szCs w:val="36"/>
          <w:u w:val="none"/>
          <w:lang w:val="en-US"/>
        </w:rPr>
        <w:t>TECHNICAL PARAMETER</w:t>
      </w:r>
    </w:p>
    <w:p w14:paraId="2B570329">
      <w:pPr>
        <w:rPr>
          <w:rFonts w:hint="eastAsia"/>
          <w:sz w:val="24"/>
          <w:szCs w:val="24"/>
          <w:lang w:val="en-US" w:eastAsia="zh-CN"/>
        </w:rPr>
      </w:pPr>
      <w:bookmarkStart w:id="0" w:name="OLE_LINK5"/>
      <w:r>
        <w:rPr>
          <w:rFonts w:hint="eastAsia"/>
          <w:sz w:val="24"/>
          <w:szCs w:val="24"/>
          <w:lang w:val="en-US" w:eastAsia="zh-CN"/>
        </w:rPr>
        <w:t>Voltage: AC100~240V,50/60HZ</w:t>
      </w:r>
    </w:p>
    <w:p w14:paraId="734F9979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Power consumption: 200W</w:t>
      </w:r>
    </w:p>
    <w:p w14:paraId="75AFFFD7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Light source: 2pcs 100W Warm white </w:t>
      </w:r>
    </w:p>
    <w:p w14:paraId="7AB4AB56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LED control: individual controllable</w:t>
      </w:r>
    </w:p>
    <w:p w14:paraId="52CCAE73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DMX channels: 4/8CH</w:t>
      </w:r>
    </w:p>
    <w:p w14:paraId="5C1F7A62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Color temperature:3200K~7000 Adjustable</w:t>
      </w:r>
    </w:p>
    <w:p w14:paraId="0195F7FB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Dimmer: 16bit 0~100% linear dimmer</w:t>
      </w:r>
    </w:p>
    <w:p w14:paraId="02B7C143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Beam angle: 38 degree</w:t>
      </w:r>
    </w:p>
    <w:p w14:paraId="16446C50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Work temperature: -30degreee~50degree</w:t>
      </w:r>
    </w:p>
    <w:p w14:paraId="30C5A99B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Control model: DMX512,Auto,Master-Slave,Sound active</w:t>
      </w:r>
    </w:p>
    <w:p w14:paraId="0DF52F77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Strobe: 1~30HZ</w:t>
      </w:r>
    </w:p>
    <w:p w14:paraId="6AE6E051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House: Metal,black</w:t>
      </w:r>
    </w:p>
    <w:p w14:paraId="29349D2C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Connection model: DMX in/out, Power IN/OUT</w:t>
      </w:r>
    </w:p>
    <w:p w14:paraId="107250CF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IP grade: IP20</w:t>
      </w:r>
    </w:p>
    <w:p w14:paraId="6DABE42B">
      <w:p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Size: 375*301*180MM</w:t>
      </w:r>
    </w:p>
    <w:p w14:paraId="54A89AE2">
      <w:p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Weight: 3kg</w:t>
      </w:r>
    </w:p>
    <w:bookmarkEnd w:id="0"/>
    <w:p w14:paraId="4E3CEB46">
      <w:pPr>
        <w:jc w:val="left"/>
        <w:rPr>
          <w:rFonts w:hint="default" w:asciiTheme="minorAscii" w:hAnsiTheme="minorAscii"/>
          <w:b/>
          <w:bCs/>
          <w:sz w:val="22"/>
          <w:szCs w:val="28"/>
          <w:u w:val="none"/>
          <w:lang w:val="en-US"/>
        </w:rPr>
      </w:pPr>
    </w:p>
    <w:p w14:paraId="489686DF">
      <w:pPr>
        <w:jc w:val="left"/>
        <w:rPr>
          <w:rFonts w:hint="default" w:asciiTheme="minorAscii" w:hAnsiTheme="minorAscii"/>
          <w:b/>
          <w:bCs/>
          <w:sz w:val="22"/>
          <w:szCs w:val="28"/>
          <w:u w:val="none"/>
          <w:lang w:val="en-US"/>
        </w:rPr>
      </w:pPr>
      <w:r>
        <w:rPr>
          <w:rFonts w:hint="default" w:asciiTheme="minorAscii" w:hAnsiTheme="minorAscii"/>
          <w:b/>
          <w:bCs/>
          <w:sz w:val="28"/>
          <w:szCs w:val="36"/>
          <w:u w:val="none"/>
          <w:lang w:val="en-US"/>
        </w:rPr>
        <w:t>FIXTURE SIZE</w:t>
      </w:r>
    </w:p>
    <w:p w14:paraId="3020A956">
      <w:pPr>
        <w:jc w:val="left"/>
        <w:rPr>
          <w:rFonts w:hint="default" w:asciiTheme="minorAscii" w:hAnsiTheme="minorAscii"/>
          <w:b/>
          <w:bCs/>
          <w:sz w:val="22"/>
          <w:szCs w:val="28"/>
          <w:u w:val="none"/>
          <w:lang w:val="en-US"/>
        </w:rPr>
      </w:pPr>
      <w:bookmarkStart w:id="1" w:name="_GoBack"/>
      <w:bookmarkEnd w:id="1"/>
    </w:p>
    <w:p w14:paraId="516251E7">
      <w:pPr>
        <w:jc w:val="left"/>
        <w:rPr>
          <w:rFonts w:hint="eastAsia" w:asciiTheme="minorAscii" w:hAnsiTheme="minorAscii" w:eastAsiaTheme="minorEastAsia"/>
          <w:b/>
          <w:bCs/>
          <w:sz w:val="22"/>
          <w:szCs w:val="28"/>
          <w:u w:val="none"/>
          <w:lang w:val="en-US" w:eastAsia="zh-CN"/>
        </w:rPr>
      </w:pPr>
      <w:r>
        <w:rPr>
          <w:rFonts w:hint="eastAsia" w:asciiTheme="minorAscii" w:hAnsiTheme="minorAscii" w:eastAsiaTheme="minorEastAsia"/>
          <w:b/>
          <w:bCs/>
          <w:sz w:val="22"/>
          <w:szCs w:val="28"/>
          <w:u w:val="none"/>
          <w:lang w:val="en-US" w:eastAsia="zh-CN"/>
        </w:rPr>
        <w:drawing>
          <wp:inline distT="0" distB="0" distL="114300" distR="114300">
            <wp:extent cx="5996305" cy="1571625"/>
            <wp:effectExtent l="0" t="0" r="23495" b="3175"/>
            <wp:docPr id="3" name="图片 3" descr="截屏2026-07-07 18.17.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截屏2026-07-07 18.17.5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9630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DF138">
      <w:pPr>
        <w:jc w:val="left"/>
        <w:rPr>
          <w:rFonts w:hint="eastAsia" w:asciiTheme="minorAscii" w:hAnsiTheme="minorAscii" w:eastAsiaTheme="minorEastAsia"/>
          <w:b/>
          <w:bCs/>
          <w:sz w:val="22"/>
          <w:szCs w:val="28"/>
          <w:u w:val="none"/>
          <w:lang w:val="en-US" w:eastAsia="zh-CN"/>
        </w:rPr>
      </w:pPr>
    </w:p>
    <w:p w14:paraId="7940B7A8">
      <w:pPr>
        <w:jc w:val="left"/>
        <w:rPr>
          <w:rFonts w:hint="default" w:asciiTheme="minorAscii" w:hAnsiTheme="minorAscii"/>
          <w:b/>
          <w:bCs/>
          <w:sz w:val="22"/>
          <w:szCs w:val="28"/>
          <w:u w:val="none"/>
          <w:lang w:val="en-US"/>
        </w:rPr>
      </w:pPr>
    </w:p>
    <w:p w14:paraId="01E5A2D8">
      <w:pPr>
        <w:jc w:val="left"/>
        <w:rPr>
          <w:rFonts w:hint="default" w:asciiTheme="minorAscii" w:hAnsiTheme="minorAscii"/>
          <w:b/>
          <w:bCs/>
          <w:sz w:val="22"/>
          <w:szCs w:val="28"/>
          <w:u w:val="none"/>
          <w:lang w:val="en-US"/>
        </w:rPr>
      </w:pPr>
    </w:p>
    <w:p w14:paraId="12BAD589">
      <w:pPr>
        <w:jc w:val="left"/>
        <w:rPr>
          <w:rFonts w:hint="default" w:asciiTheme="minorAscii" w:hAnsiTheme="minorAscii"/>
          <w:b/>
          <w:bCs/>
          <w:sz w:val="22"/>
          <w:szCs w:val="28"/>
          <w:u w:val="none"/>
          <w:lang w:val="en-US"/>
        </w:rPr>
      </w:pPr>
    </w:p>
    <w:p w14:paraId="312741CF">
      <w:pPr>
        <w:jc w:val="left"/>
        <w:rPr>
          <w:rFonts w:hint="default" w:asciiTheme="minorAscii" w:hAnsiTheme="minorAscii"/>
          <w:b/>
          <w:bCs/>
          <w:sz w:val="22"/>
          <w:szCs w:val="28"/>
          <w:u w:val="none"/>
          <w:lang w:val="en-US"/>
        </w:rPr>
      </w:pPr>
    </w:p>
    <w:p w14:paraId="4F12A95B">
      <w:pPr>
        <w:widowControl/>
        <w:jc w:val="left"/>
        <w:rPr>
          <w:rFonts w:hint="default" w:ascii="Calibri" w:hAnsi="Calibri" w:eastAsia="宋体" w:cs="Arial"/>
          <w:b/>
          <w:color w:val="000000"/>
          <w:kern w:val="0"/>
          <w:sz w:val="32"/>
          <w:szCs w:val="32"/>
          <w:lang w:bidi="ar"/>
        </w:rPr>
      </w:pPr>
    </w:p>
    <w:p w14:paraId="3675AF89">
      <w:pPr>
        <w:widowControl/>
        <w:jc w:val="left"/>
        <w:rPr>
          <w:rFonts w:hint="default" w:ascii="Calibri" w:hAnsi="Calibri" w:eastAsia="宋体" w:cs="Arial"/>
          <w:b/>
          <w:color w:val="000000"/>
          <w:kern w:val="0"/>
          <w:sz w:val="32"/>
          <w:szCs w:val="32"/>
          <w:lang w:bidi="ar"/>
        </w:rPr>
      </w:pPr>
    </w:p>
    <w:p w14:paraId="658E1A12">
      <w:pPr>
        <w:widowControl/>
        <w:jc w:val="left"/>
        <w:rPr>
          <w:rFonts w:hint="default" w:ascii="Calibri" w:hAnsi="Calibri" w:eastAsia="宋体" w:cs="Arial"/>
          <w:b/>
          <w:color w:val="000000"/>
          <w:kern w:val="0"/>
          <w:sz w:val="32"/>
          <w:szCs w:val="32"/>
          <w:lang w:bidi="ar"/>
        </w:rPr>
      </w:pPr>
    </w:p>
    <w:p w14:paraId="4C3CF5AA">
      <w:pPr>
        <w:widowControl/>
        <w:jc w:val="left"/>
        <w:rPr>
          <w:rFonts w:hint="default" w:ascii="Calibri" w:hAnsi="Calibri" w:eastAsia="宋体" w:cs="Arial"/>
          <w:b/>
          <w:color w:val="000000"/>
          <w:kern w:val="0"/>
          <w:sz w:val="32"/>
          <w:szCs w:val="32"/>
          <w:lang w:bidi="ar"/>
        </w:rPr>
      </w:pPr>
    </w:p>
    <w:p w14:paraId="0D88B797">
      <w:pPr>
        <w:widowControl/>
        <w:jc w:val="left"/>
        <w:rPr>
          <w:rFonts w:hint="default" w:ascii="Calibri" w:hAnsi="Calibri" w:eastAsia="宋体" w:cs="Arial"/>
          <w:b/>
          <w:color w:val="000000"/>
          <w:kern w:val="0"/>
          <w:sz w:val="32"/>
          <w:szCs w:val="32"/>
          <w:lang w:bidi="ar"/>
        </w:rPr>
      </w:pPr>
    </w:p>
    <w:p w14:paraId="48590EF2">
      <w:pPr>
        <w:widowControl/>
        <w:jc w:val="left"/>
        <w:rPr>
          <w:rFonts w:hint="default" w:ascii="Calibri" w:hAnsi="Calibri" w:eastAsia="宋体" w:cs="Arial"/>
          <w:b/>
          <w:color w:val="000000"/>
          <w:kern w:val="0"/>
          <w:sz w:val="32"/>
          <w:szCs w:val="32"/>
          <w:lang w:bidi="ar"/>
        </w:rPr>
      </w:pPr>
    </w:p>
    <w:p w14:paraId="444C54C5">
      <w:pPr>
        <w:widowControl/>
        <w:jc w:val="left"/>
        <w:rPr>
          <w:rFonts w:hint="default" w:ascii="Calibri" w:hAnsi="Calibri" w:eastAsia="宋体" w:cs="Arial"/>
          <w:b/>
          <w:color w:val="000000"/>
          <w:kern w:val="0"/>
          <w:sz w:val="32"/>
          <w:szCs w:val="32"/>
          <w:lang w:bidi="ar"/>
        </w:rPr>
      </w:pPr>
    </w:p>
    <w:p w14:paraId="0F53EFAC">
      <w:pPr>
        <w:widowControl/>
        <w:jc w:val="left"/>
        <w:rPr>
          <w:rFonts w:hint="default" w:ascii="Calibri" w:hAnsi="Calibri" w:cs="Calibri"/>
          <w:sz w:val="32"/>
          <w:szCs w:val="32"/>
        </w:rPr>
      </w:pPr>
      <w:r>
        <w:rPr>
          <w:rFonts w:hint="default" w:ascii="Calibri" w:hAnsi="Calibri" w:eastAsia="宋体" w:cs="Arial"/>
          <w:b/>
          <w:color w:val="000000"/>
          <w:kern w:val="0"/>
          <w:sz w:val="32"/>
          <w:szCs w:val="32"/>
          <w:lang w:bidi="ar"/>
        </w:rPr>
        <w:t>REMARK</w:t>
      </w:r>
      <w:r>
        <w:rPr>
          <w:rFonts w:hint="default" w:ascii="Calibri" w:hAnsi="Calibri" w:eastAsia="宋体" w:cs="Calibri"/>
          <w:b/>
          <w:color w:val="000000"/>
          <w:kern w:val="0"/>
          <w:sz w:val="32"/>
          <w:szCs w:val="32"/>
          <w:lang w:bidi="ar"/>
        </w:rPr>
        <w:t xml:space="preserve"> </w:t>
      </w:r>
    </w:p>
    <w:p w14:paraId="26F0F17E">
      <w:pPr>
        <w:widowControl/>
        <w:jc w:val="left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宋体" w:cs="Calibri"/>
          <w:color w:val="000000"/>
          <w:kern w:val="0"/>
          <w:szCs w:val="21"/>
          <w:lang w:bidi="ar"/>
        </w:rPr>
        <w:t xml:space="preserve">The product has perfect performance and intergrity packing. All users should be strictly comply with the warning </w:t>
      </w:r>
    </w:p>
    <w:p w14:paraId="79B00B14">
      <w:pPr>
        <w:widowControl/>
        <w:jc w:val="left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宋体" w:cs="Calibri"/>
          <w:color w:val="000000"/>
          <w:kern w:val="0"/>
          <w:szCs w:val="21"/>
          <w:lang w:bidi="ar"/>
        </w:rPr>
        <w:t xml:space="preserve">and operating instructions as stated. Or we aren’t in charge of any result by misusing. </w:t>
      </w:r>
    </w:p>
    <w:p w14:paraId="6F56681C">
      <w:pPr>
        <w:widowControl/>
        <w:jc w:val="left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宋体" w:cs="Calibri"/>
          <w:color w:val="000000"/>
          <w:kern w:val="0"/>
          <w:szCs w:val="21"/>
          <w:lang w:bidi="ar"/>
        </w:rPr>
        <w:t xml:space="preserve">Any damage resulting by misuse is not within the Company’s warranty. </w:t>
      </w:r>
    </w:p>
    <w:p w14:paraId="182808FA">
      <w:pPr>
        <w:widowControl/>
        <w:jc w:val="left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宋体" w:cs="Calibri"/>
          <w:color w:val="000000"/>
          <w:kern w:val="0"/>
          <w:szCs w:val="21"/>
          <w:lang w:bidi="ar"/>
        </w:rPr>
        <w:t xml:space="preserve">Any fault or problem caused by neglecting the manual is also not in the charge of dealers. </w:t>
      </w:r>
    </w:p>
    <w:p w14:paraId="7C619449">
      <w:pPr>
        <w:widowControl/>
        <w:jc w:val="left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宋体" w:cs="Calibri"/>
          <w:color w:val="000000"/>
          <w:kern w:val="0"/>
          <w:szCs w:val="21"/>
          <w:lang w:bidi="ar"/>
        </w:rPr>
        <w:t xml:space="preserve">Errors and omissions for every information given in this manual excepted. </w:t>
      </w:r>
    </w:p>
    <w:p w14:paraId="607EB762">
      <w:pPr>
        <w:widowControl/>
        <w:jc w:val="left"/>
        <w:rPr>
          <w:rFonts w:hint="default" w:ascii="Calibri" w:hAnsi="Calibri" w:eastAsia="宋体" w:cs="Calibri"/>
          <w:color w:val="000000"/>
          <w:kern w:val="0"/>
          <w:szCs w:val="21"/>
          <w:lang w:bidi="ar"/>
        </w:rPr>
      </w:pPr>
      <w:r>
        <w:rPr>
          <w:rFonts w:hint="default" w:ascii="Calibri" w:hAnsi="Calibri" w:eastAsia="宋体" w:cs="Calibri"/>
          <w:color w:val="000000"/>
          <w:kern w:val="0"/>
          <w:szCs w:val="21"/>
          <w:lang w:bidi="ar"/>
        </w:rPr>
        <w:t>All information is subject to change without prior notice.</w:t>
      </w:r>
    </w:p>
    <w:p w14:paraId="4D3D2A3D">
      <w:pPr>
        <w:widowControl/>
        <w:jc w:val="both"/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bidi="ar"/>
        </w:rPr>
      </w:pPr>
    </w:p>
    <w:p w14:paraId="0D7D2F00">
      <w:pPr>
        <w:widowControl/>
        <w:jc w:val="both"/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bidi="ar"/>
        </w:rPr>
      </w:pPr>
    </w:p>
    <w:p w14:paraId="128B12E1">
      <w:pPr>
        <w:widowControl/>
        <w:jc w:val="both"/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bidi="ar"/>
        </w:rPr>
      </w:pPr>
    </w:p>
    <w:p w14:paraId="62245F72">
      <w:pPr>
        <w:widowControl/>
        <w:jc w:val="both"/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bidi="ar"/>
        </w:rPr>
      </w:pPr>
    </w:p>
    <w:p w14:paraId="16E4B00D">
      <w:pPr>
        <w:widowControl/>
        <w:jc w:val="both"/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bidi="ar"/>
        </w:rPr>
      </w:pPr>
    </w:p>
    <w:p w14:paraId="2A6BF24B">
      <w:pPr>
        <w:widowControl/>
        <w:jc w:val="center"/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val="en-US" w:bidi="ar"/>
        </w:rPr>
      </w:pPr>
      <w:r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bidi="ar"/>
        </w:rPr>
        <w:t>Thank you again for your patronage!</w:t>
      </w:r>
    </w:p>
    <w:p w14:paraId="0F51383D">
      <w:pPr>
        <w:widowControl/>
        <w:jc w:val="center"/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bidi="ar"/>
        </w:rPr>
      </w:pPr>
      <w:r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bidi="ar"/>
        </w:rPr>
        <w:t>We will be offering sincere service as always,</w:t>
      </w:r>
    </w:p>
    <w:p w14:paraId="4FF83A93">
      <w:pPr>
        <w:widowControl/>
        <w:jc w:val="center"/>
        <w:rPr>
          <w:rFonts w:hint="default" w:ascii="Calibri" w:hAnsi="Calibri" w:eastAsia="Calibri (正文)" w:cs="Calibri (正文)"/>
          <w:sz w:val="21"/>
          <w:szCs w:val="21"/>
          <w:lang w:val="en-US" w:eastAsia="zh-CN"/>
        </w:rPr>
      </w:pPr>
      <w:r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val="en-US" w:bidi="ar"/>
        </w:rPr>
        <w:t>W</w:t>
      </w:r>
      <w:r>
        <w:rPr>
          <w:rFonts w:hint="default" w:ascii="Calibri" w:hAnsi="Calibri" w:eastAsia="宋体" w:cs="Calibri"/>
          <w:b/>
          <w:bCs/>
          <w:color w:val="000000"/>
          <w:kern w:val="0"/>
          <w:szCs w:val="21"/>
          <w:lang w:bidi="ar"/>
        </w:rPr>
        <w:t>ish you have a good lighting journey!</w:t>
      </w:r>
    </w:p>
    <w:p w14:paraId="090FD16C">
      <w:pPr>
        <w:pStyle w:val="2"/>
        <w:spacing w:before="89" w:line="440" w:lineRule="auto"/>
        <w:ind w:firstLine="243"/>
        <w:jc w:val="both"/>
        <w:rPr>
          <w:rFonts w:hint="default" w:asciiTheme="minorAscii" w:hAnsiTheme="minorAscii"/>
          <w:sz w:val="24"/>
          <w:szCs w:val="24"/>
        </w:rPr>
      </w:pPr>
    </w:p>
    <w:p w14:paraId="1C62F0CA">
      <w:pPr>
        <w:jc w:val="left"/>
        <w:rPr>
          <w:rFonts w:hint="default" w:asciiTheme="minorAscii" w:hAnsiTheme="minorAscii"/>
          <w:b/>
          <w:bCs/>
          <w:sz w:val="22"/>
          <w:szCs w:val="28"/>
          <w:u w:val="none"/>
          <w:lang w:val="en-U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Arial Regular">
    <w:panose1 w:val="020B0704020202020204"/>
    <w:charset w:val="00"/>
    <w:family w:val="auto"/>
    <w:pitch w:val="default"/>
    <w:sig w:usb0="E0002AFF" w:usb1="C0007843" w:usb2="00000009" w:usb3="00000000" w:csb0="400001FF" w:csb1="FFFF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alibri (正文)">
    <w:altName w:val="苹方-简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苹方-简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B87E12"/>
    <w:rsid w:val="565F82FF"/>
    <w:rsid w:val="58FF1D6D"/>
    <w:rsid w:val="77F57782"/>
    <w:rsid w:val="7BFDA92A"/>
    <w:rsid w:val="7CEFEC8A"/>
    <w:rsid w:val="7D1681BE"/>
    <w:rsid w:val="7FB87E12"/>
    <w:rsid w:val="F7FFF4D5"/>
    <w:rsid w:val="FF73F4EF"/>
    <w:rsid w:val="FFCF4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unhideWhenUsed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2026-07-09T15:16:00Z</dcterms:created>
  <dc:creator>明锐灯光-邓豪</dc:creator>
  <cp:lastModifiedBy>明锐灯光-邓豪</cp:lastModifiedBy>
  <dcterms:modified xsi:type="dcterms:W3CDTF">2026-07-07T18:18:45Z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69175C7B67530C42D9A74C6A6C0AF53F_41</vt:lpwstr>
  </property>
</Properties>
</file>