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8C" w:rsidRPr="00230DD7" w:rsidRDefault="006D5BEA" w:rsidP="00F22C2F">
      <w:pPr>
        <w:jc w:val="center"/>
        <w:rPr>
          <w:rFonts w:asciiTheme="majorHAnsi" w:hAnsiTheme="majorHAnsi" w:cstheme="majorHAnsi"/>
          <w:b/>
        </w:rPr>
      </w:pPr>
      <w:r w:rsidRPr="00230DD7">
        <w:rPr>
          <w:rFonts w:asciiTheme="majorHAnsi" w:hAnsiTheme="majorHAnsi" w:cstheme="majorHAnsi"/>
          <w:b/>
        </w:rPr>
        <w:t>Auto-Ecole BMAE</w:t>
      </w:r>
    </w:p>
    <w:p w:rsidR="00FE288C" w:rsidRPr="00230DD7" w:rsidRDefault="006D5BEA" w:rsidP="00F22C2F">
      <w:pPr>
        <w:jc w:val="center"/>
        <w:rPr>
          <w:rFonts w:asciiTheme="majorHAnsi" w:hAnsiTheme="majorHAnsi" w:cstheme="majorHAnsi"/>
          <w:b/>
        </w:rPr>
      </w:pPr>
      <w:r w:rsidRPr="00230DD7">
        <w:rPr>
          <w:rFonts w:asciiTheme="majorHAnsi" w:hAnsiTheme="majorHAnsi" w:cstheme="majorHAnsi"/>
          <w:b/>
        </w:rPr>
        <w:t xml:space="preserve">41 Rue Pierre </w:t>
      </w:r>
      <w:r w:rsidR="008E27C3" w:rsidRPr="00230DD7">
        <w:rPr>
          <w:rFonts w:asciiTheme="majorHAnsi" w:hAnsiTheme="majorHAnsi" w:cstheme="majorHAnsi"/>
          <w:b/>
        </w:rPr>
        <w:t>Sémard</w:t>
      </w:r>
    </w:p>
    <w:p w:rsidR="00FE288C" w:rsidRPr="00230DD7" w:rsidRDefault="006D5BEA" w:rsidP="00F22C2F">
      <w:pPr>
        <w:jc w:val="center"/>
        <w:rPr>
          <w:rFonts w:asciiTheme="majorHAnsi" w:hAnsiTheme="majorHAnsi" w:cstheme="majorHAnsi"/>
          <w:b/>
        </w:rPr>
      </w:pPr>
      <w:r w:rsidRPr="00230DD7">
        <w:rPr>
          <w:rFonts w:asciiTheme="majorHAnsi" w:hAnsiTheme="majorHAnsi" w:cstheme="majorHAnsi"/>
          <w:b/>
        </w:rPr>
        <w:t>93150 Le Blanc Mesnil</w:t>
      </w:r>
    </w:p>
    <w:p w:rsidR="00FE288C" w:rsidRPr="006872AA" w:rsidRDefault="00FE288C" w:rsidP="00212695">
      <w:pPr>
        <w:jc w:val="both"/>
        <w:rPr>
          <w:rFonts w:cstheme="minorHAnsi"/>
          <w:b/>
        </w:rPr>
      </w:pPr>
    </w:p>
    <w:p w:rsidR="00FE288C" w:rsidRPr="00230DD7" w:rsidRDefault="006872AA" w:rsidP="00D01A58">
      <w:pPr>
        <w:shd w:val="clear" w:color="auto" w:fill="1F4E79" w:themeFill="accent5" w:themeFillShade="80"/>
        <w:jc w:val="center"/>
        <w:rPr>
          <w:rFonts w:cstheme="minorHAnsi"/>
          <w:color w:val="FFFFFF" w:themeColor="background1"/>
          <w:sz w:val="32"/>
          <w:szCs w:val="32"/>
        </w:rPr>
      </w:pPr>
      <w:bookmarkStart w:id="0" w:name="_GoBack"/>
      <w:r w:rsidRPr="00230DD7">
        <w:rPr>
          <w:rFonts w:cstheme="minorHAnsi"/>
          <w:b/>
          <w:color w:val="FFFFFF" w:themeColor="background1"/>
          <w:sz w:val="32"/>
          <w:szCs w:val="32"/>
        </w:rPr>
        <w:t>RÉ</w:t>
      </w:r>
      <w:r w:rsidR="006D5BEA" w:rsidRPr="00230DD7">
        <w:rPr>
          <w:rFonts w:cstheme="minorHAnsi"/>
          <w:b/>
          <w:color w:val="FFFFFF" w:themeColor="background1"/>
          <w:sz w:val="32"/>
          <w:szCs w:val="32"/>
        </w:rPr>
        <w:t>GLEMENT INTÉRIEUR BMAE</w:t>
      </w:r>
    </w:p>
    <w:p w:rsidR="00FE288C" w:rsidRPr="006872AA" w:rsidRDefault="00FE288C" w:rsidP="00D01A58">
      <w:pPr>
        <w:jc w:val="both"/>
        <w:rPr>
          <w:rFonts w:cstheme="minorHAnsi"/>
        </w:rPr>
      </w:pPr>
    </w:p>
    <w:bookmarkEnd w:id="0"/>
    <w:p w:rsidR="006872AA" w:rsidRPr="00212695" w:rsidRDefault="006872AA" w:rsidP="00212695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Ce règlement a pour objectif de définir les règles relatives à l'hygiène, à la sécurité ainsi qu'à la discipline nécessaire au bon fonctionnement de l'établissement. Ce règlement est applicable par l'ensemble des élèves. </w:t>
      </w:r>
    </w:p>
    <w:p w:rsidR="006872AA" w:rsidRPr="00212695" w:rsidRDefault="006872AA" w:rsidP="00212695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2AA" w:rsidRDefault="006872AA" w:rsidP="0057611B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Article 1 </w:t>
      </w:r>
      <w:r w:rsidRPr="0021269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7611B">
        <w:rPr>
          <w:rFonts w:asciiTheme="minorHAnsi" w:hAnsiTheme="minorHAnsi" w:cstheme="minorHAnsi"/>
          <w:b/>
          <w:sz w:val="22"/>
          <w:szCs w:val="22"/>
        </w:rPr>
        <w:t>Rupture et résiliation</w:t>
      </w:r>
    </w:p>
    <w:p w:rsidR="0057611B" w:rsidRPr="0057611B" w:rsidRDefault="0057611B" w:rsidP="0057611B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11B">
        <w:rPr>
          <w:rFonts w:asciiTheme="minorHAnsi" w:hAnsiTheme="minorHAnsi" w:cstheme="minorHAnsi"/>
          <w:sz w:val="22"/>
          <w:szCs w:val="22"/>
        </w:rPr>
        <w:t>En cas de rupture ou de résiliation de votre fait ou du notre, la facturation sera opérée au prorata des leçons et prestations effectivement fournies à cette date et conformément au tarif en vigueur dans le cas d’une formation à l’unité.</w:t>
      </w:r>
    </w:p>
    <w:p w:rsidR="0057611B" w:rsidRDefault="0057611B" w:rsidP="0057611B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11B">
        <w:rPr>
          <w:rFonts w:asciiTheme="minorHAnsi" w:hAnsiTheme="minorHAnsi" w:cstheme="minorHAnsi"/>
          <w:sz w:val="22"/>
          <w:szCs w:val="22"/>
        </w:rPr>
        <w:t>L’élève pourra reprendre son dossier à tout moment s’il est à jour du règlement de toutes prestations prises.</w:t>
      </w:r>
    </w:p>
    <w:p w:rsidR="00F73DE8" w:rsidRPr="0057611B" w:rsidRDefault="00F73DE8" w:rsidP="0057611B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2AA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Article 2 </w:t>
      </w:r>
      <w:r w:rsidR="0020116F">
        <w:rPr>
          <w:rFonts w:asciiTheme="minorHAnsi" w:hAnsiTheme="minorHAnsi" w:cstheme="minorHAnsi"/>
          <w:b/>
          <w:sz w:val="22"/>
          <w:szCs w:val="22"/>
        </w:rPr>
        <w:t>: Retard/ Absence</w:t>
      </w:r>
      <w:r w:rsidR="00B30C2A">
        <w:rPr>
          <w:rFonts w:asciiTheme="minorHAnsi" w:hAnsiTheme="minorHAnsi" w:cstheme="minorHAnsi"/>
          <w:b/>
          <w:sz w:val="22"/>
          <w:szCs w:val="22"/>
        </w:rPr>
        <w:t xml:space="preserve"> / Annulation</w:t>
      </w:r>
    </w:p>
    <w:p w:rsidR="0057611B" w:rsidRDefault="0020116F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cas de retard justifié ou absence </w:t>
      </w:r>
      <w:r w:rsidR="00B30C2A">
        <w:rPr>
          <w:rFonts w:asciiTheme="minorHAnsi" w:hAnsiTheme="minorHAnsi" w:cstheme="minorHAnsi"/>
          <w:sz w:val="22"/>
          <w:szCs w:val="22"/>
        </w:rPr>
        <w:t>(</w:t>
      </w:r>
      <w:r w:rsidR="006D5BEA">
        <w:rPr>
          <w:rFonts w:asciiTheme="minorHAnsi" w:hAnsiTheme="minorHAnsi" w:cstheme="minorHAnsi"/>
          <w:sz w:val="22"/>
          <w:szCs w:val="22"/>
        </w:rPr>
        <w:t>ju</w:t>
      </w:r>
      <w:r>
        <w:rPr>
          <w:rFonts w:asciiTheme="minorHAnsi" w:hAnsiTheme="minorHAnsi" w:cstheme="minorHAnsi"/>
          <w:sz w:val="22"/>
          <w:szCs w:val="22"/>
        </w:rPr>
        <w:t xml:space="preserve">stificatifs </w:t>
      </w:r>
      <w:proofErr w:type="spellStart"/>
      <w:r>
        <w:rPr>
          <w:rFonts w:asciiTheme="minorHAnsi" w:hAnsiTheme="minorHAnsi" w:cstheme="minorHAnsi"/>
          <w:sz w:val="22"/>
          <w:szCs w:val="22"/>
        </w:rPr>
        <w:t>sncf</w:t>
      </w:r>
      <w:proofErr w:type="spellEnd"/>
      <w:r w:rsidR="00DD7685">
        <w:rPr>
          <w:rFonts w:asciiTheme="minorHAnsi" w:hAnsiTheme="minorHAnsi" w:cstheme="minorHAnsi"/>
          <w:sz w:val="22"/>
          <w:szCs w:val="22"/>
        </w:rPr>
        <w:t xml:space="preserve"> /</w:t>
      </w:r>
      <w:r>
        <w:rPr>
          <w:rFonts w:asciiTheme="minorHAnsi" w:hAnsiTheme="minorHAnsi" w:cstheme="minorHAnsi"/>
          <w:sz w:val="22"/>
          <w:szCs w:val="22"/>
        </w:rPr>
        <w:t xml:space="preserve"> médical) la leçon sera </w:t>
      </w:r>
      <w:r w:rsidR="00DD7685">
        <w:rPr>
          <w:rFonts w:asciiTheme="minorHAnsi" w:hAnsiTheme="minorHAnsi" w:cstheme="minorHAnsi"/>
          <w:sz w:val="22"/>
          <w:szCs w:val="22"/>
        </w:rPr>
        <w:t>reportée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0116F" w:rsidRDefault="0020116F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Lors d’un retard de votre part de moins de 30 minutes, la leçon sera maintenue pour effectuer des vérifications intérieures et extérieures du véhicule.</w:t>
      </w:r>
    </w:p>
    <w:p w:rsidR="00B30C2A" w:rsidRDefault="00B30C2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2A">
        <w:rPr>
          <w:rFonts w:asciiTheme="minorHAnsi" w:hAnsiTheme="minorHAnsi" w:cstheme="minorHAnsi"/>
          <w:sz w:val="22"/>
          <w:szCs w:val="22"/>
          <w:u w:val="single"/>
        </w:rPr>
        <w:t>Toute leçon non décommandée 48H</w:t>
      </w:r>
      <w:r>
        <w:rPr>
          <w:rFonts w:asciiTheme="minorHAnsi" w:hAnsiTheme="minorHAnsi" w:cstheme="minorHAnsi"/>
          <w:sz w:val="22"/>
          <w:szCs w:val="22"/>
        </w:rPr>
        <w:t xml:space="preserve"> à l’avance (jours ouvrés), sera </w:t>
      </w:r>
      <w:r w:rsidR="006D5BEA">
        <w:rPr>
          <w:rFonts w:asciiTheme="minorHAnsi" w:hAnsiTheme="minorHAnsi" w:cstheme="minorHAnsi"/>
          <w:sz w:val="22"/>
          <w:szCs w:val="22"/>
        </w:rPr>
        <w:t>dû</w:t>
      </w:r>
      <w:r>
        <w:rPr>
          <w:rFonts w:asciiTheme="minorHAnsi" w:hAnsiTheme="minorHAnsi" w:cstheme="minorHAnsi"/>
          <w:sz w:val="22"/>
          <w:szCs w:val="22"/>
        </w:rPr>
        <w:t xml:space="preserve"> et facturé, sauf cas de force majeur.</w:t>
      </w:r>
    </w:p>
    <w:p w:rsidR="006D5BEA" w:rsidRDefault="006D5BE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Pour des impératifs d’examen ou administratif, l’auto-école peut être amené à annuler ou reporter  des leçons de conduite. Dans ce cas, elle sera </w:t>
      </w:r>
      <w:r w:rsidR="00230DD7">
        <w:rPr>
          <w:rFonts w:asciiTheme="minorHAnsi" w:hAnsiTheme="minorHAnsi" w:cstheme="minorHAnsi"/>
          <w:sz w:val="22"/>
          <w:szCs w:val="22"/>
        </w:rPr>
        <w:t>planifiée</w:t>
      </w:r>
      <w:r>
        <w:rPr>
          <w:rFonts w:asciiTheme="minorHAnsi" w:hAnsiTheme="minorHAnsi" w:cstheme="minorHAnsi"/>
          <w:sz w:val="22"/>
          <w:szCs w:val="22"/>
        </w:rPr>
        <w:t xml:space="preserve"> de nouveau.</w:t>
      </w:r>
    </w:p>
    <w:p w:rsidR="00B30C2A" w:rsidRPr="00230DD7" w:rsidRDefault="00B30C2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Article 3 </w:t>
      </w:r>
      <w:r w:rsidR="0020116F"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: </w:t>
      </w:r>
      <w:r w:rsidR="0020116F">
        <w:rPr>
          <w:rFonts w:asciiTheme="minorHAnsi" w:hAnsiTheme="minorHAnsi" w:cstheme="minorHAnsi"/>
          <w:b/>
          <w:sz w:val="22"/>
          <w:szCs w:val="22"/>
        </w:rPr>
        <w:t>Horaires</w:t>
      </w:r>
    </w:p>
    <w:p w:rsidR="006872AA" w:rsidRDefault="0020116F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horaires ouverture du bureau : Lundi a</w:t>
      </w:r>
      <w:r w:rsidR="00F73DE8">
        <w:rPr>
          <w:rFonts w:asciiTheme="minorHAnsi" w:hAnsiTheme="minorHAnsi" w:cstheme="minorHAnsi"/>
          <w:sz w:val="22"/>
          <w:szCs w:val="22"/>
        </w:rPr>
        <w:t>u V</w:t>
      </w:r>
      <w:r>
        <w:rPr>
          <w:rFonts w:asciiTheme="minorHAnsi" w:hAnsiTheme="minorHAnsi" w:cstheme="minorHAnsi"/>
          <w:sz w:val="22"/>
          <w:szCs w:val="22"/>
        </w:rPr>
        <w:t>endredi 10H00-12h00 / 15H00-20H00</w:t>
      </w:r>
    </w:p>
    <w:p w:rsidR="0020116F" w:rsidRPr="00212695" w:rsidRDefault="0020116F" w:rsidP="0020116F">
      <w:pPr>
        <w:pStyle w:val="Paragraphestandard"/>
        <w:tabs>
          <w:tab w:val="left" w:pos="2960"/>
        </w:tabs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Samedi 10H00-12H00</w:t>
      </w:r>
    </w:p>
    <w:p w:rsidR="006872AA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accès libres à la </w:t>
      </w:r>
      <w:r w:rsidR="0020116F">
        <w:rPr>
          <w:rFonts w:asciiTheme="minorHAnsi" w:hAnsiTheme="minorHAnsi" w:cstheme="minorHAnsi"/>
          <w:sz w:val="22"/>
          <w:szCs w:val="22"/>
        </w:rPr>
        <w:t>salle de code pendant les horaires d’ouverture du bureau.</w:t>
      </w:r>
    </w:p>
    <w:p w:rsidR="0020116F" w:rsidRDefault="0020116F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L’accès en salle est réservé uniquement aux élèves.</w:t>
      </w:r>
    </w:p>
    <w:p w:rsidR="0020116F" w:rsidRDefault="0020116F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Les leçons de conduite </w:t>
      </w:r>
      <w:r w:rsidR="00F73DE8">
        <w:rPr>
          <w:rFonts w:asciiTheme="minorHAnsi" w:hAnsiTheme="minorHAnsi" w:cstheme="minorHAnsi"/>
          <w:sz w:val="22"/>
          <w:szCs w:val="22"/>
        </w:rPr>
        <w:t>ont lieu : du  Lundi au Vendredi  de 8H00 à 20h00</w:t>
      </w:r>
    </w:p>
    <w:p w:rsidR="00F73DE8" w:rsidRDefault="00F73DE8" w:rsidP="00F73DE8">
      <w:pPr>
        <w:pStyle w:val="Paragraphestandard"/>
        <w:tabs>
          <w:tab w:val="left" w:pos="3060"/>
        </w:tabs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Le samedi de 8H00 à 14h00</w:t>
      </w:r>
    </w:p>
    <w:p w:rsidR="00F73DE8" w:rsidRPr="00212695" w:rsidRDefault="00F73DE8" w:rsidP="00F73DE8">
      <w:pPr>
        <w:pStyle w:val="Paragraphestandard"/>
        <w:tabs>
          <w:tab w:val="left" w:pos="3060"/>
        </w:tabs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2AA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Article 4 : </w:t>
      </w:r>
      <w:r w:rsidRPr="00212695">
        <w:rPr>
          <w:rFonts w:asciiTheme="minorHAnsi" w:hAnsiTheme="minorHAnsi" w:cstheme="minorHAnsi"/>
          <w:b/>
          <w:sz w:val="22"/>
          <w:szCs w:val="22"/>
        </w:rPr>
        <w:t>Organisation de</w:t>
      </w:r>
      <w:r w:rsidR="00F73DE8">
        <w:rPr>
          <w:rFonts w:asciiTheme="minorHAnsi" w:hAnsiTheme="minorHAnsi" w:cstheme="minorHAnsi"/>
          <w:b/>
          <w:sz w:val="22"/>
          <w:szCs w:val="22"/>
        </w:rPr>
        <w:t>s cours théoriques et pratiques</w:t>
      </w:r>
    </w:p>
    <w:p w:rsidR="00F73DE8" w:rsidRDefault="00F73DE8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3DE8">
        <w:rPr>
          <w:rFonts w:asciiTheme="minorHAnsi" w:hAnsiTheme="minorHAnsi" w:cstheme="minorHAnsi"/>
          <w:sz w:val="22"/>
          <w:szCs w:val="22"/>
          <w:u w:val="single"/>
        </w:rPr>
        <w:t>Partie théorique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</w:p>
    <w:p w:rsidR="00F73DE8" w:rsidRPr="00F73DE8" w:rsidRDefault="00F73DE8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3DE8">
        <w:rPr>
          <w:rFonts w:asciiTheme="minorHAnsi" w:hAnsiTheme="minorHAnsi" w:cstheme="minorHAnsi"/>
          <w:sz w:val="22"/>
          <w:szCs w:val="22"/>
        </w:rPr>
        <w:t>Votre forfait code (cours de code) à une durée maximale de 3 mois. Cela implique que si vous dépassez cette validité, vous n’aurez plus accès à la salle de code. Pour y accéder il faudra renouveler votre forfait code.</w:t>
      </w:r>
    </w:p>
    <w:p w:rsidR="00F73DE8" w:rsidRDefault="00F73DE8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3DE8">
        <w:rPr>
          <w:rFonts w:asciiTheme="minorHAnsi" w:hAnsiTheme="minorHAnsi" w:cstheme="minorHAnsi"/>
          <w:sz w:val="22"/>
          <w:szCs w:val="22"/>
        </w:rPr>
        <w:t>L’élève décharge l’auto-école de la responsabilité de signaler l’échéance d’une prestation (forfait code ; 20 leçons de conduite)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73DE8" w:rsidRDefault="00F73DE8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ne peut être toléré de sonnerie de téléphone pendant le déroulement du cours de code, ni de chuchotement ou discussions entre élèves.</w:t>
      </w:r>
    </w:p>
    <w:p w:rsidR="00F73DE8" w:rsidRDefault="00DD76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7685">
        <w:rPr>
          <w:rFonts w:asciiTheme="minorHAnsi" w:hAnsiTheme="minorHAnsi" w:cstheme="minorHAnsi"/>
          <w:sz w:val="22"/>
          <w:szCs w:val="22"/>
          <w:u w:val="single"/>
        </w:rPr>
        <w:t>Partie pratique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</w:p>
    <w:p w:rsidR="00F73DE8" w:rsidRDefault="00F73DE8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Déroulement d’une leçon 55 min : 5 minutes </w:t>
      </w:r>
      <w:r w:rsidR="00DD76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 Installation au poste de conduite</w:t>
      </w:r>
      <w:r w:rsidR="00DD7685">
        <w:rPr>
          <w:rFonts w:asciiTheme="minorHAnsi" w:hAnsiTheme="minorHAnsi" w:cstheme="minorHAnsi"/>
          <w:sz w:val="22"/>
          <w:szCs w:val="22"/>
        </w:rPr>
        <w:t>,</w:t>
      </w:r>
    </w:p>
    <w:p w:rsidR="00F73DE8" w:rsidRDefault="00F73DE8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45 minutes  =  objectif de la leçon (conduite)</w:t>
      </w:r>
      <w:r w:rsidR="00DD7685">
        <w:rPr>
          <w:rFonts w:asciiTheme="minorHAnsi" w:hAnsiTheme="minorHAnsi" w:cstheme="minorHAnsi"/>
          <w:sz w:val="22"/>
          <w:szCs w:val="22"/>
        </w:rPr>
        <w:t>,</w:t>
      </w:r>
    </w:p>
    <w:p w:rsidR="00F73DE8" w:rsidRDefault="00F73DE8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="00DD7685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 xml:space="preserve">minutes </w:t>
      </w:r>
      <w:r w:rsidR="00DD768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= Bilan </w:t>
      </w:r>
      <w:r w:rsidR="00DD7685">
        <w:rPr>
          <w:rFonts w:asciiTheme="minorHAnsi" w:hAnsiTheme="minorHAnsi" w:cstheme="minorHAnsi"/>
          <w:sz w:val="22"/>
          <w:szCs w:val="22"/>
        </w:rPr>
        <w:t>+ auto-évaluation.</w:t>
      </w:r>
    </w:p>
    <w:p w:rsidR="00DD7685" w:rsidRPr="00230DD7" w:rsidRDefault="00DD76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</w:pP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  <w:t>Aucune leçon de conduite ne sera planifiée par téléphone.</w:t>
      </w:r>
    </w:p>
    <w:p w:rsidR="00DD7685" w:rsidRPr="00230DD7" w:rsidRDefault="00DD76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</w:pP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  <w:t>Les leçons sont planifiables au bureau, un planning ou mail  vous sera remis.</w:t>
      </w:r>
    </w:p>
    <w:p w:rsidR="00F73DE8" w:rsidRDefault="00DD76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</w:t>
      </w:r>
      <w:r w:rsidR="00F73DE8">
        <w:rPr>
          <w:rFonts w:asciiTheme="minorHAnsi" w:hAnsiTheme="minorHAnsi" w:cstheme="minorHAnsi"/>
          <w:sz w:val="22"/>
          <w:szCs w:val="22"/>
        </w:rPr>
        <w:t xml:space="preserve">vret d’apprentissage </w:t>
      </w:r>
      <w:r w:rsidR="008E27C3">
        <w:rPr>
          <w:rFonts w:asciiTheme="minorHAnsi" w:hAnsiTheme="minorHAnsi" w:cstheme="minorHAnsi"/>
          <w:sz w:val="22"/>
          <w:szCs w:val="22"/>
        </w:rPr>
        <w:t>obligatoire à cha</w:t>
      </w:r>
      <w:r>
        <w:rPr>
          <w:rFonts w:asciiTheme="minorHAnsi" w:hAnsiTheme="minorHAnsi" w:cstheme="minorHAnsi"/>
          <w:sz w:val="22"/>
          <w:szCs w:val="22"/>
        </w:rPr>
        <w:t>que leçon  en cas d’oubli la leçon ne sera pas honorée e</w:t>
      </w:r>
      <w:r w:rsidR="008E27C3">
        <w:rPr>
          <w:rFonts w:asciiTheme="minorHAnsi" w:hAnsiTheme="minorHAnsi" w:cstheme="minorHAnsi"/>
          <w:sz w:val="22"/>
          <w:szCs w:val="22"/>
        </w:rPr>
        <w:t xml:space="preserve">t </w:t>
      </w:r>
      <w:r>
        <w:rPr>
          <w:rFonts w:asciiTheme="minorHAnsi" w:hAnsiTheme="minorHAnsi" w:cstheme="minorHAnsi"/>
          <w:sz w:val="22"/>
          <w:szCs w:val="22"/>
        </w:rPr>
        <w:t>sera comptabilisée.</w:t>
      </w:r>
    </w:p>
    <w:p w:rsidR="00F73DE8" w:rsidRDefault="00F73DE8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3DE8" w:rsidRPr="00F73DE8" w:rsidRDefault="00F73DE8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D5BEA" w:rsidRDefault="006D5BE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lastRenderedPageBreak/>
        <w:t xml:space="preserve">Article </w:t>
      </w:r>
      <w:r w:rsidR="00DD7685"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5</w:t>
      </w: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 : </w:t>
      </w:r>
      <w:r w:rsidRPr="00212695">
        <w:rPr>
          <w:rFonts w:asciiTheme="minorHAnsi" w:hAnsiTheme="minorHAnsi" w:cstheme="minorHAnsi"/>
          <w:b/>
          <w:sz w:val="22"/>
          <w:szCs w:val="22"/>
        </w:rPr>
        <w:t xml:space="preserve">Tenue vestimentaire exigée pour les cours pratiques </w:t>
      </w:r>
    </w:p>
    <w:p w:rsidR="006872AA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Pour la formation à la catégorie B : chaussures plates obligatoires (tal</w:t>
      </w:r>
      <w:r w:rsidR="00F73DE8">
        <w:rPr>
          <w:rFonts w:asciiTheme="minorHAnsi" w:hAnsiTheme="minorHAnsi" w:cstheme="minorHAnsi"/>
          <w:sz w:val="22"/>
          <w:szCs w:val="22"/>
        </w:rPr>
        <w:t>ons hauts et tongs interdits).</w:t>
      </w:r>
    </w:p>
    <w:p w:rsidR="00DD7685" w:rsidRPr="008E27C3" w:rsidRDefault="00DD7685" w:rsidP="00F73DE8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73DE8" w:rsidRPr="00212695" w:rsidRDefault="00F73DE8" w:rsidP="00F73DE8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Article </w:t>
      </w:r>
      <w:r w:rsidR="00DD7685"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6</w:t>
      </w: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 : </w:t>
      </w:r>
      <w:r w:rsidR="006D5BEA">
        <w:rPr>
          <w:rFonts w:asciiTheme="minorHAnsi" w:hAnsiTheme="minorHAnsi" w:cstheme="minorHAnsi"/>
          <w:b/>
          <w:sz w:val="22"/>
          <w:szCs w:val="22"/>
        </w:rPr>
        <w:t>Passage Examen</w:t>
      </w:r>
    </w:p>
    <w:p w:rsidR="00F73DE8" w:rsidRDefault="00F73DE8" w:rsidP="00F73DE8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3DE8">
        <w:rPr>
          <w:rFonts w:asciiTheme="minorHAnsi" w:hAnsiTheme="minorHAnsi" w:cstheme="minorHAnsi"/>
          <w:sz w:val="22"/>
          <w:szCs w:val="22"/>
          <w:u w:val="single"/>
        </w:rPr>
        <w:t>Examen du code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:rsidR="00DD7685" w:rsidRDefault="00DD7685" w:rsidP="00F73DE8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F73DE8">
        <w:rPr>
          <w:rFonts w:asciiTheme="minorHAnsi" w:hAnsiTheme="minorHAnsi" w:cstheme="minorHAnsi"/>
          <w:sz w:val="22"/>
          <w:szCs w:val="22"/>
        </w:rPr>
        <w:t xml:space="preserve">ne fois votre dossier </w:t>
      </w:r>
      <w:r>
        <w:rPr>
          <w:rFonts w:asciiTheme="minorHAnsi" w:hAnsiTheme="minorHAnsi" w:cstheme="minorHAnsi"/>
          <w:sz w:val="22"/>
          <w:szCs w:val="22"/>
        </w:rPr>
        <w:t xml:space="preserve">validé par ANTS, vous pouvez passer votre examen théorique (code) soit : </w:t>
      </w:r>
    </w:p>
    <w:p w:rsidR="00DD7685" w:rsidRDefault="00DD7685" w:rsidP="00DD7685">
      <w:pPr>
        <w:pStyle w:val="Paragraphestandard"/>
        <w:numPr>
          <w:ilvl w:val="0"/>
          <w:numId w:val="7"/>
        </w:numPr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73DE8">
        <w:rPr>
          <w:rFonts w:asciiTheme="minorHAnsi" w:hAnsiTheme="minorHAnsi" w:cstheme="minorHAnsi"/>
          <w:sz w:val="22"/>
          <w:szCs w:val="22"/>
        </w:rPr>
        <w:t>ar</w:t>
      </w:r>
      <w:r>
        <w:rPr>
          <w:rFonts w:asciiTheme="minorHAnsi" w:hAnsiTheme="minorHAnsi" w:cstheme="minorHAnsi"/>
          <w:sz w:val="22"/>
          <w:szCs w:val="22"/>
        </w:rPr>
        <w:t xml:space="preserve"> le biais</w:t>
      </w:r>
      <w:r w:rsidR="00F73DE8">
        <w:rPr>
          <w:rFonts w:asciiTheme="minorHAnsi" w:hAnsiTheme="minorHAnsi" w:cstheme="minorHAnsi"/>
          <w:sz w:val="22"/>
          <w:szCs w:val="22"/>
        </w:rPr>
        <w:t xml:space="preserve"> l’auto-école qui vous réservera</w:t>
      </w:r>
      <w:r>
        <w:rPr>
          <w:rFonts w:asciiTheme="minorHAnsi" w:hAnsiTheme="minorHAnsi" w:cstheme="minorHAnsi"/>
          <w:sz w:val="22"/>
          <w:szCs w:val="22"/>
        </w:rPr>
        <w:t xml:space="preserve"> une session </w:t>
      </w:r>
    </w:p>
    <w:p w:rsidR="00F73DE8" w:rsidRDefault="00DD7685" w:rsidP="00DD7685">
      <w:pPr>
        <w:pStyle w:val="Paragraphestandard"/>
        <w:numPr>
          <w:ilvl w:val="0"/>
          <w:numId w:val="7"/>
        </w:numPr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ou en </w:t>
      </w:r>
      <w:r w:rsidR="00F73DE8">
        <w:rPr>
          <w:rFonts w:asciiTheme="minorHAnsi" w:hAnsiTheme="minorHAnsi" w:cstheme="minorHAnsi"/>
          <w:sz w:val="22"/>
          <w:szCs w:val="22"/>
        </w:rPr>
        <w:t xml:space="preserve"> réservant vous-même</w:t>
      </w:r>
      <w:r>
        <w:rPr>
          <w:rFonts w:asciiTheme="minorHAnsi" w:hAnsiTheme="minorHAnsi" w:cstheme="minorHAnsi"/>
          <w:sz w:val="22"/>
          <w:szCs w:val="22"/>
        </w:rPr>
        <w:t xml:space="preserve"> une session par internet</w:t>
      </w:r>
      <w:r w:rsidR="00F73DE8">
        <w:rPr>
          <w:rFonts w:asciiTheme="minorHAnsi" w:hAnsiTheme="minorHAnsi" w:cstheme="minorHAnsi"/>
          <w:sz w:val="22"/>
          <w:szCs w:val="22"/>
        </w:rPr>
        <w:t>.</w:t>
      </w:r>
    </w:p>
    <w:p w:rsidR="00F73DE8" w:rsidRDefault="00DD76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Moyennant la somme de 30 € (</w:t>
      </w:r>
      <w:proofErr w:type="gramStart"/>
      <w:r>
        <w:rPr>
          <w:rFonts w:asciiTheme="minorHAnsi" w:hAnsiTheme="minorHAnsi" w:cstheme="minorHAnsi"/>
          <w:sz w:val="22"/>
          <w:szCs w:val="22"/>
        </w:rPr>
        <w:t>taxe 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chaque passage.</w:t>
      </w:r>
    </w:p>
    <w:p w:rsidR="006D5BEA" w:rsidRDefault="006D5BE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5BEA">
        <w:rPr>
          <w:rFonts w:asciiTheme="minorHAnsi" w:hAnsiTheme="minorHAnsi" w:cstheme="minorHAnsi"/>
          <w:sz w:val="22"/>
          <w:szCs w:val="22"/>
          <w:u w:val="single"/>
        </w:rPr>
        <w:t>Examen de conduite</w:t>
      </w:r>
      <w:r>
        <w:rPr>
          <w:rFonts w:asciiTheme="minorHAnsi" w:hAnsiTheme="minorHAnsi" w:cstheme="minorHAnsi"/>
          <w:sz w:val="22"/>
          <w:szCs w:val="22"/>
        </w:rPr>
        <w:t> :</w:t>
      </w:r>
      <w:r w:rsidR="008E27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5BEA" w:rsidRDefault="006D5BE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L’accompagnement à l’examen de conduite vous sera facturé au tarif d’une leçon de conduite. </w:t>
      </w:r>
    </w:p>
    <w:p w:rsidR="006D5BEA" w:rsidRDefault="006D5BE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L’accompagnement se fera uniquement par un enseignant de la conduite et de la sécurité routière.</w:t>
      </w:r>
    </w:p>
    <w:p w:rsidR="008E27C3" w:rsidRDefault="008E27C3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L’annulation d’un examen de conduite devra se faire impérativement 15 jours avant le passage à l’examen.</w:t>
      </w:r>
    </w:p>
    <w:p w:rsidR="006D5BEA" w:rsidRDefault="006D5BE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cas d’échec à l’examen un bilan sera effectué. </w:t>
      </w:r>
    </w:p>
    <w:p w:rsidR="008E27C3" w:rsidRDefault="008E27C3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dates et lieux d’examen sont imposés par la préfecture.</w:t>
      </w:r>
    </w:p>
    <w:p w:rsidR="00DD7685" w:rsidRPr="00212695" w:rsidRDefault="00DD76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72AA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Article 8 : </w:t>
      </w:r>
      <w:r w:rsidRPr="00212695">
        <w:rPr>
          <w:rFonts w:asciiTheme="minorHAnsi" w:hAnsiTheme="minorHAnsi" w:cstheme="minorHAnsi"/>
          <w:b/>
          <w:sz w:val="22"/>
          <w:szCs w:val="22"/>
        </w:rPr>
        <w:t>Comportemen</w:t>
      </w:r>
      <w:r w:rsidR="0057611B">
        <w:rPr>
          <w:rFonts w:asciiTheme="minorHAnsi" w:hAnsiTheme="minorHAnsi" w:cstheme="minorHAnsi"/>
          <w:b/>
          <w:sz w:val="22"/>
          <w:szCs w:val="22"/>
        </w:rPr>
        <w:t>t des élèves</w:t>
      </w:r>
    </w:p>
    <w:p w:rsidR="0057611B" w:rsidRDefault="0057611B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11B">
        <w:rPr>
          <w:rFonts w:asciiTheme="minorHAnsi" w:hAnsiTheme="minorHAnsi" w:cstheme="minorHAnsi"/>
          <w:sz w:val="22"/>
          <w:szCs w:val="22"/>
        </w:rPr>
        <w:t>Tout comportement agressif ou irrespectueux pourrait entrainer l’exclusion ferme ou définitive de l’auto-école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872AA" w:rsidRDefault="0057611B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mêmes sanctions seront prises en cas de comportement incorrect vis-à-vis de l’inspecteur et du personnelle de l’</w:t>
      </w:r>
      <w:r w:rsidR="00F73DE8">
        <w:rPr>
          <w:rFonts w:asciiTheme="minorHAnsi" w:hAnsiTheme="minorHAnsi" w:cstheme="minorHAnsi"/>
          <w:sz w:val="22"/>
          <w:szCs w:val="22"/>
        </w:rPr>
        <w:t>établissement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D7685" w:rsidRDefault="00DD76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D7685" w:rsidRPr="00230DD7" w:rsidRDefault="00DD76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Article 9</w:t>
      </w:r>
      <w:r w:rsidRPr="00230DD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 : </w:t>
      </w:r>
    </w:p>
    <w:p w:rsidR="00DD7685" w:rsidRDefault="00DD76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chaque passage à l’examen (code ou conduit</w:t>
      </w:r>
      <w:r w:rsidR="00B30C2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l’élève se doit de présenter une pièce d’identité</w:t>
      </w:r>
      <w:r w:rsidR="00B30C2A">
        <w:rPr>
          <w:rFonts w:asciiTheme="minorHAnsi" w:hAnsiTheme="minorHAnsi" w:cstheme="minorHAnsi"/>
          <w:sz w:val="22"/>
          <w:szCs w:val="22"/>
        </w:rPr>
        <w:t xml:space="preserve"> VALIDE.</w:t>
      </w:r>
    </w:p>
    <w:p w:rsidR="00B30C2A" w:rsidRDefault="00B30C2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L’auto-école ne  serait être tenue responsable, si vous n’avez pas ou plus de documents administratifs (pièce d’identité) à présenter pour le passage de votre examen.</w:t>
      </w:r>
    </w:p>
    <w:p w:rsidR="00B30C2A" w:rsidRDefault="00B30C2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30C2A" w:rsidRPr="00230DD7" w:rsidRDefault="00B30C2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30DD7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Article 10</w:t>
      </w:r>
      <w:r w:rsidRPr="00230DD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 : </w:t>
      </w:r>
      <w:r w:rsidRPr="00230DD7">
        <w:rPr>
          <w:rFonts w:asciiTheme="minorHAnsi" w:hAnsiTheme="minorHAnsi" w:cstheme="minorHAnsi"/>
          <w:b/>
          <w:color w:val="auto"/>
          <w:sz w:val="22"/>
          <w:szCs w:val="22"/>
        </w:rPr>
        <w:t>Règlements</w:t>
      </w:r>
    </w:p>
    <w:p w:rsidR="00B30C2A" w:rsidRDefault="00B30C2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Toute réservation de leçon de conduite devra être réglée en avance.</w:t>
      </w:r>
    </w:p>
    <w:p w:rsidR="00B30C2A" w:rsidRDefault="00B30C2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30C2A" w:rsidRDefault="00B30C2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3DE8" w:rsidRPr="00212695" w:rsidRDefault="00F73DE8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3DE8" w:rsidRPr="00212695" w:rsidRDefault="00F73DE8" w:rsidP="00F73DE8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872AA" w:rsidRPr="00212695" w:rsidSect="00212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D0E" w:rsidRDefault="008F5D0E" w:rsidP="0064095D">
      <w:r>
        <w:separator/>
      </w:r>
    </w:p>
  </w:endnote>
  <w:endnote w:type="continuationSeparator" w:id="0">
    <w:p w:rsidR="008F5D0E" w:rsidRDefault="008F5D0E" w:rsidP="0064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6" w:rsidRDefault="004237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95D" w:rsidRDefault="0064095D" w:rsidP="0064095D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6" w:rsidRDefault="004237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D0E" w:rsidRDefault="008F5D0E" w:rsidP="0064095D">
      <w:r>
        <w:separator/>
      </w:r>
    </w:p>
  </w:footnote>
  <w:footnote w:type="continuationSeparator" w:id="0">
    <w:p w:rsidR="008F5D0E" w:rsidRDefault="008F5D0E" w:rsidP="0064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6" w:rsidRDefault="004237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6" w:rsidRDefault="004237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6" w:rsidRDefault="004237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7F1"/>
    <w:multiLevelType w:val="hybridMultilevel"/>
    <w:tmpl w:val="17F6787A"/>
    <w:lvl w:ilvl="0" w:tplc="8DAA394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007D"/>
    <w:multiLevelType w:val="hybridMultilevel"/>
    <w:tmpl w:val="C5247386"/>
    <w:lvl w:ilvl="0" w:tplc="FBC676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94195"/>
    <w:multiLevelType w:val="hybridMultilevel"/>
    <w:tmpl w:val="4588ED86"/>
    <w:lvl w:ilvl="0" w:tplc="77B61C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71764"/>
    <w:multiLevelType w:val="hybridMultilevel"/>
    <w:tmpl w:val="C764E320"/>
    <w:lvl w:ilvl="0" w:tplc="A7FC217A">
      <w:start w:val="5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77D334DE"/>
    <w:multiLevelType w:val="hybridMultilevel"/>
    <w:tmpl w:val="A6989D42"/>
    <w:lvl w:ilvl="0" w:tplc="D4123F24">
      <w:start w:val="9"/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8C"/>
    <w:rsid w:val="00002A2A"/>
    <w:rsid w:val="0010220E"/>
    <w:rsid w:val="001A73B2"/>
    <w:rsid w:val="0020116F"/>
    <w:rsid w:val="00212695"/>
    <w:rsid w:val="00230DD7"/>
    <w:rsid w:val="003404D3"/>
    <w:rsid w:val="00423746"/>
    <w:rsid w:val="004D4A09"/>
    <w:rsid w:val="00563C09"/>
    <w:rsid w:val="0057611B"/>
    <w:rsid w:val="005B1F85"/>
    <w:rsid w:val="005B7979"/>
    <w:rsid w:val="0064095D"/>
    <w:rsid w:val="006872AA"/>
    <w:rsid w:val="006A1085"/>
    <w:rsid w:val="006D5BEA"/>
    <w:rsid w:val="00702248"/>
    <w:rsid w:val="007120F0"/>
    <w:rsid w:val="00865111"/>
    <w:rsid w:val="008E27C3"/>
    <w:rsid w:val="008F5D0E"/>
    <w:rsid w:val="00AA725D"/>
    <w:rsid w:val="00AF608C"/>
    <w:rsid w:val="00B13AB5"/>
    <w:rsid w:val="00B30C2A"/>
    <w:rsid w:val="00C52A13"/>
    <w:rsid w:val="00D01A58"/>
    <w:rsid w:val="00DD7685"/>
    <w:rsid w:val="00E85577"/>
    <w:rsid w:val="00F22C2F"/>
    <w:rsid w:val="00F37510"/>
    <w:rsid w:val="00F73DE8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6409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095D"/>
  </w:style>
  <w:style w:type="paragraph" w:styleId="Pieddepage">
    <w:name w:val="footer"/>
    <w:basedOn w:val="Normal"/>
    <w:link w:val="PieddepageCar"/>
    <w:uiPriority w:val="99"/>
    <w:unhideWhenUsed/>
    <w:rsid w:val="006409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95D"/>
  </w:style>
  <w:style w:type="paragraph" w:styleId="Textedebulles">
    <w:name w:val="Balloon Text"/>
    <w:basedOn w:val="Normal"/>
    <w:link w:val="TextedebullesCar"/>
    <w:uiPriority w:val="99"/>
    <w:semiHidden/>
    <w:unhideWhenUsed/>
    <w:rsid w:val="00230D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Malka harfouche</cp:lastModifiedBy>
  <cp:revision>5</cp:revision>
  <cp:lastPrinted>2018-11-07T16:55:00Z</cp:lastPrinted>
  <dcterms:created xsi:type="dcterms:W3CDTF">2018-11-03T15:05:00Z</dcterms:created>
  <dcterms:modified xsi:type="dcterms:W3CDTF">2019-02-15T17:47:00Z</dcterms:modified>
</cp:coreProperties>
</file>