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8FF"/>
  <w:body>
    <w:p w14:paraId="1E53DC03" w14:textId="5F82CA55" w:rsidR="00E45E1F" w:rsidRPr="00240CD5" w:rsidRDefault="00755EDA" w:rsidP="00FF72B0">
      <w:pPr>
        <w:ind w:left="4544"/>
        <w:rPr>
          <w:rFonts w:ascii="Book Antiqua" w:hAnsi="Book Antiqua"/>
          <w:b/>
          <w:szCs w:val="20"/>
        </w:rPr>
      </w:pPr>
      <w:bookmarkStart w:id="0" w:name="_GoBack"/>
      <w:bookmarkEnd w:id="0"/>
      <w:r>
        <w:rPr>
          <w:b/>
          <w:noProof/>
          <w:sz w:val="24"/>
        </w:rPr>
        <w:drawing>
          <wp:anchor distT="0" distB="0" distL="0" distR="0" simplePos="0" relativeHeight="251656704" behindDoc="0" locked="0" layoutInCell="1" allowOverlap="1" wp14:anchorId="06063081" wp14:editId="5FABDE7A">
            <wp:simplePos x="0" y="0"/>
            <wp:positionH relativeFrom="column">
              <wp:posOffset>676910</wp:posOffset>
            </wp:positionH>
            <wp:positionV relativeFrom="paragraph">
              <wp:posOffset>85725</wp:posOffset>
            </wp:positionV>
            <wp:extent cx="1051560" cy="108458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1560" cy="1084580"/>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Pr>
          <w:b/>
          <w:noProof/>
          <w:sz w:val="24"/>
        </w:rPr>
        <w:drawing>
          <wp:anchor distT="0" distB="0" distL="0" distR="0" simplePos="0" relativeHeight="251657728" behindDoc="0" locked="0" layoutInCell="1" allowOverlap="1" wp14:anchorId="367F7EA2" wp14:editId="3DFF1628">
            <wp:simplePos x="0" y="0"/>
            <wp:positionH relativeFrom="column">
              <wp:posOffset>5366385</wp:posOffset>
            </wp:positionH>
            <wp:positionV relativeFrom="paragraph">
              <wp:posOffset>85725</wp:posOffset>
            </wp:positionV>
            <wp:extent cx="1092200" cy="108458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0" cy="1084580"/>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Pr>
          <w:b/>
          <w:noProof/>
          <w:sz w:val="24"/>
        </w:rPr>
        <mc:AlternateContent>
          <mc:Choice Requires="wps">
            <w:drawing>
              <wp:anchor distT="0" distB="0" distL="0" distR="0" simplePos="0" relativeHeight="251658752" behindDoc="0" locked="0" layoutInCell="1" allowOverlap="1" wp14:anchorId="5429E86A" wp14:editId="6260CC89">
                <wp:simplePos x="0" y="0"/>
                <wp:positionH relativeFrom="column">
                  <wp:align>center</wp:align>
                </wp:positionH>
                <wp:positionV relativeFrom="line">
                  <wp:align>top</wp:align>
                </wp:positionV>
                <wp:extent cx="2425065" cy="1052830"/>
                <wp:effectExtent l="1270" t="0" r="254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052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602FF" w14:textId="77777777" w:rsidR="000E217E" w:rsidRDefault="000E217E">
                            <w:pPr>
                              <w:jc w:val="center"/>
                              <w:rPr>
                                <w:rFonts w:ascii="Book Antiqua" w:hAnsi="Book Antiqua"/>
                                <w:i/>
                                <w:iCs/>
                                <w:sz w:val="40"/>
                                <w:szCs w:val="40"/>
                              </w:rPr>
                            </w:pPr>
                            <w:r>
                              <w:rPr>
                                <w:rFonts w:ascii="Book Antiqua" w:hAnsi="Book Antiqua"/>
                                <w:i/>
                                <w:iCs/>
                                <w:sz w:val="40"/>
                                <w:szCs w:val="40"/>
                              </w:rPr>
                              <w:t>Ecole  de  conduite</w:t>
                            </w:r>
                          </w:p>
                          <w:p w14:paraId="556DDE55" w14:textId="77777777" w:rsidR="000E217E" w:rsidRDefault="000E217E">
                            <w:pPr>
                              <w:jc w:val="center"/>
                              <w:rPr>
                                <w:rFonts w:ascii="Book Antiqua" w:hAnsi="Book Antiqua"/>
                                <w:b/>
                                <w:i/>
                                <w:iCs/>
                                <w:sz w:val="22"/>
                                <w:szCs w:val="22"/>
                              </w:rPr>
                            </w:pPr>
                          </w:p>
                          <w:p w14:paraId="72F739B8" w14:textId="77777777" w:rsidR="000E217E" w:rsidRDefault="000E217E">
                            <w:pPr>
                              <w:jc w:val="center"/>
                              <w:rPr>
                                <w:rFonts w:ascii="Book Antiqua" w:hAnsi="Book Antiqua"/>
                                <w:b/>
                                <w:i/>
                                <w:iCs/>
                                <w:sz w:val="56"/>
                                <w:szCs w:val="56"/>
                              </w:rPr>
                            </w:pPr>
                            <w:r>
                              <w:rPr>
                                <w:rFonts w:ascii="Book Antiqua" w:hAnsi="Book Antiqua"/>
                                <w:b/>
                                <w:i/>
                                <w:iCs/>
                                <w:sz w:val="56"/>
                                <w:szCs w:val="56"/>
                              </w:rPr>
                              <w:t>Les Caraïbes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E86A" id="_x0000_t202" coordsize="21600,21600" o:spt="202" path="m,l,21600r21600,l21600,xe">
                <v:stroke joinstyle="miter"/>
                <v:path gradientshapeok="t" o:connecttype="rect"/>
              </v:shapetype>
              <v:shape id="Text Box 4" o:spid="_x0000_s1026" type="#_x0000_t202" style="position:absolute;left:0;text-align:left;margin-left:0;margin-top:0;width:190.95pt;height:82.9pt;z-index:251658752;visibility:visible;mso-wrap-style:square;mso-width-percent:0;mso-height-percent:0;mso-wrap-distance-left:0;mso-wrap-distance-top:0;mso-wrap-distance-right:0;mso-wrap-distance-bottom:0;mso-position-horizontal:center;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" stroked="f">
                <v:textbox inset="0,0,0,0">
                  <w:txbxContent>
                    <w:p w14:paraId="66C602FF" w14:textId="77777777" w:rsidR="000E217E" w:rsidRDefault="000E217E">
                      <w:pPr>
                        <w:jc w:val="center"/>
                        <w:rPr>
                          <w:rFonts w:ascii="Book Antiqua" w:hAnsi="Book Antiqua"/>
                          <w:i/>
                          <w:iCs/>
                          <w:sz w:val="40"/>
                          <w:szCs w:val="40"/>
                        </w:rPr>
                      </w:pPr>
                      <w:r>
                        <w:rPr>
                          <w:rFonts w:ascii="Book Antiqua" w:hAnsi="Book Antiqua"/>
                          <w:i/>
                          <w:iCs/>
                          <w:sz w:val="40"/>
                          <w:szCs w:val="40"/>
                        </w:rPr>
                        <w:t>Ecole  de  conduite</w:t>
                      </w:r>
                    </w:p>
                    <w:p w14:paraId="556DDE55" w14:textId="77777777" w:rsidR="000E217E" w:rsidRDefault="000E217E">
                      <w:pPr>
                        <w:jc w:val="center"/>
                        <w:rPr>
                          <w:rFonts w:ascii="Book Antiqua" w:hAnsi="Book Antiqua"/>
                          <w:b/>
                          <w:i/>
                          <w:iCs/>
                          <w:sz w:val="22"/>
                          <w:szCs w:val="22"/>
                        </w:rPr>
                      </w:pPr>
                    </w:p>
                    <w:p w14:paraId="72F739B8" w14:textId="77777777" w:rsidR="000E217E" w:rsidRDefault="000E217E">
                      <w:pPr>
                        <w:jc w:val="center"/>
                        <w:rPr>
                          <w:rFonts w:ascii="Book Antiqua" w:hAnsi="Book Antiqua"/>
                          <w:b/>
                          <w:i/>
                          <w:iCs/>
                          <w:sz w:val="56"/>
                          <w:szCs w:val="56"/>
                        </w:rPr>
                      </w:pPr>
                      <w:r>
                        <w:rPr>
                          <w:rFonts w:ascii="Book Antiqua" w:hAnsi="Book Antiqua"/>
                          <w:b/>
                          <w:i/>
                          <w:iCs/>
                          <w:sz w:val="56"/>
                          <w:szCs w:val="56"/>
                        </w:rPr>
                        <w:t>Les Caraïbes</w:t>
                      </w:r>
                    </w:p>
                  </w:txbxContent>
                </v:textbox>
                <w10:wrap type="square" anchory="line"/>
              </v:shape>
            </w:pict>
          </mc:Fallback>
        </mc:AlternateContent>
      </w:r>
      <w:r w:rsidR="0086147F">
        <w:rPr>
          <w:b/>
          <w:sz w:val="24"/>
        </w:rPr>
        <w:t xml:space="preserve">                                                                                                                                                                                                                                                                                                                                                                                                                                                                                              </w:t>
      </w:r>
      <w:r w:rsidR="00913E4B">
        <w:rPr>
          <w:b/>
          <w:sz w:val="24"/>
        </w:rPr>
        <w:t xml:space="preserve">         </w:t>
      </w:r>
      <w:r w:rsidR="00E45E1F" w:rsidRPr="00240CD5">
        <w:rPr>
          <w:rFonts w:ascii="Book Antiqua" w:hAnsi="Book Antiqua"/>
          <w:b/>
          <w:szCs w:val="20"/>
        </w:rPr>
        <w:t xml:space="preserve">3 Rue Gambetta </w:t>
      </w:r>
      <w:r w:rsidR="00E45E1F" w:rsidRPr="00240CD5">
        <w:rPr>
          <w:rFonts w:ascii="Book Antiqua" w:hAnsi="Book Antiqua"/>
          <w:b/>
          <w:szCs w:val="20"/>
        </w:rPr>
        <w:tab/>
      </w:r>
      <w:r w:rsidR="00E45E1F">
        <w:rPr>
          <w:rFonts w:ascii="Book Antiqua" w:hAnsi="Book Antiqua"/>
          <w:b/>
          <w:szCs w:val="20"/>
        </w:rPr>
        <w:tab/>
      </w:r>
      <w:r w:rsidR="00E45E1F">
        <w:rPr>
          <w:rFonts w:ascii="Book Antiqua" w:hAnsi="Book Antiqua"/>
          <w:b/>
          <w:szCs w:val="20"/>
        </w:rPr>
        <w:tab/>
      </w:r>
      <w:r w:rsidR="00E45E1F">
        <w:rPr>
          <w:rFonts w:ascii="Book Antiqua" w:hAnsi="Book Antiqua"/>
          <w:b/>
          <w:szCs w:val="20"/>
        </w:rPr>
        <w:tab/>
      </w:r>
      <w:r w:rsidR="00E45E1F" w:rsidRPr="00240CD5">
        <w:rPr>
          <w:rFonts w:ascii="Book Antiqua" w:hAnsi="Book Antiqua"/>
          <w:b/>
          <w:szCs w:val="20"/>
        </w:rPr>
        <w:t xml:space="preserve"> </w:t>
      </w:r>
    </w:p>
    <w:p w14:paraId="122C1EA2" w14:textId="77777777" w:rsidR="00E45E1F" w:rsidRPr="00FF72B0" w:rsidRDefault="00E45E1F" w:rsidP="00FF72B0">
      <w:pPr>
        <w:ind w:left="4260" w:firstLine="284"/>
        <w:rPr>
          <w:rFonts w:ascii="Book Antiqua" w:hAnsi="Book Antiqua"/>
          <w:b/>
          <w:szCs w:val="20"/>
        </w:rPr>
      </w:pPr>
      <w:r w:rsidRPr="00FF72B0">
        <w:rPr>
          <w:rFonts w:ascii="Book Antiqua" w:hAnsi="Book Antiqua"/>
          <w:b/>
          <w:szCs w:val="20"/>
        </w:rPr>
        <w:t xml:space="preserve">77400 Lagny Sur Marne </w:t>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p>
    <w:p w14:paraId="419FE187" w14:textId="77777777" w:rsidR="00E45E1F" w:rsidRPr="00FF72B0" w:rsidRDefault="00E45E1F" w:rsidP="00E45E1F">
      <w:pPr>
        <w:rPr>
          <w:rFonts w:ascii="Book Antiqua" w:hAnsi="Book Antiqua"/>
          <w:b/>
          <w:szCs w:val="20"/>
        </w:rPr>
      </w:pPr>
      <w:r w:rsidRPr="00FF72B0">
        <w:rPr>
          <w:rFonts w:ascii="Book Antiqua" w:hAnsi="Book Antiqua"/>
          <w:b/>
          <w:szCs w:val="20"/>
        </w:rPr>
        <w:t xml:space="preserve"> </w:t>
      </w:r>
      <w:r w:rsidRP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Pr="00FF72B0">
        <w:rPr>
          <w:rFonts w:ascii="Book Antiqua" w:hAnsi="Book Antiqua"/>
          <w:b/>
          <w:szCs w:val="20"/>
        </w:rPr>
        <w:t xml:space="preserve">Tél : 01.60.07.59.78 </w:t>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p>
    <w:p w14:paraId="2D9BC61F" w14:textId="77777777" w:rsidR="00E45E1F" w:rsidRPr="00FF72B0" w:rsidRDefault="00E45E1F" w:rsidP="00FF72B0">
      <w:pPr>
        <w:ind w:left="4260" w:firstLine="284"/>
        <w:rPr>
          <w:rFonts w:ascii="Book Antiqua" w:hAnsi="Book Antiqua"/>
          <w:b/>
          <w:szCs w:val="20"/>
        </w:rPr>
      </w:pPr>
      <w:r w:rsidRPr="00FF72B0">
        <w:rPr>
          <w:rFonts w:ascii="Book Antiqua" w:hAnsi="Book Antiqua"/>
          <w:b/>
          <w:szCs w:val="20"/>
        </w:rPr>
        <w:t>Agr : E 0307</w:t>
      </w:r>
      <w:r w:rsidR="00FF72B0" w:rsidRPr="00FF72B0">
        <w:rPr>
          <w:rFonts w:ascii="Book Antiqua" w:hAnsi="Book Antiqua"/>
          <w:b/>
          <w:szCs w:val="20"/>
        </w:rPr>
        <w:t>716690</w:t>
      </w:r>
      <w:r w:rsidR="00FF72B0" w:rsidRPr="00FF72B0">
        <w:rPr>
          <w:rFonts w:ascii="Book Antiqua" w:hAnsi="Book Antiqua"/>
          <w:b/>
          <w:szCs w:val="20"/>
        </w:rPr>
        <w:tab/>
      </w:r>
      <w:r w:rsidR="00FF72B0" w:rsidRPr="00FF72B0">
        <w:rPr>
          <w:rFonts w:ascii="Book Antiqua" w:hAnsi="Book Antiqua"/>
          <w:b/>
          <w:szCs w:val="20"/>
        </w:rPr>
        <w:tab/>
      </w:r>
      <w:r w:rsidR="00FF72B0" w:rsidRPr="00FF72B0">
        <w:rPr>
          <w:rFonts w:ascii="Book Antiqua" w:hAnsi="Book Antiqua"/>
          <w:b/>
          <w:szCs w:val="20"/>
        </w:rPr>
        <w:tab/>
      </w:r>
    </w:p>
    <w:p w14:paraId="4C0C5114" w14:textId="77777777" w:rsidR="00010B20" w:rsidRDefault="00755EDA" w:rsidP="00E45E1F">
      <w:pPr>
        <w:ind w:left="568"/>
        <w:jc w:val="center"/>
        <w:rPr>
          <w:rFonts w:ascii="Book Antiqua" w:hAnsi="Book Antiqua"/>
          <w:b/>
          <w:sz w:val="28"/>
          <w:szCs w:val="28"/>
        </w:rPr>
      </w:pPr>
      <w:hyperlink r:id="rId7" w:history="1">
        <w:r w:rsidR="00010B20" w:rsidRPr="0068485D">
          <w:rPr>
            <w:rStyle w:val="Lienhypertexte"/>
            <w:rFonts w:ascii="Book Antiqua" w:hAnsi="Book Antiqua"/>
            <w:b/>
            <w:sz w:val="28"/>
            <w:szCs w:val="28"/>
          </w:rPr>
          <w:t>www.autoecole-lescaraibes.com</w:t>
        </w:r>
      </w:hyperlink>
    </w:p>
    <w:p w14:paraId="0F8F407D" w14:textId="77777777" w:rsidR="00010B20" w:rsidRDefault="00010B20" w:rsidP="00010B20">
      <w:pPr>
        <w:rPr>
          <w:rFonts w:ascii="Book Antiqua" w:hAnsi="Book Antiqua"/>
          <w:b/>
          <w:sz w:val="28"/>
          <w:szCs w:val="28"/>
        </w:rPr>
      </w:pPr>
      <w:r>
        <w:rPr>
          <w:rFonts w:ascii="Book Antiqua" w:hAnsi="Book Antiqua"/>
          <w:b/>
          <w:sz w:val="28"/>
          <w:szCs w:val="28"/>
        </w:rPr>
        <w:t>____________________________________________________________________________</w:t>
      </w:r>
    </w:p>
    <w:p w14:paraId="05A9B52F" w14:textId="77777777" w:rsidR="0047277B" w:rsidRPr="005360A8" w:rsidRDefault="00FF72B0" w:rsidP="00FF72B0">
      <w:pPr>
        <w:widowControl/>
        <w:jc w:val="center"/>
        <w:rPr>
          <w:rFonts w:ascii="Comic Sans MS" w:hAnsi="Comic Sans MS"/>
          <w:b/>
          <w:i/>
          <w:sz w:val="24"/>
          <w:u w:val="single"/>
        </w:rPr>
      </w:pPr>
      <w:r w:rsidRPr="005360A8">
        <w:rPr>
          <w:rFonts w:ascii="Comic Sans MS" w:hAnsi="Comic Sans MS"/>
          <w:b/>
          <w:i/>
          <w:sz w:val="24"/>
          <w:u w:val="single"/>
        </w:rPr>
        <w:t xml:space="preserve"> Programme de Formation </w:t>
      </w:r>
      <w:r w:rsidR="000D0EBE">
        <w:rPr>
          <w:rFonts w:ascii="Comic Sans MS" w:hAnsi="Comic Sans MS"/>
          <w:b/>
          <w:i/>
          <w:sz w:val="24"/>
          <w:u w:val="single"/>
        </w:rPr>
        <w:t>A1-A2</w:t>
      </w:r>
    </w:p>
    <w:p w14:paraId="5A988146" w14:textId="77777777" w:rsidR="00FF72B0" w:rsidRPr="005360A8" w:rsidRDefault="00FF72B0" w:rsidP="00FF72B0">
      <w:pPr>
        <w:widowControl/>
        <w:jc w:val="center"/>
        <w:rPr>
          <w:rFonts w:ascii="Comic Sans MS" w:hAnsi="Comic Sans MS"/>
          <w:b/>
          <w:i/>
          <w:sz w:val="28"/>
          <w:szCs w:val="28"/>
          <w:u w:val="single"/>
        </w:rPr>
      </w:pPr>
    </w:p>
    <w:p w14:paraId="27A432EC" w14:textId="77777777" w:rsidR="00FF72B0" w:rsidRPr="005360A8" w:rsidRDefault="00FF72B0" w:rsidP="00FF72B0">
      <w:pPr>
        <w:widowControl/>
        <w:rPr>
          <w:rFonts w:ascii="Comic Sans MS" w:hAnsi="Comic Sans MS"/>
          <w:b/>
          <w:i/>
          <w:sz w:val="14"/>
          <w:szCs w:val="14"/>
          <w:u w:val="single"/>
        </w:rPr>
      </w:pPr>
      <w:r w:rsidRPr="005360A8">
        <w:rPr>
          <w:rFonts w:ascii="Comic Sans MS" w:hAnsi="Comic Sans MS"/>
          <w:b/>
          <w:i/>
          <w:sz w:val="14"/>
          <w:szCs w:val="14"/>
          <w:u w:val="single"/>
        </w:rPr>
        <w:t>OBJECTIF :</w:t>
      </w:r>
    </w:p>
    <w:p w14:paraId="61424F10" w14:textId="77777777" w:rsidR="00FF72B0" w:rsidRPr="005360A8" w:rsidRDefault="00FF72B0" w:rsidP="00FF72B0">
      <w:pPr>
        <w:widowControl/>
        <w:rPr>
          <w:rFonts w:ascii="Comic Sans MS" w:hAnsi="Comic Sans MS"/>
          <w:sz w:val="14"/>
          <w:szCs w:val="14"/>
        </w:rPr>
      </w:pPr>
      <w:r w:rsidRPr="005360A8">
        <w:rPr>
          <w:rFonts w:ascii="Comic Sans MS" w:hAnsi="Comic Sans MS"/>
          <w:sz w:val="14"/>
          <w:szCs w:val="14"/>
        </w:rPr>
        <w:t xml:space="preserve">Être capable </w:t>
      </w:r>
      <w:r w:rsidR="000D0EBE">
        <w:rPr>
          <w:rFonts w:ascii="Comic Sans MS" w:hAnsi="Comic Sans MS"/>
          <w:sz w:val="14"/>
          <w:szCs w:val="14"/>
        </w:rPr>
        <w:t>en toute sécurité de conduire et manœuvrer une motocyclette n’excédant pas 11kW pour le permis A1, et 35kW pour le permis A2.</w:t>
      </w:r>
    </w:p>
    <w:p w14:paraId="47E01604" w14:textId="77777777" w:rsidR="00FF72B0" w:rsidRPr="005360A8" w:rsidRDefault="00FF72B0" w:rsidP="00FF72B0">
      <w:pPr>
        <w:widowControl/>
        <w:rPr>
          <w:rFonts w:ascii="Comic Sans MS" w:hAnsi="Comic Sans MS"/>
          <w:sz w:val="14"/>
          <w:szCs w:val="14"/>
        </w:rPr>
      </w:pPr>
    </w:p>
    <w:p w14:paraId="7AB9854B" w14:textId="77777777" w:rsidR="00FF72B0" w:rsidRPr="005360A8" w:rsidRDefault="00FF72B0" w:rsidP="00FF72B0">
      <w:pPr>
        <w:widowControl/>
        <w:rPr>
          <w:rFonts w:ascii="Comic Sans MS" w:hAnsi="Comic Sans MS"/>
          <w:b/>
          <w:i/>
          <w:sz w:val="14"/>
          <w:szCs w:val="14"/>
          <w:u w:val="single"/>
        </w:rPr>
      </w:pPr>
      <w:r w:rsidRPr="005360A8">
        <w:rPr>
          <w:rFonts w:ascii="Comic Sans MS" w:hAnsi="Comic Sans MS"/>
          <w:b/>
          <w:i/>
          <w:sz w:val="14"/>
          <w:szCs w:val="14"/>
          <w:u w:val="single"/>
        </w:rPr>
        <w:t>PUBLIC CONCERNE ET PRE-REQUIS :</w:t>
      </w:r>
    </w:p>
    <w:p w14:paraId="3A3B9963" w14:textId="77777777" w:rsidR="005E577E" w:rsidRDefault="000D0EBE" w:rsidP="000D0EBE">
      <w:pPr>
        <w:widowControl/>
        <w:numPr>
          <w:ilvl w:val="0"/>
          <w:numId w:val="14"/>
        </w:numPr>
        <w:rPr>
          <w:rFonts w:ascii="Comic Sans MS" w:hAnsi="Comic Sans MS"/>
          <w:sz w:val="14"/>
          <w:szCs w:val="14"/>
        </w:rPr>
      </w:pPr>
      <w:r>
        <w:rPr>
          <w:rFonts w:ascii="Comic Sans MS" w:hAnsi="Comic Sans MS"/>
          <w:sz w:val="14"/>
          <w:szCs w:val="14"/>
        </w:rPr>
        <w:t>Avoir 17 ans au moment du passage de l’ETG pour la catégorie A2, et 16 ans pour la catégorie A1.</w:t>
      </w:r>
    </w:p>
    <w:p w14:paraId="1B7850A5" w14:textId="77777777" w:rsidR="000D0EBE" w:rsidRDefault="000D0EBE" w:rsidP="000D0EBE">
      <w:pPr>
        <w:widowControl/>
        <w:numPr>
          <w:ilvl w:val="0"/>
          <w:numId w:val="14"/>
        </w:numPr>
        <w:rPr>
          <w:rFonts w:ascii="Comic Sans MS" w:hAnsi="Comic Sans MS"/>
          <w:sz w:val="14"/>
          <w:szCs w:val="14"/>
        </w:rPr>
      </w:pPr>
      <w:r>
        <w:rPr>
          <w:rFonts w:ascii="Comic Sans MS" w:hAnsi="Comic Sans MS"/>
          <w:sz w:val="14"/>
          <w:szCs w:val="14"/>
        </w:rPr>
        <w:t>Avoir passé l’ETG avec succès ou avoir un permis de conduire de moins de cinq ans.</w:t>
      </w:r>
    </w:p>
    <w:p w14:paraId="71BA9012" w14:textId="77777777" w:rsidR="000D0EBE" w:rsidRPr="005360A8" w:rsidRDefault="000D0EBE" w:rsidP="000D0EBE">
      <w:pPr>
        <w:widowControl/>
        <w:rPr>
          <w:rFonts w:ascii="Comic Sans MS" w:hAnsi="Comic Sans MS"/>
          <w:sz w:val="14"/>
          <w:szCs w:val="14"/>
        </w:rPr>
      </w:pPr>
    </w:p>
    <w:p w14:paraId="1D360358" w14:textId="77777777" w:rsidR="005E577E" w:rsidRPr="005360A8" w:rsidRDefault="005E577E" w:rsidP="005E577E">
      <w:pPr>
        <w:widowControl/>
        <w:rPr>
          <w:rFonts w:ascii="Comic Sans MS" w:hAnsi="Comic Sans MS"/>
          <w:b/>
          <w:i/>
          <w:sz w:val="14"/>
          <w:szCs w:val="14"/>
          <w:u w:val="single"/>
        </w:rPr>
      </w:pPr>
      <w:r w:rsidRPr="005360A8">
        <w:rPr>
          <w:rFonts w:ascii="Comic Sans MS" w:hAnsi="Comic Sans MS"/>
          <w:b/>
          <w:i/>
          <w:sz w:val="14"/>
          <w:szCs w:val="14"/>
          <w:u w:val="single"/>
        </w:rPr>
        <w:t>INTERVENANTS :</w:t>
      </w:r>
    </w:p>
    <w:p w14:paraId="3C2B03BC" w14:textId="77777777" w:rsidR="005E577E" w:rsidRPr="005360A8" w:rsidRDefault="005E577E" w:rsidP="005E577E">
      <w:pPr>
        <w:widowControl/>
        <w:numPr>
          <w:ilvl w:val="0"/>
          <w:numId w:val="12"/>
        </w:numPr>
        <w:rPr>
          <w:rFonts w:ascii="Comic Sans MS" w:hAnsi="Comic Sans MS"/>
          <w:sz w:val="14"/>
          <w:szCs w:val="14"/>
        </w:rPr>
      </w:pPr>
      <w:r w:rsidRPr="005360A8">
        <w:rPr>
          <w:rFonts w:ascii="Comic Sans MS" w:hAnsi="Comic Sans MS"/>
          <w:sz w:val="14"/>
          <w:szCs w:val="14"/>
        </w:rPr>
        <w:t>Enseignants de la conduite et de la sécurité routière titulaires du Brevet pour l’Exercice de la Professions d’Enseignants de la Conduite Automobile(BEPECASER), ou du titre professionnel d’Enseignant de la Conduite et de la Sécurité Rout</w:t>
      </w:r>
      <w:r w:rsidR="000D0EBE">
        <w:rPr>
          <w:rFonts w:ascii="Comic Sans MS" w:hAnsi="Comic Sans MS"/>
          <w:sz w:val="14"/>
          <w:szCs w:val="14"/>
        </w:rPr>
        <w:t>ière (ECSR), ou d’un équivalent, et la MENTION deux roues.</w:t>
      </w:r>
    </w:p>
    <w:p w14:paraId="593B290C" w14:textId="77777777" w:rsidR="005E577E" w:rsidRDefault="005E577E" w:rsidP="005E577E">
      <w:pPr>
        <w:widowControl/>
        <w:numPr>
          <w:ilvl w:val="0"/>
          <w:numId w:val="12"/>
        </w:numPr>
        <w:rPr>
          <w:rFonts w:ascii="Comic Sans MS" w:hAnsi="Comic Sans MS"/>
          <w:sz w:val="14"/>
          <w:szCs w:val="14"/>
        </w:rPr>
      </w:pPr>
      <w:r w:rsidRPr="005360A8">
        <w:rPr>
          <w:rFonts w:ascii="Comic Sans MS" w:hAnsi="Comic Sans MS"/>
          <w:sz w:val="14"/>
          <w:szCs w:val="14"/>
        </w:rPr>
        <w:t>Chaque enseignant bénéficie d’une autorisation préfectorale d’enseignement.</w:t>
      </w:r>
    </w:p>
    <w:p w14:paraId="4DA2A4D3" w14:textId="77777777" w:rsidR="005E577E" w:rsidRPr="005360A8" w:rsidRDefault="005E577E" w:rsidP="005E577E">
      <w:pPr>
        <w:widowControl/>
        <w:rPr>
          <w:rFonts w:ascii="Comic Sans MS" w:hAnsi="Comic Sans MS"/>
          <w:sz w:val="14"/>
          <w:szCs w:val="14"/>
        </w:rPr>
      </w:pPr>
    </w:p>
    <w:p w14:paraId="739A08F8" w14:textId="77777777" w:rsidR="00FF72B0" w:rsidRPr="005360A8" w:rsidRDefault="005E577E" w:rsidP="005E577E">
      <w:pPr>
        <w:widowControl/>
        <w:rPr>
          <w:rFonts w:ascii="Comic Sans MS" w:hAnsi="Comic Sans MS"/>
          <w:b/>
          <w:i/>
          <w:sz w:val="14"/>
          <w:szCs w:val="14"/>
          <w:u w:val="single"/>
        </w:rPr>
      </w:pPr>
      <w:r w:rsidRPr="005360A8">
        <w:rPr>
          <w:rFonts w:ascii="Comic Sans MS" w:hAnsi="Comic Sans MS"/>
          <w:b/>
          <w:i/>
          <w:sz w:val="14"/>
          <w:szCs w:val="14"/>
          <w:u w:val="single"/>
        </w:rPr>
        <w:t>MOYENS PEDAGOGIQUES ET TECHNIQUES :</w:t>
      </w:r>
    </w:p>
    <w:p w14:paraId="7756F585" w14:textId="77777777" w:rsidR="005E577E" w:rsidRPr="005360A8" w:rsidRDefault="005E577E" w:rsidP="005E577E">
      <w:pPr>
        <w:widowControl/>
        <w:rPr>
          <w:rFonts w:ascii="Comic Sans MS" w:hAnsi="Comic Sans MS"/>
          <w:b/>
          <w:sz w:val="14"/>
          <w:szCs w:val="14"/>
          <w:u w:val="single"/>
        </w:rPr>
      </w:pPr>
      <w:r w:rsidRPr="005360A8">
        <w:rPr>
          <w:rFonts w:ascii="Comic Sans MS" w:hAnsi="Comic Sans MS"/>
          <w:b/>
          <w:sz w:val="14"/>
          <w:szCs w:val="14"/>
          <w:u w:val="single"/>
        </w:rPr>
        <w:t>Pédagogie et didactique :</w:t>
      </w:r>
    </w:p>
    <w:p w14:paraId="5E15F104" w14:textId="77777777" w:rsidR="005E577E" w:rsidRPr="005360A8" w:rsidRDefault="005E577E" w:rsidP="005E577E">
      <w:pPr>
        <w:widowControl/>
        <w:numPr>
          <w:ilvl w:val="0"/>
          <w:numId w:val="12"/>
        </w:numPr>
        <w:rPr>
          <w:rFonts w:ascii="Comic Sans MS" w:hAnsi="Comic Sans MS"/>
          <w:sz w:val="14"/>
          <w:szCs w:val="14"/>
        </w:rPr>
      </w:pPr>
      <w:r w:rsidRPr="005360A8">
        <w:rPr>
          <w:rFonts w:ascii="Comic Sans MS" w:hAnsi="Comic Sans MS"/>
          <w:sz w:val="14"/>
          <w:szCs w:val="14"/>
        </w:rPr>
        <w:t>Méthodes et techniques adaptées aux adolescents et aux adultes.</w:t>
      </w:r>
    </w:p>
    <w:p w14:paraId="0ACC107B" w14:textId="77777777" w:rsidR="005E577E" w:rsidRPr="005360A8" w:rsidRDefault="005E577E" w:rsidP="005E577E">
      <w:pPr>
        <w:widowControl/>
        <w:rPr>
          <w:rFonts w:ascii="Comic Sans MS" w:hAnsi="Comic Sans MS"/>
          <w:b/>
          <w:sz w:val="14"/>
          <w:szCs w:val="14"/>
          <w:u w:val="single"/>
        </w:rPr>
      </w:pPr>
      <w:r w:rsidRPr="005360A8">
        <w:rPr>
          <w:rFonts w:ascii="Comic Sans MS" w:hAnsi="Comic Sans MS"/>
          <w:b/>
          <w:sz w:val="14"/>
          <w:szCs w:val="14"/>
          <w:u w:val="single"/>
        </w:rPr>
        <w:t>Moyens et outils :</w:t>
      </w:r>
    </w:p>
    <w:p w14:paraId="51A0F2FC" w14:textId="77777777" w:rsidR="005E577E" w:rsidRPr="005360A8" w:rsidRDefault="005E577E" w:rsidP="005E577E">
      <w:pPr>
        <w:widowControl/>
        <w:numPr>
          <w:ilvl w:val="0"/>
          <w:numId w:val="12"/>
        </w:numPr>
        <w:rPr>
          <w:rFonts w:ascii="Comic Sans MS" w:hAnsi="Comic Sans MS"/>
          <w:sz w:val="14"/>
          <w:szCs w:val="14"/>
        </w:rPr>
      </w:pPr>
      <w:r w:rsidRPr="005360A8">
        <w:rPr>
          <w:rFonts w:ascii="Comic Sans MS" w:hAnsi="Comic Sans MS"/>
          <w:sz w:val="14"/>
          <w:szCs w:val="14"/>
        </w:rPr>
        <w:t>Salle de cours équipée (vidéo-projection) ;</w:t>
      </w:r>
    </w:p>
    <w:p w14:paraId="26967F25" w14:textId="77777777" w:rsidR="005E577E" w:rsidRPr="005360A8" w:rsidRDefault="005E577E" w:rsidP="005E577E">
      <w:pPr>
        <w:widowControl/>
        <w:numPr>
          <w:ilvl w:val="0"/>
          <w:numId w:val="12"/>
        </w:numPr>
        <w:rPr>
          <w:rFonts w:ascii="Comic Sans MS" w:hAnsi="Comic Sans MS"/>
          <w:sz w:val="14"/>
          <w:szCs w:val="14"/>
        </w:rPr>
      </w:pPr>
      <w:r w:rsidRPr="005360A8">
        <w:rPr>
          <w:rFonts w:ascii="Comic Sans MS" w:hAnsi="Comic Sans MS"/>
          <w:sz w:val="14"/>
          <w:szCs w:val="14"/>
        </w:rPr>
        <w:t>Outils pédagogiques et réglementaires (livret d’apprentissage, fiche de suivi…) ;</w:t>
      </w:r>
    </w:p>
    <w:p w14:paraId="769880DC" w14:textId="77777777" w:rsidR="005E577E" w:rsidRPr="005360A8" w:rsidRDefault="005E577E" w:rsidP="005E577E">
      <w:pPr>
        <w:widowControl/>
        <w:numPr>
          <w:ilvl w:val="0"/>
          <w:numId w:val="12"/>
        </w:numPr>
        <w:rPr>
          <w:rFonts w:ascii="Comic Sans MS" w:hAnsi="Comic Sans MS"/>
          <w:sz w:val="14"/>
          <w:szCs w:val="14"/>
        </w:rPr>
      </w:pPr>
      <w:r w:rsidRPr="005360A8">
        <w:rPr>
          <w:rFonts w:ascii="Comic Sans MS" w:hAnsi="Comic Sans MS"/>
          <w:sz w:val="14"/>
          <w:szCs w:val="14"/>
        </w:rPr>
        <w:t>Documentation professionnelle ;</w:t>
      </w:r>
    </w:p>
    <w:p w14:paraId="539470A1" w14:textId="77777777" w:rsidR="005E577E" w:rsidRPr="005360A8" w:rsidRDefault="005E577E" w:rsidP="005E577E">
      <w:pPr>
        <w:widowControl/>
        <w:numPr>
          <w:ilvl w:val="0"/>
          <w:numId w:val="12"/>
        </w:numPr>
        <w:rPr>
          <w:rFonts w:ascii="Comic Sans MS" w:hAnsi="Comic Sans MS"/>
          <w:sz w:val="14"/>
          <w:szCs w:val="14"/>
        </w:rPr>
      </w:pPr>
      <w:r w:rsidRPr="005360A8">
        <w:rPr>
          <w:rFonts w:ascii="Comic Sans MS" w:hAnsi="Comic Sans MS"/>
          <w:sz w:val="14"/>
          <w:szCs w:val="14"/>
        </w:rPr>
        <w:t>Accès internet pour entrainement au code de la route et suivi à distance.</w:t>
      </w:r>
    </w:p>
    <w:p w14:paraId="00B1C24F" w14:textId="77777777" w:rsidR="005E577E" w:rsidRPr="005360A8" w:rsidRDefault="005E577E" w:rsidP="005E577E">
      <w:pPr>
        <w:widowControl/>
        <w:rPr>
          <w:rFonts w:ascii="Comic Sans MS" w:hAnsi="Comic Sans MS"/>
          <w:b/>
          <w:sz w:val="14"/>
          <w:szCs w:val="14"/>
          <w:u w:val="single"/>
        </w:rPr>
      </w:pPr>
      <w:r w:rsidRPr="005360A8">
        <w:rPr>
          <w:rFonts w:ascii="Comic Sans MS" w:hAnsi="Comic Sans MS"/>
          <w:b/>
          <w:sz w:val="14"/>
          <w:szCs w:val="14"/>
          <w:u w:val="single"/>
        </w:rPr>
        <w:t>Véhicules :</w:t>
      </w:r>
    </w:p>
    <w:p w14:paraId="3E7800CE" w14:textId="77777777" w:rsidR="005E577E" w:rsidRPr="005360A8" w:rsidRDefault="000D0EBE" w:rsidP="005E577E">
      <w:pPr>
        <w:widowControl/>
        <w:numPr>
          <w:ilvl w:val="0"/>
          <w:numId w:val="12"/>
        </w:numPr>
        <w:rPr>
          <w:rFonts w:ascii="Comic Sans MS" w:hAnsi="Comic Sans MS"/>
          <w:sz w:val="14"/>
          <w:szCs w:val="14"/>
        </w:rPr>
      </w:pPr>
      <w:r>
        <w:rPr>
          <w:rFonts w:ascii="Comic Sans MS" w:hAnsi="Comic Sans MS"/>
          <w:sz w:val="14"/>
          <w:szCs w:val="14"/>
        </w:rPr>
        <w:t>Véhicules de la catégorie motocyclette adaptés et réglementés à l’enseignement.</w:t>
      </w:r>
    </w:p>
    <w:p w14:paraId="1CC3A9D8" w14:textId="77777777" w:rsidR="000E217E" w:rsidRPr="005360A8" w:rsidRDefault="000E217E" w:rsidP="000E217E">
      <w:pPr>
        <w:widowControl/>
        <w:rPr>
          <w:rFonts w:ascii="Comic Sans MS" w:hAnsi="Comic Sans MS"/>
          <w:sz w:val="14"/>
          <w:szCs w:val="14"/>
        </w:rPr>
      </w:pPr>
    </w:p>
    <w:p w14:paraId="19577B98" w14:textId="77777777" w:rsidR="000E217E" w:rsidRPr="005360A8" w:rsidRDefault="000E217E" w:rsidP="000E217E">
      <w:pPr>
        <w:widowControl/>
        <w:rPr>
          <w:rFonts w:ascii="Comic Sans MS" w:hAnsi="Comic Sans MS"/>
          <w:b/>
          <w:i/>
          <w:sz w:val="14"/>
          <w:szCs w:val="14"/>
          <w:u w:val="single"/>
        </w:rPr>
      </w:pPr>
      <w:r w:rsidRPr="005360A8">
        <w:rPr>
          <w:rFonts w:ascii="Comic Sans MS" w:hAnsi="Comic Sans MS"/>
          <w:b/>
          <w:i/>
          <w:sz w:val="14"/>
          <w:szCs w:val="14"/>
          <w:u w:val="single"/>
        </w:rPr>
        <w:t>EFFECTIFS :</w:t>
      </w:r>
    </w:p>
    <w:p w14:paraId="4C2D2B91" w14:textId="77777777" w:rsidR="000E217E" w:rsidRDefault="000D0EBE" w:rsidP="000D0EBE">
      <w:pPr>
        <w:widowControl/>
        <w:numPr>
          <w:ilvl w:val="0"/>
          <w:numId w:val="12"/>
        </w:numPr>
        <w:rPr>
          <w:rFonts w:ascii="Comic Sans MS" w:hAnsi="Comic Sans MS"/>
          <w:sz w:val="14"/>
          <w:szCs w:val="14"/>
        </w:rPr>
      </w:pPr>
      <w:r>
        <w:rPr>
          <w:rFonts w:ascii="Comic Sans MS" w:hAnsi="Comic Sans MS"/>
          <w:sz w:val="14"/>
          <w:szCs w:val="14"/>
        </w:rPr>
        <w:t>Leçons théoriques collectives jusqu’à 20 personnes ;</w:t>
      </w:r>
    </w:p>
    <w:p w14:paraId="7BED4019" w14:textId="77777777" w:rsidR="000D0EBE" w:rsidRPr="005360A8" w:rsidRDefault="000D0EBE" w:rsidP="000D0EBE">
      <w:pPr>
        <w:widowControl/>
        <w:numPr>
          <w:ilvl w:val="0"/>
          <w:numId w:val="12"/>
        </w:numPr>
        <w:rPr>
          <w:rFonts w:ascii="Comic Sans MS" w:hAnsi="Comic Sans MS"/>
          <w:sz w:val="14"/>
          <w:szCs w:val="14"/>
        </w:rPr>
      </w:pPr>
      <w:r>
        <w:rPr>
          <w:rFonts w:ascii="Comic Sans MS" w:hAnsi="Comic Sans MS"/>
          <w:sz w:val="14"/>
          <w:szCs w:val="14"/>
        </w:rPr>
        <w:t>Leçon pratique : 3 élèves maximum, 1 moto par élève.</w:t>
      </w:r>
    </w:p>
    <w:p w14:paraId="57C10AE6" w14:textId="77777777" w:rsidR="000E217E" w:rsidRPr="005360A8" w:rsidRDefault="000E217E" w:rsidP="000E217E">
      <w:pPr>
        <w:widowControl/>
        <w:rPr>
          <w:rFonts w:ascii="Comic Sans MS" w:hAnsi="Comic Sans MS"/>
          <w:sz w:val="14"/>
          <w:szCs w:val="14"/>
        </w:rPr>
      </w:pPr>
    </w:p>
    <w:p w14:paraId="23CBF14C" w14:textId="77777777" w:rsidR="000E217E" w:rsidRPr="005360A8" w:rsidRDefault="000E217E" w:rsidP="000E217E">
      <w:pPr>
        <w:widowControl/>
        <w:rPr>
          <w:rFonts w:ascii="Comic Sans MS" w:hAnsi="Comic Sans MS"/>
          <w:b/>
          <w:i/>
          <w:sz w:val="14"/>
          <w:szCs w:val="14"/>
          <w:u w:val="single"/>
        </w:rPr>
      </w:pPr>
      <w:r w:rsidRPr="005360A8">
        <w:rPr>
          <w:rFonts w:ascii="Comic Sans MS" w:hAnsi="Comic Sans MS"/>
          <w:b/>
          <w:i/>
          <w:sz w:val="14"/>
          <w:szCs w:val="14"/>
          <w:u w:val="single"/>
        </w:rPr>
        <w:t>HORAIRES :</w:t>
      </w:r>
    </w:p>
    <w:p w14:paraId="61F4BEFC" w14:textId="77777777" w:rsidR="000E217E" w:rsidRPr="005360A8" w:rsidRDefault="000E217E" w:rsidP="000E217E">
      <w:pPr>
        <w:widowControl/>
        <w:numPr>
          <w:ilvl w:val="0"/>
          <w:numId w:val="12"/>
        </w:numPr>
        <w:rPr>
          <w:rFonts w:ascii="Comic Sans MS" w:hAnsi="Comic Sans MS"/>
          <w:sz w:val="14"/>
          <w:szCs w:val="14"/>
        </w:rPr>
      </w:pPr>
      <w:r w:rsidRPr="005360A8">
        <w:rPr>
          <w:rFonts w:ascii="Comic Sans MS" w:hAnsi="Comic Sans MS"/>
          <w:sz w:val="14"/>
          <w:szCs w:val="14"/>
        </w:rPr>
        <w:t>L’auto école est ouverte du lundi au samedi :</w:t>
      </w:r>
    </w:p>
    <w:p w14:paraId="054FA33D" w14:textId="77777777" w:rsidR="000E217E" w:rsidRPr="005360A8" w:rsidRDefault="000E217E" w:rsidP="000E217E">
      <w:pPr>
        <w:widowControl/>
        <w:ind w:left="720"/>
        <w:rPr>
          <w:rFonts w:ascii="Comic Sans MS" w:hAnsi="Comic Sans MS"/>
          <w:sz w:val="14"/>
          <w:szCs w:val="14"/>
        </w:rPr>
      </w:pPr>
      <w:r w:rsidRPr="005360A8">
        <w:rPr>
          <w:rFonts w:ascii="Comic Sans MS" w:hAnsi="Comic Sans MS"/>
          <w:sz w:val="14"/>
          <w:szCs w:val="14"/>
        </w:rPr>
        <w:t>Lundi de 14h à 19h ;</w:t>
      </w:r>
    </w:p>
    <w:p w14:paraId="5B361EE5" w14:textId="77777777" w:rsidR="000E217E" w:rsidRPr="005360A8" w:rsidRDefault="000E217E" w:rsidP="000E217E">
      <w:pPr>
        <w:widowControl/>
        <w:ind w:left="720"/>
        <w:rPr>
          <w:rFonts w:ascii="Comic Sans MS" w:hAnsi="Comic Sans MS"/>
          <w:sz w:val="14"/>
          <w:szCs w:val="14"/>
        </w:rPr>
      </w:pPr>
      <w:r w:rsidRPr="005360A8">
        <w:rPr>
          <w:rFonts w:ascii="Comic Sans MS" w:hAnsi="Comic Sans MS"/>
          <w:sz w:val="14"/>
          <w:szCs w:val="14"/>
        </w:rPr>
        <w:t>Mardi de 10h à 12h et de  14h à 19h</w:t>
      </w:r>
    </w:p>
    <w:p w14:paraId="464C18D3" w14:textId="77777777" w:rsidR="000E217E" w:rsidRPr="005360A8" w:rsidRDefault="000E217E" w:rsidP="000E217E">
      <w:pPr>
        <w:widowControl/>
        <w:ind w:left="720"/>
        <w:rPr>
          <w:rFonts w:ascii="Comic Sans MS" w:hAnsi="Comic Sans MS"/>
          <w:sz w:val="14"/>
          <w:szCs w:val="14"/>
        </w:rPr>
      </w:pPr>
      <w:r w:rsidRPr="005360A8">
        <w:rPr>
          <w:rFonts w:ascii="Comic Sans MS" w:hAnsi="Comic Sans MS"/>
          <w:sz w:val="14"/>
          <w:szCs w:val="14"/>
        </w:rPr>
        <w:t>Mercredi de 10h à 12h et de  14h à 19h</w:t>
      </w:r>
    </w:p>
    <w:p w14:paraId="70612420" w14:textId="77777777" w:rsidR="000E217E" w:rsidRPr="005360A8" w:rsidRDefault="000E217E" w:rsidP="000E217E">
      <w:pPr>
        <w:widowControl/>
        <w:ind w:left="720"/>
        <w:rPr>
          <w:rFonts w:ascii="Comic Sans MS" w:hAnsi="Comic Sans MS"/>
          <w:sz w:val="14"/>
          <w:szCs w:val="14"/>
        </w:rPr>
      </w:pPr>
      <w:r w:rsidRPr="005360A8">
        <w:rPr>
          <w:rFonts w:ascii="Comic Sans MS" w:hAnsi="Comic Sans MS"/>
          <w:sz w:val="14"/>
          <w:szCs w:val="14"/>
        </w:rPr>
        <w:t>Jeudi de 10h à 12h et de  14h à 19h</w:t>
      </w:r>
    </w:p>
    <w:p w14:paraId="59B3D8C8" w14:textId="77777777" w:rsidR="000E217E" w:rsidRPr="005360A8" w:rsidRDefault="000E217E" w:rsidP="000E217E">
      <w:pPr>
        <w:widowControl/>
        <w:ind w:left="720"/>
        <w:rPr>
          <w:rFonts w:ascii="Comic Sans MS" w:hAnsi="Comic Sans MS"/>
          <w:sz w:val="14"/>
          <w:szCs w:val="14"/>
        </w:rPr>
      </w:pPr>
      <w:r w:rsidRPr="005360A8">
        <w:rPr>
          <w:rFonts w:ascii="Comic Sans MS" w:hAnsi="Comic Sans MS"/>
          <w:sz w:val="14"/>
          <w:szCs w:val="14"/>
        </w:rPr>
        <w:t>Vendredi de 10h à 12h et de  14h à 19h</w:t>
      </w:r>
    </w:p>
    <w:p w14:paraId="639065EB" w14:textId="77777777" w:rsidR="000E217E" w:rsidRPr="005360A8" w:rsidRDefault="000E217E" w:rsidP="000E217E">
      <w:pPr>
        <w:widowControl/>
        <w:ind w:left="720"/>
        <w:rPr>
          <w:rFonts w:ascii="Comic Sans MS" w:hAnsi="Comic Sans MS"/>
          <w:sz w:val="14"/>
          <w:szCs w:val="14"/>
        </w:rPr>
      </w:pPr>
      <w:r w:rsidRPr="005360A8">
        <w:rPr>
          <w:rFonts w:ascii="Comic Sans MS" w:hAnsi="Comic Sans MS"/>
          <w:sz w:val="14"/>
          <w:szCs w:val="14"/>
        </w:rPr>
        <w:t>Samedi de 9h à 13h.</w:t>
      </w:r>
    </w:p>
    <w:p w14:paraId="35A2CC7A" w14:textId="77777777" w:rsidR="000E217E" w:rsidRPr="005360A8" w:rsidRDefault="000E217E" w:rsidP="000E217E">
      <w:pPr>
        <w:widowControl/>
        <w:numPr>
          <w:ilvl w:val="0"/>
          <w:numId w:val="12"/>
        </w:numPr>
        <w:rPr>
          <w:rFonts w:ascii="Comic Sans MS" w:hAnsi="Comic Sans MS"/>
          <w:sz w:val="14"/>
          <w:szCs w:val="14"/>
        </w:rPr>
      </w:pPr>
      <w:r w:rsidRPr="005360A8">
        <w:rPr>
          <w:rFonts w:ascii="Comic Sans MS" w:hAnsi="Comic Sans MS"/>
          <w:sz w:val="14"/>
          <w:szCs w:val="14"/>
        </w:rPr>
        <w:t xml:space="preserve">Pour la conduite, les leçons sont dispensées à partir de </w:t>
      </w:r>
      <w:r w:rsidR="000D0EBE">
        <w:rPr>
          <w:rFonts w:ascii="Comic Sans MS" w:hAnsi="Comic Sans MS"/>
          <w:sz w:val="14"/>
          <w:szCs w:val="14"/>
        </w:rPr>
        <w:t>9</w:t>
      </w:r>
      <w:r w:rsidRPr="005360A8">
        <w:rPr>
          <w:rFonts w:ascii="Comic Sans MS" w:hAnsi="Comic Sans MS"/>
          <w:sz w:val="14"/>
          <w:szCs w:val="14"/>
        </w:rPr>
        <w:t xml:space="preserve">h jusqu’à </w:t>
      </w:r>
      <w:r w:rsidR="000D0EBE">
        <w:rPr>
          <w:rFonts w:ascii="Comic Sans MS" w:hAnsi="Comic Sans MS"/>
          <w:sz w:val="14"/>
          <w:szCs w:val="14"/>
        </w:rPr>
        <w:t>19</w:t>
      </w:r>
      <w:r w:rsidRPr="005360A8">
        <w:rPr>
          <w:rFonts w:ascii="Comic Sans MS" w:hAnsi="Comic Sans MS"/>
          <w:sz w:val="14"/>
          <w:szCs w:val="14"/>
        </w:rPr>
        <w:t>h.</w:t>
      </w:r>
      <w:r w:rsidR="000D0EBE">
        <w:rPr>
          <w:rFonts w:ascii="Comic Sans MS" w:hAnsi="Comic Sans MS"/>
          <w:sz w:val="14"/>
          <w:szCs w:val="14"/>
        </w:rPr>
        <w:t xml:space="preserve"> (17h en hiver).</w:t>
      </w:r>
    </w:p>
    <w:p w14:paraId="418B3192" w14:textId="77777777" w:rsidR="000E217E" w:rsidRPr="005360A8" w:rsidRDefault="000E217E" w:rsidP="000E217E">
      <w:pPr>
        <w:widowControl/>
        <w:rPr>
          <w:rFonts w:ascii="Comic Sans MS" w:hAnsi="Comic Sans MS"/>
          <w:sz w:val="14"/>
          <w:szCs w:val="14"/>
        </w:rPr>
      </w:pPr>
    </w:p>
    <w:p w14:paraId="13F9924C" w14:textId="77777777" w:rsidR="000E217E" w:rsidRPr="005360A8" w:rsidRDefault="000E217E" w:rsidP="000E217E">
      <w:pPr>
        <w:widowControl/>
        <w:rPr>
          <w:rFonts w:ascii="Comic Sans MS" w:hAnsi="Comic Sans MS"/>
          <w:b/>
          <w:i/>
          <w:sz w:val="14"/>
          <w:szCs w:val="14"/>
          <w:u w:val="single"/>
        </w:rPr>
      </w:pPr>
      <w:r w:rsidRPr="005360A8">
        <w:rPr>
          <w:rFonts w:ascii="Comic Sans MS" w:hAnsi="Comic Sans MS"/>
          <w:b/>
          <w:i/>
          <w:sz w:val="14"/>
          <w:szCs w:val="14"/>
          <w:u w:val="single"/>
        </w:rPr>
        <w:t>DUREE :</w:t>
      </w:r>
    </w:p>
    <w:p w14:paraId="686E226F" w14:textId="77777777" w:rsidR="000E217E" w:rsidRPr="005360A8" w:rsidRDefault="000E217E" w:rsidP="000E217E">
      <w:pPr>
        <w:widowControl/>
        <w:numPr>
          <w:ilvl w:val="0"/>
          <w:numId w:val="12"/>
        </w:numPr>
        <w:rPr>
          <w:rFonts w:ascii="Comic Sans MS" w:hAnsi="Comic Sans MS"/>
          <w:sz w:val="14"/>
          <w:szCs w:val="14"/>
        </w:rPr>
      </w:pPr>
      <w:r w:rsidRPr="005360A8">
        <w:rPr>
          <w:rFonts w:ascii="Comic Sans MS" w:hAnsi="Comic Sans MS"/>
          <w:sz w:val="14"/>
          <w:szCs w:val="14"/>
        </w:rPr>
        <w:t>Minimum 20 heures obligatoire ;</w:t>
      </w:r>
    </w:p>
    <w:p w14:paraId="642BD856" w14:textId="77777777" w:rsidR="000E217E" w:rsidRPr="005360A8" w:rsidRDefault="000E217E" w:rsidP="000E217E">
      <w:pPr>
        <w:widowControl/>
        <w:numPr>
          <w:ilvl w:val="0"/>
          <w:numId w:val="12"/>
        </w:numPr>
        <w:rPr>
          <w:rFonts w:ascii="Comic Sans MS" w:hAnsi="Comic Sans MS"/>
          <w:sz w:val="14"/>
          <w:szCs w:val="14"/>
        </w:rPr>
      </w:pPr>
      <w:r w:rsidRPr="005360A8">
        <w:rPr>
          <w:rFonts w:ascii="Comic Sans MS" w:hAnsi="Comic Sans MS"/>
          <w:sz w:val="14"/>
          <w:szCs w:val="14"/>
        </w:rPr>
        <w:t>C’est l’évaluation de départ qui déterminera le nombre d’heures à effectuer.</w:t>
      </w:r>
    </w:p>
    <w:p w14:paraId="0117372F" w14:textId="77777777" w:rsidR="000E217E" w:rsidRPr="005360A8" w:rsidRDefault="000E217E" w:rsidP="000E217E">
      <w:pPr>
        <w:widowControl/>
        <w:rPr>
          <w:rFonts w:ascii="Comic Sans MS" w:hAnsi="Comic Sans MS"/>
          <w:sz w:val="14"/>
          <w:szCs w:val="14"/>
        </w:rPr>
      </w:pPr>
    </w:p>
    <w:p w14:paraId="72ACB4AD" w14:textId="77777777" w:rsidR="000E217E" w:rsidRPr="005360A8" w:rsidRDefault="000E217E" w:rsidP="000E217E">
      <w:pPr>
        <w:widowControl/>
        <w:rPr>
          <w:rFonts w:ascii="Comic Sans MS" w:hAnsi="Comic Sans MS"/>
          <w:b/>
          <w:i/>
          <w:sz w:val="14"/>
          <w:szCs w:val="14"/>
          <w:u w:val="single"/>
        </w:rPr>
      </w:pPr>
      <w:r w:rsidRPr="005360A8">
        <w:rPr>
          <w:rFonts w:ascii="Comic Sans MS" w:hAnsi="Comic Sans MS"/>
          <w:b/>
          <w:i/>
          <w:sz w:val="14"/>
          <w:szCs w:val="14"/>
          <w:u w:val="single"/>
        </w:rPr>
        <w:t>PROGRAMME :</w:t>
      </w:r>
    </w:p>
    <w:p w14:paraId="669C504D" w14:textId="77777777" w:rsidR="000E217E" w:rsidRPr="005360A8" w:rsidRDefault="000E217E" w:rsidP="000E217E">
      <w:pPr>
        <w:widowControl/>
        <w:numPr>
          <w:ilvl w:val="0"/>
          <w:numId w:val="12"/>
        </w:numPr>
        <w:rPr>
          <w:rFonts w:ascii="Comic Sans MS" w:hAnsi="Comic Sans MS"/>
          <w:b/>
          <w:i/>
          <w:sz w:val="14"/>
          <w:szCs w:val="14"/>
          <w:u w:val="single"/>
        </w:rPr>
      </w:pPr>
      <w:r w:rsidRPr="005360A8">
        <w:rPr>
          <w:rFonts w:ascii="Comic Sans MS" w:hAnsi="Comic Sans MS"/>
          <w:sz w:val="14"/>
          <w:szCs w:val="14"/>
        </w:rPr>
        <w:t>La formation se construit en respectant les 4 compétences du REMC :</w:t>
      </w:r>
    </w:p>
    <w:p w14:paraId="15C17E4E" w14:textId="77777777" w:rsidR="000E217E" w:rsidRPr="005360A8" w:rsidRDefault="005C2B59" w:rsidP="000E217E">
      <w:pPr>
        <w:widowControl/>
        <w:numPr>
          <w:ilvl w:val="0"/>
          <w:numId w:val="13"/>
        </w:numPr>
        <w:rPr>
          <w:rFonts w:ascii="Comic Sans MS" w:hAnsi="Comic Sans MS"/>
          <w:b/>
          <w:i/>
          <w:sz w:val="14"/>
          <w:szCs w:val="14"/>
          <w:u w:val="single"/>
        </w:rPr>
      </w:pPr>
      <w:r>
        <w:rPr>
          <w:rFonts w:ascii="Comic Sans MS" w:hAnsi="Comic Sans MS"/>
          <w:sz w:val="14"/>
          <w:szCs w:val="14"/>
        </w:rPr>
        <w:t xml:space="preserve"> </w:t>
      </w:r>
      <w:r>
        <w:rPr>
          <w:rFonts w:ascii="Comic Sans MS" w:hAnsi="Comic Sans MS"/>
          <w:sz w:val="14"/>
          <w:szCs w:val="14"/>
        </w:rPr>
        <w:tab/>
        <w:t>Maîtriser le maniement de la moto à vitesse réduite et à vitesse plus élevée, hors circulation ;</w:t>
      </w:r>
    </w:p>
    <w:p w14:paraId="3B173221" w14:textId="77777777" w:rsidR="000E217E" w:rsidRPr="005360A8" w:rsidRDefault="000E217E" w:rsidP="000E217E">
      <w:pPr>
        <w:widowControl/>
        <w:numPr>
          <w:ilvl w:val="0"/>
          <w:numId w:val="13"/>
        </w:numPr>
        <w:rPr>
          <w:rFonts w:ascii="Comic Sans MS" w:hAnsi="Comic Sans MS"/>
          <w:b/>
          <w:i/>
          <w:sz w:val="14"/>
          <w:szCs w:val="14"/>
          <w:u w:val="single"/>
        </w:rPr>
      </w:pPr>
      <w:r w:rsidRPr="005360A8">
        <w:rPr>
          <w:rFonts w:ascii="Comic Sans MS" w:hAnsi="Comic Sans MS"/>
          <w:sz w:val="14"/>
          <w:szCs w:val="14"/>
        </w:rPr>
        <w:t>Appréhender la route et circuler dans des conditions normales ;</w:t>
      </w:r>
    </w:p>
    <w:p w14:paraId="03EAF3E2" w14:textId="77777777" w:rsidR="00FF72B0" w:rsidRPr="005360A8" w:rsidRDefault="000E217E" w:rsidP="000E217E">
      <w:pPr>
        <w:widowControl/>
        <w:numPr>
          <w:ilvl w:val="0"/>
          <w:numId w:val="13"/>
        </w:numPr>
        <w:rPr>
          <w:rFonts w:ascii="Comic Sans MS" w:hAnsi="Comic Sans MS"/>
          <w:b/>
          <w:i/>
          <w:sz w:val="14"/>
          <w:szCs w:val="14"/>
          <w:u w:val="single"/>
        </w:rPr>
      </w:pPr>
      <w:r w:rsidRPr="005360A8">
        <w:rPr>
          <w:rFonts w:ascii="Comic Sans MS" w:hAnsi="Comic Sans MS"/>
          <w:sz w:val="14"/>
          <w:szCs w:val="14"/>
        </w:rPr>
        <w:t>Circuler dans des conditions difficiles et partager la route avec les autre usagers ;</w:t>
      </w:r>
    </w:p>
    <w:p w14:paraId="679ADB0C" w14:textId="77777777" w:rsidR="000E217E" w:rsidRPr="005360A8" w:rsidRDefault="000E217E" w:rsidP="000E217E">
      <w:pPr>
        <w:widowControl/>
        <w:numPr>
          <w:ilvl w:val="0"/>
          <w:numId w:val="13"/>
        </w:numPr>
        <w:rPr>
          <w:rFonts w:ascii="Comic Sans MS" w:hAnsi="Comic Sans MS"/>
          <w:b/>
          <w:i/>
          <w:sz w:val="14"/>
          <w:szCs w:val="14"/>
          <w:u w:val="single"/>
        </w:rPr>
      </w:pPr>
      <w:r w:rsidRPr="005360A8">
        <w:rPr>
          <w:rFonts w:ascii="Comic Sans MS" w:hAnsi="Comic Sans MS"/>
          <w:sz w:val="14"/>
          <w:szCs w:val="14"/>
        </w:rPr>
        <w:t>Pratiquer une conduite autonome, sûre et économique.</w:t>
      </w:r>
    </w:p>
    <w:p w14:paraId="3AD2532C" w14:textId="77777777" w:rsidR="000E217E" w:rsidRPr="005360A8" w:rsidRDefault="000E217E" w:rsidP="000E217E">
      <w:pPr>
        <w:widowControl/>
        <w:rPr>
          <w:rFonts w:ascii="Comic Sans MS" w:hAnsi="Comic Sans MS"/>
          <w:sz w:val="14"/>
          <w:szCs w:val="14"/>
        </w:rPr>
      </w:pPr>
    </w:p>
    <w:p w14:paraId="31CD8378" w14:textId="77777777" w:rsidR="000E217E" w:rsidRPr="005360A8" w:rsidRDefault="000E217E" w:rsidP="000E217E">
      <w:pPr>
        <w:widowControl/>
        <w:rPr>
          <w:rFonts w:ascii="Comic Sans MS" w:hAnsi="Comic Sans MS"/>
          <w:b/>
          <w:i/>
          <w:sz w:val="14"/>
          <w:szCs w:val="14"/>
          <w:u w:val="single"/>
        </w:rPr>
      </w:pPr>
      <w:r w:rsidRPr="005360A8">
        <w:rPr>
          <w:rFonts w:ascii="Comic Sans MS" w:hAnsi="Comic Sans MS"/>
          <w:b/>
          <w:i/>
          <w:sz w:val="14"/>
          <w:szCs w:val="14"/>
          <w:u w:val="single"/>
        </w:rPr>
        <w:t>SUIVI DES ACQUIS EN COURS DE FORMATION :</w:t>
      </w:r>
    </w:p>
    <w:p w14:paraId="34396D2F" w14:textId="77777777" w:rsidR="000E217E" w:rsidRPr="005360A8" w:rsidRDefault="000E217E" w:rsidP="000E217E">
      <w:pPr>
        <w:widowControl/>
        <w:numPr>
          <w:ilvl w:val="0"/>
          <w:numId w:val="12"/>
        </w:numPr>
        <w:rPr>
          <w:rFonts w:ascii="Comic Sans MS" w:hAnsi="Comic Sans MS"/>
          <w:sz w:val="14"/>
          <w:szCs w:val="14"/>
        </w:rPr>
      </w:pPr>
      <w:r w:rsidRPr="005360A8">
        <w:rPr>
          <w:rFonts w:ascii="Comic Sans MS" w:hAnsi="Comic Sans MS"/>
          <w:sz w:val="14"/>
          <w:szCs w:val="14"/>
        </w:rPr>
        <w:t>Livret d’apprentissage ;</w:t>
      </w:r>
    </w:p>
    <w:p w14:paraId="1A1E6EB5" w14:textId="77777777" w:rsidR="000E217E" w:rsidRPr="005360A8" w:rsidRDefault="000E217E" w:rsidP="000E217E">
      <w:pPr>
        <w:widowControl/>
        <w:numPr>
          <w:ilvl w:val="0"/>
          <w:numId w:val="12"/>
        </w:numPr>
        <w:rPr>
          <w:rFonts w:ascii="Comic Sans MS" w:hAnsi="Comic Sans MS"/>
          <w:sz w:val="14"/>
          <w:szCs w:val="14"/>
        </w:rPr>
      </w:pPr>
      <w:r w:rsidRPr="005360A8">
        <w:rPr>
          <w:rFonts w:ascii="Comic Sans MS" w:hAnsi="Comic Sans MS"/>
          <w:sz w:val="14"/>
          <w:szCs w:val="14"/>
        </w:rPr>
        <w:t>Fiche individuelle de suivi regroupant diverses évaluations en cours de formation.</w:t>
      </w:r>
    </w:p>
    <w:p w14:paraId="1C89C5EF" w14:textId="77777777" w:rsidR="000E217E" w:rsidRPr="005360A8" w:rsidRDefault="000E217E" w:rsidP="000E217E">
      <w:pPr>
        <w:widowControl/>
        <w:rPr>
          <w:rFonts w:ascii="Comic Sans MS" w:hAnsi="Comic Sans MS"/>
          <w:sz w:val="14"/>
          <w:szCs w:val="14"/>
        </w:rPr>
      </w:pPr>
    </w:p>
    <w:p w14:paraId="6C7B33CB" w14:textId="77777777" w:rsidR="005360A8" w:rsidRPr="005360A8" w:rsidRDefault="000E217E" w:rsidP="005360A8">
      <w:pPr>
        <w:widowControl/>
        <w:rPr>
          <w:rFonts w:ascii="Comic Sans MS" w:hAnsi="Comic Sans MS"/>
          <w:b/>
          <w:i/>
          <w:sz w:val="14"/>
          <w:szCs w:val="14"/>
          <w:u w:val="single"/>
        </w:rPr>
      </w:pPr>
      <w:r w:rsidRPr="005360A8">
        <w:rPr>
          <w:rFonts w:ascii="Comic Sans MS" w:hAnsi="Comic Sans MS"/>
          <w:b/>
          <w:i/>
          <w:sz w:val="14"/>
          <w:szCs w:val="14"/>
          <w:u w:val="single"/>
        </w:rPr>
        <w:t>DIPLÔME VISE :</w:t>
      </w:r>
    </w:p>
    <w:p w14:paraId="4D7EE802" w14:textId="77777777" w:rsidR="005360A8" w:rsidRPr="005C2B59" w:rsidRDefault="005360A8" w:rsidP="005360A8">
      <w:pPr>
        <w:widowControl/>
        <w:numPr>
          <w:ilvl w:val="0"/>
          <w:numId w:val="12"/>
        </w:numPr>
        <w:rPr>
          <w:rFonts w:ascii="Comic Sans MS" w:hAnsi="Comic Sans MS"/>
          <w:b/>
          <w:i/>
          <w:sz w:val="14"/>
          <w:szCs w:val="14"/>
          <w:u w:val="single"/>
        </w:rPr>
      </w:pPr>
      <w:r w:rsidRPr="005360A8">
        <w:rPr>
          <w:rFonts w:ascii="Comic Sans MS" w:hAnsi="Comic Sans MS"/>
          <w:sz w:val="14"/>
          <w:szCs w:val="14"/>
        </w:rPr>
        <w:t xml:space="preserve">L’obtention du permis </w:t>
      </w:r>
      <w:r w:rsidR="005C2B59">
        <w:rPr>
          <w:rFonts w:ascii="Comic Sans MS" w:hAnsi="Comic Sans MS"/>
          <w:sz w:val="14"/>
          <w:szCs w:val="14"/>
        </w:rPr>
        <w:t>A1 ou A2.</w:t>
      </w:r>
    </w:p>
    <w:p w14:paraId="189778E9" w14:textId="77777777" w:rsidR="005C2B59" w:rsidRPr="005360A8" w:rsidRDefault="005C2B59" w:rsidP="005360A8">
      <w:pPr>
        <w:widowControl/>
        <w:numPr>
          <w:ilvl w:val="0"/>
          <w:numId w:val="12"/>
        </w:numPr>
        <w:rPr>
          <w:rFonts w:ascii="Comic Sans MS" w:hAnsi="Comic Sans MS"/>
          <w:b/>
          <w:i/>
          <w:sz w:val="14"/>
          <w:szCs w:val="14"/>
          <w:u w:val="single"/>
        </w:rPr>
      </w:pPr>
      <w:r>
        <w:rPr>
          <w:rFonts w:ascii="Comic Sans MS" w:hAnsi="Comic Sans MS"/>
          <w:sz w:val="14"/>
          <w:szCs w:val="14"/>
        </w:rPr>
        <w:t>Pour obtenir la catégorie A : accessible au bout de 2 ans de permis A2 et après avoir suivi une formation de 7h en auto-école.</w:t>
      </w:r>
    </w:p>
    <w:sectPr w:rsidR="005C2B59" w:rsidRPr="005360A8" w:rsidSect="000B0AF0">
      <w:footnotePr>
        <w:pos w:val="beneathText"/>
      </w:footnotePr>
      <w:pgSz w:w="11905" w:h="16837"/>
      <w:pgMar w:top="238" w:right="346" w:bottom="249" w:left="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C572228"/>
    <w:multiLevelType w:val="hybridMultilevel"/>
    <w:tmpl w:val="4078C58A"/>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2" w15:restartNumberingAfterBreak="0">
    <w:nsid w:val="0D6B06C4"/>
    <w:multiLevelType w:val="hybridMultilevel"/>
    <w:tmpl w:val="34ECD28A"/>
    <w:lvl w:ilvl="0" w:tplc="F49823B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380B31"/>
    <w:multiLevelType w:val="hybridMultilevel"/>
    <w:tmpl w:val="AE62884E"/>
    <w:lvl w:ilvl="0" w:tplc="1472B796">
      <w:start w:val="1"/>
      <w:numFmt w:val="decimal"/>
      <w:lvlText w:val="%1-"/>
      <w:lvlJc w:val="left"/>
      <w:pPr>
        <w:ind w:left="1080" w:hanging="360"/>
      </w:pPr>
      <w:rPr>
        <w:rFonts w:hint="default"/>
        <w:b w:val="0"/>
        <w:i w:val="0"/>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AC051B5"/>
    <w:multiLevelType w:val="hybridMultilevel"/>
    <w:tmpl w:val="AA74B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F847B2"/>
    <w:multiLevelType w:val="hybridMultilevel"/>
    <w:tmpl w:val="81FC43E8"/>
    <w:lvl w:ilvl="0" w:tplc="040C000F">
      <w:start w:val="1"/>
      <w:numFmt w:val="decimal"/>
      <w:lvlText w:val="%1."/>
      <w:lvlJc w:val="left"/>
      <w:pPr>
        <w:ind w:left="1575" w:hanging="360"/>
      </w:pPr>
    </w:lvl>
    <w:lvl w:ilvl="1" w:tplc="040C0019" w:tentative="1">
      <w:start w:val="1"/>
      <w:numFmt w:val="lowerLetter"/>
      <w:lvlText w:val="%2."/>
      <w:lvlJc w:val="left"/>
      <w:pPr>
        <w:ind w:left="2295" w:hanging="360"/>
      </w:pPr>
    </w:lvl>
    <w:lvl w:ilvl="2" w:tplc="040C001B" w:tentative="1">
      <w:start w:val="1"/>
      <w:numFmt w:val="lowerRoman"/>
      <w:lvlText w:val="%3."/>
      <w:lvlJc w:val="right"/>
      <w:pPr>
        <w:ind w:left="3015" w:hanging="180"/>
      </w:pPr>
    </w:lvl>
    <w:lvl w:ilvl="3" w:tplc="040C000F" w:tentative="1">
      <w:start w:val="1"/>
      <w:numFmt w:val="decimal"/>
      <w:lvlText w:val="%4."/>
      <w:lvlJc w:val="left"/>
      <w:pPr>
        <w:ind w:left="3735" w:hanging="360"/>
      </w:pPr>
    </w:lvl>
    <w:lvl w:ilvl="4" w:tplc="040C0019" w:tentative="1">
      <w:start w:val="1"/>
      <w:numFmt w:val="lowerLetter"/>
      <w:lvlText w:val="%5."/>
      <w:lvlJc w:val="left"/>
      <w:pPr>
        <w:ind w:left="4455" w:hanging="360"/>
      </w:pPr>
    </w:lvl>
    <w:lvl w:ilvl="5" w:tplc="040C001B" w:tentative="1">
      <w:start w:val="1"/>
      <w:numFmt w:val="lowerRoman"/>
      <w:lvlText w:val="%6."/>
      <w:lvlJc w:val="right"/>
      <w:pPr>
        <w:ind w:left="5175" w:hanging="180"/>
      </w:pPr>
    </w:lvl>
    <w:lvl w:ilvl="6" w:tplc="040C000F" w:tentative="1">
      <w:start w:val="1"/>
      <w:numFmt w:val="decimal"/>
      <w:lvlText w:val="%7."/>
      <w:lvlJc w:val="left"/>
      <w:pPr>
        <w:ind w:left="5895" w:hanging="360"/>
      </w:pPr>
    </w:lvl>
    <w:lvl w:ilvl="7" w:tplc="040C0019" w:tentative="1">
      <w:start w:val="1"/>
      <w:numFmt w:val="lowerLetter"/>
      <w:lvlText w:val="%8."/>
      <w:lvlJc w:val="left"/>
      <w:pPr>
        <w:ind w:left="6615" w:hanging="360"/>
      </w:pPr>
    </w:lvl>
    <w:lvl w:ilvl="8" w:tplc="040C001B" w:tentative="1">
      <w:start w:val="1"/>
      <w:numFmt w:val="lowerRoman"/>
      <w:lvlText w:val="%9."/>
      <w:lvlJc w:val="right"/>
      <w:pPr>
        <w:ind w:left="7335" w:hanging="180"/>
      </w:pPr>
    </w:lvl>
  </w:abstractNum>
  <w:abstractNum w:abstractNumId="6" w15:restartNumberingAfterBreak="0">
    <w:nsid w:val="3D4B280B"/>
    <w:multiLevelType w:val="hybridMultilevel"/>
    <w:tmpl w:val="C7D0EEBA"/>
    <w:lvl w:ilvl="0" w:tplc="532C47A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0012B3"/>
    <w:multiLevelType w:val="hybridMultilevel"/>
    <w:tmpl w:val="170A4466"/>
    <w:lvl w:ilvl="0" w:tplc="8070EEC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A72477"/>
    <w:multiLevelType w:val="hybridMultilevel"/>
    <w:tmpl w:val="4CF6E4A0"/>
    <w:lvl w:ilvl="0" w:tplc="F49823B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5A17CA"/>
    <w:multiLevelType w:val="hybridMultilevel"/>
    <w:tmpl w:val="AB9C12BC"/>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10" w15:restartNumberingAfterBreak="0">
    <w:nsid w:val="615A7CB9"/>
    <w:multiLevelType w:val="multilevel"/>
    <w:tmpl w:val="1C8ED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37971AE"/>
    <w:multiLevelType w:val="hybridMultilevel"/>
    <w:tmpl w:val="E9BA1B1E"/>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8D6F18"/>
    <w:multiLevelType w:val="multilevel"/>
    <w:tmpl w:val="638EB3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num>
  <w:num w:numId="3">
    <w:abstractNumId w:val="11"/>
  </w:num>
  <w:num w:numId="4">
    <w:abstractNumId w:val="9"/>
  </w:num>
  <w:num w:numId="5">
    <w:abstractNumId w:val="1"/>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4"/>
  </w:num>
  <w:num w:numId="10">
    <w:abstractNumId w:val="8"/>
  </w:num>
  <w:num w:numId="11">
    <w:abstractNumId w:val="2"/>
  </w:num>
  <w:num w:numId="12">
    <w:abstractNumId w:val="6"/>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4"/>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FC"/>
    <w:rsid w:val="00010B20"/>
    <w:rsid w:val="00010F7F"/>
    <w:rsid w:val="00030CD8"/>
    <w:rsid w:val="00041C58"/>
    <w:rsid w:val="00042201"/>
    <w:rsid w:val="0004662A"/>
    <w:rsid w:val="0008672E"/>
    <w:rsid w:val="000A31C2"/>
    <w:rsid w:val="000B0AF0"/>
    <w:rsid w:val="000C57CF"/>
    <w:rsid w:val="000D0EBE"/>
    <w:rsid w:val="000E217E"/>
    <w:rsid w:val="000E5C5A"/>
    <w:rsid w:val="000F6DFC"/>
    <w:rsid w:val="000F76DA"/>
    <w:rsid w:val="00100921"/>
    <w:rsid w:val="00103E7F"/>
    <w:rsid w:val="0012101D"/>
    <w:rsid w:val="00127CCF"/>
    <w:rsid w:val="00131BB4"/>
    <w:rsid w:val="00140AAF"/>
    <w:rsid w:val="001460B2"/>
    <w:rsid w:val="00156818"/>
    <w:rsid w:val="00162B8F"/>
    <w:rsid w:val="00172CE8"/>
    <w:rsid w:val="001778E5"/>
    <w:rsid w:val="00182451"/>
    <w:rsid w:val="00192211"/>
    <w:rsid w:val="00192B6E"/>
    <w:rsid w:val="001A4B79"/>
    <w:rsid w:val="001A5236"/>
    <w:rsid w:val="001D6483"/>
    <w:rsid w:val="001F19C8"/>
    <w:rsid w:val="0020268C"/>
    <w:rsid w:val="00206DB4"/>
    <w:rsid w:val="002114EA"/>
    <w:rsid w:val="00222F26"/>
    <w:rsid w:val="0022748C"/>
    <w:rsid w:val="00235950"/>
    <w:rsid w:val="0023774C"/>
    <w:rsid w:val="00252979"/>
    <w:rsid w:val="00256387"/>
    <w:rsid w:val="0027165B"/>
    <w:rsid w:val="00283F40"/>
    <w:rsid w:val="0028586B"/>
    <w:rsid w:val="002A658F"/>
    <w:rsid w:val="002B0068"/>
    <w:rsid w:val="002B339E"/>
    <w:rsid w:val="002E611D"/>
    <w:rsid w:val="002E67F0"/>
    <w:rsid w:val="002E72B4"/>
    <w:rsid w:val="00302514"/>
    <w:rsid w:val="003217C6"/>
    <w:rsid w:val="00321EC5"/>
    <w:rsid w:val="00323BC5"/>
    <w:rsid w:val="00325C6D"/>
    <w:rsid w:val="00366879"/>
    <w:rsid w:val="003813B7"/>
    <w:rsid w:val="00394F74"/>
    <w:rsid w:val="003A7DF5"/>
    <w:rsid w:val="003C48ED"/>
    <w:rsid w:val="003D453D"/>
    <w:rsid w:val="003E0397"/>
    <w:rsid w:val="003F1D9F"/>
    <w:rsid w:val="003F4A37"/>
    <w:rsid w:val="0047277B"/>
    <w:rsid w:val="00486036"/>
    <w:rsid w:val="004A23F1"/>
    <w:rsid w:val="004D35E4"/>
    <w:rsid w:val="004E3712"/>
    <w:rsid w:val="00500C00"/>
    <w:rsid w:val="00523E41"/>
    <w:rsid w:val="005360A8"/>
    <w:rsid w:val="00552A97"/>
    <w:rsid w:val="005535BE"/>
    <w:rsid w:val="00556B86"/>
    <w:rsid w:val="005577EE"/>
    <w:rsid w:val="00565138"/>
    <w:rsid w:val="00582097"/>
    <w:rsid w:val="005972C1"/>
    <w:rsid w:val="005A16C2"/>
    <w:rsid w:val="005A241A"/>
    <w:rsid w:val="005A4717"/>
    <w:rsid w:val="005A7341"/>
    <w:rsid w:val="005B48D3"/>
    <w:rsid w:val="005C2B59"/>
    <w:rsid w:val="005C31C6"/>
    <w:rsid w:val="005C6943"/>
    <w:rsid w:val="005E40C1"/>
    <w:rsid w:val="005E577E"/>
    <w:rsid w:val="005F02DD"/>
    <w:rsid w:val="00604ED1"/>
    <w:rsid w:val="00606E74"/>
    <w:rsid w:val="00611134"/>
    <w:rsid w:val="00622C29"/>
    <w:rsid w:val="00624880"/>
    <w:rsid w:val="00624F6D"/>
    <w:rsid w:val="00634679"/>
    <w:rsid w:val="0065793E"/>
    <w:rsid w:val="006770E7"/>
    <w:rsid w:val="006A06C3"/>
    <w:rsid w:val="006A0933"/>
    <w:rsid w:val="006B3AD5"/>
    <w:rsid w:val="006D4BA6"/>
    <w:rsid w:val="006E32E1"/>
    <w:rsid w:val="006F166C"/>
    <w:rsid w:val="00710DDF"/>
    <w:rsid w:val="00712B27"/>
    <w:rsid w:val="00731689"/>
    <w:rsid w:val="007472C3"/>
    <w:rsid w:val="007531A2"/>
    <w:rsid w:val="00755EDA"/>
    <w:rsid w:val="0077139E"/>
    <w:rsid w:val="00781A2C"/>
    <w:rsid w:val="0079023D"/>
    <w:rsid w:val="007A6452"/>
    <w:rsid w:val="007C3654"/>
    <w:rsid w:val="007C5086"/>
    <w:rsid w:val="007D0AB2"/>
    <w:rsid w:val="007F2D0C"/>
    <w:rsid w:val="008063E6"/>
    <w:rsid w:val="0081042A"/>
    <w:rsid w:val="00820384"/>
    <w:rsid w:val="00823CE3"/>
    <w:rsid w:val="008413FE"/>
    <w:rsid w:val="008551DF"/>
    <w:rsid w:val="008555D8"/>
    <w:rsid w:val="0086147F"/>
    <w:rsid w:val="0086702B"/>
    <w:rsid w:val="00872B2B"/>
    <w:rsid w:val="00874F9D"/>
    <w:rsid w:val="0087631F"/>
    <w:rsid w:val="00891BFF"/>
    <w:rsid w:val="0089751B"/>
    <w:rsid w:val="008B1937"/>
    <w:rsid w:val="008B34D2"/>
    <w:rsid w:val="008D797A"/>
    <w:rsid w:val="008E2E57"/>
    <w:rsid w:val="008F536B"/>
    <w:rsid w:val="00903036"/>
    <w:rsid w:val="00913E4B"/>
    <w:rsid w:val="00932CC7"/>
    <w:rsid w:val="0093306B"/>
    <w:rsid w:val="0095296F"/>
    <w:rsid w:val="009551B0"/>
    <w:rsid w:val="00957E93"/>
    <w:rsid w:val="009A6F92"/>
    <w:rsid w:val="009B62BC"/>
    <w:rsid w:val="009D3EBE"/>
    <w:rsid w:val="009F02DC"/>
    <w:rsid w:val="00A0704A"/>
    <w:rsid w:val="00A41956"/>
    <w:rsid w:val="00A42A06"/>
    <w:rsid w:val="00A42D73"/>
    <w:rsid w:val="00A52119"/>
    <w:rsid w:val="00A85E95"/>
    <w:rsid w:val="00A86CC8"/>
    <w:rsid w:val="00A903EE"/>
    <w:rsid w:val="00AE3C06"/>
    <w:rsid w:val="00AF571B"/>
    <w:rsid w:val="00B206CD"/>
    <w:rsid w:val="00B456B3"/>
    <w:rsid w:val="00B46C06"/>
    <w:rsid w:val="00B50742"/>
    <w:rsid w:val="00B64CF6"/>
    <w:rsid w:val="00B81D34"/>
    <w:rsid w:val="00B94C55"/>
    <w:rsid w:val="00B97C21"/>
    <w:rsid w:val="00BB1211"/>
    <w:rsid w:val="00BD41A8"/>
    <w:rsid w:val="00BE73C5"/>
    <w:rsid w:val="00C0166C"/>
    <w:rsid w:val="00C432A9"/>
    <w:rsid w:val="00C57D85"/>
    <w:rsid w:val="00C60BE5"/>
    <w:rsid w:val="00C736D3"/>
    <w:rsid w:val="00C763B4"/>
    <w:rsid w:val="00C77EBF"/>
    <w:rsid w:val="00CA53E5"/>
    <w:rsid w:val="00CB2D3B"/>
    <w:rsid w:val="00CB36FC"/>
    <w:rsid w:val="00CB38D4"/>
    <w:rsid w:val="00CB3987"/>
    <w:rsid w:val="00CD028F"/>
    <w:rsid w:val="00CF0A1E"/>
    <w:rsid w:val="00CF292C"/>
    <w:rsid w:val="00D00342"/>
    <w:rsid w:val="00D241F9"/>
    <w:rsid w:val="00D46DB3"/>
    <w:rsid w:val="00D472E3"/>
    <w:rsid w:val="00DA24D5"/>
    <w:rsid w:val="00DB161D"/>
    <w:rsid w:val="00DD53F5"/>
    <w:rsid w:val="00DF1E54"/>
    <w:rsid w:val="00DF3FF5"/>
    <w:rsid w:val="00DF71EE"/>
    <w:rsid w:val="00E30BB6"/>
    <w:rsid w:val="00E45E1F"/>
    <w:rsid w:val="00E749EC"/>
    <w:rsid w:val="00E74F12"/>
    <w:rsid w:val="00E77CBD"/>
    <w:rsid w:val="00E77CD8"/>
    <w:rsid w:val="00E94225"/>
    <w:rsid w:val="00E94790"/>
    <w:rsid w:val="00EA3B19"/>
    <w:rsid w:val="00EC0E3C"/>
    <w:rsid w:val="00EC1E58"/>
    <w:rsid w:val="00EC3442"/>
    <w:rsid w:val="00EC7538"/>
    <w:rsid w:val="00EC7594"/>
    <w:rsid w:val="00EE7C34"/>
    <w:rsid w:val="00EF3C6E"/>
    <w:rsid w:val="00F057AC"/>
    <w:rsid w:val="00FC46C6"/>
    <w:rsid w:val="00FD0937"/>
    <w:rsid w:val="00FD45BE"/>
    <w:rsid w:val="00FF7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15EF"/>
  <w15:docId w15:val="{820E13CF-A133-4871-8688-B72439B0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748C"/>
    <w:pPr>
      <w:widowControl w:val="0"/>
      <w:suppressAutoHyphens/>
      <w:overflowPunct w:val="0"/>
      <w:autoSpaceDE w:val="0"/>
      <w:textAlignment w:val="baseline"/>
    </w:pPr>
    <w:rPr>
      <w:szCs w:val="24"/>
    </w:rPr>
  </w:style>
  <w:style w:type="paragraph" w:styleId="Titre1">
    <w:name w:val="heading 1"/>
    <w:basedOn w:val="Normal"/>
    <w:next w:val="Normal"/>
    <w:qFormat/>
    <w:rsid w:val="0022748C"/>
    <w:pPr>
      <w:keepNext/>
      <w:tabs>
        <w:tab w:val="num" w:pos="0"/>
      </w:tabs>
      <w:jc w:val="center"/>
      <w:outlineLvl w:val="0"/>
    </w:pPr>
    <w:rPr>
      <w:b/>
      <w:sz w:val="32"/>
    </w:rPr>
  </w:style>
  <w:style w:type="paragraph" w:styleId="Titre2">
    <w:name w:val="heading 2"/>
    <w:basedOn w:val="Normal"/>
    <w:next w:val="Normal"/>
    <w:qFormat/>
    <w:rsid w:val="0022748C"/>
    <w:pPr>
      <w:keepNext/>
      <w:tabs>
        <w:tab w:val="num" w:pos="0"/>
      </w:tabs>
      <w:outlineLvl w:val="1"/>
    </w:pPr>
    <w:rPr>
      <w:b/>
      <w:sz w:val="28"/>
    </w:rPr>
  </w:style>
  <w:style w:type="paragraph" w:styleId="Titre3">
    <w:name w:val="heading 3"/>
    <w:basedOn w:val="Normal"/>
    <w:next w:val="Normal"/>
    <w:qFormat/>
    <w:rsid w:val="0022748C"/>
    <w:pPr>
      <w:keepNext/>
      <w:tabs>
        <w:tab w:val="num" w:pos="0"/>
      </w:tabs>
      <w:jc w:val="center"/>
      <w:outlineLvl w:val="2"/>
    </w:pPr>
    <w:rPr>
      <w:sz w:val="24"/>
    </w:rPr>
  </w:style>
  <w:style w:type="paragraph" w:styleId="Titre4">
    <w:name w:val="heading 4"/>
    <w:basedOn w:val="Normal"/>
    <w:next w:val="Normal"/>
    <w:qFormat/>
    <w:rsid w:val="0022748C"/>
    <w:pPr>
      <w:keepNext/>
      <w:tabs>
        <w:tab w:val="num" w:pos="0"/>
      </w:tabs>
      <w:ind w:left="708"/>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Absatz-Standardschriftart">
    <w:name w:val="WW-Absatz-Standardschriftart"/>
    <w:rsid w:val="0022748C"/>
  </w:style>
  <w:style w:type="character" w:customStyle="1" w:styleId="Puces">
    <w:name w:val="Puces"/>
    <w:rsid w:val="0022748C"/>
    <w:rPr>
      <w:rFonts w:ascii="StarSymbol" w:eastAsia="StarSymbol" w:hAnsi="StarSymbol" w:cs="StarSymbol"/>
      <w:sz w:val="18"/>
      <w:szCs w:val="18"/>
    </w:rPr>
  </w:style>
  <w:style w:type="character" w:customStyle="1" w:styleId="WW-Puces">
    <w:name w:val="WW-Puces"/>
    <w:rsid w:val="0022748C"/>
    <w:rPr>
      <w:rFonts w:ascii="StarSymbol" w:eastAsia="StarSymbol" w:hAnsi="StarSymbol" w:cs="StarSymbol"/>
      <w:sz w:val="18"/>
      <w:szCs w:val="18"/>
    </w:rPr>
  </w:style>
  <w:style w:type="character" w:customStyle="1" w:styleId="WW-Absatz-Standardschriftart1">
    <w:name w:val="WW-Absatz-Standardschriftart1"/>
    <w:rsid w:val="0022748C"/>
  </w:style>
  <w:style w:type="character" w:customStyle="1" w:styleId="WW-Absatz-Standardschriftart11">
    <w:name w:val="WW-Absatz-Standardschriftart11"/>
    <w:rsid w:val="0022748C"/>
  </w:style>
  <w:style w:type="character" w:customStyle="1" w:styleId="WW8Num1z0">
    <w:name w:val="WW8Num1z0"/>
    <w:rsid w:val="0022748C"/>
    <w:rPr>
      <w:rFonts w:ascii="Symbol" w:hAnsi="Symbol" w:cs="StarSymbol"/>
      <w:sz w:val="18"/>
      <w:szCs w:val="18"/>
    </w:rPr>
  </w:style>
  <w:style w:type="character" w:customStyle="1" w:styleId="WW8Num2z0">
    <w:name w:val="WW8Num2z0"/>
    <w:rsid w:val="0022748C"/>
    <w:rPr>
      <w:rFonts w:ascii="StarSymbol" w:hAnsi="StarSymbol" w:cs="StarSymbol"/>
      <w:sz w:val="18"/>
      <w:szCs w:val="18"/>
    </w:rPr>
  </w:style>
  <w:style w:type="character" w:customStyle="1" w:styleId="WW-Policepardfaut">
    <w:name w:val="WW-Police par défaut"/>
    <w:rsid w:val="0022748C"/>
  </w:style>
  <w:style w:type="character" w:customStyle="1" w:styleId="WW-Puces1">
    <w:name w:val="WW-Puces1"/>
    <w:rsid w:val="0022748C"/>
    <w:rPr>
      <w:rFonts w:ascii="StarSymbol" w:eastAsia="StarSymbol" w:hAnsi="StarSymbol" w:cs="StarSymbol"/>
      <w:sz w:val="18"/>
      <w:szCs w:val="18"/>
    </w:rPr>
  </w:style>
  <w:style w:type="character" w:customStyle="1" w:styleId="WW-Puces11">
    <w:name w:val="WW-Puces11"/>
    <w:rsid w:val="0022748C"/>
    <w:rPr>
      <w:rFonts w:ascii="StarSymbol" w:eastAsia="StarSymbol" w:hAnsi="StarSymbol" w:cs="StarSymbol"/>
      <w:sz w:val="18"/>
      <w:szCs w:val="18"/>
    </w:rPr>
  </w:style>
  <w:style w:type="character" w:customStyle="1" w:styleId="WW-Puces111">
    <w:name w:val="WW-Puces111"/>
    <w:rsid w:val="0022748C"/>
    <w:rPr>
      <w:rFonts w:ascii="StarSymbol" w:eastAsia="StarSymbol" w:hAnsi="StarSymbol" w:cs="StarSymbol"/>
      <w:sz w:val="18"/>
      <w:szCs w:val="18"/>
    </w:rPr>
  </w:style>
  <w:style w:type="character" w:customStyle="1" w:styleId="WW-Policepardfaut1">
    <w:name w:val="WW-Police par défaut1"/>
    <w:rsid w:val="0022748C"/>
  </w:style>
  <w:style w:type="character" w:customStyle="1" w:styleId="WW-WW8Num1z0">
    <w:name w:val="WW-WW8Num1z0"/>
    <w:rsid w:val="0022748C"/>
    <w:rPr>
      <w:rFonts w:ascii="Times New Roman" w:eastAsia="Times New Roman" w:hAnsi="Times New Roman"/>
    </w:rPr>
  </w:style>
  <w:style w:type="character" w:customStyle="1" w:styleId="WW8Num1z1">
    <w:name w:val="WW8Num1z1"/>
    <w:rsid w:val="0022748C"/>
    <w:rPr>
      <w:rFonts w:ascii="Courier New" w:hAnsi="Courier New"/>
    </w:rPr>
  </w:style>
  <w:style w:type="character" w:customStyle="1" w:styleId="WW8Num1z2">
    <w:name w:val="WW8Num1z2"/>
    <w:rsid w:val="0022748C"/>
    <w:rPr>
      <w:rFonts w:ascii="Wingdings" w:hAnsi="Wingdings"/>
    </w:rPr>
  </w:style>
  <w:style w:type="character" w:customStyle="1" w:styleId="WW8Num1z3">
    <w:name w:val="WW8Num1z3"/>
    <w:rsid w:val="0022748C"/>
    <w:rPr>
      <w:rFonts w:ascii="Symbol" w:hAnsi="Symbol"/>
    </w:rPr>
  </w:style>
  <w:style w:type="character" w:customStyle="1" w:styleId="WW-WW8Num2z0">
    <w:name w:val="WW-WW8Num2z0"/>
    <w:rsid w:val="0022748C"/>
    <w:rPr>
      <w:rFonts w:ascii="Times New Roman" w:eastAsia="Times New Roman" w:hAnsi="Times New Roman"/>
    </w:rPr>
  </w:style>
  <w:style w:type="character" w:customStyle="1" w:styleId="WW8Num2z1">
    <w:name w:val="WW8Num2z1"/>
    <w:rsid w:val="0022748C"/>
    <w:rPr>
      <w:rFonts w:ascii="Courier New" w:hAnsi="Courier New"/>
    </w:rPr>
  </w:style>
  <w:style w:type="character" w:customStyle="1" w:styleId="WW8Num2z2">
    <w:name w:val="WW8Num2z2"/>
    <w:rsid w:val="0022748C"/>
    <w:rPr>
      <w:rFonts w:ascii="Wingdings" w:hAnsi="Wingdings"/>
    </w:rPr>
  </w:style>
  <w:style w:type="character" w:customStyle="1" w:styleId="WW8Num2z3">
    <w:name w:val="WW8Num2z3"/>
    <w:rsid w:val="0022748C"/>
    <w:rPr>
      <w:rFonts w:ascii="Symbol" w:hAnsi="Symbol"/>
    </w:rPr>
  </w:style>
  <w:style w:type="paragraph" w:styleId="Corpsdetexte">
    <w:name w:val="Body Text"/>
    <w:basedOn w:val="Normal"/>
    <w:semiHidden/>
    <w:rsid w:val="0022748C"/>
    <w:pPr>
      <w:spacing w:after="120"/>
    </w:pPr>
  </w:style>
  <w:style w:type="paragraph" w:styleId="Liste">
    <w:name w:val="List"/>
    <w:basedOn w:val="Corpsdetexte"/>
    <w:semiHidden/>
    <w:rsid w:val="0022748C"/>
    <w:rPr>
      <w:rFonts w:cs="Tahoma"/>
    </w:rPr>
  </w:style>
  <w:style w:type="paragraph" w:customStyle="1" w:styleId="Lgende1">
    <w:name w:val="Légende1"/>
    <w:basedOn w:val="Normal"/>
    <w:rsid w:val="0022748C"/>
    <w:pPr>
      <w:suppressLineNumbers/>
      <w:spacing w:before="120" w:after="120"/>
    </w:pPr>
    <w:rPr>
      <w:rFonts w:cs="Tahoma"/>
      <w:i/>
      <w:iCs/>
      <w:szCs w:val="20"/>
    </w:rPr>
  </w:style>
  <w:style w:type="paragraph" w:customStyle="1" w:styleId="Rpertoire">
    <w:name w:val="Répertoire"/>
    <w:basedOn w:val="Normal"/>
    <w:rsid w:val="0022748C"/>
    <w:pPr>
      <w:suppressLineNumbers/>
    </w:pPr>
    <w:rPr>
      <w:rFonts w:cs="Tahoma"/>
    </w:rPr>
  </w:style>
  <w:style w:type="paragraph" w:customStyle="1" w:styleId="Titre20">
    <w:name w:val="Titre2"/>
    <w:basedOn w:val="Normal"/>
    <w:next w:val="Corpsdetexte"/>
    <w:rsid w:val="0022748C"/>
    <w:pPr>
      <w:keepNext/>
      <w:spacing w:before="240" w:after="120"/>
    </w:pPr>
    <w:rPr>
      <w:rFonts w:ascii="Arial" w:eastAsia="MS Mincho" w:hAnsi="Arial" w:cs="Tahoma"/>
      <w:sz w:val="28"/>
      <w:szCs w:val="28"/>
    </w:rPr>
  </w:style>
  <w:style w:type="paragraph" w:customStyle="1" w:styleId="WW-Titre">
    <w:name w:val="WW-Titre"/>
    <w:basedOn w:val="Normal"/>
    <w:next w:val="Corpsdetexte"/>
    <w:rsid w:val="0022748C"/>
    <w:pPr>
      <w:keepNext/>
      <w:spacing w:before="240" w:after="120"/>
    </w:pPr>
    <w:rPr>
      <w:rFonts w:ascii="Arial" w:eastAsia="Lucida Sans Unicode" w:hAnsi="Arial" w:cs="Tahoma"/>
      <w:sz w:val="28"/>
      <w:szCs w:val="28"/>
    </w:rPr>
  </w:style>
  <w:style w:type="paragraph" w:styleId="En-tte">
    <w:name w:val="header"/>
    <w:basedOn w:val="Normal"/>
    <w:semiHidden/>
    <w:rsid w:val="0022748C"/>
    <w:pPr>
      <w:suppressLineNumbers/>
      <w:tabs>
        <w:tab w:val="center" w:pos="5102"/>
        <w:tab w:val="right" w:pos="10204"/>
      </w:tabs>
    </w:pPr>
  </w:style>
  <w:style w:type="paragraph" w:customStyle="1" w:styleId="WW-Lgende">
    <w:name w:val="WW-Légende"/>
    <w:basedOn w:val="Normal"/>
    <w:rsid w:val="0022748C"/>
    <w:pPr>
      <w:suppressLineNumbers/>
      <w:spacing w:before="120" w:after="120"/>
    </w:pPr>
    <w:rPr>
      <w:rFonts w:cs="Tahoma"/>
      <w:i/>
      <w:iCs/>
      <w:szCs w:val="20"/>
    </w:rPr>
  </w:style>
  <w:style w:type="paragraph" w:customStyle="1" w:styleId="Contenuducadre">
    <w:name w:val="Contenu du cadre"/>
    <w:basedOn w:val="Corpsdetexte"/>
    <w:rsid w:val="0022748C"/>
  </w:style>
  <w:style w:type="paragraph" w:customStyle="1" w:styleId="WW-Contenuducadre">
    <w:name w:val="WW-Contenu du cadre"/>
    <w:basedOn w:val="Corpsdetexte"/>
    <w:rsid w:val="0022748C"/>
  </w:style>
  <w:style w:type="paragraph" w:customStyle="1" w:styleId="WW-Rpertoire">
    <w:name w:val="WW-Répertoire"/>
    <w:basedOn w:val="Normal"/>
    <w:rsid w:val="0022748C"/>
    <w:pPr>
      <w:suppressLineNumbers/>
    </w:pPr>
    <w:rPr>
      <w:rFonts w:cs="Tahoma"/>
    </w:rPr>
  </w:style>
  <w:style w:type="paragraph" w:styleId="Titre">
    <w:name w:val="Title"/>
    <w:basedOn w:val="Normal"/>
    <w:next w:val="Sous-titre"/>
    <w:qFormat/>
    <w:rsid w:val="0022748C"/>
    <w:pPr>
      <w:jc w:val="center"/>
    </w:pPr>
    <w:rPr>
      <w:b/>
      <w:sz w:val="36"/>
    </w:rPr>
  </w:style>
  <w:style w:type="paragraph" w:styleId="Sous-titre">
    <w:name w:val="Subtitle"/>
    <w:basedOn w:val="Titre10"/>
    <w:next w:val="Corpsdetexte"/>
    <w:qFormat/>
    <w:rsid w:val="0022748C"/>
    <w:pPr>
      <w:jc w:val="center"/>
    </w:pPr>
    <w:rPr>
      <w:i/>
      <w:iCs/>
    </w:rPr>
  </w:style>
  <w:style w:type="paragraph" w:customStyle="1" w:styleId="Titre10">
    <w:name w:val="Titre1"/>
    <w:basedOn w:val="Normal"/>
    <w:next w:val="Corpsdetexte"/>
    <w:rsid w:val="0022748C"/>
    <w:pPr>
      <w:keepNext/>
      <w:spacing w:before="240" w:after="120"/>
    </w:pPr>
    <w:rPr>
      <w:rFonts w:ascii="Albany" w:eastAsia="HG Mincho Light J" w:hAnsi="Albany" w:cs="Arial Unicode MS"/>
      <w:sz w:val="28"/>
      <w:szCs w:val="28"/>
    </w:rPr>
  </w:style>
  <w:style w:type="paragraph" w:customStyle="1" w:styleId="WW-Lgende1">
    <w:name w:val="WW-Légende1"/>
    <w:basedOn w:val="Normal"/>
    <w:rsid w:val="0022748C"/>
    <w:pPr>
      <w:suppressLineNumbers/>
      <w:spacing w:before="120" w:after="120"/>
    </w:pPr>
    <w:rPr>
      <w:rFonts w:cs="Tahoma"/>
      <w:i/>
      <w:iCs/>
      <w:szCs w:val="20"/>
    </w:rPr>
  </w:style>
  <w:style w:type="paragraph" w:customStyle="1" w:styleId="WW-Rpertoire1">
    <w:name w:val="WW-Répertoire1"/>
    <w:basedOn w:val="Normal"/>
    <w:rsid w:val="0022748C"/>
    <w:pPr>
      <w:suppressLineNumbers/>
    </w:pPr>
    <w:rPr>
      <w:rFonts w:cs="Tahoma"/>
    </w:rPr>
  </w:style>
  <w:style w:type="paragraph" w:customStyle="1" w:styleId="WW-Titre1">
    <w:name w:val="WW-Titre1"/>
    <w:basedOn w:val="Normal"/>
    <w:next w:val="Corpsdetexte"/>
    <w:rsid w:val="0022748C"/>
    <w:pPr>
      <w:keepNext/>
      <w:spacing w:before="240" w:after="120"/>
    </w:pPr>
    <w:rPr>
      <w:rFonts w:ascii="Arial" w:eastAsia="Lucida Sans Unicode" w:hAnsi="Arial" w:cs="Tahoma"/>
      <w:sz w:val="28"/>
      <w:szCs w:val="28"/>
    </w:rPr>
  </w:style>
  <w:style w:type="paragraph" w:customStyle="1" w:styleId="WW-Lgende11">
    <w:name w:val="WW-Légende11"/>
    <w:basedOn w:val="Normal"/>
    <w:rsid w:val="0022748C"/>
    <w:pPr>
      <w:suppressLineNumbers/>
      <w:spacing w:before="120" w:after="120"/>
    </w:pPr>
    <w:rPr>
      <w:rFonts w:cs="Tahoma"/>
      <w:i/>
      <w:iCs/>
      <w:szCs w:val="20"/>
    </w:rPr>
  </w:style>
  <w:style w:type="paragraph" w:customStyle="1" w:styleId="WW-Rpertoire11">
    <w:name w:val="WW-Répertoire11"/>
    <w:basedOn w:val="Normal"/>
    <w:rsid w:val="0022748C"/>
    <w:pPr>
      <w:suppressLineNumbers/>
    </w:pPr>
    <w:rPr>
      <w:rFonts w:cs="Tahoma"/>
    </w:rPr>
  </w:style>
  <w:style w:type="paragraph" w:customStyle="1" w:styleId="WW-Titre11">
    <w:name w:val="WW-Titre11"/>
    <w:basedOn w:val="Normal"/>
    <w:next w:val="Corpsdetexte"/>
    <w:rsid w:val="0022748C"/>
    <w:pPr>
      <w:keepNext/>
      <w:spacing w:before="240" w:after="120"/>
    </w:pPr>
    <w:rPr>
      <w:rFonts w:ascii="Arial" w:eastAsia="Lucida Sans Unicode" w:hAnsi="Arial" w:cs="Tahoma"/>
      <w:sz w:val="28"/>
      <w:szCs w:val="28"/>
    </w:rPr>
  </w:style>
  <w:style w:type="paragraph" w:customStyle="1" w:styleId="WW-Contenuducadre1">
    <w:name w:val="WW-Contenu du cadre1"/>
    <w:basedOn w:val="Corpsdetexte"/>
    <w:rsid w:val="0022748C"/>
  </w:style>
  <w:style w:type="paragraph" w:customStyle="1" w:styleId="WW-Contenuducadre11">
    <w:name w:val="WW-Contenu du cadre11"/>
    <w:basedOn w:val="Corpsdetexte"/>
    <w:rsid w:val="0022748C"/>
  </w:style>
  <w:style w:type="paragraph" w:customStyle="1" w:styleId="WW-Contenuducadre111">
    <w:name w:val="WW-Contenu du cadre111"/>
    <w:basedOn w:val="Corpsdetexte"/>
    <w:rsid w:val="0022748C"/>
  </w:style>
  <w:style w:type="paragraph" w:styleId="Textedebulles">
    <w:name w:val="Balloon Text"/>
    <w:basedOn w:val="Normal"/>
    <w:link w:val="TextedebullesCar"/>
    <w:uiPriority w:val="99"/>
    <w:semiHidden/>
    <w:unhideWhenUsed/>
    <w:rsid w:val="00A42A06"/>
    <w:rPr>
      <w:rFonts w:ascii="Tahoma" w:hAnsi="Tahoma" w:cs="Tahoma"/>
      <w:sz w:val="16"/>
      <w:szCs w:val="16"/>
    </w:rPr>
  </w:style>
  <w:style w:type="character" w:customStyle="1" w:styleId="TextedebullesCar">
    <w:name w:val="Texte de bulles Car"/>
    <w:basedOn w:val="Policepardfaut"/>
    <w:link w:val="Textedebulles"/>
    <w:uiPriority w:val="99"/>
    <w:semiHidden/>
    <w:rsid w:val="00A42A06"/>
    <w:rPr>
      <w:rFonts w:ascii="Tahoma" w:hAnsi="Tahoma" w:cs="Tahoma"/>
      <w:sz w:val="16"/>
      <w:szCs w:val="16"/>
    </w:rPr>
  </w:style>
  <w:style w:type="character" w:styleId="Lienhypertexte">
    <w:name w:val="Hyperlink"/>
    <w:basedOn w:val="Policepardfaut"/>
    <w:uiPriority w:val="99"/>
    <w:unhideWhenUsed/>
    <w:rsid w:val="00010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90441">
      <w:bodyDiv w:val="1"/>
      <w:marLeft w:val="0"/>
      <w:marRight w:val="0"/>
      <w:marTop w:val="0"/>
      <w:marBottom w:val="0"/>
      <w:divBdr>
        <w:top w:val="none" w:sz="0" w:space="0" w:color="auto"/>
        <w:left w:val="none" w:sz="0" w:space="0" w:color="auto"/>
        <w:bottom w:val="none" w:sz="0" w:space="0" w:color="auto"/>
        <w:right w:val="none" w:sz="0" w:space="0" w:color="auto"/>
      </w:divBdr>
    </w:div>
    <w:div w:id="687291341">
      <w:bodyDiv w:val="1"/>
      <w:marLeft w:val="0"/>
      <w:marRight w:val="0"/>
      <w:marTop w:val="0"/>
      <w:marBottom w:val="0"/>
      <w:divBdr>
        <w:top w:val="none" w:sz="0" w:space="0" w:color="auto"/>
        <w:left w:val="none" w:sz="0" w:space="0" w:color="auto"/>
        <w:bottom w:val="none" w:sz="0" w:space="0" w:color="auto"/>
        <w:right w:val="none" w:sz="0" w:space="0" w:color="auto"/>
      </w:divBdr>
    </w:div>
    <w:div w:id="12940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toecole-lescaraib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6A95-B1C5-4BF9-91AE-E22C33A0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ECOLE  DE CONDUITE</vt:lpstr>
    </vt:vector>
  </TitlesOfParts>
  <Company>Hewlett-Packard Company</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DE CONDUITE</dc:title>
  <dc:creator>..</dc:creator>
  <cp:lastModifiedBy>utilisateur</cp:lastModifiedBy>
  <cp:revision>2</cp:revision>
  <cp:lastPrinted>2017-10-19T13:59:00Z</cp:lastPrinted>
  <dcterms:created xsi:type="dcterms:W3CDTF">2019-09-25T13:34:00Z</dcterms:created>
  <dcterms:modified xsi:type="dcterms:W3CDTF">2019-09-25T13:34:00Z</dcterms:modified>
</cp:coreProperties>
</file>