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E2" w:rsidRPr="004831C1" w:rsidRDefault="00912E30" w:rsidP="003131E2">
      <w:pPr>
        <w:jc w:val="center"/>
        <w:rPr>
          <w:b/>
          <w:sz w:val="28"/>
          <w:szCs w:val="28"/>
        </w:rPr>
      </w:pPr>
      <w:r w:rsidRPr="004831C1">
        <w:rPr>
          <w:b/>
          <w:sz w:val="28"/>
          <w:szCs w:val="28"/>
        </w:rPr>
        <w:t xml:space="preserve">PARCOURS </w:t>
      </w:r>
      <w:r w:rsidR="004B616D" w:rsidRPr="004831C1">
        <w:rPr>
          <w:b/>
          <w:sz w:val="28"/>
          <w:szCs w:val="28"/>
        </w:rPr>
        <w:t xml:space="preserve"> DE FORMATION AU PERMIS B</w:t>
      </w:r>
    </w:p>
    <w:p w:rsidR="004B616D" w:rsidRPr="004831C1" w:rsidRDefault="004B616D" w:rsidP="00E669B5">
      <w:pPr>
        <w:pStyle w:val="Paragraphedeliste"/>
        <w:numPr>
          <w:ilvl w:val="0"/>
          <w:numId w:val="1"/>
        </w:numPr>
        <w:jc w:val="both"/>
        <w:rPr>
          <w:b/>
          <w:i/>
          <w:sz w:val="28"/>
          <w:szCs w:val="28"/>
          <w:u w:val="single"/>
        </w:rPr>
      </w:pPr>
      <w:r w:rsidRPr="004831C1">
        <w:rPr>
          <w:b/>
          <w:i/>
          <w:sz w:val="28"/>
          <w:szCs w:val="28"/>
          <w:u w:val="single"/>
        </w:rPr>
        <w:t>Nom et adresse de l’école de conduite :</w:t>
      </w:r>
    </w:p>
    <w:p w:rsidR="004B616D" w:rsidRPr="004831C1" w:rsidRDefault="004B616D" w:rsidP="00E669B5">
      <w:pPr>
        <w:jc w:val="both"/>
        <w:rPr>
          <w:sz w:val="28"/>
          <w:szCs w:val="28"/>
        </w:rPr>
      </w:pPr>
      <w:r w:rsidRPr="004831C1">
        <w:rPr>
          <w:sz w:val="28"/>
          <w:szCs w:val="28"/>
        </w:rPr>
        <w:t>AUTO ECOLE PERMIS B CHERBOURG</w:t>
      </w:r>
    </w:p>
    <w:p w:rsidR="004B616D" w:rsidRPr="004831C1" w:rsidRDefault="004B616D" w:rsidP="00E669B5">
      <w:pPr>
        <w:jc w:val="both"/>
        <w:rPr>
          <w:sz w:val="28"/>
          <w:szCs w:val="28"/>
        </w:rPr>
      </w:pPr>
      <w:r w:rsidRPr="004831C1">
        <w:rPr>
          <w:sz w:val="28"/>
          <w:szCs w:val="28"/>
        </w:rPr>
        <w:t xml:space="preserve">147 rue du Val de </w:t>
      </w:r>
      <w:proofErr w:type="spellStart"/>
      <w:r w:rsidRPr="004831C1">
        <w:rPr>
          <w:sz w:val="28"/>
          <w:szCs w:val="28"/>
        </w:rPr>
        <w:t>Saire</w:t>
      </w:r>
      <w:proofErr w:type="spellEnd"/>
    </w:p>
    <w:p w:rsidR="004B616D" w:rsidRPr="004831C1" w:rsidRDefault="004B616D" w:rsidP="00E669B5">
      <w:pPr>
        <w:jc w:val="both"/>
        <w:rPr>
          <w:sz w:val="28"/>
          <w:szCs w:val="28"/>
        </w:rPr>
      </w:pPr>
      <w:r w:rsidRPr="004831C1">
        <w:rPr>
          <w:sz w:val="28"/>
          <w:szCs w:val="28"/>
        </w:rPr>
        <w:t>50 100 CHERBOURG-EN-COTENTIN</w:t>
      </w:r>
    </w:p>
    <w:p w:rsidR="004B616D" w:rsidRPr="004831C1" w:rsidRDefault="00912E30" w:rsidP="00E669B5">
      <w:pPr>
        <w:pStyle w:val="Paragraphedeliste"/>
        <w:numPr>
          <w:ilvl w:val="0"/>
          <w:numId w:val="1"/>
        </w:numPr>
        <w:jc w:val="both"/>
        <w:rPr>
          <w:b/>
          <w:i/>
          <w:sz w:val="28"/>
          <w:szCs w:val="28"/>
          <w:u w:val="single"/>
        </w:rPr>
      </w:pPr>
      <w:r w:rsidRPr="004831C1">
        <w:rPr>
          <w:b/>
          <w:i/>
          <w:sz w:val="28"/>
          <w:szCs w:val="28"/>
          <w:u w:val="single"/>
        </w:rPr>
        <w:t>Parcours de formation :</w:t>
      </w:r>
    </w:p>
    <w:p w:rsidR="00B14ACB" w:rsidRPr="004831C1" w:rsidRDefault="00912E30" w:rsidP="005D0698">
      <w:pPr>
        <w:pStyle w:val="Sansinterligne"/>
        <w:jc w:val="both"/>
        <w:rPr>
          <w:sz w:val="28"/>
          <w:szCs w:val="28"/>
        </w:rPr>
      </w:pPr>
      <w:r w:rsidRPr="004831C1">
        <w:rPr>
          <w:sz w:val="28"/>
          <w:szCs w:val="28"/>
        </w:rPr>
        <w:t>Apprendre à conduire est une démarche éducative exigeante qui demande à l’élève de la concentration, de l’assiduité et de la motivation, etc…</w:t>
      </w:r>
    </w:p>
    <w:p w:rsidR="00912E30" w:rsidRPr="004831C1" w:rsidRDefault="00912E30" w:rsidP="005D0698">
      <w:pPr>
        <w:pStyle w:val="Sansinterligne"/>
        <w:jc w:val="both"/>
        <w:rPr>
          <w:sz w:val="28"/>
          <w:szCs w:val="28"/>
        </w:rPr>
      </w:pPr>
      <w:r w:rsidRPr="004831C1">
        <w:rPr>
          <w:sz w:val="28"/>
          <w:szCs w:val="28"/>
        </w:rPr>
        <w:t>Le parcours qui vous est proposé vous permettra de progresser dans votre formation pour vous amener en situation de réussite aux examens du permis de conduire.</w:t>
      </w:r>
    </w:p>
    <w:p w:rsidR="00912E30" w:rsidRPr="004831C1" w:rsidRDefault="00912E30" w:rsidP="005D0698">
      <w:pPr>
        <w:pStyle w:val="Sansinterligne"/>
        <w:jc w:val="both"/>
        <w:rPr>
          <w:sz w:val="28"/>
          <w:szCs w:val="28"/>
        </w:rPr>
      </w:pPr>
      <w:r w:rsidRPr="004831C1">
        <w:rPr>
          <w:sz w:val="28"/>
          <w:szCs w:val="28"/>
        </w:rPr>
        <w:t>En vous engageant dans cette formation à la conduite automobile et à la sécurité routière, au travers de la signature du contrat, vous vous engagez à</w:t>
      </w:r>
      <w:r w:rsidR="00776D67" w:rsidRPr="004831C1">
        <w:rPr>
          <w:sz w:val="28"/>
          <w:szCs w:val="28"/>
        </w:rPr>
        <w:t xml:space="preserve"> suivre obligatoirement</w:t>
      </w:r>
      <w:r w:rsidRPr="004831C1">
        <w:rPr>
          <w:sz w:val="28"/>
          <w:szCs w:val="28"/>
        </w:rPr>
        <w:t xml:space="preserve"> la formation suivante :</w:t>
      </w:r>
    </w:p>
    <w:p w:rsidR="00912E30" w:rsidRPr="004831C1" w:rsidRDefault="00912E30" w:rsidP="005D0698">
      <w:pPr>
        <w:pStyle w:val="Sansinterligne"/>
        <w:jc w:val="both"/>
        <w:rPr>
          <w:sz w:val="28"/>
          <w:szCs w:val="28"/>
        </w:rPr>
      </w:pPr>
    </w:p>
    <w:p w:rsidR="00912E30" w:rsidRPr="004831C1" w:rsidRDefault="00912E30" w:rsidP="005D0698">
      <w:pPr>
        <w:pStyle w:val="Sansinterligne"/>
        <w:numPr>
          <w:ilvl w:val="0"/>
          <w:numId w:val="1"/>
        </w:numPr>
        <w:jc w:val="both"/>
        <w:rPr>
          <w:b/>
          <w:i/>
          <w:sz w:val="28"/>
          <w:szCs w:val="28"/>
          <w:u w:val="single"/>
        </w:rPr>
      </w:pPr>
      <w:r w:rsidRPr="004831C1">
        <w:rPr>
          <w:b/>
          <w:i/>
          <w:sz w:val="28"/>
          <w:szCs w:val="28"/>
          <w:u w:val="single"/>
        </w:rPr>
        <w:t>Parcours théorique</w:t>
      </w:r>
      <w:r w:rsidR="00F41D9B" w:rsidRPr="004831C1">
        <w:rPr>
          <w:b/>
          <w:i/>
          <w:sz w:val="28"/>
          <w:szCs w:val="28"/>
          <w:u w:val="single"/>
        </w:rPr>
        <w:t xml:space="preserve"> : </w:t>
      </w:r>
    </w:p>
    <w:p w:rsidR="00F41D9B" w:rsidRPr="004831C1" w:rsidRDefault="00F41D9B" w:rsidP="005D0698">
      <w:pPr>
        <w:pStyle w:val="Sansinterligne"/>
        <w:jc w:val="both"/>
        <w:rPr>
          <w:b/>
          <w:i/>
          <w:sz w:val="28"/>
          <w:szCs w:val="28"/>
          <w:u w:val="single"/>
        </w:rPr>
      </w:pPr>
    </w:p>
    <w:p w:rsidR="00F41D9B" w:rsidRDefault="00F41D9B" w:rsidP="005D0698">
      <w:pPr>
        <w:pStyle w:val="Sansinterligne"/>
        <w:jc w:val="both"/>
        <w:rPr>
          <w:sz w:val="28"/>
          <w:szCs w:val="28"/>
        </w:rPr>
      </w:pPr>
      <w:r w:rsidRPr="004831C1">
        <w:rPr>
          <w:sz w:val="28"/>
          <w:szCs w:val="28"/>
        </w:rPr>
        <w:t>La formation théorique porte sur des questions en lien directs avec le code de la route.</w:t>
      </w:r>
    </w:p>
    <w:p w:rsidR="004831C1" w:rsidRPr="004831C1" w:rsidRDefault="004831C1" w:rsidP="005D0698">
      <w:pPr>
        <w:pStyle w:val="Sansinterligne"/>
        <w:jc w:val="both"/>
        <w:rPr>
          <w:sz w:val="28"/>
          <w:szCs w:val="28"/>
        </w:rPr>
      </w:pPr>
    </w:p>
    <w:p w:rsidR="00F41D9B" w:rsidRPr="004831C1" w:rsidRDefault="00F41D9B" w:rsidP="005D0698">
      <w:pPr>
        <w:pStyle w:val="Sansinterligne"/>
        <w:jc w:val="both"/>
        <w:rPr>
          <w:sz w:val="28"/>
          <w:szCs w:val="28"/>
        </w:rPr>
      </w:pPr>
      <w:r w:rsidRPr="004831C1">
        <w:rPr>
          <w:sz w:val="28"/>
          <w:szCs w:val="28"/>
        </w:rPr>
        <w:t>L’auto-école propose 20 heures de séances d’entrainements dans ses locaux.</w:t>
      </w:r>
    </w:p>
    <w:p w:rsidR="00F41D9B" w:rsidRDefault="00F41D9B" w:rsidP="005D0698">
      <w:pPr>
        <w:pStyle w:val="Sansinterligne"/>
        <w:jc w:val="both"/>
        <w:rPr>
          <w:sz w:val="28"/>
          <w:szCs w:val="28"/>
        </w:rPr>
      </w:pPr>
      <w:r w:rsidRPr="004831C1">
        <w:rPr>
          <w:sz w:val="28"/>
          <w:szCs w:val="28"/>
        </w:rPr>
        <w:t>Il est également possible de faire des séances de code sur Internet moyennant un abonnement limité dans le temps.</w:t>
      </w:r>
    </w:p>
    <w:p w:rsidR="004831C1" w:rsidRPr="004831C1" w:rsidRDefault="004831C1" w:rsidP="005D0698">
      <w:pPr>
        <w:pStyle w:val="Sansinterligne"/>
        <w:jc w:val="both"/>
        <w:rPr>
          <w:sz w:val="28"/>
          <w:szCs w:val="28"/>
        </w:rPr>
      </w:pPr>
    </w:p>
    <w:p w:rsidR="00F41D9B" w:rsidRDefault="00F41D9B" w:rsidP="005D0698">
      <w:pPr>
        <w:pStyle w:val="Sansinterligne"/>
        <w:jc w:val="both"/>
        <w:rPr>
          <w:sz w:val="28"/>
          <w:szCs w:val="28"/>
        </w:rPr>
      </w:pPr>
      <w:r w:rsidRPr="004831C1">
        <w:rPr>
          <w:sz w:val="28"/>
          <w:szCs w:val="28"/>
        </w:rPr>
        <w:t>Les séances d’entrainement sont composées de 40 questions sous  la forme d’une question et d’une réponse immédiatement après.</w:t>
      </w:r>
    </w:p>
    <w:p w:rsidR="004831C1" w:rsidRPr="004831C1" w:rsidRDefault="004831C1" w:rsidP="005D0698">
      <w:pPr>
        <w:pStyle w:val="Sansinterligne"/>
        <w:jc w:val="both"/>
        <w:rPr>
          <w:sz w:val="28"/>
          <w:szCs w:val="28"/>
        </w:rPr>
      </w:pPr>
    </w:p>
    <w:p w:rsidR="00F41D9B" w:rsidRPr="004831C1" w:rsidRDefault="00F41D9B" w:rsidP="005D0698">
      <w:pPr>
        <w:pStyle w:val="Sansinterligne"/>
        <w:jc w:val="both"/>
        <w:rPr>
          <w:sz w:val="28"/>
          <w:szCs w:val="28"/>
        </w:rPr>
      </w:pPr>
      <w:r w:rsidRPr="004831C1">
        <w:rPr>
          <w:sz w:val="28"/>
          <w:szCs w:val="28"/>
        </w:rPr>
        <w:t>Pour les corrections, deux possibilités sont proposées en fonction des plannings :</w:t>
      </w:r>
    </w:p>
    <w:p w:rsidR="00F41D9B" w:rsidRPr="004831C1" w:rsidRDefault="00F41D9B" w:rsidP="00776D67">
      <w:pPr>
        <w:pStyle w:val="Sansinterligne"/>
        <w:numPr>
          <w:ilvl w:val="0"/>
          <w:numId w:val="7"/>
        </w:numPr>
        <w:jc w:val="both"/>
        <w:rPr>
          <w:sz w:val="28"/>
          <w:szCs w:val="28"/>
        </w:rPr>
      </w:pPr>
      <w:r w:rsidRPr="004831C1">
        <w:rPr>
          <w:sz w:val="28"/>
          <w:szCs w:val="28"/>
        </w:rPr>
        <w:t>La correction automatique</w:t>
      </w:r>
    </w:p>
    <w:p w:rsidR="00F41D9B" w:rsidRDefault="00F41D9B" w:rsidP="00776D67">
      <w:pPr>
        <w:pStyle w:val="Sansinterligne"/>
        <w:numPr>
          <w:ilvl w:val="0"/>
          <w:numId w:val="7"/>
        </w:numPr>
        <w:jc w:val="both"/>
        <w:rPr>
          <w:sz w:val="28"/>
          <w:szCs w:val="28"/>
        </w:rPr>
      </w:pPr>
      <w:r w:rsidRPr="004831C1">
        <w:rPr>
          <w:sz w:val="28"/>
          <w:szCs w:val="28"/>
        </w:rPr>
        <w:t>La correction par un enseignant de la conduite automobile et de la sécurité routière</w:t>
      </w:r>
    </w:p>
    <w:p w:rsidR="004831C1" w:rsidRPr="004831C1" w:rsidRDefault="004831C1" w:rsidP="00776D67">
      <w:pPr>
        <w:pStyle w:val="Sansinterligne"/>
        <w:numPr>
          <w:ilvl w:val="0"/>
          <w:numId w:val="7"/>
        </w:numPr>
        <w:jc w:val="both"/>
        <w:rPr>
          <w:sz w:val="28"/>
          <w:szCs w:val="28"/>
        </w:rPr>
      </w:pPr>
    </w:p>
    <w:p w:rsidR="00F41D9B" w:rsidRPr="004831C1" w:rsidRDefault="00F41D9B" w:rsidP="005D0698">
      <w:pPr>
        <w:pStyle w:val="Sansinterligne"/>
        <w:jc w:val="both"/>
        <w:rPr>
          <w:sz w:val="28"/>
          <w:szCs w:val="28"/>
        </w:rPr>
      </w:pPr>
      <w:r w:rsidRPr="004831C1">
        <w:rPr>
          <w:sz w:val="28"/>
          <w:szCs w:val="28"/>
        </w:rPr>
        <w:t>En tout état de cause il est possible de venir voir le directeur pédagogique pour obtenir des compléments de réponse en cas de besoin.</w:t>
      </w:r>
    </w:p>
    <w:p w:rsidR="00F41D9B" w:rsidRDefault="00F41D9B" w:rsidP="005D0698">
      <w:pPr>
        <w:pStyle w:val="Sansinterligne"/>
        <w:jc w:val="both"/>
        <w:rPr>
          <w:sz w:val="28"/>
          <w:szCs w:val="28"/>
        </w:rPr>
      </w:pPr>
      <w:r w:rsidRPr="004831C1">
        <w:rPr>
          <w:sz w:val="28"/>
          <w:szCs w:val="28"/>
        </w:rPr>
        <w:t>L’auto-école possède un suivi informatique des élèves qui permet de lui indiquer son niveau de préparation.</w:t>
      </w:r>
    </w:p>
    <w:p w:rsidR="004831C1" w:rsidRDefault="004831C1" w:rsidP="005D0698">
      <w:pPr>
        <w:pStyle w:val="Sansinterligne"/>
        <w:jc w:val="both"/>
        <w:rPr>
          <w:sz w:val="28"/>
          <w:szCs w:val="28"/>
        </w:rPr>
      </w:pPr>
    </w:p>
    <w:p w:rsidR="004831C1" w:rsidRDefault="004831C1" w:rsidP="005D0698">
      <w:pPr>
        <w:pStyle w:val="Sansinterligne"/>
        <w:jc w:val="both"/>
        <w:rPr>
          <w:sz w:val="28"/>
          <w:szCs w:val="28"/>
        </w:rPr>
      </w:pPr>
    </w:p>
    <w:p w:rsidR="004831C1" w:rsidRPr="004831C1" w:rsidRDefault="004831C1" w:rsidP="005D0698">
      <w:pPr>
        <w:pStyle w:val="Sansinterligne"/>
        <w:jc w:val="both"/>
        <w:rPr>
          <w:sz w:val="28"/>
          <w:szCs w:val="28"/>
        </w:rPr>
      </w:pPr>
    </w:p>
    <w:p w:rsidR="00F41D9B" w:rsidRPr="004831C1" w:rsidRDefault="00F41D9B" w:rsidP="005D0698">
      <w:pPr>
        <w:pStyle w:val="Sansinterligne"/>
        <w:jc w:val="both"/>
        <w:rPr>
          <w:sz w:val="28"/>
          <w:szCs w:val="28"/>
        </w:rPr>
      </w:pPr>
      <w:r w:rsidRPr="004831C1">
        <w:rPr>
          <w:sz w:val="28"/>
          <w:szCs w:val="28"/>
        </w:rPr>
        <w:lastRenderedPageBreak/>
        <w:t>Pour le code par Internet, l’auto-école peut suivre l’évolution des élèves.</w:t>
      </w:r>
    </w:p>
    <w:p w:rsidR="00F41D9B" w:rsidRDefault="00F41D9B" w:rsidP="005D0698">
      <w:pPr>
        <w:pStyle w:val="Sansinterligne"/>
        <w:jc w:val="both"/>
        <w:rPr>
          <w:sz w:val="28"/>
          <w:szCs w:val="28"/>
        </w:rPr>
      </w:pPr>
      <w:r w:rsidRPr="004831C1">
        <w:rPr>
          <w:sz w:val="28"/>
          <w:szCs w:val="28"/>
        </w:rPr>
        <w:t>Un livre de code est offert au moment de l’inscription ce qui permet aux élèves de s’y référer à tout moment.</w:t>
      </w:r>
    </w:p>
    <w:p w:rsidR="004831C1" w:rsidRPr="004831C1" w:rsidRDefault="004831C1" w:rsidP="005D0698">
      <w:pPr>
        <w:pStyle w:val="Sansinterligne"/>
        <w:jc w:val="both"/>
        <w:rPr>
          <w:sz w:val="28"/>
          <w:szCs w:val="28"/>
        </w:rPr>
      </w:pPr>
    </w:p>
    <w:p w:rsidR="00F41D9B" w:rsidRDefault="00F41D9B" w:rsidP="005D0698">
      <w:pPr>
        <w:pStyle w:val="Sansinterligne"/>
        <w:jc w:val="both"/>
        <w:rPr>
          <w:sz w:val="28"/>
          <w:szCs w:val="28"/>
        </w:rPr>
      </w:pPr>
      <w:r w:rsidRPr="004831C1">
        <w:rPr>
          <w:sz w:val="28"/>
          <w:szCs w:val="28"/>
        </w:rPr>
        <w:t>L’</w:t>
      </w:r>
      <w:r w:rsidR="005D0698" w:rsidRPr="004831C1">
        <w:rPr>
          <w:sz w:val="28"/>
          <w:szCs w:val="28"/>
        </w:rPr>
        <w:t>auto-école</w:t>
      </w:r>
      <w:r w:rsidRPr="004831C1">
        <w:rPr>
          <w:sz w:val="28"/>
          <w:szCs w:val="28"/>
        </w:rPr>
        <w:t xml:space="preserve"> propose également 4 rendez-vous théorique le samedi entre 12 h et 13 h voire 13 h 30 avec des thèmes en rapport avec la sécurité routière</w:t>
      </w:r>
      <w:r w:rsidR="002F1B2E" w:rsidRPr="004831C1">
        <w:rPr>
          <w:sz w:val="28"/>
          <w:szCs w:val="28"/>
        </w:rPr>
        <w:t xml:space="preserve"> animés par le directeur pédagogique de l’établissement</w:t>
      </w:r>
      <w:r w:rsidR="00776D67" w:rsidRPr="004831C1">
        <w:rPr>
          <w:sz w:val="28"/>
          <w:szCs w:val="28"/>
        </w:rPr>
        <w:t xml:space="preserve">. Ces 4 </w:t>
      </w:r>
      <w:r w:rsidRPr="004831C1">
        <w:rPr>
          <w:sz w:val="28"/>
          <w:szCs w:val="28"/>
        </w:rPr>
        <w:t xml:space="preserve">cours sont </w:t>
      </w:r>
      <w:r w:rsidR="005D0698" w:rsidRPr="004831C1">
        <w:rPr>
          <w:sz w:val="28"/>
          <w:szCs w:val="28"/>
        </w:rPr>
        <w:t>obligatoires</w:t>
      </w:r>
      <w:r w:rsidRPr="004831C1">
        <w:rPr>
          <w:sz w:val="28"/>
          <w:szCs w:val="28"/>
        </w:rPr>
        <w:t xml:space="preserve"> et doivent être fait par les élèves à un moment ou un autre de la formation. Les élèves qui en ressentent le besoin peuvent faire ces 4 cours autant de fois que </w:t>
      </w:r>
      <w:r w:rsidR="005D0698" w:rsidRPr="004831C1">
        <w:rPr>
          <w:sz w:val="28"/>
          <w:szCs w:val="28"/>
        </w:rPr>
        <w:t>nécessaire</w:t>
      </w:r>
      <w:r w:rsidRPr="004831C1">
        <w:rPr>
          <w:sz w:val="28"/>
          <w:szCs w:val="28"/>
        </w:rPr>
        <w:t>, sans surcout.</w:t>
      </w:r>
    </w:p>
    <w:p w:rsidR="004831C1" w:rsidRPr="004831C1" w:rsidRDefault="004831C1" w:rsidP="005D0698">
      <w:pPr>
        <w:pStyle w:val="Sansinterligne"/>
        <w:jc w:val="both"/>
        <w:rPr>
          <w:sz w:val="28"/>
          <w:szCs w:val="28"/>
        </w:rPr>
      </w:pPr>
    </w:p>
    <w:p w:rsidR="00F41D9B" w:rsidRPr="004831C1" w:rsidRDefault="00F41D9B" w:rsidP="005D0698">
      <w:pPr>
        <w:pStyle w:val="Sansinterligne"/>
        <w:jc w:val="both"/>
        <w:rPr>
          <w:sz w:val="28"/>
          <w:szCs w:val="28"/>
        </w:rPr>
      </w:pPr>
      <w:r w:rsidRPr="004831C1">
        <w:rPr>
          <w:sz w:val="28"/>
          <w:szCs w:val="28"/>
        </w:rPr>
        <w:t xml:space="preserve">Les thèmes sont : </w:t>
      </w:r>
    </w:p>
    <w:p w:rsidR="005D0698" w:rsidRPr="00C43DC8" w:rsidRDefault="004831C1" w:rsidP="004831C1">
      <w:pPr>
        <w:jc w:val="both"/>
        <w:rPr>
          <w:b/>
          <w:sz w:val="36"/>
          <w:szCs w:val="28"/>
        </w:rPr>
      </w:pPr>
      <w:r>
        <w:rPr>
          <w:sz w:val="28"/>
          <w:szCs w:val="28"/>
        </w:rPr>
        <w:t xml:space="preserve"> </w:t>
      </w:r>
      <w:bookmarkStart w:id="0" w:name="_GoBack"/>
      <w:r w:rsidRPr="00C43DC8">
        <w:rPr>
          <w:b/>
          <w:sz w:val="36"/>
          <w:szCs w:val="28"/>
        </w:rPr>
        <w:t>A</w:t>
      </w:r>
      <w:r w:rsidR="005D0698" w:rsidRPr="00C43DC8">
        <w:rPr>
          <w:b/>
          <w:sz w:val="36"/>
          <w:szCs w:val="28"/>
        </w:rPr>
        <w:t>lcool, stupéfia</w:t>
      </w:r>
      <w:r w:rsidRPr="00C43DC8">
        <w:rPr>
          <w:b/>
          <w:sz w:val="36"/>
          <w:szCs w:val="28"/>
        </w:rPr>
        <w:t>nts, ceinture de sécurité, l</w:t>
      </w:r>
      <w:r w:rsidR="005D0698" w:rsidRPr="00C43DC8">
        <w:rPr>
          <w:b/>
          <w:sz w:val="36"/>
          <w:szCs w:val="28"/>
        </w:rPr>
        <w:t>es contrôles (VIF)</w:t>
      </w:r>
      <w:r w:rsidRPr="00C43DC8">
        <w:rPr>
          <w:b/>
          <w:sz w:val="36"/>
          <w:szCs w:val="28"/>
        </w:rPr>
        <w:t>, vitesse, les différentes intersections, c</w:t>
      </w:r>
      <w:r w:rsidR="005D0698" w:rsidRPr="00C43DC8">
        <w:rPr>
          <w:b/>
          <w:sz w:val="36"/>
          <w:szCs w:val="28"/>
        </w:rPr>
        <w:t>roiser, dépasser, stationner les distracteurs (téléphone portable et autres…)</w:t>
      </w:r>
    </w:p>
    <w:bookmarkEnd w:id="0"/>
    <w:p w:rsidR="00776D67" w:rsidRPr="004831C1" w:rsidRDefault="005D0698" w:rsidP="005D0698">
      <w:pPr>
        <w:jc w:val="both"/>
        <w:rPr>
          <w:sz w:val="28"/>
          <w:szCs w:val="28"/>
        </w:rPr>
      </w:pPr>
      <w:r w:rsidRPr="004831C1">
        <w:rPr>
          <w:sz w:val="28"/>
          <w:szCs w:val="28"/>
        </w:rPr>
        <w:t xml:space="preserve">Les cours thématiques sont présentés sous forme de power point, incluant des photos, des vidéos, des illustrations, etc….. Ils sont régulièrement remis à jour </w:t>
      </w:r>
      <w:r w:rsidR="004831C1">
        <w:rPr>
          <w:sz w:val="28"/>
          <w:szCs w:val="28"/>
        </w:rPr>
        <w:t xml:space="preserve">et sont animés </w:t>
      </w:r>
      <w:r w:rsidRPr="004831C1">
        <w:rPr>
          <w:sz w:val="28"/>
          <w:szCs w:val="28"/>
        </w:rPr>
        <w:t>par le responsable pédagogique.</w:t>
      </w:r>
    </w:p>
    <w:p w:rsidR="00F41D9B" w:rsidRPr="004831C1" w:rsidRDefault="00F41D9B" w:rsidP="005D0698">
      <w:pPr>
        <w:pStyle w:val="Sansinterligne"/>
        <w:jc w:val="both"/>
        <w:rPr>
          <w:sz w:val="28"/>
          <w:szCs w:val="28"/>
        </w:rPr>
      </w:pPr>
      <w:r w:rsidRPr="004831C1">
        <w:rPr>
          <w:sz w:val="28"/>
          <w:szCs w:val="28"/>
        </w:rPr>
        <w:t>C’est à l’élève de se prendre en main et de planifier sa formation selon sa motivation.</w:t>
      </w:r>
    </w:p>
    <w:p w:rsidR="005D0698" w:rsidRPr="004831C1" w:rsidRDefault="005D0698" w:rsidP="005D0698">
      <w:pPr>
        <w:pStyle w:val="Sansinterligne"/>
        <w:jc w:val="both"/>
        <w:rPr>
          <w:sz w:val="28"/>
          <w:szCs w:val="28"/>
        </w:rPr>
      </w:pPr>
    </w:p>
    <w:p w:rsidR="005D0698" w:rsidRPr="004831C1" w:rsidRDefault="005D0698" w:rsidP="005D0698">
      <w:pPr>
        <w:pStyle w:val="Sansinterligne"/>
        <w:numPr>
          <w:ilvl w:val="0"/>
          <w:numId w:val="1"/>
        </w:numPr>
        <w:jc w:val="both"/>
        <w:rPr>
          <w:b/>
          <w:i/>
          <w:sz w:val="28"/>
          <w:szCs w:val="28"/>
          <w:u w:val="single"/>
        </w:rPr>
      </w:pPr>
      <w:r w:rsidRPr="004831C1">
        <w:rPr>
          <w:b/>
          <w:i/>
          <w:sz w:val="28"/>
          <w:szCs w:val="28"/>
          <w:u w:val="single"/>
        </w:rPr>
        <w:t>Parcours pratique :</w:t>
      </w:r>
    </w:p>
    <w:p w:rsidR="003131E2" w:rsidRPr="004831C1" w:rsidRDefault="003131E2" w:rsidP="003131E2">
      <w:pPr>
        <w:pStyle w:val="Sansinterligne"/>
        <w:ind w:left="720"/>
        <w:jc w:val="both"/>
        <w:rPr>
          <w:b/>
          <w:i/>
          <w:sz w:val="28"/>
          <w:szCs w:val="28"/>
          <w:u w:val="single"/>
        </w:rPr>
      </w:pPr>
    </w:p>
    <w:p w:rsidR="005D0698" w:rsidRDefault="005D0698" w:rsidP="005D0698">
      <w:pPr>
        <w:pStyle w:val="Sansinterligne"/>
        <w:jc w:val="both"/>
        <w:rPr>
          <w:sz w:val="28"/>
          <w:szCs w:val="28"/>
        </w:rPr>
      </w:pPr>
      <w:r w:rsidRPr="004831C1">
        <w:rPr>
          <w:sz w:val="28"/>
          <w:szCs w:val="28"/>
        </w:rPr>
        <w:t>Une fois l’épreuve Théorique Générale obtenue, l’élève passe à la phase de conduite.</w:t>
      </w:r>
    </w:p>
    <w:p w:rsidR="004831C1" w:rsidRPr="004831C1" w:rsidRDefault="004831C1" w:rsidP="005D0698">
      <w:pPr>
        <w:pStyle w:val="Sansinterligne"/>
        <w:jc w:val="both"/>
        <w:rPr>
          <w:sz w:val="28"/>
          <w:szCs w:val="28"/>
        </w:rPr>
      </w:pPr>
    </w:p>
    <w:p w:rsidR="005D0698" w:rsidRDefault="005D0698" w:rsidP="003131E2">
      <w:pPr>
        <w:pStyle w:val="Sansinterligne"/>
        <w:jc w:val="both"/>
        <w:rPr>
          <w:sz w:val="28"/>
          <w:szCs w:val="28"/>
        </w:rPr>
      </w:pPr>
      <w:r w:rsidRPr="004831C1">
        <w:rPr>
          <w:sz w:val="28"/>
          <w:szCs w:val="28"/>
        </w:rPr>
        <w:t xml:space="preserve">En rapport avec le REMC, les enseignants de la conduite automobile et de la sécurité routière définissent un objectif en début de leçon avec l’élève, donnent les explications et le mettent en pratique avec l’élève. </w:t>
      </w:r>
    </w:p>
    <w:p w:rsidR="004831C1" w:rsidRPr="004831C1" w:rsidRDefault="004831C1" w:rsidP="003131E2">
      <w:pPr>
        <w:pStyle w:val="Sansinterligne"/>
        <w:jc w:val="both"/>
        <w:rPr>
          <w:sz w:val="28"/>
          <w:szCs w:val="28"/>
        </w:rPr>
      </w:pPr>
    </w:p>
    <w:p w:rsidR="00F3097A" w:rsidRDefault="00F3097A" w:rsidP="003131E2">
      <w:pPr>
        <w:pStyle w:val="Sansinterligne"/>
        <w:jc w:val="both"/>
        <w:rPr>
          <w:sz w:val="28"/>
          <w:szCs w:val="28"/>
        </w:rPr>
      </w:pPr>
      <w:r w:rsidRPr="004831C1">
        <w:rPr>
          <w:sz w:val="28"/>
          <w:szCs w:val="28"/>
        </w:rPr>
        <w:t>Les premières leçons se font sur une zone sécurisée à côté de la gare maritime, puis progressivement dans des situations adaptées à leurs niveaux.</w:t>
      </w:r>
    </w:p>
    <w:p w:rsidR="004831C1" w:rsidRPr="004831C1" w:rsidRDefault="004831C1" w:rsidP="003131E2">
      <w:pPr>
        <w:pStyle w:val="Sansinterligne"/>
        <w:jc w:val="both"/>
        <w:rPr>
          <w:sz w:val="28"/>
          <w:szCs w:val="28"/>
        </w:rPr>
      </w:pPr>
    </w:p>
    <w:p w:rsidR="005D0698" w:rsidRPr="004831C1" w:rsidRDefault="005D0698" w:rsidP="003131E2">
      <w:pPr>
        <w:pStyle w:val="Sansinterligne"/>
        <w:jc w:val="both"/>
        <w:rPr>
          <w:sz w:val="28"/>
          <w:szCs w:val="28"/>
        </w:rPr>
      </w:pPr>
      <w:r w:rsidRPr="004831C1">
        <w:rPr>
          <w:sz w:val="28"/>
          <w:szCs w:val="28"/>
        </w:rPr>
        <w:t>Les parcours varient entre agglomération et hors agglomération, routes nationales, départementales</w:t>
      </w:r>
      <w:r w:rsidR="003131E2" w:rsidRPr="004831C1">
        <w:rPr>
          <w:sz w:val="28"/>
          <w:szCs w:val="28"/>
        </w:rPr>
        <w:t>, de jour, de nuit, par beau temps, sous la pluie, etc.</w:t>
      </w:r>
    </w:p>
    <w:p w:rsidR="005D0698" w:rsidRDefault="005D0698" w:rsidP="003131E2">
      <w:pPr>
        <w:pStyle w:val="Sansinterligne"/>
        <w:jc w:val="both"/>
        <w:rPr>
          <w:sz w:val="28"/>
          <w:szCs w:val="28"/>
        </w:rPr>
      </w:pPr>
      <w:r w:rsidRPr="004831C1">
        <w:rPr>
          <w:sz w:val="28"/>
          <w:szCs w:val="28"/>
        </w:rPr>
        <w:t>A la fin de la leçon le bilan est fait et dans la mesure du possible un objectif est défini pour la prochaine séance.</w:t>
      </w:r>
    </w:p>
    <w:p w:rsidR="004831C1" w:rsidRPr="004831C1" w:rsidRDefault="004831C1" w:rsidP="003131E2">
      <w:pPr>
        <w:pStyle w:val="Sansinterligne"/>
        <w:jc w:val="both"/>
        <w:rPr>
          <w:sz w:val="28"/>
          <w:szCs w:val="28"/>
        </w:rPr>
      </w:pPr>
    </w:p>
    <w:p w:rsidR="005D0698" w:rsidRDefault="005D0698" w:rsidP="003131E2">
      <w:pPr>
        <w:pStyle w:val="Sansinterligne"/>
        <w:jc w:val="both"/>
        <w:rPr>
          <w:sz w:val="28"/>
          <w:szCs w:val="28"/>
        </w:rPr>
      </w:pPr>
      <w:r w:rsidRPr="004831C1">
        <w:rPr>
          <w:sz w:val="28"/>
          <w:szCs w:val="28"/>
        </w:rPr>
        <w:t>Les élèves conduisent en fonction de leurs horaires alternant les enseignants, sauf cas particulier.</w:t>
      </w:r>
    </w:p>
    <w:p w:rsidR="004831C1" w:rsidRPr="004831C1" w:rsidRDefault="004831C1" w:rsidP="003131E2">
      <w:pPr>
        <w:pStyle w:val="Sansinterligne"/>
        <w:jc w:val="both"/>
        <w:rPr>
          <w:sz w:val="28"/>
          <w:szCs w:val="28"/>
        </w:rPr>
      </w:pPr>
    </w:p>
    <w:p w:rsidR="004831C1" w:rsidRDefault="003131E2" w:rsidP="003131E2">
      <w:pPr>
        <w:pStyle w:val="Sansinterligne"/>
        <w:jc w:val="both"/>
        <w:rPr>
          <w:sz w:val="28"/>
          <w:szCs w:val="28"/>
        </w:rPr>
      </w:pPr>
      <w:r w:rsidRPr="004831C1">
        <w:rPr>
          <w:sz w:val="28"/>
          <w:szCs w:val="28"/>
        </w:rPr>
        <w:t>Il</w:t>
      </w:r>
      <w:r w:rsidR="005D0698" w:rsidRPr="004831C1">
        <w:rPr>
          <w:sz w:val="28"/>
          <w:szCs w:val="28"/>
        </w:rPr>
        <w:t xml:space="preserve"> peut être proposé aux élèves de faire de l’</w:t>
      </w:r>
      <w:r w:rsidRPr="004831C1">
        <w:rPr>
          <w:sz w:val="28"/>
          <w:szCs w:val="28"/>
        </w:rPr>
        <w:t xml:space="preserve">écoute pédagogique à l’arrière du véhicule, </w:t>
      </w:r>
      <w:r w:rsidR="002F1B2E" w:rsidRPr="004831C1">
        <w:rPr>
          <w:sz w:val="28"/>
          <w:szCs w:val="28"/>
        </w:rPr>
        <w:t>c</w:t>
      </w:r>
      <w:r w:rsidRPr="004831C1">
        <w:rPr>
          <w:sz w:val="28"/>
          <w:szCs w:val="28"/>
        </w:rPr>
        <w:t>e qui permet d’écouter au maximum, sans être pris par la conduite.</w:t>
      </w:r>
    </w:p>
    <w:p w:rsidR="005D0698" w:rsidRDefault="003131E2" w:rsidP="003131E2">
      <w:pPr>
        <w:pStyle w:val="Sansinterligne"/>
        <w:jc w:val="both"/>
        <w:rPr>
          <w:sz w:val="28"/>
          <w:szCs w:val="28"/>
        </w:rPr>
      </w:pPr>
      <w:r w:rsidRPr="004831C1">
        <w:rPr>
          <w:sz w:val="28"/>
          <w:szCs w:val="28"/>
        </w:rPr>
        <w:t>Ce dispositif peut être à l’initiative de l’enseignant ou à la demande de l’élève, il est gratuit.</w:t>
      </w:r>
    </w:p>
    <w:p w:rsidR="004831C1" w:rsidRPr="004831C1" w:rsidRDefault="004831C1" w:rsidP="003131E2">
      <w:pPr>
        <w:pStyle w:val="Sansinterligne"/>
        <w:jc w:val="both"/>
        <w:rPr>
          <w:sz w:val="28"/>
          <w:szCs w:val="28"/>
        </w:rPr>
      </w:pPr>
    </w:p>
    <w:p w:rsidR="003131E2" w:rsidRDefault="003131E2" w:rsidP="003131E2">
      <w:pPr>
        <w:pStyle w:val="Sansinterligne"/>
        <w:jc w:val="both"/>
        <w:rPr>
          <w:sz w:val="28"/>
          <w:szCs w:val="28"/>
        </w:rPr>
      </w:pPr>
      <w:r w:rsidRPr="004831C1">
        <w:rPr>
          <w:sz w:val="28"/>
          <w:szCs w:val="28"/>
        </w:rPr>
        <w:t>Durant la phase d’apprentissage pratique, il peut être fait des permis blanc pour confronter l’élève aux réalités de l’examen ou pour voir si son niveau est satisfaisant avec les exigences demandées par les inspecteurs.</w:t>
      </w:r>
    </w:p>
    <w:p w:rsidR="004831C1" w:rsidRPr="004831C1" w:rsidRDefault="004831C1" w:rsidP="003131E2">
      <w:pPr>
        <w:pStyle w:val="Sansinterligne"/>
        <w:jc w:val="both"/>
        <w:rPr>
          <w:sz w:val="28"/>
          <w:szCs w:val="28"/>
        </w:rPr>
      </w:pPr>
    </w:p>
    <w:p w:rsidR="002F1B2E" w:rsidRDefault="002F1B2E" w:rsidP="003131E2">
      <w:pPr>
        <w:pStyle w:val="Sansinterligne"/>
        <w:jc w:val="both"/>
        <w:rPr>
          <w:sz w:val="28"/>
          <w:szCs w:val="28"/>
        </w:rPr>
      </w:pPr>
      <w:r w:rsidRPr="004831C1">
        <w:rPr>
          <w:sz w:val="28"/>
          <w:szCs w:val="28"/>
        </w:rPr>
        <w:t>Lorsque l’enseignant indique à l’élève qu’il est prêt pour être présenter aux épreuves pratiques du permis de conduire, un rendez-vous de préparation au permis est mis en place, un samedi entre 13 h et 14 h dans lequel il est vu le déroulement de l’examen, les vérifications intérieures et extérieurs (avec les spécificités des véhicules de l’auto-école), les gestes de secourisme obligatoires depuis le 1 er janvier 2018.</w:t>
      </w:r>
    </w:p>
    <w:p w:rsidR="004831C1" w:rsidRPr="004831C1" w:rsidRDefault="004831C1" w:rsidP="003131E2">
      <w:pPr>
        <w:pStyle w:val="Sansinterligne"/>
        <w:jc w:val="both"/>
        <w:rPr>
          <w:sz w:val="28"/>
          <w:szCs w:val="28"/>
        </w:rPr>
      </w:pPr>
    </w:p>
    <w:p w:rsidR="002F1B2E" w:rsidRDefault="002F1B2E" w:rsidP="003131E2">
      <w:pPr>
        <w:pStyle w:val="Sansinterligne"/>
        <w:jc w:val="both"/>
      </w:pPr>
      <w:r w:rsidRPr="004831C1">
        <w:rPr>
          <w:sz w:val="28"/>
          <w:szCs w:val="28"/>
        </w:rPr>
        <w:t>Ce moment est important pour l’élève afin de l’informer du dispositif et donc le rassurer tout en gardant un maximum de chance d’obtenir</w:t>
      </w:r>
      <w:r w:rsidR="00F3097A" w:rsidRPr="004831C1">
        <w:rPr>
          <w:sz w:val="28"/>
          <w:szCs w:val="28"/>
        </w:rPr>
        <w:t xml:space="preserve">, plus aisément, </w:t>
      </w:r>
      <w:r w:rsidRPr="004831C1">
        <w:rPr>
          <w:sz w:val="28"/>
          <w:szCs w:val="28"/>
        </w:rPr>
        <w:t xml:space="preserve"> les 8 points de la première partie de l’examen.</w:t>
      </w:r>
    </w:p>
    <w:sectPr w:rsidR="002F1B2E" w:rsidSect="002F1B2E">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08" w:rsidRDefault="00461308" w:rsidP="00776D67">
      <w:pPr>
        <w:spacing w:after="0" w:line="240" w:lineRule="auto"/>
      </w:pPr>
      <w:r>
        <w:separator/>
      </w:r>
    </w:p>
  </w:endnote>
  <w:endnote w:type="continuationSeparator" w:id="0">
    <w:p w:rsidR="00461308" w:rsidRDefault="00461308" w:rsidP="0077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676001"/>
      <w:docPartObj>
        <w:docPartGallery w:val="Page Numbers (Bottom of Page)"/>
        <w:docPartUnique/>
      </w:docPartObj>
    </w:sdtPr>
    <w:sdtEndPr/>
    <w:sdtContent>
      <w:sdt>
        <w:sdtPr>
          <w:id w:val="1728636285"/>
          <w:docPartObj>
            <w:docPartGallery w:val="Page Numbers (Top of Page)"/>
            <w:docPartUnique/>
          </w:docPartObj>
        </w:sdtPr>
        <w:sdtEndPr/>
        <w:sdtContent>
          <w:p w:rsidR="00776D67" w:rsidRDefault="00776D6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C43DC8">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43DC8">
              <w:rPr>
                <w:b/>
                <w:bCs/>
                <w:noProof/>
              </w:rPr>
              <w:t>3</w:t>
            </w:r>
            <w:r>
              <w:rPr>
                <w:b/>
                <w:bCs/>
                <w:sz w:val="24"/>
                <w:szCs w:val="24"/>
              </w:rPr>
              <w:fldChar w:fldCharType="end"/>
            </w:r>
          </w:p>
        </w:sdtContent>
      </w:sdt>
    </w:sdtContent>
  </w:sdt>
  <w:p w:rsidR="00776D67" w:rsidRDefault="00776D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08" w:rsidRDefault="00461308" w:rsidP="00776D67">
      <w:pPr>
        <w:spacing w:after="0" w:line="240" w:lineRule="auto"/>
      </w:pPr>
      <w:r>
        <w:separator/>
      </w:r>
    </w:p>
  </w:footnote>
  <w:footnote w:type="continuationSeparator" w:id="0">
    <w:p w:rsidR="00461308" w:rsidRDefault="00461308" w:rsidP="00776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0E44"/>
    <w:multiLevelType w:val="hybridMultilevel"/>
    <w:tmpl w:val="EFEA9380"/>
    <w:lvl w:ilvl="0" w:tplc="3C9231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E52C44"/>
    <w:multiLevelType w:val="hybridMultilevel"/>
    <w:tmpl w:val="CA048366"/>
    <w:lvl w:ilvl="0" w:tplc="3C9231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A801D9"/>
    <w:multiLevelType w:val="hybridMultilevel"/>
    <w:tmpl w:val="0E227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C74441"/>
    <w:multiLevelType w:val="hybridMultilevel"/>
    <w:tmpl w:val="D90C44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01583F"/>
    <w:multiLevelType w:val="hybridMultilevel"/>
    <w:tmpl w:val="84346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951DB8"/>
    <w:multiLevelType w:val="hybridMultilevel"/>
    <w:tmpl w:val="D90C44F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254912"/>
    <w:multiLevelType w:val="hybridMultilevel"/>
    <w:tmpl w:val="13005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6D"/>
    <w:rsid w:val="00052767"/>
    <w:rsid w:val="002F1B2E"/>
    <w:rsid w:val="003131E2"/>
    <w:rsid w:val="00461308"/>
    <w:rsid w:val="004831C1"/>
    <w:rsid w:val="004B616D"/>
    <w:rsid w:val="005501C1"/>
    <w:rsid w:val="005D0698"/>
    <w:rsid w:val="00776D67"/>
    <w:rsid w:val="007A4B24"/>
    <w:rsid w:val="00912E30"/>
    <w:rsid w:val="009646BC"/>
    <w:rsid w:val="00B14ACB"/>
    <w:rsid w:val="00C43DC8"/>
    <w:rsid w:val="00C921FF"/>
    <w:rsid w:val="00CE2BF9"/>
    <w:rsid w:val="00E669B5"/>
    <w:rsid w:val="00F3097A"/>
    <w:rsid w:val="00F41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5705B-EAB9-4536-AD13-595C5E54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16D"/>
    <w:pPr>
      <w:ind w:left="720"/>
      <w:contextualSpacing/>
    </w:pPr>
  </w:style>
  <w:style w:type="paragraph" w:styleId="Sansinterligne">
    <w:name w:val="No Spacing"/>
    <w:uiPriority w:val="1"/>
    <w:qFormat/>
    <w:rsid w:val="00B14ACB"/>
    <w:pPr>
      <w:spacing w:after="0" w:line="240" w:lineRule="auto"/>
    </w:pPr>
  </w:style>
  <w:style w:type="paragraph" w:styleId="Textedebulles">
    <w:name w:val="Balloon Text"/>
    <w:basedOn w:val="Normal"/>
    <w:link w:val="TextedebullesCar"/>
    <w:uiPriority w:val="99"/>
    <w:semiHidden/>
    <w:unhideWhenUsed/>
    <w:rsid w:val="00E66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69B5"/>
    <w:rPr>
      <w:rFonts w:ascii="Segoe UI" w:hAnsi="Segoe UI" w:cs="Segoe UI"/>
      <w:sz w:val="18"/>
      <w:szCs w:val="18"/>
    </w:rPr>
  </w:style>
  <w:style w:type="paragraph" w:styleId="En-tte">
    <w:name w:val="header"/>
    <w:basedOn w:val="Normal"/>
    <w:link w:val="En-tteCar"/>
    <w:uiPriority w:val="99"/>
    <w:unhideWhenUsed/>
    <w:rsid w:val="00776D67"/>
    <w:pPr>
      <w:tabs>
        <w:tab w:val="center" w:pos="4536"/>
        <w:tab w:val="right" w:pos="9072"/>
      </w:tabs>
      <w:spacing w:after="0" w:line="240" w:lineRule="auto"/>
    </w:pPr>
  </w:style>
  <w:style w:type="character" w:customStyle="1" w:styleId="En-tteCar">
    <w:name w:val="En-tête Car"/>
    <w:basedOn w:val="Policepardfaut"/>
    <w:link w:val="En-tte"/>
    <w:uiPriority w:val="99"/>
    <w:rsid w:val="00776D67"/>
  </w:style>
  <w:style w:type="paragraph" w:styleId="Pieddepage">
    <w:name w:val="footer"/>
    <w:basedOn w:val="Normal"/>
    <w:link w:val="PieddepageCar"/>
    <w:uiPriority w:val="99"/>
    <w:unhideWhenUsed/>
    <w:rsid w:val="00776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A53D-AF53-4EDB-B133-6EAE3C8F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8</cp:revision>
  <cp:lastPrinted>2018-06-03T15:11:00Z</cp:lastPrinted>
  <dcterms:created xsi:type="dcterms:W3CDTF">2018-05-24T12:54:00Z</dcterms:created>
  <dcterms:modified xsi:type="dcterms:W3CDTF">2018-12-14T12:47:00Z</dcterms:modified>
</cp:coreProperties>
</file>