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C3D" w:rsidRPr="0056097B" w:rsidRDefault="004F5323" w:rsidP="0056097B">
      <w:pPr>
        <w:tabs>
          <w:tab w:val="left" w:pos="9356"/>
        </w:tabs>
        <w:jc w:val="both"/>
        <w:rPr>
          <w:noProof/>
          <w:lang w:eastAsia="fr-FR"/>
        </w:rPr>
      </w:pPr>
      <w:r>
        <w:rPr>
          <w:noProof/>
          <w:lang w:eastAsia="fr-FR"/>
        </w:rPr>
        <w:drawing>
          <wp:anchor distT="0" distB="0" distL="114300" distR="114300" simplePos="0" relativeHeight="251659264" behindDoc="1" locked="0" layoutInCell="1" allowOverlap="1" wp14:anchorId="602017A7" wp14:editId="4A385D86">
            <wp:simplePos x="0" y="0"/>
            <wp:positionH relativeFrom="column">
              <wp:posOffset>-67310</wp:posOffset>
            </wp:positionH>
            <wp:positionV relativeFrom="paragraph">
              <wp:posOffset>127000</wp:posOffset>
            </wp:positionV>
            <wp:extent cx="3371850" cy="509905"/>
            <wp:effectExtent l="19050" t="114300" r="19050" b="11874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BEBA8EAE-BF5A-486C-A8C5-ECC9F3942E4B}">
                          <a14:imgProps xmlns:a14="http://schemas.microsoft.com/office/drawing/2010/main">
                            <a14:imgLayer r:embed="rId7">
                              <a14:imgEffect>
                                <a14:sharpenSoften amount="-38000"/>
                              </a14:imgEffect>
                              <a14:imgEffect>
                                <a14:colorTemperature colorTemp="8800"/>
                              </a14:imgEffect>
                              <a14:imgEffect>
                                <a14:brightnessContrast bright="40000" contrast="-20000"/>
                              </a14:imgEffect>
                            </a14:imgLayer>
                          </a14:imgProps>
                        </a:ext>
                        <a:ext uri="{28A0092B-C50C-407E-A947-70E740481C1C}">
                          <a14:useLocalDpi xmlns:a14="http://schemas.microsoft.com/office/drawing/2010/main" val="0"/>
                        </a:ext>
                      </a:extLst>
                    </a:blip>
                    <a:srcRect l="8597" t="25185" r="1916" b="53569"/>
                    <a:stretch/>
                  </pic:blipFill>
                  <pic:spPr bwMode="auto">
                    <a:xfrm rot="21381927">
                      <a:off x="0" y="0"/>
                      <a:ext cx="3371850" cy="509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462D">
        <w:rPr>
          <w:noProof/>
          <w:lang w:eastAsia="fr-FR"/>
        </w:rPr>
        <w:tab/>
      </w:r>
      <w:r w:rsidR="00A02C22">
        <w:rPr>
          <w:noProof/>
          <w:color w:val="FF0000"/>
          <w:lang w:eastAsia="fr-FR"/>
        </w:rPr>
        <w:t>CRITERE 3.1</w:t>
      </w:r>
    </w:p>
    <w:p w:rsidR="00460E37" w:rsidRDefault="003D7C3D" w:rsidP="003D7C3D">
      <w:pPr>
        <w:spacing w:after="0" w:line="240" w:lineRule="auto"/>
        <w:ind w:left="426"/>
        <w:rPr>
          <w:rFonts w:ascii="Times New Roman" w:hAnsi="Times New Roman" w:cs="Times New Roman"/>
          <w:noProof/>
          <w:lang w:eastAsia="fr-FR"/>
        </w:rPr>
      </w:pPr>
      <w:r>
        <w:rPr>
          <w:rFonts w:ascii="Times New Roman" w:hAnsi="Times New Roman" w:cs="Times New Roman"/>
          <w:noProof/>
          <w:lang w:eastAsia="fr-FR"/>
        </w:rPr>
        <w:t xml:space="preserve">                        </w:t>
      </w:r>
    </w:p>
    <w:p w:rsidR="00460E37" w:rsidRDefault="00460E37" w:rsidP="003D7C3D">
      <w:pPr>
        <w:spacing w:after="0" w:line="240" w:lineRule="auto"/>
        <w:ind w:left="426"/>
        <w:rPr>
          <w:rFonts w:ascii="Times New Roman" w:hAnsi="Times New Roman" w:cs="Times New Roman"/>
          <w:noProof/>
          <w:lang w:eastAsia="fr-FR"/>
        </w:rPr>
      </w:pPr>
    </w:p>
    <w:p w:rsidR="003D7C3D" w:rsidRDefault="00460E37" w:rsidP="004F5323">
      <w:pPr>
        <w:spacing w:after="0" w:line="240" w:lineRule="auto"/>
        <w:rPr>
          <w:rFonts w:ascii="Times New Roman" w:hAnsi="Times New Roman" w:cs="Times New Roman"/>
          <w:b/>
          <w:noProof/>
          <w:sz w:val="40"/>
          <w:szCs w:val="40"/>
          <w:u w:val="single" w:color="FFC000"/>
          <w:lang w:eastAsia="fr-FR"/>
        </w:rPr>
      </w:pPr>
      <w:r>
        <w:rPr>
          <w:rFonts w:ascii="Times New Roman" w:hAnsi="Times New Roman" w:cs="Times New Roman"/>
          <w:noProof/>
          <w:lang w:eastAsia="fr-FR"/>
        </w:rPr>
        <w:t xml:space="preserve">            </w:t>
      </w:r>
      <w:r w:rsidR="004F5323">
        <w:rPr>
          <w:rFonts w:ascii="Times New Roman" w:hAnsi="Times New Roman" w:cs="Times New Roman"/>
          <w:noProof/>
          <w:lang w:eastAsia="fr-FR"/>
        </w:rPr>
        <w:t xml:space="preserve">     </w:t>
      </w:r>
      <w:r>
        <w:rPr>
          <w:rFonts w:ascii="Times New Roman" w:hAnsi="Times New Roman" w:cs="Times New Roman"/>
          <w:noProof/>
          <w:lang w:eastAsia="fr-FR"/>
        </w:rPr>
        <w:t xml:space="preserve">     </w:t>
      </w:r>
      <w:r w:rsidR="003D7C3D" w:rsidRPr="00281D1E">
        <w:rPr>
          <w:rFonts w:ascii="Times New Roman" w:hAnsi="Times New Roman" w:cs="Times New Roman"/>
          <w:noProof/>
          <w:lang w:eastAsia="fr-FR"/>
        </w:rPr>
        <w:t>AUTO-ECOLE</w:t>
      </w:r>
      <w:r w:rsidR="003D7C3D">
        <w:rPr>
          <w:rFonts w:ascii="Times New Roman" w:hAnsi="Times New Roman" w:cs="Times New Roman"/>
          <w:noProof/>
          <w:lang w:eastAsia="fr-FR"/>
        </w:rPr>
        <w:t xml:space="preserve">    </w:t>
      </w:r>
      <w:r w:rsidR="004F5323">
        <w:rPr>
          <w:rFonts w:ascii="Times New Roman" w:hAnsi="Times New Roman" w:cs="Times New Roman"/>
          <w:noProof/>
          <w:lang w:eastAsia="fr-FR"/>
        </w:rPr>
        <w:tab/>
      </w:r>
      <w:r w:rsidR="004F5323">
        <w:rPr>
          <w:rFonts w:ascii="Times New Roman" w:hAnsi="Times New Roman" w:cs="Times New Roman"/>
          <w:noProof/>
          <w:lang w:eastAsia="fr-FR"/>
        </w:rPr>
        <w:tab/>
      </w:r>
      <w:r w:rsidR="004F5323">
        <w:rPr>
          <w:rFonts w:ascii="Times New Roman" w:hAnsi="Times New Roman" w:cs="Times New Roman"/>
          <w:noProof/>
          <w:lang w:eastAsia="fr-FR"/>
        </w:rPr>
        <w:tab/>
      </w:r>
      <w:r w:rsidR="004F5323">
        <w:rPr>
          <w:rFonts w:ascii="Times New Roman" w:hAnsi="Times New Roman" w:cs="Times New Roman"/>
          <w:noProof/>
          <w:lang w:eastAsia="fr-FR"/>
        </w:rPr>
        <w:tab/>
      </w:r>
      <w:r w:rsidR="004F5323">
        <w:rPr>
          <w:rFonts w:ascii="Times New Roman" w:hAnsi="Times New Roman" w:cs="Times New Roman"/>
          <w:noProof/>
          <w:lang w:eastAsia="fr-FR"/>
        </w:rPr>
        <w:tab/>
      </w:r>
      <w:r w:rsidR="004F5323">
        <w:rPr>
          <w:rFonts w:ascii="Times New Roman" w:hAnsi="Times New Roman" w:cs="Times New Roman"/>
          <w:noProof/>
          <w:lang w:eastAsia="fr-FR"/>
        </w:rPr>
        <w:tab/>
      </w:r>
      <w:r w:rsidR="004F5323">
        <w:rPr>
          <w:rFonts w:ascii="Times New Roman" w:hAnsi="Times New Roman" w:cs="Times New Roman"/>
          <w:noProof/>
          <w:lang w:eastAsia="fr-FR"/>
        </w:rPr>
        <w:tab/>
      </w:r>
      <w:r w:rsidR="004F5323">
        <w:rPr>
          <w:rFonts w:ascii="Times New Roman" w:hAnsi="Times New Roman" w:cs="Times New Roman"/>
          <w:noProof/>
          <w:lang w:eastAsia="fr-FR"/>
        </w:rPr>
        <w:tab/>
      </w:r>
      <w:r w:rsidR="00112AE6">
        <w:rPr>
          <w:rFonts w:ascii="Times New Roman" w:hAnsi="Times New Roman" w:cs="Times New Roman"/>
          <w:noProof/>
          <w:lang w:eastAsia="fr-FR"/>
        </w:rPr>
        <w:t xml:space="preserve">        </w:t>
      </w:r>
      <w:r w:rsidR="004F5323" w:rsidRPr="00DC5898">
        <w:rPr>
          <w:rFonts w:ascii="Times New Roman" w:hAnsi="Times New Roman" w:cs="Times New Roman"/>
          <w:noProof/>
          <w:lang w:eastAsia="fr-FR"/>
        </w:rPr>
        <w:t xml:space="preserve">         </w:t>
      </w:r>
      <w:r w:rsidR="00DC5898" w:rsidRPr="00DC5898">
        <w:rPr>
          <w:rFonts w:ascii="Times New Roman" w:hAnsi="Times New Roman" w:cs="Times New Roman"/>
          <w:noProof/>
          <w:lang w:eastAsia="fr-FR"/>
        </w:rPr>
        <w:sym w:font="Webdings" w:char="F0C5"/>
      </w:r>
      <w:r w:rsidR="00DC5898">
        <w:rPr>
          <w:rFonts w:ascii="Times New Roman" w:hAnsi="Times New Roman" w:cs="Times New Roman"/>
          <w:noProof/>
          <w:lang w:eastAsia="fr-FR"/>
        </w:rPr>
        <w:t xml:space="preserve"> </w:t>
      </w:r>
      <w:r w:rsidR="004F5323" w:rsidRPr="00DC5898">
        <w:rPr>
          <w:rFonts w:ascii="Times New Roman" w:hAnsi="Times New Roman" w:cs="Times New Roman"/>
          <w:noProof/>
          <w:sz w:val="24"/>
          <w:szCs w:val="24"/>
          <w:lang w:eastAsia="fr-FR"/>
        </w:rPr>
        <w:t>0590 48 09 92</w:t>
      </w:r>
    </w:p>
    <w:p w:rsidR="00A258EA" w:rsidRPr="00460E37" w:rsidRDefault="00A13486" w:rsidP="003D7C3D">
      <w:pPr>
        <w:spacing w:after="0" w:line="240" w:lineRule="auto"/>
        <w:ind w:left="426"/>
        <w:rPr>
          <w:rFonts w:ascii="Times New Roman" w:hAnsi="Times New Roman" w:cs="Times New Roman"/>
          <w:b/>
          <w:noProof/>
          <w:u w:val="single" w:color="FFC000"/>
          <w:lang w:eastAsia="fr-FR"/>
        </w:rPr>
      </w:pPr>
      <w:r w:rsidRPr="00460E37">
        <w:rPr>
          <w:rFonts w:ascii="Times New Roman" w:hAnsi="Times New Roman" w:cs="Times New Roman"/>
          <w:b/>
          <w:noProof/>
          <w:sz w:val="28"/>
          <w:szCs w:val="28"/>
          <w:u w:val="single" w:color="FFC000"/>
          <w:lang w:eastAsia="fr-FR"/>
        </w:rPr>
        <w:t xml:space="preserve">ESPACE LA ROCADE       </w:t>
      </w:r>
      <w:r w:rsidR="003D7C3D" w:rsidRPr="00460E37">
        <w:rPr>
          <w:rFonts w:ascii="Times New Roman" w:hAnsi="Times New Roman" w:cs="Times New Roman"/>
          <w:b/>
          <w:noProof/>
          <w:sz w:val="28"/>
          <w:szCs w:val="28"/>
          <w:u w:val="single" w:color="FFC000"/>
          <w:lang w:eastAsia="fr-FR"/>
        </w:rPr>
        <w:t xml:space="preserve">       </w:t>
      </w:r>
      <w:r w:rsidRPr="00460E37">
        <w:rPr>
          <w:rFonts w:ascii="Times New Roman" w:hAnsi="Times New Roman" w:cs="Times New Roman"/>
          <w:b/>
          <w:noProof/>
          <w:sz w:val="28"/>
          <w:szCs w:val="28"/>
          <w:u w:val="single" w:color="FFC000"/>
          <w:lang w:eastAsia="fr-FR"/>
        </w:rPr>
        <w:t xml:space="preserve"> </w:t>
      </w:r>
      <w:r w:rsidR="00460E37">
        <w:rPr>
          <w:rFonts w:ascii="Times New Roman" w:hAnsi="Times New Roman" w:cs="Times New Roman"/>
          <w:b/>
          <w:noProof/>
          <w:sz w:val="28"/>
          <w:szCs w:val="28"/>
          <w:u w:val="single" w:color="FFC000"/>
          <w:lang w:eastAsia="fr-FR"/>
        </w:rPr>
        <w:t xml:space="preserve">     </w:t>
      </w:r>
      <w:r w:rsidRPr="00460E37">
        <w:rPr>
          <w:rFonts w:ascii="Times New Roman" w:hAnsi="Times New Roman" w:cs="Times New Roman"/>
          <w:b/>
          <w:noProof/>
          <w:sz w:val="28"/>
          <w:szCs w:val="28"/>
          <w:u w:val="single" w:color="FFC000"/>
          <w:lang w:eastAsia="fr-FR"/>
        </w:rPr>
        <w:t xml:space="preserve">   </w:t>
      </w:r>
      <w:r w:rsidR="003D7C3D" w:rsidRPr="00460E37">
        <w:rPr>
          <w:rFonts w:ascii="Times New Roman" w:hAnsi="Times New Roman" w:cs="Times New Roman"/>
          <w:b/>
          <w:noProof/>
          <w:sz w:val="28"/>
          <w:szCs w:val="28"/>
          <w:u w:val="single" w:color="FFC000"/>
          <w:lang w:eastAsia="fr-FR"/>
        </w:rPr>
        <w:t xml:space="preserve">            </w:t>
      </w:r>
      <w:r w:rsidRPr="00460E37">
        <w:rPr>
          <w:rFonts w:ascii="Times New Roman" w:hAnsi="Times New Roman" w:cs="Times New Roman"/>
          <w:b/>
          <w:noProof/>
          <w:sz w:val="28"/>
          <w:szCs w:val="28"/>
          <w:u w:val="single" w:color="FFC000"/>
          <w:lang w:eastAsia="fr-FR"/>
        </w:rPr>
        <w:t xml:space="preserve"> </w:t>
      </w:r>
      <w:r w:rsidR="00460E37">
        <w:rPr>
          <w:rFonts w:ascii="Times New Roman" w:hAnsi="Times New Roman" w:cs="Times New Roman"/>
          <w:b/>
          <w:noProof/>
          <w:sz w:val="28"/>
          <w:szCs w:val="28"/>
          <w:u w:val="single" w:color="FFC000"/>
          <w:lang w:eastAsia="fr-FR"/>
        </w:rPr>
        <w:t xml:space="preserve">                          </w:t>
      </w:r>
      <w:r w:rsidRPr="00460E37">
        <w:rPr>
          <w:rFonts w:ascii="Times New Roman" w:hAnsi="Times New Roman" w:cs="Times New Roman"/>
          <w:noProof/>
          <w:u w:val="single" w:color="FFC000"/>
          <w:lang w:eastAsia="fr-FR"/>
        </w:rPr>
        <w:t>2</w:t>
      </w:r>
      <w:r w:rsidR="00460E37">
        <w:rPr>
          <w:rFonts w:ascii="Times New Roman" w:hAnsi="Times New Roman" w:cs="Times New Roman"/>
          <w:noProof/>
          <w:u w:val="single" w:color="FFC000"/>
          <w:lang w:eastAsia="fr-FR"/>
        </w:rPr>
        <w:t xml:space="preserve"> </w:t>
      </w:r>
      <w:r w:rsidRPr="00460E37">
        <w:rPr>
          <w:rFonts w:ascii="Times New Roman" w:hAnsi="Times New Roman" w:cs="Times New Roman"/>
          <w:noProof/>
          <w:u w:val="single" w:color="FFC000"/>
          <w:lang w:eastAsia="fr-FR"/>
        </w:rPr>
        <w:t xml:space="preserve"> immeuble</w:t>
      </w:r>
      <w:r w:rsidR="00460E37">
        <w:rPr>
          <w:rFonts w:ascii="Times New Roman" w:hAnsi="Times New Roman" w:cs="Times New Roman"/>
          <w:noProof/>
          <w:u w:val="single" w:color="FFC000"/>
          <w:lang w:eastAsia="fr-FR"/>
        </w:rPr>
        <w:t xml:space="preserve"> </w:t>
      </w:r>
      <w:r w:rsidRPr="00460E37">
        <w:rPr>
          <w:rFonts w:ascii="Times New Roman" w:hAnsi="Times New Roman" w:cs="Times New Roman"/>
          <w:noProof/>
          <w:u w:val="single" w:color="FFC000"/>
          <w:lang w:eastAsia="fr-FR"/>
        </w:rPr>
        <w:t xml:space="preserve"> Espace</w:t>
      </w:r>
      <w:r w:rsidR="00460E37">
        <w:rPr>
          <w:rFonts w:ascii="Times New Roman" w:hAnsi="Times New Roman" w:cs="Times New Roman"/>
          <w:noProof/>
          <w:u w:val="single" w:color="FFC000"/>
          <w:lang w:eastAsia="fr-FR"/>
        </w:rPr>
        <w:t xml:space="preserve">  </w:t>
      </w:r>
      <w:r w:rsidRPr="00460E37">
        <w:rPr>
          <w:rFonts w:ascii="Times New Roman" w:hAnsi="Times New Roman" w:cs="Times New Roman"/>
          <w:noProof/>
          <w:u w:val="single" w:color="FFC000"/>
          <w:lang w:eastAsia="fr-FR"/>
        </w:rPr>
        <w:t>Rocad</w:t>
      </w:r>
      <w:r w:rsidR="00460E37">
        <w:rPr>
          <w:rFonts w:ascii="Times New Roman" w:hAnsi="Times New Roman" w:cs="Times New Roman"/>
          <w:noProof/>
          <w:u w:val="single" w:color="FFC000"/>
          <w:lang w:eastAsia="fr-FR"/>
        </w:rPr>
        <w:t>e</w:t>
      </w:r>
      <w:r w:rsidRPr="00460E37">
        <w:rPr>
          <w:rFonts w:ascii="Times New Roman" w:hAnsi="Times New Roman" w:cs="Times New Roman"/>
          <w:b/>
          <w:noProof/>
          <w:u w:val="single" w:color="FFC000"/>
          <w:lang w:eastAsia="fr-FR"/>
        </w:rPr>
        <w:t xml:space="preserve">  </w:t>
      </w:r>
    </w:p>
    <w:p w:rsidR="00A258EA" w:rsidRPr="00460E37" w:rsidRDefault="00460E37" w:rsidP="00A258EA">
      <w:pPr>
        <w:spacing w:after="0" w:line="240" w:lineRule="auto"/>
        <w:rPr>
          <w:rFonts w:ascii="Times New Roman" w:hAnsi="Times New Roman" w:cs="Times New Roman"/>
          <w:noProof/>
          <w:lang w:eastAsia="fr-FR"/>
        </w:rPr>
      </w:pPr>
      <w:r>
        <w:rPr>
          <w:noProof/>
          <w:lang w:eastAsia="fr-FR"/>
        </w:rPr>
        <w:drawing>
          <wp:anchor distT="0" distB="0" distL="114300" distR="114300" simplePos="0" relativeHeight="251658240" behindDoc="1" locked="0" layoutInCell="1" allowOverlap="1" wp14:anchorId="34F8702F" wp14:editId="39F482C8">
            <wp:simplePos x="0" y="0"/>
            <wp:positionH relativeFrom="column">
              <wp:posOffset>-765809</wp:posOffset>
            </wp:positionH>
            <wp:positionV relativeFrom="paragraph">
              <wp:posOffset>106680</wp:posOffset>
            </wp:positionV>
            <wp:extent cx="2162175" cy="567329"/>
            <wp:effectExtent l="0" t="342900" r="28575" b="3473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BEBA8EAE-BF5A-486C-A8C5-ECC9F3942E4B}">
                          <a14:imgProps xmlns:a14="http://schemas.microsoft.com/office/drawing/2010/main">
                            <a14:imgLayer r:embed="rId7">
                              <a14:imgEffect>
                                <a14:sharpenSoften amount="-38000"/>
                              </a14:imgEffect>
                              <a14:imgEffect>
                                <a14:colorTemperature colorTemp="11200"/>
                              </a14:imgEffect>
                              <a14:imgEffect>
                                <a14:brightnessContrast bright="40000" contrast="-20000"/>
                              </a14:imgEffect>
                            </a14:imgLayer>
                          </a14:imgProps>
                        </a:ext>
                        <a:ext uri="{28A0092B-C50C-407E-A947-70E740481C1C}">
                          <a14:useLocalDpi xmlns:a14="http://schemas.microsoft.com/office/drawing/2010/main" val="0"/>
                        </a:ext>
                      </a:extLst>
                    </a:blip>
                    <a:srcRect l="8597" t="25185" r="1916" b="53569"/>
                    <a:stretch/>
                  </pic:blipFill>
                  <pic:spPr bwMode="auto">
                    <a:xfrm rot="11933316">
                      <a:off x="0" y="0"/>
                      <a:ext cx="2162175" cy="5673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58EA" w:rsidRPr="00460E37">
        <w:rPr>
          <w:rFonts w:ascii="Times New Roman" w:hAnsi="Times New Roman" w:cs="Times New Roman"/>
          <w:noProof/>
          <w:lang w:eastAsia="fr-FR"/>
        </w:rPr>
        <w:t xml:space="preserve">  </w:t>
      </w:r>
      <w:r>
        <w:rPr>
          <w:rFonts w:ascii="Times New Roman" w:hAnsi="Times New Roman" w:cs="Times New Roman"/>
          <w:noProof/>
          <w:lang w:eastAsia="fr-FR"/>
        </w:rPr>
        <w:t xml:space="preserve">     </w:t>
      </w:r>
      <w:r w:rsidR="003D7C3D" w:rsidRPr="00460E37">
        <w:rPr>
          <w:rFonts w:ascii="Times New Roman" w:hAnsi="Times New Roman" w:cs="Times New Roman"/>
          <w:noProof/>
          <w:lang w:eastAsia="fr-FR"/>
        </w:rPr>
        <w:t>N° Agrément : E0909A03960</w:t>
      </w:r>
      <w:r w:rsidR="00A13486" w:rsidRPr="00460E37">
        <w:rPr>
          <w:rFonts w:ascii="Times New Roman" w:hAnsi="Times New Roman" w:cs="Times New Roman"/>
          <w:noProof/>
          <w:lang w:eastAsia="fr-FR"/>
        </w:rPr>
        <w:t xml:space="preserve">                                      </w:t>
      </w:r>
      <w:r>
        <w:rPr>
          <w:rFonts w:ascii="Times New Roman" w:hAnsi="Times New Roman" w:cs="Times New Roman"/>
          <w:noProof/>
          <w:lang w:eastAsia="fr-FR"/>
        </w:rPr>
        <w:t xml:space="preserve">                                       </w:t>
      </w:r>
      <w:r w:rsidR="00A13486" w:rsidRPr="00460E37">
        <w:rPr>
          <w:rFonts w:ascii="Times New Roman" w:hAnsi="Times New Roman" w:cs="Times New Roman"/>
          <w:noProof/>
          <w:lang w:eastAsia="fr-FR"/>
        </w:rPr>
        <w:t xml:space="preserve">Grand-Camp 97139 </w:t>
      </w:r>
      <w:r>
        <w:rPr>
          <w:rFonts w:ascii="Times New Roman" w:hAnsi="Times New Roman" w:cs="Times New Roman"/>
          <w:noProof/>
          <w:lang w:eastAsia="fr-FR"/>
        </w:rPr>
        <w:t xml:space="preserve"> </w:t>
      </w:r>
      <w:r w:rsidR="00A13486" w:rsidRPr="00460E37">
        <w:rPr>
          <w:rFonts w:ascii="Times New Roman" w:hAnsi="Times New Roman" w:cs="Times New Roman"/>
          <w:noProof/>
          <w:lang w:eastAsia="fr-FR"/>
        </w:rPr>
        <w:t>Les Abymes</w:t>
      </w:r>
    </w:p>
    <w:p w:rsidR="00112AE6" w:rsidRPr="007215FD" w:rsidRDefault="00112AE6" w:rsidP="00112AE6">
      <w:pPr>
        <w:rPr>
          <w:rFonts w:ascii="Times New Roman" w:hAnsi="Times New Roman" w:cs="Times New Roman"/>
          <w:noProof/>
          <w:lang w:eastAsia="fr-FR"/>
        </w:rPr>
      </w:pPr>
      <w:r>
        <w:rPr>
          <w:rFonts w:ascii="Times New Roman" w:hAnsi="Times New Roman" w:cs="Times New Roman"/>
          <w:noProof/>
          <w:lang w:eastAsia="fr-FR"/>
        </w:rPr>
        <w:t xml:space="preserve">       </w:t>
      </w:r>
      <w:r w:rsidRPr="00112AE6">
        <w:rPr>
          <w:rFonts w:ascii="Times New Roman" w:hAnsi="Times New Roman" w:cs="Times New Roman"/>
          <w:noProof/>
          <w:lang w:eastAsia="fr-FR"/>
        </w:rPr>
        <w:t>N° DIECCTE : 01973217997</w:t>
      </w:r>
    </w:p>
    <w:p w:rsidR="00A13486" w:rsidRPr="00460E37" w:rsidRDefault="00460E37" w:rsidP="00B66A47">
      <w:pPr>
        <w:spacing w:after="0" w:line="240" w:lineRule="auto"/>
        <w:ind w:left="-142"/>
        <w:rPr>
          <w:rFonts w:ascii="Times New Roman" w:hAnsi="Times New Roman" w:cs="Times New Roman"/>
          <w:noProof/>
          <w:lang w:eastAsia="fr-FR"/>
        </w:rPr>
      </w:pPr>
      <w:r>
        <w:rPr>
          <w:rFonts w:ascii="Times New Roman" w:hAnsi="Times New Roman" w:cs="Times New Roman"/>
          <w:noProof/>
          <w:lang w:eastAsia="fr-FR"/>
        </w:rPr>
        <w:t xml:space="preserve"> </w:t>
      </w:r>
    </w:p>
    <w:p w:rsidR="00A02C22" w:rsidRDefault="00A02C22" w:rsidP="00A02C22">
      <w:pPr>
        <w:spacing w:after="0" w:line="240" w:lineRule="auto"/>
        <w:jc w:val="center"/>
        <w:rPr>
          <w:rFonts w:eastAsia="Times New Roman" w:cstheme="minorHAnsi"/>
          <w:color w:val="0070C0"/>
          <w:sz w:val="52"/>
          <w:szCs w:val="52"/>
          <w:lang w:eastAsia="fr-FR"/>
        </w:rPr>
      </w:pPr>
      <w:r>
        <w:rPr>
          <w:rFonts w:eastAsia="Times New Roman" w:cstheme="minorHAnsi"/>
          <w:color w:val="0070C0"/>
          <w:sz w:val="52"/>
          <w:szCs w:val="52"/>
          <w:lang w:eastAsia="fr-FR"/>
        </w:rPr>
        <w:t>PARCOURS DE FORMATION</w:t>
      </w:r>
    </w:p>
    <w:p w:rsidR="00BC3033" w:rsidRDefault="00A02C22" w:rsidP="00BC3033">
      <w:pPr>
        <w:spacing w:after="0" w:line="240" w:lineRule="auto"/>
        <w:jc w:val="center"/>
        <w:rPr>
          <w:rFonts w:eastAsia="Times New Roman" w:cstheme="minorHAnsi"/>
          <w:color w:val="0070C0"/>
          <w:sz w:val="52"/>
          <w:szCs w:val="52"/>
          <w:lang w:eastAsia="fr-FR"/>
        </w:rPr>
      </w:pPr>
      <w:r>
        <w:rPr>
          <w:rFonts w:eastAsia="Times New Roman" w:cstheme="minorHAnsi"/>
          <w:color w:val="0070C0"/>
          <w:sz w:val="52"/>
          <w:szCs w:val="52"/>
          <w:lang w:eastAsia="fr-FR"/>
        </w:rPr>
        <w:t xml:space="preserve">B - AAC </w:t>
      </w:r>
      <w:r w:rsidR="00BC3033">
        <w:rPr>
          <w:rFonts w:eastAsia="Times New Roman" w:cstheme="minorHAnsi"/>
          <w:color w:val="0070C0"/>
          <w:sz w:val="52"/>
          <w:szCs w:val="52"/>
          <w:lang w:eastAsia="fr-FR"/>
        </w:rPr>
        <w:t>–</w:t>
      </w:r>
      <w:r>
        <w:rPr>
          <w:rFonts w:eastAsia="Times New Roman" w:cstheme="minorHAnsi"/>
          <w:color w:val="0070C0"/>
          <w:sz w:val="52"/>
          <w:szCs w:val="52"/>
          <w:lang w:eastAsia="fr-FR"/>
        </w:rPr>
        <w:t>CA</w:t>
      </w:r>
    </w:p>
    <w:p w:rsidR="00161117" w:rsidRDefault="00161117" w:rsidP="00BC3033">
      <w:pPr>
        <w:spacing w:after="0" w:line="240" w:lineRule="auto"/>
        <w:jc w:val="center"/>
        <w:rPr>
          <w:rFonts w:eastAsia="Times New Roman" w:cstheme="minorHAnsi"/>
          <w:color w:val="0070C0"/>
          <w:sz w:val="16"/>
          <w:szCs w:val="16"/>
          <w:lang w:eastAsia="fr-FR"/>
        </w:rPr>
      </w:pPr>
    </w:p>
    <w:p w:rsidR="00161117" w:rsidRPr="00161117" w:rsidRDefault="00161117" w:rsidP="00BC3033">
      <w:pPr>
        <w:spacing w:after="0" w:line="240" w:lineRule="auto"/>
        <w:jc w:val="center"/>
        <w:rPr>
          <w:rFonts w:eastAsia="Times New Roman" w:cstheme="minorHAnsi"/>
          <w:color w:val="0070C0"/>
          <w:sz w:val="16"/>
          <w:szCs w:val="16"/>
          <w:lang w:eastAsia="fr-FR"/>
        </w:rPr>
      </w:pPr>
    </w:p>
    <w:p w:rsidR="00A02C22" w:rsidRPr="00BC3033" w:rsidRDefault="00A02C22" w:rsidP="00BC3033">
      <w:pPr>
        <w:spacing w:after="0" w:line="240" w:lineRule="auto"/>
        <w:jc w:val="both"/>
        <w:rPr>
          <w:rFonts w:eastAsia="Times New Roman" w:cstheme="minorHAnsi"/>
          <w:sz w:val="24"/>
          <w:szCs w:val="24"/>
          <w:lang w:eastAsia="fr-FR"/>
        </w:rPr>
      </w:pPr>
    </w:p>
    <w:p w:rsidR="00BC3033" w:rsidRDefault="00BC3033" w:rsidP="00BC3033">
      <w:pPr>
        <w:autoSpaceDE w:val="0"/>
        <w:autoSpaceDN w:val="0"/>
        <w:adjustRightInd w:val="0"/>
        <w:spacing w:after="0" w:line="240" w:lineRule="auto"/>
        <w:jc w:val="both"/>
        <w:rPr>
          <w:rFonts w:cstheme="minorHAnsi"/>
          <w:sz w:val="24"/>
          <w:szCs w:val="24"/>
        </w:rPr>
      </w:pPr>
      <w:r w:rsidRPr="00BC3033">
        <w:rPr>
          <w:rFonts w:cstheme="minorHAnsi"/>
          <w:sz w:val="24"/>
          <w:szCs w:val="24"/>
        </w:rPr>
        <w:t>Une fois votre évaluation acceptée et votre contrat signé, votre auto-école procède à votre inscription.</w:t>
      </w:r>
    </w:p>
    <w:p w:rsidR="00F91504" w:rsidRDefault="00F91504" w:rsidP="00BC3033">
      <w:pPr>
        <w:autoSpaceDE w:val="0"/>
        <w:autoSpaceDN w:val="0"/>
        <w:adjustRightInd w:val="0"/>
        <w:spacing w:after="0" w:line="240" w:lineRule="auto"/>
        <w:jc w:val="both"/>
        <w:rPr>
          <w:rFonts w:cstheme="minorHAnsi"/>
          <w:sz w:val="24"/>
          <w:szCs w:val="24"/>
        </w:rPr>
      </w:pPr>
    </w:p>
    <w:p w:rsidR="00F91504" w:rsidRPr="00F91504" w:rsidRDefault="00F91504" w:rsidP="00BC3033">
      <w:pPr>
        <w:autoSpaceDE w:val="0"/>
        <w:autoSpaceDN w:val="0"/>
        <w:adjustRightInd w:val="0"/>
        <w:spacing w:after="0" w:line="240" w:lineRule="auto"/>
        <w:jc w:val="both"/>
        <w:rPr>
          <w:rFonts w:cstheme="minorHAnsi"/>
          <w:sz w:val="24"/>
          <w:szCs w:val="24"/>
        </w:rPr>
      </w:pPr>
      <w:r w:rsidRPr="00A02C22">
        <w:rPr>
          <w:rFonts w:eastAsia="Times New Roman" w:cstheme="minorHAnsi"/>
          <w:sz w:val="24"/>
          <w:szCs w:val="24"/>
          <w:lang w:eastAsia="fr-FR"/>
        </w:rPr>
        <w:t>En vous engageant dans cette formation, vous vous engagez à suivre obligatoirement le parcours de formatio</w:t>
      </w:r>
      <w:r>
        <w:rPr>
          <w:rFonts w:eastAsia="Times New Roman" w:cstheme="minorHAnsi"/>
          <w:sz w:val="24"/>
          <w:szCs w:val="24"/>
          <w:lang w:eastAsia="fr-FR"/>
        </w:rPr>
        <w:t>n suivant : Parcours théorique + conduite pratique simultanément.</w:t>
      </w:r>
    </w:p>
    <w:p w:rsidR="00BC3033" w:rsidRDefault="00BC3033" w:rsidP="00BC3033">
      <w:pPr>
        <w:autoSpaceDE w:val="0"/>
        <w:autoSpaceDN w:val="0"/>
        <w:adjustRightInd w:val="0"/>
        <w:spacing w:after="0" w:line="240" w:lineRule="auto"/>
        <w:jc w:val="both"/>
        <w:rPr>
          <w:rFonts w:cstheme="minorHAnsi"/>
          <w:sz w:val="24"/>
          <w:szCs w:val="24"/>
        </w:rPr>
      </w:pPr>
    </w:p>
    <w:p w:rsidR="00876C0B" w:rsidRPr="00BC3033" w:rsidRDefault="00876C0B" w:rsidP="00876C0B">
      <w:pPr>
        <w:autoSpaceDE w:val="0"/>
        <w:autoSpaceDN w:val="0"/>
        <w:adjustRightInd w:val="0"/>
        <w:spacing w:after="0" w:line="240" w:lineRule="auto"/>
        <w:jc w:val="both"/>
        <w:rPr>
          <w:rFonts w:eastAsia="Times New Roman" w:cstheme="minorHAnsi"/>
          <w:sz w:val="24"/>
          <w:szCs w:val="24"/>
          <w:lang w:eastAsia="fr-FR"/>
        </w:rPr>
      </w:pPr>
      <w:r w:rsidRPr="00A02C22">
        <w:rPr>
          <w:rFonts w:eastAsia="Times New Roman" w:cstheme="minorHAnsi"/>
          <w:sz w:val="24"/>
          <w:szCs w:val="24"/>
          <w:lang w:eastAsia="fr-FR"/>
        </w:rPr>
        <w:t xml:space="preserve">Vous allez apprendre à manipuler une automobile et à circuler dans différentes configurations, à en connaître les risques et les limites. </w:t>
      </w:r>
    </w:p>
    <w:p w:rsidR="00876C0B" w:rsidRPr="00BC3033" w:rsidRDefault="00876C0B" w:rsidP="00876C0B">
      <w:pPr>
        <w:autoSpaceDE w:val="0"/>
        <w:autoSpaceDN w:val="0"/>
        <w:adjustRightInd w:val="0"/>
        <w:spacing w:after="0" w:line="240" w:lineRule="auto"/>
        <w:jc w:val="both"/>
        <w:rPr>
          <w:rFonts w:eastAsia="Times New Roman" w:cstheme="minorHAnsi"/>
          <w:sz w:val="24"/>
          <w:szCs w:val="24"/>
          <w:lang w:eastAsia="fr-FR"/>
        </w:rPr>
      </w:pPr>
    </w:p>
    <w:p w:rsidR="00876C0B" w:rsidRDefault="00876C0B" w:rsidP="00876C0B">
      <w:pPr>
        <w:autoSpaceDE w:val="0"/>
        <w:autoSpaceDN w:val="0"/>
        <w:adjustRightInd w:val="0"/>
        <w:spacing w:after="0" w:line="240" w:lineRule="auto"/>
        <w:jc w:val="both"/>
        <w:rPr>
          <w:rFonts w:eastAsia="Times New Roman" w:cstheme="minorHAnsi"/>
          <w:sz w:val="24"/>
          <w:szCs w:val="24"/>
          <w:lang w:eastAsia="fr-FR"/>
        </w:rPr>
      </w:pPr>
      <w:r w:rsidRPr="00A02C22">
        <w:rPr>
          <w:rFonts w:eastAsia="Times New Roman" w:cstheme="minorHAnsi"/>
          <w:sz w:val="24"/>
          <w:szCs w:val="24"/>
          <w:lang w:eastAsia="fr-FR"/>
        </w:rPr>
        <w:t xml:space="preserve">Apprendre à conduire est une démarche responsable. </w:t>
      </w:r>
    </w:p>
    <w:p w:rsidR="00A602FC" w:rsidRDefault="00A602FC" w:rsidP="00876C0B">
      <w:pPr>
        <w:autoSpaceDE w:val="0"/>
        <w:autoSpaceDN w:val="0"/>
        <w:adjustRightInd w:val="0"/>
        <w:spacing w:after="0" w:line="240" w:lineRule="auto"/>
        <w:jc w:val="both"/>
        <w:rPr>
          <w:rFonts w:eastAsia="Times New Roman" w:cstheme="minorHAnsi"/>
          <w:sz w:val="24"/>
          <w:szCs w:val="24"/>
          <w:lang w:eastAsia="fr-FR"/>
        </w:rPr>
      </w:pPr>
    </w:p>
    <w:p w:rsidR="00A602FC" w:rsidRPr="00876C0B" w:rsidRDefault="00A602FC" w:rsidP="00A602FC">
      <w:pPr>
        <w:autoSpaceDE w:val="0"/>
        <w:autoSpaceDN w:val="0"/>
        <w:adjustRightInd w:val="0"/>
        <w:spacing w:after="0" w:line="240" w:lineRule="auto"/>
        <w:rPr>
          <w:rFonts w:cstheme="minorHAnsi"/>
          <w:sz w:val="24"/>
          <w:szCs w:val="24"/>
        </w:rPr>
      </w:pPr>
      <w:r w:rsidRPr="00A02C22">
        <w:rPr>
          <w:rFonts w:eastAsia="Times New Roman" w:cstheme="minorHAnsi"/>
          <w:sz w:val="24"/>
          <w:szCs w:val="24"/>
          <w:lang w:eastAsia="fr-FR"/>
        </w:rPr>
        <w:t>Vous allez au travers de ce parcours comprendre les règles du code de la route ainsi que l'influence des lois physiques, psychologiques et physiologiques. Vous devrez également vous situer personnellement en tant que citoyen</w:t>
      </w:r>
      <w:r w:rsidRPr="00BC3033">
        <w:rPr>
          <w:rFonts w:eastAsia="Times New Roman" w:cstheme="minorHAnsi"/>
          <w:sz w:val="24"/>
          <w:szCs w:val="24"/>
          <w:lang w:eastAsia="fr-FR"/>
        </w:rPr>
        <w:t>.</w:t>
      </w:r>
      <w:r w:rsidRPr="00876C0B">
        <w:rPr>
          <w:rFonts w:eastAsia="Times New Roman" w:cstheme="minorHAnsi"/>
          <w:sz w:val="24"/>
          <w:szCs w:val="24"/>
          <w:lang w:eastAsia="fr-FR"/>
        </w:rPr>
        <w:t> </w:t>
      </w:r>
    </w:p>
    <w:p w:rsidR="00A602FC" w:rsidRPr="00BC3033" w:rsidRDefault="00A602FC" w:rsidP="00876C0B">
      <w:pPr>
        <w:autoSpaceDE w:val="0"/>
        <w:autoSpaceDN w:val="0"/>
        <w:adjustRightInd w:val="0"/>
        <w:spacing w:after="0" w:line="240" w:lineRule="auto"/>
        <w:jc w:val="both"/>
        <w:rPr>
          <w:rFonts w:eastAsia="Times New Roman" w:cstheme="minorHAnsi"/>
          <w:sz w:val="24"/>
          <w:szCs w:val="24"/>
          <w:lang w:eastAsia="fr-FR"/>
        </w:rPr>
      </w:pPr>
    </w:p>
    <w:p w:rsidR="00876C0B" w:rsidRPr="00BC3033" w:rsidRDefault="00876C0B" w:rsidP="00A02C22">
      <w:pPr>
        <w:autoSpaceDE w:val="0"/>
        <w:autoSpaceDN w:val="0"/>
        <w:adjustRightInd w:val="0"/>
        <w:spacing w:after="0" w:line="240" w:lineRule="auto"/>
        <w:rPr>
          <w:rFonts w:eastAsia="Times New Roman" w:cstheme="minorHAnsi"/>
          <w:sz w:val="24"/>
          <w:szCs w:val="24"/>
          <w:lang w:eastAsia="fr-FR"/>
        </w:rPr>
      </w:pPr>
      <w:r w:rsidRPr="00A02C22">
        <w:rPr>
          <w:rFonts w:eastAsia="Times New Roman" w:cstheme="minorHAnsi"/>
          <w:sz w:val="24"/>
          <w:szCs w:val="24"/>
          <w:lang w:eastAsia="fr-FR"/>
        </w:rPr>
        <w:t xml:space="preserve">Le parcours qui vous est proposé vous permettra d’atteindre le niveau requis pour prétendre à l’examen de conduite et pour pouvoir circuler en toute sécurité. </w:t>
      </w:r>
    </w:p>
    <w:p w:rsidR="00CE0B07" w:rsidRPr="00CE0B07" w:rsidRDefault="00876C0B" w:rsidP="00876C0B">
      <w:pPr>
        <w:spacing w:before="100" w:beforeAutospacing="1" w:after="100" w:afterAutospacing="1" w:line="240" w:lineRule="auto"/>
        <w:rPr>
          <w:rFonts w:eastAsia="Times New Roman" w:cstheme="minorHAnsi"/>
          <w:color w:val="000000" w:themeColor="text1"/>
          <w:sz w:val="24"/>
          <w:szCs w:val="24"/>
          <w:lang w:eastAsia="fr-FR"/>
        </w:rPr>
      </w:pPr>
      <w:r w:rsidRPr="00876C0B">
        <w:rPr>
          <w:rFonts w:eastAsia="Times New Roman" w:cstheme="minorHAnsi"/>
          <w:color w:val="000000" w:themeColor="text1"/>
          <w:sz w:val="24"/>
          <w:szCs w:val="24"/>
          <w:lang w:eastAsia="fr-FR"/>
        </w:rPr>
        <w:t>Le contenu du parcours de formation d'un élève comporte :</w:t>
      </w:r>
    </w:p>
    <w:p w:rsidR="00CE0B07" w:rsidRPr="00CE0B07" w:rsidRDefault="00CE0B07" w:rsidP="00876C0B">
      <w:pPr>
        <w:spacing w:before="100" w:beforeAutospacing="1" w:after="100" w:afterAutospacing="1" w:line="240" w:lineRule="auto"/>
        <w:rPr>
          <w:rFonts w:eastAsia="Times New Roman" w:cstheme="minorHAnsi"/>
          <w:b/>
          <w:i/>
          <w:color w:val="0070C0"/>
          <w:sz w:val="24"/>
          <w:szCs w:val="24"/>
          <w:u w:val="single"/>
          <w:lang w:eastAsia="fr-FR"/>
        </w:rPr>
      </w:pPr>
      <w:r w:rsidRPr="00CE0B07">
        <w:rPr>
          <w:rFonts w:eastAsia="Times New Roman" w:cstheme="minorHAnsi"/>
          <w:b/>
          <w:i/>
          <w:color w:val="0070C0"/>
          <w:sz w:val="24"/>
          <w:szCs w:val="24"/>
          <w:u w:val="single"/>
          <w:lang w:eastAsia="fr-FR"/>
        </w:rPr>
        <w:t>FORMATION THEORIQUE :</w:t>
      </w:r>
    </w:p>
    <w:p w:rsidR="00CE0B07" w:rsidRDefault="00CE0B07" w:rsidP="00CE0B07">
      <w:pPr>
        <w:spacing w:after="0" w:line="240" w:lineRule="auto"/>
        <w:jc w:val="both"/>
        <w:rPr>
          <w:rFonts w:eastAsia="Times New Roman" w:cstheme="minorHAnsi"/>
          <w:sz w:val="28"/>
          <w:szCs w:val="28"/>
          <w:lang w:eastAsia="fr-FR"/>
        </w:rPr>
      </w:pPr>
      <w:proofErr w:type="gramStart"/>
      <w:r w:rsidRPr="00A02C22">
        <w:rPr>
          <w:rFonts w:eastAsia="Times New Roman" w:cstheme="minorHAnsi"/>
          <w:sz w:val="28"/>
          <w:szCs w:val="28"/>
          <w:lang w:eastAsia="fr-FR"/>
        </w:rPr>
        <w:t>travaillés</w:t>
      </w:r>
      <w:proofErr w:type="gramEnd"/>
      <w:r w:rsidRPr="00A02C22">
        <w:rPr>
          <w:rFonts w:eastAsia="Times New Roman" w:cstheme="minorHAnsi"/>
          <w:sz w:val="28"/>
          <w:szCs w:val="28"/>
          <w:lang w:eastAsia="fr-FR"/>
        </w:rPr>
        <w:t xml:space="preserve"> durant nos cours théoriques :</w:t>
      </w:r>
    </w:p>
    <w:p w:rsidR="00CE0B07" w:rsidRDefault="00CE0B07" w:rsidP="00CE0B07">
      <w:pPr>
        <w:spacing w:after="0" w:line="240" w:lineRule="auto"/>
        <w:jc w:val="both"/>
        <w:rPr>
          <w:rFonts w:eastAsia="Times New Roman" w:cstheme="minorHAnsi"/>
          <w:sz w:val="28"/>
          <w:szCs w:val="28"/>
          <w:lang w:eastAsia="fr-FR"/>
        </w:rPr>
      </w:pPr>
    </w:p>
    <w:p w:rsidR="00CE0B07" w:rsidRDefault="00CE0B07" w:rsidP="00CE0B07">
      <w:pPr>
        <w:spacing w:after="0" w:line="240" w:lineRule="auto"/>
        <w:jc w:val="both"/>
        <w:rPr>
          <w:rFonts w:eastAsia="Times New Roman" w:cstheme="minorHAnsi"/>
          <w:sz w:val="24"/>
          <w:szCs w:val="24"/>
          <w:lang w:eastAsia="fr-FR"/>
        </w:rPr>
      </w:pPr>
      <w:r w:rsidRPr="00A02C22">
        <w:rPr>
          <w:rFonts w:eastAsia="Times New Roman" w:cstheme="minorHAnsi"/>
          <w:sz w:val="25"/>
          <w:szCs w:val="25"/>
          <w:lang w:eastAsia="fr-FR"/>
        </w:rPr>
        <w:t>•</w:t>
      </w:r>
      <w:r>
        <w:rPr>
          <w:rFonts w:eastAsia="Times New Roman" w:cstheme="minorHAnsi"/>
          <w:sz w:val="25"/>
          <w:szCs w:val="25"/>
          <w:lang w:eastAsia="fr-FR"/>
        </w:rPr>
        <w:t xml:space="preserve"> </w:t>
      </w:r>
      <w:r w:rsidRPr="00A02C22">
        <w:rPr>
          <w:rFonts w:eastAsia="Times New Roman" w:cstheme="minorHAnsi"/>
          <w:sz w:val="24"/>
          <w:szCs w:val="24"/>
          <w:lang w:eastAsia="fr-FR"/>
        </w:rPr>
        <w:t xml:space="preserve">La circulation routière (panneaux, intersections, circuler, croiser et dépasser, stationner ou s'arrêter) </w:t>
      </w:r>
    </w:p>
    <w:p w:rsidR="00CE0B07" w:rsidRDefault="00CE0B07" w:rsidP="00CE0B07">
      <w:pPr>
        <w:spacing w:after="0" w:line="240" w:lineRule="auto"/>
        <w:jc w:val="both"/>
        <w:rPr>
          <w:rFonts w:eastAsia="Times New Roman" w:cstheme="minorHAnsi"/>
          <w:sz w:val="24"/>
          <w:szCs w:val="24"/>
          <w:lang w:eastAsia="fr-FR"/>
        </w:rPr>
      </w:pPr>
      <w:r w:rsidRPr="00A02C22">
        <w:rPr>
          <w:rFonts w:eastAsia="Times New Roman" w:cstheme="minorHAnsi"/>
          <w:sz w:val="25"/>
          <w:szCs w:val="25"/>
          <w:lang w:eastAsia="fr-FR"/>
        </w:rPr>
        <w:t>•</w:t>
      </w:r>
      <w:r>
        <w:rPr>
          <w:rFonts w:eastAsia="Times New Roman" w:cstheme="minorHAnsi"/>
          <w:sz w:val="25"/>
          <w:szCs w:val="25"/>
          <w:lang w:eastAsia="fr-FR"/>
        </w:rPr>
        <w:t xml:space="preserve"> </w:t>
      </w:r>
      <w:r w:rsidRPr="00A02C22">
        <w:rPr>
          <w:rFonts w:eastAsia="Times New Roman" w:cstheme="minorHAnsi"/>
          <w:sz w:val="24"/>
          <w:szCs w:val="24"/>
          <w:lang w:eastAsia="fr-FR"/>
        </w:rPr>
        <w:t xml:space="preserve">Le conducteur (conduire, défaillances du conducteur) </w:t>
      </w:r>
    </w:p>
    <w:p w:rsidR="00CE0B07" w:rsidRDefault="00CE0B07" w:rsidP="00CE0B07">
      <w:pPr>
        <w:spacing w:after="0" w:line="240" w:lineRule="auto"/>
        <w:jc w:val="both"/>
        <w:rPr>
          <w:rFonts w:eastAsia="Times New Roman" w:cstheme="minorHAnsi"/>
          <w:sz w:val="24"/>
          <w:szCs w:val="24"/>
          <w:lang w:eastAsia="fr-FR"/>
        </w:rPr>
      </w:pPr>
      <w:r w:rsidRPr="00A02C22">
        <w:rPr>
          <w:rFonts w:eastAsia="Times New Roman" w:cstheme="minorHAnsi"/>
          <w:sz w:val="25"/>
          <w:szCs w:val="25"/>
          <w:lang w:eastAsia="fr-FR"/>
        </w:rPr>
        <w:t>•</w:t>
      </w:r>
      <w:r>
        <w:rPr>
          <w:rFonts w:eastAsia="Times New Roman" w:cstheme="minorHAnsi"/>
          <w:sz w:val="25"/>
          <w:szCs w:val="25"/>
          <w:lang w:eastAsia="fr-FR"/>
        </w:rPr>
        <w:t xml:space="preserve"> </w:t>
      </w:r>
      <w:r w:rsidRPr="00A02C22">
        <w:rPr>
          <w:rFonts w:eastAsia="Times New Roman" w:cstheme="minorHAnsi"/>
          <w:sz w:val="24"/>
          <w:szCs w:val="24"/>
          <w:lang w:eastAsia="fr-FR"/>
        </w:rPr>
        <w:t xml:space="preserve">La route (nuit et intempéries, autoroute, zones dangereuses) </w:t>
      </w:r>
    </w:p>
    <w:p w:rsidR="00CE0B07" w:rsidRDefault="00CE0B07" w:rsidP="00CE0B07">
      <w:pPr>
        <w:spacing w:after="0" w:line="240" w:lineRule="auto"/>
        <w:jc w:val="both"/>
        <w:rPr>
          <w:rFonts w:eastAsia="Times New Roman" w:cstheme="minorHAnsi"/>
          <w:sz w:val="24"/>
          <w:szCs w:val="24"/>
          <w:lang w:eastAsia="fr-FR"/>
        </w:rPr>
      </w:pPr>
      <w:r w:rsidRPr="00A02C22">
        <w:rPr>
          <w:rFonts w:eastAsia="Times New Roman" w:cstheme="minorHAnsi"/>
          <w:sz w:val="25"/>
          <w:szCs w:val="25"/>
          <w:lang w:eastAsia="fr-FR"/>
        </w:rPr>
        <w:t>•</w:t>
      </w:r>
      <w:r>
        <w:rPr>
          <w:rFonts w:eastAsia="Times New Roman" w:cstheme="minorHAnsi"/>
          <w:sz w:val="25"/>
          <w:szCs w:val="25"/>
          <w:lang w:eastAsia="fr-FR"/>
        </w:rPr>
        <w:t xml:space="preserve"> </w:t>
      </w:r>
      <w:r w:rsidRPr="00A02C22">
        <w:rPr>
          <w:rFonts w:eastAsia="Times New Roman" w:cstheme="minorHAnsi"/>
          <w:sz w:val="24"/>
          <w:szCs w:val="24"/>
          <w:lang w:eastAsia="fr-FR"/>
        </w:rPr>
        <w:t>Les autres usagers (partage de la route)</w:t>
      </w:r>
    </w:p>
    <w:p w:rsidR="00CE0B07" w:rsidRDefault="00CE0B07" w:rsidP="00CE0B07">
      <w:pPr>
        <w:spacing w:after="0" w:line="240" w:lineRule="auto"/>
        <w:jc w:val="both"/>
        <w:rPr>
          <w:rFonts w:eastAsia="Times New Roman" w:cstheme="minorHAnsi"/>
          <w:sz w:val="24"/>
          <w:szCs w:val="24"/>
          <w:lang w:eastAsia="fr-FR"/>
        </w:rPr>
      </w:pPr>
      <w:r w:rsidRPr="00A02C22">
        <w:rPr>
          <w:rFonts w:eastAsia="Times New Roman" w:cstheme="minorHAnsi"/>
          <w:sz w:val="25"/>
          <w:szCs w:val="25"/>
          <w:lang w:eastAsia="fr-FR"/>
        </w:rPr>
        <w:t>•</w:t>
      </w:r>
      <w:r>
        <w:rPr>
          <w:rFonts w:eastAsia="Times New Roman" w:cstheme="minorHAnsi"/>
          <w:sz w:val="25"/>
          <w:szCs w:val="25"/>
          <w:lang w:eastAsia="fr-FR"/>
        </w:rPr>
        <w:t xml:space="preserve"> </w:t>
      </w:r>
      <w:r w:rsidRPr="00A02C22">
        <w:rPr>
          <w:rFonts w:eastAsia="Times New Roman" w:cstheme="minorHAnsi"/>
          <w:sz w:val="24"/>
          <w:szCs w:val="24"/>
          <w:lang w:eastAsia="fr-FR"/>
        </w:rPr>
        <w:t xml:space="preserve">Les notions diverses (documents administratifs, chargement et passagers, infractions) </w:t>
      </w:r>
    </w:p>
    <w:p w:rsidR="00CE0B07" w:rsidRPr="00A02C22" w:rsidRDefault="00CE0B07" w:rsidP="00CE0B07">
      <w:pPr>
        <w:spacing w:after="0" w:line="240" w:lineRule="auto"/>
        <w:jc w:val="both"/>
        <w:rPr>
          <w:rFonts w:eastAsia="Times New Roman" w:cstheme="minorHAnsi"/>
          <w:sz w:val="24"/>
          <w:szCs w:val="24"/>
          <w:lang w:eastAsia="fr-FR"/>
        </w:rPr>
      </w:pPr>
      <w:r w:rsidRPr="00A02C22">
        <w:rPr>
          <w:rFonts w:eastAsia="Times New Roman" w:cstheme="minorHAnsi"/>
          <w:sz w:val="25"/>
          <w:szCs w:val="25"/>
          <w:lang w:eastAsia="fr-FR"/>
        </w:rPr>
        <w:t>•</w:t>
      </w:r>
      <w:r>
        <w:rPr>
          <w:rFonts w:eastAsia="Times New Roman" w:cstheme="minorHAnsi"/>
          <w:sz w:val="25"/>
          <w:szCs w:val="25"/>
          <w:lang w:eastAsia="fr-FR"/>
        </w:rPr>
        <w:t xml:space="preserve"> </w:t>
      </w:r>
      <w:r w:rsidRPr="00A02C22">
        <w:rPr>
          <w:rFonts w:eastAsia="Times New Roman" w:cstheme="minorHAnsi"/>
          <w:sz w:val="24"/>
          <w:szCs w:val="24"/>
          <w:lang w:eastAsia="fr-FR"/>
        </w:rPr>
        <w:t xml:space="preserve">Les premiers secours (protéger, alerter et secourir) </w:t>
      </w:r>
    </w:p>
    <w:p w:rsidR="00CE0B07" w:rsidRDefault="00CE0B07" w:rsidP="00CE0B07">
      <w:pPr>
        <w:spacing w:after="0" w:line="240" w:lineRule="auto"/>
        <w:jc w:val="both"/>
        <w:rPr>
          <w:rFonts w:eastAsia="Times New Roman" w:cstheme="minorHAnsi"/>
          <w:sz w:val="24"/>
          <w:szCs w:val="24"/>
          <w:lang w:eastAsia="fr-FR"/>
        </w:rPr>
      </w:pPr>
      <w:r w:rsidRPr="00A02C22">
        <w:rPr>
          <w:rFonts w:eastAsia="Times New Roman" w:cstheme="minorHAnsi"/>
          <w:sz w:val="25"/>
          <w:szCs w:val="25"/>
          <w:lang w:eastAsia="fr-FR"/>
        </w:rPr>
        <w:t>•</w:t>
      </w:r>
      <w:r>
        <w:rPr>
          <w:rFonts w:eastAsia="Times New Roman" w:cstheme="minorHAnsi"/>
          <w:sz w:val="25"/>
          <w:szCs w:val="25"/>
          <w:lang w:eastAsia="fr-FR"/>
        </w:rPr>
        <w:t xml:space="preserve"> </w:t>
      </w:r>
      <w:r w:rsidRPr="00A02C22">
        <w:rPr>
          <w:rFonts w:eastAsia="Times New Roman" w:cstheme="minorHAnsi"/>
          <w:sz w:val="24"/>
          <w:szCs w:val="24"/>
          <w:lang w:eastAsia="fr-FR"/>
        </w:rPr>
        <w:t xml:space="preserve">Prendre et quitter son véhicule (s'installer au poste de conduite) </w:t>
      </w:r>
    </w:p>
    <w:p w:rsidR="00CE0B07" w:rsidRDefault="00CE0B07" w:rsidP="00CE0B07">
      <w:pPr>
        <w:spacing w:after="0" w:line="240" w:lineRule="auto"/>
        <w:jc w:val="both"/>
        <w:rPr>
          <w:rFonts w:eastAsia="Times New Roman" w:cstheme="minorHAnsi"/>
          <w:sz w:val="24"/>
          <w:szCs w:val="24"/>
          <w:lang w:eastAsia="fr-FR"/>
        </w:rPr>
      </w:pPr>
      <w:r w:rsidRPr="00A02C22">
        <w:rPr>
          <w:rFonts w:eastAsia="Times New Roman" w:cstheme="minorHAnsi"/>
          <w:sz w:val="25"/>
          <w:szCs w:val="25"/>
          <w:lang w:eastAsia="fr-FR"/>
        </w:rPr>
        <w:t>•</w:t>
      </w:r>
      <w:r>
        <w:rPr>
          <w:rFonts w:eastAsia="Times New Roman" w:cstheme="minorHAnsi"/>
          <w:sz w:val="25"/>
          <w:szCs w:val="25"/>
          <w:lang w:eastAsia="fr-FR"/>
        </w:rPr>
        <w:t xml:space="preserve"> </w:t>
      </w:r>
      <w:r w:rsidRPr="00A02C22">
        <w:rPr>
          <w:rFonts w:eastAsia="Times New Roman" w:cstheme="minorHAnsi"/>
          <w:sz w:val="24"/>
          <w:szCs w:val="24"/>
          <w:lang w:eastAsia="fr-FR"/>
        </w:rPr>
        <w:t xml:space="preserve">La mécanique et les équipements (entretien et dépannage) </w:t>
      </w:r>
    </w:p>
    <w:p w:rsidR="00CE0B07" w:rsidRDefault="00CE0B07" w:rsidP="00CE0B07">
      <w:pPr>
        <w:spacing w:after="0" w:line="240" w:lineRule="auto"/>
        <w:jc w:val="both"/>
        <w:rPr>
          <w:rFonts w:eastAsia="Times New Roman" w:cstheme="minorHAnsi"/>
          <w:sz w:val="24"/>
          <w:szCs w:val="24"/>
          <w:lang w:eastAsia="fr-FR"/>
        </w:rPr>
      </w:pPr>
      <w:r w:rsidRPr="00A02C22">
        <w:rPr>
          <w:rFonts w:eastAsia="Times New Roman" w:cstheme="minorHAnsi"/>
          <w:sz w:val="25"/>
          <w:szCs w:val="25"/>
          <w:lang w:eastAsia="fr-FR"/>
        </w:rPr>
        <w:t>•</w:t>
      </w:r>
      <w:r>
        <w:rPr>
          <w:rFonts w:eastAsia="Times New Roman" w:cstheme="minorHAnsi"/>
          <w:sz w:val="25"/>
          <w:szCs w:val="25"/>
          <w:lang w:eastAsia="fr-FR"/>
        </w:rPr>
        <w:t xml:space="preserve"> </w:t>
      </w:r>
      <w:r w:rsidRPr="00A02C22">
        <w:rPr>
          <w:rFonts w:eastAsia="Times New Roman" w:cstheme="minorHAnsi"/>
          <w:sz w:val="24"/>
          <w:szCs w:val="24"/>
          <w:lang w:eastAsia="fr-FR"/>
        </w:rPr>
        <w:t xml:space="preserve">La sécurité du passager et du véhicule (installation des passagers, nouveaux équipements) </w:t>
      </w:r>
    </w:p>
    <w:p w:rsidR="00CE0B07" w:rsidRPr="00CE0B07" w:rsidRDefault="00CE0B07" w:rsidP="00CE0B07">
      <w:pPr>
        <w:spacing w:after="0" w:line="240" w:lineRule="auto"/>
        <w:jc w:val="both"/>
        <w:rPr>
          <w:rFonts w:eastAsia="Times New Roman" w:cstheme="minorHAnsi"/>
          <w:sz w:val="28"/>
          <w:szCs w:val="28"/>
          <w:lang w:eastAsia="fr-FR"/>
        </w:rPr>
      </w:pPr>
      <w:r w:rsidRPr="00A02C22">
        <w:rPr>
          <w:rFonts w:eastAsia="Times New Roman" w:cstheme="minorHAnsi"/>
          <w:sz w:val="25"/>
          <w:szCs w:val="25"/>
          <w:lang w:eastAsia="fr-FR"/>
        </w:rPr>
        <w:t>•</w:t>
      </w:r>
      <w:r>
        <w:rPr>
          <w:rFonts w:eastAsia="Times New Roman" w:cstheme="minorHAnsi"/>
          <w:sz w:val="25"/>
          <w:szCs w:val="25"/>
          <w:lang w:eastAsia="fr-FR"/>
        </w:rPr>
        <w:t xml:space="preserve"> </w:t>
      </w:r>
      <w:r w:rsidRPr="00A02C22">
        <w:rPr>
          <w:rFonts w:eastAsia="Times New Roman" w:cstheme="minorHAnsi"/>
          <w:sz w:val="24"/>
          <w:szCs w:val="24"/>
          <w:lang w:eastAsia="fr-FR"/>
        </w:rPr>
        <w:t xml:space="preserve">L'environnement (éco-mobilité et éco-conduite) </w:t>
      </w:r>
    </w:p>
    <w:p w:rsidR="00CE0B07" w:rsidRDefault="00CE0B07" w:rsidP="00876C0B">
      <w:pPr>
        <w:spacing w:before="100" w:beforeAutospacing="1" w:after="100" w:afterAutospacing="1" w:line="240" w:lineRule="auto"/>
        <w:rPr>
          <w:rFonts w:eastAsia="Times New Roman" w:cstheme="minorHAnsi"/>
          <w:color w:val="000000" w:themeColor="text1"/>
          <w:sz w:val="24"/>
          <w:szCs w:val="24"/>
          <w:lang w:eastAsia="fr-FR"/>
        </w:rPr>
      </w:pPr>
    </w:p>
    <w:p w:rsidR="00CE0B07" w:rsidRPr="00E14014" w:rsidRDefault="00E14014" w:rsidP="00E14014">
      <w:pPr>
        <w:spacing w:before="100" w:beforeAutospacing="1" w:after="100" w:afterAutospacing="1" w:line="240" w:lineRule="auto"/>
        <w:jc w:val="center"/>
        <w:rPr>
          <w:rFonts w:eastAsia="Times New Roman" w:cstheme="minorHAnsi"/>
          <w:color w:val="000000" w:themeColor="text1"/>
          <w:sz w:val="20"/>
          <w:szCs w:val="20"/>
          <w:lang w:eastAsia="fr-FR"/>
        </w:rPr>
      </w:pPr>
      <w:r w:rsidRPr="00E14014">
        <w:rPr>
          <w:rFonts w:eastAsia="Times New Roman" w:cstheme="minorHAnsi"/>
          <w:color w:val="000000" w:themeColor="text1"/>
          <w:sz w:val="20"/>
          <w:szCs w:val="20"/>
          <w:lang w:eastAsia="fr-FR"/>
        </w:rPr>
        <w:t>1/2</w:t>
      </w:r>
    </w:p>
    <w:p w:rsidR="00E14014" w:rsidRDefault="00E14014" w:rsidP="00E14014">
      <w:pPr>
        <w:spacing w:before="100" w:beforeAutospacing="1" w:after="100" w:afterAutospacing="1" w:line="240" w:lineRule="auto"/>
        <w:rPr>
          <w:rFonts w:eastAsia="Times New Roman" w:cstheme="minorHAnsi"/>
          <w:b/>
          <w:i/>
          <w:color w:val="0070C0"/>
          <w:sz w:val="24"/>
          <w:szCs w:val="24"/>
          <w:u w:val="single"/>
          <w:lang w:eastAsia="fr-FR"/>
        </w:rPr>
      </w:pPr>
    </w:p>
    <w:p w:rsidR="00AB4816" w:rsidRPr="00AB4816" w:rsidRDefault="00AB4816" w:rsidP="00AB4816">
      <w:pPr>
        <w:autoSpaceDE w:val="0"/>
        <w:autoSpaceDN w:val="0"/>
        <w:adjustRightInd w:val="0"/>
        <w:spacing w:after="0" w:line="240" w:lineRule="auto"/>
        <w:jc w:val="both"/>
        <w:rPr>
          <w:rFonts w:cstheme="minorHAnsi"/>
          <w:sz w:val="24"/>
          <w:szCs w:val="24"/>
        </w:rPr>
      </w:pPr>
      <w:r w:rsidRPr="00AB4816">
        <w:rPr>
          <w:rFonts w:cstheme="minorHAnsi"/>
          <w:sz w:val="24"/>
          <w:szCs w:val="24"/>
        </w:rPr>
        <w:t>La formation aux cours théoriques, portant sur différentes thématiques, se déroule collectivement, dans les locaux de l’école de conduite, et est dispensée en présence d’un enseignant de la conduite et de la sécurité routière titulaire d’une autorisation d’enseigner en cours de validité.</w:t>
      </w:r>
    </w:p>
    <w:p w:rsidR="00AB4816" w:rsidRPr="00BC2FC5" w:rsidRDefault="00AB4816" w:rsidP="00AB4816">
      <w:pPr>
        <w:autoSpaceDE w:val="0"/>
        <w:autoSpaceDN w:val="0"/>
        <w:adjustRightInd w:val="0"/>
        <w:spacing w:after="0" w:line="240" w:lineRule="auto"/>
        <w:jc w:val="both"/>
        <w:rPr>
          <w:rFonts w:cstheme="minorHAnsi"/>
          <w:color w:val="FF0000"/>
          <w:sz w:val="24"/>
          <w:szCs w:val="24"/>
        </w:rPr>
      </w:pPr>
    </w:p>
    <w:p w:rsidR="00AB4816" w:rsidRPr="00AB4816" w:rsidRDefault="00AB4816" w:rsidP="00AB4816">
      <w:pPr>
        <w:autoSpaceDE w:val="0"/>
        <w:autoSpaceDN w:val="0"/>
        <w:adjustRightInd w:val="0"/>
        <w:spacing w:after="0" w:line="240" w:lineRule="auto"/>
        <w:jc w:val="both"/>
        <w:rPr>
          <w:rFonts w:cstheme="minorHAnsi"/>
          <w:sz w:val="24"/>
          <w:szCs w:val="24"/>
        </w:rPr>
      </w:pPr>
      <w:r w:rsidRPr="00AB4816">
        <w:rPr>
          <w:rFonts w:cstheme="minorHAnsi"/>
          <w:sz w:val="24"/>
          <w:szCs w:val="24"/>
        </w:rPr>
        <w:t>La formation théorique au code de la route pourra être suivie soit dans les locaux de l’école de conduite avec un support média ou avec un enseignant et sur Internet.</w:t>
      </w:r>
    </w:p>
    <w:p w:rsidR="00AB4816" w:rsidRDefault="00AB4816" w:rsidP="00E14014">
      <w:pPr>
        <w:spacing w:before="100" w:beforeAutospacing="1" w:after="100" w:afterAutospacing="1" w:line="240" w:lineRule="auto"/>
        <w:rPr>
          <w:rFonts w:eastAsia="Times New Roman" w:cstheme="minorHAnsi"/>
          <w:b/>
          <w:i/>
          <w:color w:val="0070C0"/>
          <w:sz w:val="24"/>
          <w:szCs w:val="24"/>
          <w:u w:val="single"/>
          <w:lang w:eastAsia="fr-FR"/>
        </w:rPr>
      </w:pPr>
    </w:p>
    <w:p w:rsidR="00E14014" w:rsidRDefault="00E14014" w:rsidP="00E14014">
      <w:pPr>
        <w:spacing w:before="100" w:beforeAutospacing="1" w:after="100" w:afterAutospacing="1" w:line="240" w:lineRule="auto"/>
        <w:rPr>
          <w:rFonts w:eastAsia="Times New Roman" w:cstheme="minorHAnsi"/>
          <w:b/>
          <w:i/>
          <w:color w:val="0070C0"/>
          <w:sz w:val="24"/>
          <w:szCs w:val="24"/>
          <w:u w:val="single"/>
          <w:lang w:eastAsia="fr-FR"/>
        </w:rPr>
      </w:pPr>
      <w:r w:rsidRPr="00CE0B07">
        <w:rPr>
          <w:rFonts w:eastAsia="Times New Roman" w:cstheme="minorHAnsi"/>
          <w:b/>
          <w:i/>
          <w:color w:val="0070C0"/>
          <w:sz w:val="24"/>
          <w:szCs w:val="24"/>
          <w:u w:val="single"/>
          <w:lang w:eastAsia="fr-FR"/>
        </w:rPr>
        <w:t xml:space="preserve">FORMATION </w:t>
      </w:r>
      <w:r>
        <w:rPr>
          <w:rFonts w:eastAsia="Times New Roman" w:cstheme="minorHAnsi"/>
          <w:b/>
          <w:i/>
          <w:color w:val="0070C0"/>
          <w:sz w:val="24"/>
          <w:szCs w:val="24"/>
          <w:u w:val="single"/>
          <w:lang w:eastAsia="fr-FR"/>
        </w:rPr>
        <w:t>PRATIQUE</w:t>
      </w:r>
      <w:r w:rsidRPr="00CE0B07">
        <w:rPr>
          <w:rFonts w:eastAsia="Times New Roman" w:cstheme="minorHAnsi"/>
          <w:b/>
          <w:i/>
          <w:color w:val="0070C0"/>
          <w:sz w:val="24"/>
          <w:szCs w:val="24"/>
          <w:u w:val="single"/>
          <w:lang w:eastAsia="fr-FR"/>
        </w:rPr>
        <w:t> :</w:t>
      </w:r>
    </w:p>
    <w:p w:rsidR="00E14014" w:rsidRPr="00E14014" w:rsidRDefault="00E14014" w:rsidP="00E14014">
      <w:pPr>
        <w:spacing w:before="100" w:beforeAutospacing="1" w:after="100" w:afterAutospacing="1" w:line="240" w:lineRule="auto"/>
        <w:rPr>
          <w:rFonts w:eastAsia="Times New Roman" w:cstheme="minorHAnsi"/>
          <w:b/>
          <w:i/>
          <w:color w:val="0070C0"/>
          <w:sz w:val="24"/>
          <w:szCs w:val="24"/>
          <w:u w:val="single"/>
          <w:lang w:eastAsia="fr-FR"/>
        </w:rPr>
      </w:pPr>
      <w:r w:rsidRPr="00E14014">
        <w:rPr>
          <w:rFonts w:cstheme="minorHAnsi"/>
          <w:sz w:val="24"/>
          <w:szCs w:val="24"/>
        </w:rPr>
        <w:t xml:space="preserve">Pendant la phase pratique, vous serez amené à circuler : </w:t>
      </w:r>
    </w:p>
    <w:p w:rsidR="00BC2FC5" w:rsidRDefault="00BC2FC5" w:rsidP="00A02C22">
      <w:pPr>
        <w:autoSpaceDE w:val="0"/>
        <w:autoSpaceDN w:val="0"/>
        <w:adjustRightInd w:val="0"/>
        <w:spacing w:after="0" w:line="240" w:lineRule="auto"/>
        <w:rPr>
          <w:rFonts w:cstheme="minorHAnsi"/>
          <w:sz w:val="24"/>
          <w:szCs w:val="24"/>
        </w:rPr>
      </w:pPr>
    </w:p>
    <w:p w:rsidR="008905BC" w:rsidRDefault="00E14014" w:rsidP="008905BC">
      <w:pPr>
        <w:pStyle w:val="Paragraphedeliste"/>
        <w:autoSpaceDE w:val="0"/>
        <w:autoSpaceDN w:val="0"/>
        <w:adjustRightInd w:val="0"/>
        <w:spacing w:after="0" w:line="240" w:lineRule="auto"/>
        <w:ind w:left="0"/>
        <w:rPr>
          <w:rFonts w:cstheme="minorHAnsi"/>
          <w:sz w:val="24"/>
          <w:szCs w:val="24"/>
        </w:rPr>
      </w:pPr>
      <w:r>
        <w:rPr>
          <w:rFonts w:cstheme="minorHAnsi"/>
          <w:sz w:val="24"/>
          <w:szCs w:val="24"/>
        </w:rPr>
        <w:t>-&gt;</w:t>
      </w:r>
      <w:r w:rsidR="008905BC">
        <w:rPr>
          <w:rFonts w:cstheme="minorHAnsi"/>
          <w:sz w:val="24"/>
          <w:szCs w:val="24"/>
        </w:rPr>
        <w:t xml:space="preserve"> </w:t>
      </w:r>
      <w:r w:rsidR="00A02C22" w:rsidRPr="00E14014">
        <w:rPr>
          <w:rFonts w:cstheme="minorHAnsi"/>
          <w:sz w:val="24"/>
          <w:szCs w:val="24"/>
        </w:rPr>
        <w:t>en ville, en rase camp</w:t>
      </w:r>
      <w:r w:rsidR="00BC2FC5" w:rsidRPr="00E14014">
        <w:rPr>
          <w:rFonts w:cstheme="minorHAnsi"/>
          <w:sz w:val="24"/>
          <w:szCs w:val="24"/>
        </w:rPr>
        <w:t xml:space="preserve">agne, sur voie rapide, la </w:t>
      </w:r>
      <w:r w:rsidR="00A02C22" w:rsidRPr="00E14014">
        <w:rPr>
          <w:rFonts w:cstheme="minorHAnsi"/>
          <w:sz w:val="24"/>
          <w:szCs w:val="24"/>
        </w:rPr>
        <w:t xml:space="preserve">nuit (si le cas se présente) et par tous les temps (sauf si </w:t>
      </w:r>
    </w:p>
    <w:p w:rsidR="00A02C22" w:rsidRPr="008905BC" w:rsidRDefault="008905BC" w:rsidP="008905BC">
      <w:pPr>
        <w:pStyle w:val="Paragraphedeliste"/>
        <w:autoSpaceDE w:val="0"/>
        <w:autoSpaceDN w:val="0"/>
        <w:adjustRightInd w:val="0"/>
        <w:spacing w:after="0" w:line="240" w:lineRule="auto"/>
        <w:ind w:left="0"/>
        <w:rPr>
          <w:rFonts w:cstheme="minorHAnsi"/>
          <w:sz w:val="24"/>
          <w:szCs w:val="24"/>
        </w:rPr>
      </w:pPr>
      <w:r>
        <w:rPr>
          <w:rFonts w:cstheme="minorHAnsi"/>
          <w:sz w:val="24"/>
          <w:szCs w:val="24"/>
        </w:rPr>
        <w:t xml:space="preserve">    </w:t>
      </w:r>
      <w:proofErr w:type="gramStart"/>
      <w:r w:rsidR="00A02C22" w:rsidRPr="00E14014">
        <w:rPr>
          <w:rFonts w:cstheme="minorHAnsi"/>
          <w:sz w:val="24"/>
          <w:szCs w:val="24"/>
        </w:rPr>
        <w:t>conditions</w:t>
      </w:r>
      <w:proofErr w:type="gramEnd"/>
      <w:r w:rsidR="00A02C22" w:rsidRPr="00E14014">
        <w:rPr>
          <w:rFonts w:cstheme="minorHAnsi"/>
          <w:sz w:val="24"/>
          <w:szCs w:val="24"/>
        </w:rPr>
        <w:t xml:space="preserve"> climatiques trop dégradées </w:t>
      </w:r>
      <w:r w:rsidR="00BC2FC5" w:rsidRPr="008905BC">
        <w:rPr>
          <w:rFonts w:cstheme="minorHAnsi"/>
          <w:sz w:val="24"/>
          <w:szCs w:val="24"/>
        </w:rPr>
        <w:t xml:space="preserve">- </w:t>
      </w:r>
      <w:r w:rsidR="00A02C22" w:rsidRPr="008905BC">
        <w:rPr>
          <w:rFonts w:cstheme="minorHAnsi"/>
          <w:sz w:val="24"/>
          <w:szCs w:val="24"/>
        </w:rPr>
        <w:t>exemple</w:t>
      </w:r>
      <w:r w:rsidR="00BC2FC5" w:rsidRPr="008905BC">
        <w:rPr>
          <w:rFonts w:cstheme="minorHAnsi"/>
          <w:sz w:val="24"/>
          <w:szCs w:val="24"/>
        </w:rPr>
        <w:t xml:space="preserve"> : avis de tempête, cyclone, </w:t>
      </w:r>
      <w:proofErr w:type="spellStart"/>
      <w:r w:rsidRPr="008905BC">
        <w:rPr>
          <w:rFonts w:cstheme="minorHAnsi"/>
          <w:sz w:val="24"/>
          <w:szCs w:val="24"/>
        </w:rPr>
        <w:t>treblement</w:t>
      </w:r>
      <w:proofErr w:type="spellEnd"/>
      <w:r w:rsidRPr="008905BC">
        <w:rPr>
          <w:rFonts w:cstheme="minorHAnsi"/>
          <w:sz w:val="24"/>
          <w:szCs w:val="24"/>
        </w:rPr>
        <w:t xml:space="preserve"> de terre</w:t>
      </w:r>
      <w:r w:rsidR="00BC2FC5" w:rsidRPr="008905BC">
        <w:rPr>
          <w:rFonts w:cstheme="minorHAnsi"/>
          <w:sz w:val="24"/>
          <w:szCs w:val="24"/>
        </w:rPr>
        <w:t>…)</w:t>
      </w:r>
    </w:p>
    <w:p w:rsidR="00BC2FC5" w:rsidRPr="008905BC" w:rsidRDefault="00BC2FC5" w:rsidP="00A02C22">
      <w:pPr>
        <w:autoSpaceDE w:val="0"/>
        <w:autoSpaceDN w:val="0"/>
        <w:adjustRightInd w:val="0"/>
        <w:spacing w:after="0" w:line="240" w:lineRule="auto"/>
        <w:rPr>
          <w:rFonts w:cstheme="minorHAnsi"/>
          <w:sz w:val="24"/>
          <w:szCs w:val="24"/>
        </w:rPr>
      </w:pPr>
    </w:p>
    <w:p w:rsidR="00A02C22" w:rsidRDefault="00A02C22" w:rsidP="00C00B1E">
      <w:pPr>
        <w:autoSpaceDE w:val="0"/>
        <w:autoSpaceDN w:val="0"/>
        <w:adjustRightInd w:val="0"/>
        <w:spacing w:after="0" w:line="240" w:lineRule="auto"/>
        <w:jc w:val="both"/>
        <w:rPr>
          <w:rFonts w:cstheme="minorHAnsi"/>
          <w:sz w:val="24"/>
          <w:szCs w:val="24"/>
        </w:rPr>
      </w:pPr>
      <w:r w:rsidRPr="00BC2FC5">
        <w:rPr>
          <w:rFonts w:cstheme="minorHAnsi"/>
          <w:sz w:val="24"/>
          <w:szCs w:val="24"/>
        </w:rPr>
        <w:t>Quatre compétences sont enseignées et doivent être acquises en fin de formation :</w:t>
      </w:r>
    </w:p>
    <w:p w:rsidR="008905BC" w:rsidRPr="00BC2FC5" w:rsidRDefault="008905BC" w:rsidP="00C00B1E">
      <w:pPr>
        <w:autoSpaceDE w:val="0"/>
        <w:autoSpaceDN w:val="0"/>
        <w:adjustRightInd w:val="0"/>
        <w:spacing w:after="0" w:line="240" w:lineRule="auto"/>
        <w:jc w:val="both"/>
        <w:rPr>
          <w:rFonts w:cstheme="minorHAnsi"/>
          <w:sz w:val="24"/>
          <w:szCs w:val="24"/>
        </w:rPr>
      </w:pPr>
    </w:p>
    <w:p w:rsidR="00A02C22" w:rsidRPr="00BC2FC5" w:rsidRDefault="00A02C22" w:rsidP="00C00B1E">
      <w:pPr>
        <w:autoSpaceDE w:val="0"/>
        <w:autoSpaceDN w:val="0"/>
        <w:adjustRightInd w:val="0"/>
        <w:spacing w:after="0" w:line="240" w:lineRule="auto"/>
        <w:jc w:val="both"/>
        <w:rPr>
          <w:rFonts w:cstheme="minorHAnsi"/>
          <w:sz w:val="24"/>
          <w:szCs w:val="24"/>
        </w:rPr>
      </w:pPr>
      <w:r w:rsidRPr="00BC2FC5">
        <w:rPr>
          <w:rFonts w:cstheme="minorHAnsi"/>
          <w:sz w:val="24"/>
          <w:szCs w:val="24"/>
        </w:rPr>
        <w:t>-</w:t>
      </w:r>
      <w:r w:rsidR="00BC2FC5">
        <w:rPr>
          <w:rFonts w:cstheme="minorHAnsi"/>
          <w:sz w:val="24"/>
          <w:szCs w:val="24"/>
        </w:rPr>
        <w:t xml:space="preserve"> C1 -&gt; </w:t>
      </w:r>
      <w:r w:rsidRPr="00BC2FC5">
        <w:rPr>
          <w:rFonts w:cstheme="minorHAnsi"/>
          <w:sz w:val="24"/>
          <w:szCs w:val="24"/>
        </w:rPr>
        <w:t>maîtriser le maniement du véhicule dans un trafic faible ou nul</w:t>
      </w:r>
      <w:r w:rsidR="008905BC">
        <w:rPr>
          <w:rFonts w:cstheme="minorHAnsi"/>
          <w:sz w:val="24"/>
          <w:szCs w:val="24"/>
        </w:rPr>
        <w:t> ;</w:t>
      </w:r>
    </w:p>
    <w:p w:rsidR="00A02C22" w:rsidRPr="00BC2FC5" w:rsidRDefault="00A02C22" w:rsidP="00C00B1E">
      <w:pPr>
        <w:autoSpaceDE w:val="0"/>
        <w:autoSpaceDN w:val="0"/>
        <w:adjustRightInd w:val="0"/>
        <w:spacing w:after="0" w:line="240" w:lineRule="auto"/>
        <w:jc w:val="both"/>
        <w:rPr>
          <w:rFonts w:cstheme="minorHAnsi"/>
          <w:sz w:val="24"/>
          <w:szCs w:val="24"/>
        </w:rPr>
      </w:pPr>
      <w:r w:rsidRPr="00BC2FC5">
        <w:rPr>
          <w:rFonts w:cstheme="minorHAnsi"/>
          <w:sz w:val="24"/>
          <w:szCs w:val="24"/>
        </w:rPr>
        <w:t xml:space="preserve">- </w:t>
      </w:r>
      <w:r w:rsidR="00BC2FC5">
        <w:rPr>
          <w:rFonts w:cstheme="minorHAnsi"/>
          <w:sz w:val="24"/>
          <w:szCs w:val="24"/>
        </w:rPr>
        <w:t xml:space="preserve">C2 &gt; </w:t>
      </w:r>
      <w:r w:rsidRPr="00BC2FC5">
        <w:rPr>
          <w:rFonts w:cstheme="minorHAnsi"/>
          <w:sz w:val="24"/>
          <w:szCs w:val="24"/>
        </w:rPr>
        <w:t>appréhender la route et circuler dans des conditions normales ;</w:t>
      </w:r>
    </w:p>
    <w:p w:rsidR="00A02C22" w:rsidRPr="00BC2FC5" w:rsidRDefault="00A02C22" w:rsidP="00C00B1E">
      <w:pPr>
        <w:autoSpaceDE w:val="0"/>
        <w:autoSpaceDN w:val="0"/>
        <w:adjustRightInd w:val="0"/>
        <w:spacing w:after="0" w:line="240" w:lineRule="auto"/>
        <w:jc w:val="both"/>
        <w:rPr>
          <w:rFonts w:cstheme="minorHAnsi"/>
          <w:sz w:val="24"/>
          <w:szCs w:val="24"/>
        </w:rPr>
      </w:pPr>
      <w:r w:rsidRPr="00BC2FC5">
        <w:rPr>
          <w:rFonts w:cstheme="minorHAnsi"/>
          <w:sz w:val="24"/>
          <w:szCs w:val="24"/>
        </w:rPr>
        <w:t xml:space="preserve">- </w:t>
      </w:r>
      <w:r w:rsidR="00BC2FC5">
        <w:rPr>
          <w:rFonts w:cstheme="minorHAnsi"/>
          <w:sz w:val="24"/>
          <w:szCs w:val="24"/>
        </w:rPr>
        <w:t xml:space="preserve">C3 -&gt; </w:t>
      </w:r>
      <w:r w:rsidRPr="00BC2FC5">
        <w:rPr>
          <w:rFonts w:cstheme="minorHAnsi"/>
          <w:sz w:val="24"/>
          <w:szCs w:val="24"/>
        </w:rPr>
        <w:t>circuler dans des conditions difficiles et partager la route avec les autres usagers ;</w:t>
      </w:r>
    </w:p>
    <w:p w:rsidR="00A02C22" w:rsidRDefault="00A02C22" w:rsidP="00F432E3">
      <w:pPr>
        <w:tabs>
          <w:tab w:val="left" w:pos="6600"/>
        </w:tabs>
        <w:autoSpaceDE w:val="0"/>
        <w:autoSpaceDN w:val="0"/>
        <w:adjustRightInd w:val="0"/>
        <w:spacing w:after="0" w:line="240" w:lineRule="auto"/>
        <w:jc w:val="both"/>
        <w:rPr>
          <w:rFonts w:cstheme="minorHAnsi"/>
          <w:sz w:val="24"/>
          <w:szCs w:val="24"/>
        </w:rPr>
      </w:pPr>
      <w:r w:rsidRPr="00BC2FC5">
        <w:rPr>
          <w:rFonts w:cstheme="minorHAnsi"/>
          <w:sz w:val="24"/>
          <w:szCs w:val="24"/>
        </w:rPr>
        <w:t xml:space="preserve">- </w:t>
      </w:r>
      <w:r w:rsidR="00BC2FC5">
        <w:rPr>
          <w:rFonts w:cstheme="minorHAnsi"/>
          <w:sz w:val="24"/>
          <w:szCs w:val="24"/>
        </w:rPr>
        <w:t xml:space="preserve">C4 -&gt; </w:t>
      </w:r>
      <w:r w:rsidRPr="00BC2FC5">
        <w:rPr>
          <w:rFonts w:cstheme="minorHAnsi"/>
          <w:sz w:val="24"/>
          <w:szCs w:val="24"/>
        </w:rPr>
        <w:t>pratiquer une conduite autonome, sûre et économique.</w:t>
      </w:r>
      <w:r w:rsidR="00F432E3">
        <w:rPr>
          <w:rFonts w:cstheme="minorHAnsi"/>
          <w:sz w:val="24"/>
          <w:szCs w:val="24"/>
        </w:rPr>
        <w:tab/>
      </w:r>
    </w:p>
    <w:p w:rsidR="00F432E3" w:rsidRPr="00F432E3" w:rsidRDefault="00F432E3" w:rsidP="00F432E3">
      <w:pPr>
        <w:tabs>
          <w:tab w:val="left" w:pos="6600"/>
        </w:tabs>
        <w:autoSpaceDE w:val="0"/>
        <w:autoSpaceDN w:val="0"/>
        <w:adjustRightInd w:val="0"/>
        <w:spacing w:after="0" w:line="240" w:lineRule="auto"/>
        <w:jc w:val="both"/>
        <w:rPr>
          <w:rFonts w:cstheme="minorHAnsi"/>
          <w:sz w:val="16"/>
          <w:szCs w:val="16"/>
        </w:rPr>
      </w:pPr>
    </w:p>
    <w:p w:rsidR="00F432E3" w:rsidRPr="00F432E3" w:rsidRDefault="00F432E3" w:rsidP="00F432E3">
      <w:pPr>
        <w:spacing w:before="100" w:beforeAutospacing="1" w:after="100" w:afterAutospacing="1" w:line="240" w:lineRule="auto"/>
        <w:rPr>
          <w:rFonts w:eastAsia="Times New Roman" w:cstheme="minorHAnsi"/>
          <w:color w:val="000000" w:themeColor="text1"/>
          <w:sz w:val="24"/>
          <w:szCs w:val="24"/>
          <w:lang w:eastAsia="fr-FR"/>
        </w:rPr>
      </w:pPr>
      <w:r w:rsidRPr="00F432E3">
        <w:rPr>
          <w:rFonts w:eastAsia="Times New Roman" w:cstheme="minorHAnsi"/>
          <w:color w:val="000000" w:themeColor="text1"/>
          <w:sz w:val="24"/>
          <w:szCs w:val="24"/>
          <w:lang w:eastAsia="fr-FR"/>
        </w:rPr>
        <w:t xml:space="preserve">Durant la pratique, des thèmes de sensibilisation seront abordés, </w:t>
      </w:r>
      <w:r w:rsidRPr="00F432E3">
        <w:rPr>
          <w:rFonts w:eastAsia="Times New Roman" w:cstheme="minorHAnsi"/>
          <w:color w:val="000000" w:themeColor="text1"/>
          <w:sz w:val="24"/>
          <w:szCs w:val="24"/>
          <w:lang w:eastAsia="fr-FR"/>
        </w:rPr>
        <w:t xml:space="preserve">notamment, les grands thèmes de la </w:t>
      </w:r>
      <w:r w:rsidRPr="00F432E3">
        <w:rPr>
          <w:rFonts w:eastAsia="Times New Roman" w:cstheme="minorHAnsi"/>
          <w:color w:val="000000" w:themeColor="text1"/>
          <w:sz w:val="24"/>
          <w:szCs w:val="24"/>
          <w:lang w:eastAsia="fr-FR"/>
        </w:rPr>
        <w:t xml:space="preserve">          </w:t>
      </w:r>
      <w:r w:rsidRPr="00F432E3">
        <w:rPr>
          <w:rFonts w:eastAsia="Times New Roman" w:cstheme="minorHAnsi"/>
          <w:color w:val="000000" w:themeColor="text1"/>
          <w:sz w:val="24"/>
          <w:szCs w:val="24"/>
          <w:lang w:eastAsia="fr-FR"/>
        </w:rPr>
        <w:t>sécurité routière :</w:t>
      </w:r>
    </w:p>
    <w:p w:rsidR="00F432E3" w:rsidRDefault="00F432E3" w:rsidP="00F432E3">
      <w:pPr>
        <w:numPr>
          <w:ilvl w:val="1"/>
          <w:numId w:val="1"/>
        </w:numPr>
        <w:spacing w:before="100" w:beforeAutospacing="1" w:after="100" w:afterAutospacing="1" w:line="240" w:lineRule="auto"/>
        <w:rPr>
          <w:rFonts w:eastAsia="Times New Roman" w:cstheme="minorHAnsi"/>
          <w:color w:val="000000" w:themeColor="text1"/>
          <w:sz w:val="24"/>
          <w:szCs w:val="24"/>
          <w:lang w:eastAsia="fr-FR"/>
        </w:rPr>
      </w:pPr>
      <w:r>
        <w:rPr>
          <w:rFonts w:eastAsia="Times New Roman" w:cstheme="minorHAnsi"/>
          <w:color w:val="000000" w:themeColor="text1"/>
          <w:sz w:val="24"/>
          <w:szCs w:val="24"/>
          <w:lang w:eastAsia="fr-FR"/>
        </w:rPr>
        <w:t>Alcool,</w:t>
      </w:r>
      <w:r w:rsidRPr="00876C0B">
        <w:rPr>
          <w:rFonts w:eastAsia="Times New Roman" w:cstheme="minorHAnsi"/>
          <w:color w:val="000000" w:themeColor="text1"/>
          <w:sz w:val="24"/>
          <w:szCs w:val="24"/>
          <w:lang w:eastAsia="fr-FR"/>
        </w:rPr>
        <w:t xml:space="preserve"> stupéfiants,</w:t>
      </w:r>
      <w:r>
        <w:rPr>
          <w:rFonts w:eastAsia="Times New Roman" w:cstheme="minorHAnsi"/>
          <w:color w:val="000000" w:themeColor="text1"/>
          <w:sz w:val="24"/>
          <w:szCs w:val="24"/>
          <w:lang w:eastAsia="fr-FR"/>
        </w:rPr>
        <w:t xml:space="preserve"> médicaments, fatigue au volant ;</w:t>
      </w:r>
    </w:p>
    <w:p w:rsidR="00F432E3" w:rsidRPr="00876C0B" w:rsidRDefault="00F432E3" w:rsidP="00F432E3">
      <w:pPr>
        <w:numPr>
          <w:ilvl w:val="1"/>
          <w:numId w:val="1"/>
        </w:numPr>
        <w:spacing w:before="100" w:beforeAutospacing="1" w:after="100" w:afterAutospacing="1" w:line="240" w:lineRule="auto"/>
        <w:rPr>
          <w:rFonts w:eastAsia="Times New Roman" w:cstheme="minorHAnsi"/>
          <w:color w:val="000000" w:themeColor="text1"/>
          <w:sz w:val="24"/>
          <w:szCs w:val="24"/>
          <w:lang w:eastAsia="fr-FR"/>
        </w:rPr>
      </w:pPr>
      <w:r w:rsidRPr="00876C0B">
        <w:rPr>
          <w:rFonts w:eastAsia="Times New Roman" w:cstheme="minorHAnsi"/>
          <w:color w:val="000000" w:themeColor="text1"/>
          <w:sz w:val="24"/>
          <w:szCs w:val="24"/>
          <w:lang w:eastAsia="fr-FR"/>
        </w:rPr>
        <w:t>distracteurs,</w:t>
      </w:r>
    </w:p>
    <w:p w:rsidR="00F432E3" w:rsidRPr="00876C0B" w:rsidRDefault="00F432E3" w:rsidP="00F432E3">
      <w:pPr>
        <w:numPr>
          <w:ilvl w:val="1"/>
          <w:numId w:val="1"/>
        </w:numPr>
        <w:spacing w:before="100" w:beforeAutospacing="1" w:after="100" w:afterAutospacing="1" w:line="240" w:lineRule="auto"/>
        <w:rPr>
          <w:rFonts w:eastAsia="Times New Roman" w:cstheme="minorHAnsi"/>
          <w:color w:val="000000" w:themeColor="text1"/>
          <w:sz w:val="24"/>
          <w:szCs w:val="24"/>
          <w:lang w:eastAsia="fr-FR"/>
        </w:rPr>
      </w:pPr>
      <w:r w:rsidRPr="00876C0B">
        <w:rPr>
          <w:rFonts w:eastAsia="Times New Roman" w:cstheme="minorHAnsi"/>
          <w:color w:val="000000" w:themeColor="text1"/>
          <w:sz w:val="24"/>
          <w:szCs w:val="24"/>
          <w:lang w:eastAsia="fr-FR"/>
        </w:rPr>
        <w:t>vitesse,</w:t>
      </w:r>
    </w:p>
    <w:p w:rsidR="00F432E3" w:rsidRPr="00876C0B" w:rsidRDefault="00F432E3" w:rsidP="00F432E3">
      <w:pPr>
        <w:numPr>
          <w:ilvl w:val="1"/>
          <w:numId w:val="1"/>
        </w:numPr>
        <w:spacing w:before="100" w:beforeAutospacing="1" w:after="100" w:afterAutospacing="1" w:line="240" w:lineRule="auto"/>
        <w:rPr>
          <w:rFonts w:eastAsia="Times New Roman" w:cstheme="minorHAnsi"/>
          <w:color w:val="000000" w:themeColor="text1"/>
          <w:sz w:val="24"/>
          <w:szCs w:val="24"/>
          <w:lang w:eastAsia="fr-FR"/>
        </w:rPr>
      </w:pPr>
      <w:r w:rsidRPr="00876C0B">
        <w:rPr>
          <w:rFonts w:eastAsia="Times New Roman" w:cstheme="minorHAnsi"/>
          <w:color w:val="000000" w:themeColor="text1"/>
          <w:sz w:val="24"/>
          <w:szCs w:val="24"/>
          <w:lang w:eastAsia="fr-FR"/>
        </w:rPr>
        <w:t>défaut de port de la ceinture de sécurité, etc</w:t>
      </w:r>
      <w:r>
        <w:rPr>
          <w:rFonts w:eastAsia="Times New Roman" w:cstheme="minorHAnsi"/>
          <w:color w:val="000000" w:themeColor="text1"/>
          <w:sz w:val="24"/>
          <w:szCs w:val="24"/>
          <w:lang w:eastAsia="fr-FR"/>
        </w:rPr>
        <w:t>…</w:t>
      </w:r>
    </w:p>
    <w:p w:rsidR="00BC2FC5" w:rsidRPr="00BC2FC5" w:rsidRDefault="00BC2FC5" w:rsidP="00C00B1E">
      <w:pPr>
        <w:autoSpaceDE w:val="0"/>
        <w:autoSpaceDN w:val="0"/>
        <w:adjustRightInd w:val="0"/>
        <w:spacing w:after="0" w:line="240" w:lineRule="auto"/>
        <w:jc w:val="both"/>
        <w:rPr>
          <w:rFonts w:cstheme="minorHAnsi"/>
          <w:sz w:val="24"/>
          <w:szCs w:val="24"/>
        </w:rPr>
      </w:pPr>
    </w:p>
    <w:p w:rsidR="00A02C22" w:rsidRDefault="00A02C22" w:rsidP="00C00B1E">
      <w:pPr>
        <w:autoSpaceDE w:val="0"/>
        <w:autoSpaceDN w:val="0"/>
        <w:adjustRightInd w:val="0"/>
        <w:spacing w:after="0" w:line="240" w:lineRule="auto"/>
        <w:jc w:val="both"/>
        <w:rPr>
          <w:rFonts w:cstheme="minorHAnsi"/>
          <w:sz w:val="24"/>
          <w:szCs w:val="24"/>
        </w:rPr>
      </w:pPr>
      <w:r w:rsidRPr="00BC2FC5">
        <w:rPr>
          <w:rFonts w:cstheme="minorHAnsi"/>
          <w:sz w:val="24"/>
          <w:szCs w:val="24"/>
        </w:rPr>
        <w:t>Des bilans pourront être effectués pendant votre formation, à vot</w:t>
      </w:r>
      <w:r w:rsidR="00BC2FC5">
        <w:rPr>
          <w:rFonts w:cstheme="minorHAnsi"/>
          <w:sz w:val="24"/>
          <w:szCs w:val="24"/>
        </w:rPr>
        <w:t xml:space="preserve">re demande ou à l’initiative de </w:t>
      </w:r>
      <w:r w:rsidRPr="00BC2FC5">
        <w:rPr>
          <w:rFonts w:cstheme="minorHAnsi"/>
          <w:sz w:val="24"/>
          <w:szCs w:val="24"/>
        </w:rPr>
        <w:t>l’enseignant.</w:t>
      </w:r>
    </w:p>
    <w:p w:rsidR="00BC2FC5" w:rsidRPr="00BC2FC5" w:rsidRDefault="00BC2FC5" w:rsidP="00C00B1E">
      <w:pPr>
        <w:autoSpaceDE w:val="0"/>
        <w:autoSpaceDN w:val="0"/>
        <w:adjustRightInd w:val="0"/>
        <w:spacing w:after="0" w:line="240" w:lineRule="auto"/>
        <w:jc w:val="both"/>
        <w:rPr>
          <w:rFonts w:cstheme="minorHAnsi"/>
          <w:sz w:val="24"/>
          <w:szCs w:val="24"/>
        </w:rPr>
      </w:pPr>
    </w:p>
    <w:p w:rsidR="00A02C22" w:rsidRDefault="00A02C22" w:rsidP="006C5A2E">
      <w:pPr>
        <w:autoSpaceDE w:val="0"/>
        <w:autoSpaceDN w:val="0"/>
        <w:adjustRightInd w:val="0"/>
        <w:spacing w:after="0" w:line="240" w:lineRule="auto"/>
        <w:jc w:val="both"/>
        <w:rPr>
          <w:rFonts w:cstheme="minorHAnsi"/>
          <w:sz w:val="24"/>
          <w:szCs w:val="24"/>
        </w:rPr>
      </w:pPr>
      <w:r w:rsidRPr="00BC2FC5">
        <w:rPr>
          <w:rFonts w:cstheme="minorHAnsi"/>
          <w:sz w:val="24"/>
          <w:szCs w:val="24"/>
        </w:rPr>
        <w:t>A la fin de votre formation, vous réaliserez un parcours à destin</w:t>
      </w:r>
      <w:r w:rsidR="00BC2FC5">
        <w:rPr>
          <w:rFonts w:cstheme="minorHAnsi"/>
          <w:sz w:val="24"/>
          <w:szCs w:val="24"/>
        </w:rPr>
        <w:t>ation de grandes agglomérations</w:t>
      </w:r>
      <w:r w:rsidR="00C00B1E">
        <w:rPr>
          <w:rFonts w:cstheme="minorHAnsi"/>
          <w:sz w:val="24"/>
          <w:szCs w:val="24"/>
        </w:rPr>
        <w:t xml:space="preserve"> </w:t>
      </w:r>
      <w:r w:rsidRPr="00BC2FC5">
        <w:rPr>
          <w:rFonts w:cstheme="minorHAnsi"/>
          <w:sz w:val="24"/>
          <w:szCs w:val="24"/>
        </w:rPr>
        <w:t>comportant des conditions de circulation variées ce qui permettra de dé</w:t>
      </w:r>
      <w:r w:rsidR="00C00B1E">
        <w:rPr>
          <w:rFonts w:cstheme="minorHAnsi"/>
          <w:sz w:val="24"/>
          <w:szCs w:val="24"/>
        </w:rPr>
        <w:t xml:space="preserve">velopper votre autonomie et vos </w:t>
      </w:r>
      <w:r w:rsidRPr="00BC2FC5">
        <w:rPr>
          <w:rFonts w:cstheme="minorHAnsi"/>
          <w:sz w:val="24"/>
          <w:szCs w:val="24"/>
        </w:rPr>
        <w:t>prises de décision ainsi que de consolider les automatismes acquis pendant votre formation.</w:t>
      </w:r>
    </w:p>
    <w:p w:rsidR="00C00B1E" w:rsidRPr="00BC2FC5" w:rsidRDefault="00C00B1E" w:rsidP="006C5A2E">
      <w:pPr>
        <w:autoSpaceDE w:val="0"/>
        <w:autoSpaceDN w:val="0"/>
        <w:adjustRightInd w:val="0"/>
        <w:spacing w:after="0" w:line="240" w:lineRule="auto"/>
        <w:jc w:val="both"/>
        <w:rPr>
          <w:rFonts w:cstheme="minorHAnsi"/>
          <w:sz w:val="24"/>
          <w:szCs w:val="24"/>
        </w:rPr>
      </w:pPr>
    </w:p>
    <w:p w:rsidR="00A02C22" w:rsidRPr="00BC2FC5" w:rsidRDefault="00A02C22" w:rsidP="006C5A2E">
      <w:pPr>
        <w:autoSpaceDE w:val="0"/>
        <w:autoSpaceDN w:val="0"/>
        <w:adjustRightInd w:val="0"/>
        <w:spacing w:after="0" w:line="240" w:lineRule="auto"/>
        <w:jc w:val="both"/>
        <w:rPr>
          <w:rFonts w:cstheme="minorHAnsi"/>
          <w:sz w:val="24"/>
          <w:szCs w:val="24"/>
        </w:rPr>
      </w:pPr>
      <w:r w:rsidRPr="00BC2FC5">
        <w:rPr>
          <w:rFonts w:cstheme="minorHAnsi"/>
          <w:sz w:val="24"/>
          <w:szCs w:val="24"/>
        </w:rPr>
        <w:t>A l’issue de votre formation pratique, votre enseignant effectuera un examen blanc de la conduite.</w:t>
      </w:r>
    </w:p>
    <w:p w:rsidR="00A02C22" w:rsidRPr="00BC2FC5" w:rsidRDefault="00A02C22" w:rsidP="006C5A2E">
      <w:pPr>
        <w:spacing w:after="0" w:line="240" w:lineRule="auto"/>
        <w:jc w:val="both"/>
        <w:rPr>
          <w:rFonts w:cstheme="minorHAnsi"/>
          <w:sz w:val="24"/>
          <w:szCs w:val="24"/>
        </w:rPr>
      </w:pPr>
      <w:r w:rsidRPr="00BC2FC5">
        <w:rPr>
          <w:rFonts w:cstheme="minorHAnsi"/>
          <w:sz w:val="24"/>
          <w:szCs w:val="24"/>
        </w:rPr>
        <w:t>Une date d’examen pratique vous sera proposée sous réserve d’avoir atteint le niveau requis</w:t>
      </w:r>
    </w:p>
    <w:p w:rsidR="00BC2FC5" w:rsidRDefault="00BC2FC5" w:rsidP="006C5A2E">
      <w:pPr>
        <w:spacing w:after="0" w:line="240" w:lineRule="auto"/>
        <w:jc w:val="both"/>
        <w:rPr>
          <w:rFonts w:ascii="CIDFont+F1" w:hAnsi="CIDFont+F1" w:cs="CIDFont+F1"/>
          <w:sz w:val="24"/>
          <w:szCs w:val="24"/>
        </w:rPr>
      </w:pPr>
    </w:p>
    <w:p w:rsidR="00C00B1E" w:rsidRDefault="00A02C22" w:rsidP="006C5A2E">
      <w:pPr>
        <w:spacing w:after="0" w:line="240" w:lineRule="auto"/>
        <w:jc w:val="both"/>
        <w:rPr>
          <w:rFonts w:eastAsia="Times New Roman" w:cstheme="minorHAnsi"/>
          <w:sz w:val="24"/>
          <w:szCs w:val="24"/>
          <w:lang w:eastAsia="fr-FR"/>
        </w:rPr>
      </w:pPr>
      <w:r w:rsidRPr="00C01F69">
        <w:rPr>
          <w:rFonts w:eastAsia="Times New Roman" w:cstheme="minorHAnsi"/>
          <w:sz w:val="24"/>
          <w:szCs w:val="24"/>
          <w:lang w:eastAsia="fr-FR"/>
        </w:rPr>
        <w:t>Nous sensibilisons</w:t>
      </w:r>
      <w:r w:rsidR="00C00B1E">
        <w:rPr>
          <w:rFonts w:eastAsia="Times New Roman" w:cstheme="minorHAnsi"/>
          <w:sz w:val="24"/>
          <w:szCs w:val="24"/>
          <w:lang w:eastAsia="fr-FR"/>
        </w:rPr>
        <w:t xml:space="preserve"> </w:t>
      </w:r>
      <w:r w:rsidRPr="00C01F69">
        <w:rPr>
          <w:rFonts w:eastAsia="Times New Roman" w:cstheme="minorHAnsi"/>
          <w:sz w:val="24"/>
          <w:szCs w:val="24"/>
          <w:lang w:eastAsia="fr-FR"/>
        </w:rPr>
        <w:t>les</w:t>
      </w:r>
      <w:r w:rsidR="00C00B1E">
        <w:rPr>
          <w:rFonts w:eastAsia="Times New Roman" w:cstheme="minorHAnsi"/>
          <w:sz w:val="24"/>
          <w:szCs w:val="24"/>
          <w:lang w:eastAsia="fr-FR"/>
        </w:rPr>
        <w:t xml:space="preserve"> élèves aux risques d’accidents </w:t>
      </w:r>
      <w:r w:rsidRPr="00C01F69">
        <w:rPr>
          <w:rFonts w:eastAsia="Times New Roman" w:cstheme="minorHAnsi"/>
          <w:sz w:val="24"/>
          <w:szCs w:val="24"/>
          <w:lang w:eastAsia="fr-FR"/>
        </w:rPr>
        <w:t>(alcool,</w:t>
      </w:r>
      <w:r w:rsidR="006C5A2E">
        <w:rPr>
          <w:rFonts w:eastAsia="Times New Roman" w:cstheme="minorHAnsi"/>
          <w:sz w:val="24"/>
          <w:szCs w:val="24"/>
          <w:lang w:eastAsia="fr-FR"/>
        </w:rPr>
        <w:t xml:space="preserve"> </w:t>
      </w:r>
      <w:r w:rsidRPr="00C01F69">
        <w:rPr>
          <w:rFonts w:eastAsia="Times New Roman" w:cstheme="minorHAnsi"/>
          <w:sz w:val="24"/>
          <w:szCs w:val="24"/>
          <w:lang w:eastAsia="fr-FR"/>
        </w:rPr>
        <w:t>drogu</w:t>
      </w:r>
      <w:r w:rsidR="006C5A2E">
        <w:rPr>
          <w:rFonts w:eastAsia="Times New Roman" w:cstheme="minorHAnsi"/>
          <w:sz w:val="24"/>
          <w:szCs w:val="24"/>
          <w:lang w:eastAsia="fr-FR"/>
        </w:rPr>
        <w:t xml:space="preserve">e </w:t>
      </w:r>
      <w:r w:rsidR="006C5A2E" w:rsidRPr="00C01F69">
        <w:rPr>
          <w:rFonts w:eastAsia="Times New Roman" w:cstheme="minorHAnsi"/>
          <w:sz w:val="24"/>
          <w:szCs w:val="24"/>
          <w:lang w:eastAsia="fr-FR"/>
        </w:rPr>
        <w:t>etc</w:t>
      </w:r>
      <w:r w:rsidR="006C5A2E">
        <w:rPr>
          <w:rFonts w:eastAsia="Times New Roman" w:cstheme="minorHAnsi"/>
          <w:sz w:val="24"/>
          <w:szCs w:val="24"/>
          <w:lang w:eastAsia="fr-FR"/>
        </w:rPr>
        <w:t>…</w:t>
      </w:r>
      <w:r w:rsidRPr="00C01F69">
        <w:rPr>
          <w:rFonts w:eastAsia="Times New Roman" w:cstheme="minorHAnsi"/>
          <w:sz w:val="24"/>
          <w:szCs w:val="24"/>
          <w:lang w:eastAsia="fr-FR"/>
        </w:rPr>
        <w:t>)</w:t>
      </w:r>
      <w:r w:rsidR="00C00B1E">
        <w:rPr>
          <w:rFonts w:eastAsia="Times New Roman" w:cstheme="minorHAnsi"/>
          <w:sz w:val="24"/>
          <w:szCs w:val="24"/>
          <w:lang w:eastAsia="fr-FR"/>
        </w:rPr>
        <w:t xml:space="preserve">. </w:t>
      </w:r>
      <w:r w:rsidR="006C5A2E">
        <w:rPr>
          <w:rFonts w:eastAsia="Times New Roman" w:cstheme="minorHAnsi"/>
          <w:sz w:val="24"/>
          <w:szCs w:val="24"/>
          <w:lang w:eastAsia="fr-FR"/>
        </w:rPr>
        <w:t>Des notions en cas d’accidents.</w:t>
      </w:r>
      <w:r w:rsidRPr="00C01F69">
        <w:rPr>
          <w:rFonts w:eastAsia="Times New Roman" w:cstheme="minorHAnsi"/>
          <w:sz w:val="24"/>
          <w:szCs w:val="24"/>
          <w:lang w:eastAsia="fr-FR"/>
        </w:rPr>
        <w:t xml:space="preserve"> </w:t>
      </w:r>
    </w:p>
    <w:p w:rsidR="00E14014" w:rsidRPr="00F71DAC" w:rsidRDefault="00C00B1E" w:rsidP="00F71DAC">
      <w:pPr>
        <w:spacing w:after="0" w:line="240" w:lineRule="auto"/>
        <w:jc w:val="both"/>
        <w:rPr>
          <w:rFonts w:eastAsia="Times New Roman" w:cstheme="minorHAnsi"/>
          <w:sz w:val="24"/>
          <w:szCs w:val="24"/>
          <w:lang w:eastAsia="fr-FR"/>
        </w:rPr>
      </w:pPr>
      <w:r>
        <w:rPr>
          <w:rFonts w:eastAsia="Times New Roman" w:cstheme="minorHAnsi"/>
          <w:sz w:val="24"/>
          <w:szCs w:val="24"/>
          <w:lang w:eastAsia="fr-FR"/>
        </w:rPr>
        <w:t>Nous travaillons les vé</w:t>
      </w:r>
      <w:r w:rsidR="00A02C22" w:rsidRPr="00C01F69">
        <w:rPr>
          <w:rFonts w:eastAsia="Times New Roman" w:cstheme="minorHAnsi"/>
          <w:sz w:val="24"/>
          <w:szCs w:val="24"/>
          <w:lang w:eastAsia="fr-FR"/>
        </w:rPr>
        <w:t>rif</w:t>
      </w:r>
      <w:r>
        <w:rPr>
          <w:rFonts w:eastAsia="Times New Roman" w:cstheme="minorHAnsi"/>
          <w:sz w:val="24"/>
          <w:szCs w:val="24"/>
          <w:lang w:eastAsia="fr-FR"/>
        </w:rPr>
        <w:t>ications intérieures et extérieures du véhicul</w:t>
      </w:r>
      <w:r w:rsidR="006C5A2E">
        <w:rPr>
          <w:rFonts w:eastAsia="Times New Roman" w:cstheme="minorHAnsi"/>
          <w:sz w:val="24"/>
          <w:szCs w:val="24"/>
          <w:lang w:eastAsia="fr-FR"/>
        </w:rPr>
        <w:t>e</w:t>
      </w:r>
      <w:r>
        <w:rPr>
          <w:rFonts w:eastAsia="Times New Roman" w:cstheme="minorHAnsi"/>
          <w:sz w:val="24"/>
          <w:szCs w:val="24"/>
          <w:lang w:eastAsia="fr-FR"/>
        </w:rPr>
        <w:t>, les questions de 1ers secours et</w:t>
      </w:r>
      <w:r w:rsidR="006C5A2E">
        <w:rPr>
          <w:rFonts w:eastAsia="Times New Roman" w:cstheme="minorHAnsi"/>
          <w:sz w:val="24"/>
          <w:szCs w:val="24"/>
          <w:lang w:eastAsia="fr-FR"/>
        </w:rPr>
        <w:t xml:space="preserve"> </w:t>
      </w:r>
      <w:r w:rsidR="00A02C22" w:rsidRPr="00C01F69">
        <w:rPr>
          <w:rFonts w:eastAsia="Times New Roman" w:cstheme="minorHAnsi"/>
          <w:sz w:val="24"/>
          <w:szCs w:val="24"/>
          <w:lang w:eastAsia="fr-FR"/>
        </w:rPr>
        <w:t>la conduite économique.</w:t>
      </w:r>
      <w:r>
        <w:rPr>
          <w:rFonts w:eastAsia="Times New Roman" w:cstheme="minorHAnsi"/>
          <w:sz w:val="24"/>
          <w:szCs w:val="24"/>
          <w:lang w:eastAsia="fr-FR"/>
        </w:rPr>
        <w:t xml:space="preserve"> </w:t>
      </w:r>
    </w:p>
    <w:p w:rsidR="00F71DAC" w:rsidRDefault="00F71DAC" w:rsidP="00A02C22">
      <w:pPr>
        <w:spacing w:after="0" w:line="240" w:lineRule="auto"/>
        <w:rPr>
          <w:rFonts w:ascii="Times New Roman" w:eastAsia="Times New Roman" w:hAnsi="Times New Roman" w:cs="Times New Roman"/>
          <w:sz w:val="24"/>
          <w:szCs w:val="24"/>
          <w:lang w:eastAsia="fr-FR"/>
        </w:rPr>
      </w:pPr>
    </w:p>
    <w:p w:rsidR="00A02C22" w:rsidRPr="00F71DAC" w:rsidRDefault="00F71DAC" w:rsidP="00F71DAC">
      <w:pPr>
        <w:spacing w:after="0" w:line="240" w:lineRule="auto"/>
        <w:jc w:val="center"/>
        <w:rPr>
          <w:rFonts w:ascii="Times New Roman" w:eastAsia="Times New Roman" w:hAnsi="Times New Roman" w:cs="Times New Roman"/>
          <w:color w:val="0000FF"/>
          <w:sz w:val="20"/>
          <w:szCs w:val="20"/>
          <w:u w:val="single"/>
          <w:lang w:eastAsia="fr-FR"/>
        </w:rPr>
      </w:pPr>
      <w:r w:rsidRPr="00F71DAC">
        <w:rPr>
          <w:rFonts w:ascii="Times New Roman" w:eastAsia="Times New Roman" w:hAnsi="Times New Roman" w:cs="Times New Roman"/>
          <w:sz w:val="20"/>
          <w:szCs w:val="20"/>
          <w:lang w:eastAsia="fr-FR"/>
        </w:rPr>
        <w:t>2/2</w:t>
      </w:r>
      <w:r w:rsidR="00A02C22" w:rsidRPr="00F71DAC">
        <w:rPr>
          <w:rFonts w:ascii="Times New Roman" w:eastAsia="Times New Roman" w:hAnsi="Times New Roman" w:cs="Times New Roman"/>
          <w:sz w:val="20"/>
          <w:szCs w:val="20"/>
          <w:lang w:eastAsia="fr-FR"/>
        </w:rPr>
        <w:fldChar w:fldCharType="begin"/>
      </w:r>
      <w:r w:rsidR="00A02C22" w:rsidRPr="00F71DAC">
        <w:rPr>
          <w:rFonts w:ascii="Times New Roman" w:eastAsia="Times New Roman" w:hAnsi="Times New Roman" w:cs="Times New Roman"/>
          <w:sz w:val="20"/>
          <w:szCs w:val="20"/>
          <w:lang w:eastAsia="fr-FR"/>
        </w:rPr>
        <w:instrText xml:space="preserve"> HYPERLINK "https://www.salesseformation.fr/wp-content/uploads/2019/01/parcours_formation.pdf" \l "page=1" \o "Page 1" </w:instrText>
      </w:r>
      <w:r w:rsidR="00A02C22" w:rsidRPr="00F71DAC">
        <w:rPr>
          <w:rFonts w:ascii="Times New Roman" w:eastAsia="Times New Roman" w:hAnsi="Times New Roman" w:cs="Times New Roman"/>
          <w:sz w:val="20"/>
          <w:szCs w:val="20"/>
          <w:lang w:eastAsia="fr-FR"/>
        </w:rPr>
        <w:fldChar w:fldCharType="separate"/>
      </w:r>
    </w:p>
    <w:p w:rsidR="00F91504" w:rsidRPr="00CE0B07" w:rsidRDefault="00A02C22" w:rsidP="00F71DAC">
      <w:pPr>
        <w:spacing w:after="0" w:line="240" w:lineRule="auto"/>
        <w:jc w:val="center"/>
        <w:rPr>
          <w:rFonts w:eastAsia="Times New Roman" w:cstheme="minorHAnsi"/>
          <w:sz w:val="28"/>
          <w:szCs w:val="28"/>
          <w:lang w:eastAsia="fr-FR"/>
        </w:rPr>
      </w:pPr>
      <w:r w:rsidRPr="00F71DAC">
        <w:rPr>
          <w:rFonts w:ascii="Times New Roman" w:eastAsia="Times New Roman" w:hAnsi="Times New Roman" w:cs="Times New Roman"/>
          <w:sz w:val="20"/>
          <w:szCs w:val="20"/>
          <w:lang w:eastAsia="fr-FR"/>
        </w:rPr>
        <w:fldChar w:fldCharType="end"/>
      </w:r>
    </w:p>
    <w:p w:rsidR="00A13486" w:rsidRPr="00F91504" w:rsidRDefault="00A13486" w:rsidP="00F91504">
      <w:pPr>
        <w:spacing w:after="0" w:line="240" w:lineRule="auto"/>
        <w:jc w:val="center"/>
        <w:rPr>
          <w:rFonts w:cstheme="minorHAnsi"/>
          <w:b/>
          <w:i/>
          <w:noProof/>
          <w:color w:val="0070C0"/>
          <w:lang w:eastAsia="fr-FR"/>
        </w:rPr>
      </w:pPr>
      <w:r w:rsidRPr="00A02C22">
        <w:rPr>
          <w:rFonts w:cstheme="minorHAnsi"/>
          <w:i/>
          <w:noProof/>
          <w:lang w:eastAsia="fr-FR"/>
        </w:rPr>
        <w:t xml:space="preserve">Mèl : </w:t>
      </w:r>
      <w:hyperlink r:id="rId9" w:history="1">
        <w:r w:rsidRPr="00F91504">
          <w:rPr>
            <w:rStyle w:val="Lienhypertexte"/>
            <w:rFonts w:cstheme="minorHAnsi"/>
            <w:b/>
            <w:i/>
            <w:noProof/>
            <w:color w:val="0070C0"/>
            <w:lang w:eastAsia="fr-FR"/>
          </w:rPr>
          <w:t>espacelarocade.971@orange.fr</w:t>
        </w:r>
      </w:hyperlink>
    </w:p>
    <w:p w:rsidR="00A13486" w:rsidRPr="00A02C22" w:rsidRDefault="007D462D" w:rsidP="007B4358">
      <w:pPr>
        <w:spacing w:after="0" w:line="240" w:lineRule="auto"/>
        <w:jc w:val="center"/>
        <w:rPr>
          <w:rFonts w:cstheme="minorHAnsi"/>
        </w:rPr>
      </w:pPr>
      <w:r w:rsidRPr="00A02C22">
        <w:rPr>
          <w:rFonts w:cstheme="minorHAnsi"/>
        </w:rPr>
        <w:t>Siret : 50408224900013 - Agrément préfectoral n° 01973217997</w:t>
      </w:r>
      <w:bookmarkStart w:id="0" w:name="_GoBack"/>
      <w:bookmarkEnd w:id="0"/>
    </w:p>
    <w:sectPr w:rsidR="00A13486" w:rsidRPr="00A02C22" w:rsidSect="00CE0B07">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0A32"/>
    <w:multiLevelType w:val="multilevel"/>
    <w:tmpl w:val="99F6D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A5510"/>
    <w:multiLevelType w:val="hybridMultilevel"/>
    <w:tmpl w:val="94702F1C"/>
    <w:lvl w:ilvl="0" w:tplc="E4CE6EF8">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AE36CFA"/>
    <w:multiLevelType w:val="hybridMultilevel"/>
    <w:tmpl w:val="2C5E616E"/>
    <w:lvl w:ilvl="0" w:tplc="9288E2B8">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E3F3BD4"/>
    <w:multiLevelType w:val="hybridMultilevel"/>
    <w:tmpl w:val="DAAEFFF8"/>
    <w:lvl w:ilvl="0" w:tplc="29BA1B20">
      <w:numFmt w:val="bullet"/>
      <w:lvlText w:val=""/>
      <w:lvlJc w:val="left"/>
      <w:pPr>
        <w:ind w:left="720" w:hanging="360"/>
      </w:pPr>
      <w:rPr>
        <w:rFonts w:ascii="Wingdings" w:eastAsiaTheme="minorHAnsi" w:hAnsi="Wingdings" w:cstheme="minorHAns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90"/>
    <w:rsid w:val="00112AE6"/>
    <w:rsid w:val="00161117"/>
    <w:rsid w:val="00172A8B"/>
    <w:rsid w:val="00281D1E"/>
    <w:rsid w:val="003D7C3D"/>
    <w:rsid w:val="00460E37"/>
    <w:rsid w:val="004B6B70"/>
    <w:rsid w:val="004F5323"/>
    <w:rsid w:val="00502BCA"/>
    <w:rsid w:val="00522BCC"/>
    <w:rsid w:val="00555290"/>
    <w:rsid w:val="0056097B"/>
    <w:rsid w:val="005B6E7A"/>
    <w:rsid w:val="006527A9"/>
    <w:rsid w:val="006C5A2E"/>
    <w:rsid w:val="006C6CFD"/>
    <w:rsid w:val="006F7B9F"/>
    <w:rsid w:val="007B4358"/>
    <w:rsid w:val="007D462D"/>
    <w:rsid w:val="007E255F"/>
    <w:rsid w:val="00876C0B"/>
    <w:rsid w:val="008905BC"/>
    <w:rsid w:val="009116D1"/>
    <w:rsid w:val="00A02C22"/>
    <w:rsid w:val="00A13486"/>
    <w:rsid w:val="00A258EA"/>
    <w:rsid w:val="00A602FC"/>
    <w:rsid w:val="00AB4816"/>
    <w:rsid w:val="00B66A47"/>
    <w:rsid w:val="00BC2FC5"/>
    <w:rsid w:val="00BC3033"/>
    <w:rsid w:val="00BE50ED"/>
    <w:rsid w:val="00C00B1E"/>
    <w:rsid w:val="00C65E89"/>
    <w:rsid w:val="00CC3BF9"/>
    <w:rsid w:val="00CE0B07"/>
    <w:rsid w:val="00CF5E97"/>
    <w:rsid w:val="00DC5898"/>
    <w:rsid w:val="00E14014"/>
    <w:rsid w:val="00F01F78"/>
    <w:rsid w:val="00F432E3"/>
    <w:rsid w:val="00F71DAC"/>
    <w:rsid w:val="00F915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52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5290"/>
    <w:rPr>
      <w:rFonts w:ascii="Tahoma" w:hAnsi="Tahoma" w:cs="Tahoma"/>
      <w:sz w:val="16"/>
      <w:szCs w:val="16"/>
    </w:rPr>
  </w:style>
  <w:style w:type="character" w:styleId="Lienhypertexte">
    <w:name w:val="Hyperlink"/>
    <w:basedOn w:val="Policepardfaut"/>
    <w:uiPriority w:val="99"/>
    <w:unhideWhenUsed/>
    <w:rsid w:val="00A13486"/>
    <w:rPr>
      <w:color w:val="0000FF" w:themeColor="hyperlink"/>
      <w:u w:val="single"/>
    </w:rPr>
  </w:style>
  <w:style w:type="paragraph" w:styleId="Paragraphedeliste">
    <w:name w:val="List Paragraph"/>
    <w:basedOn w:val="Normal"/>
    <w:uiPriority w:val="34"/>
    <w:qFormat/>
    <w:rsid w:val="00E140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52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5290"/>
    <w:rPr>
      <w:rFonts w:ascii="Tahoma" w:hAnsi="Tahoma" w:cs="Tahoma"/>
      <w:sz w:val="16"/>
      <w:szCs w:val="16"/>
    </w:rPr>
  </w:style>
  <w:style w:type="character" w:styleId="Lienhypertexte">
    <w:name w:val="Hyperlink"/>
    <w:basedOn w:val="Policepardfaut"/>
    <w:uiPriority w:val="99"/>
    <w:unhideWhenUsed/>
    <w:rsid w:val="00A13486"/>
    <w:rPr>
      <w:color w:val="0000FF" w:themeColor="hyperlink"/>
      <w:u w:val="single"/>
    </w:rPr>
  </w:style>
  <w:style w:type="paragraph" w:styleId="Paragraphedeliste">
    <w:name w:val="List Paragraph"/>
    <w:basedOn w:val="Normal"/>
    <w:uiPriority w:val="34"/>
    <w:qFormat/>
    <w:rsid w:val="00E14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90043">
      <w:bodyDiv w:val="1"/>
      <w:marLeft w:val="0"/>
      <w:marRight w:val="0"/>
      <w:marTop w:val="0"/>
      <w:marBottom w:val="0"/>
      <w:divBdr>
        <w:top w:val="none" w:sz="0" w:space="0" w:color="auto"/>
        <w:left w:val="none" w:sz="0" w:space="0" w:color="auto"/>
        <w:bottom w:val="none" w:sz="0" w:space="0" w:color="auto"/>
        <w:right w:val="none" w:sz="0" w:space="0" w:color="auto"/>
      </w:divBdr>
      <w:divsChild>
        <w:div w:id="176501720">
          <w:marLeft w:val="0"/>
          <w:marRight w:val="0"/>
          <w:marTop w:val="0"/>
          <w:marBottom w:val="0"/>
          <w:divBdr>
            <w:top w:val="none" w:sz="0" w:space="0" w:color="auto"/>
            <w:left w:val="none" w:sz="0" w:space="0" w:color="auto"/>
            <w:bottom w:val="none" w:sz="0" w:space="0" w:color="auto"/>
            <w:right w:val="none" w:sz="0" w:space="0" w:color="auto"/>
          </w:divBdr>
        </w:div>
        <w:div w:id="400255688">
          <w:marLeft w:val="0"/>
          <w:marRight w:val="0"/>
          <w:marTop w:val="0"/>
          <w:marBottom w:val="0"/>
          <w:divBdr>
            <w:top w:val="none" w:sz="0" w:space="0" w:color="auto"/>
            <w:left w:val="none" w:sz="0" w:space="0" w:color="auto"/>
            <w:bottom w:val="none" w:sz="0" w:space="0" w:color="auto"/>
            <w:right w:val="none" w:sz="0" w:space="0" w:color="auto"/>
          </w:divBdr>
          <w:divsChild>
            <w:div w:id="1221673640">
              <w:marLeft w:val="0"/>
              <w:marRight w:val="0"/>
              <w:marTop w:val="0"/>
              <w:marBottom w:val="0"/>
              <w:divBdr>
                <w:top w:val="none" w:sz="0" w:space="0" w:color="auto"/>
                <w:left w:val="none" w:sz="0" w:space="0" w:color="auto"/>
                <w:bottom w:val="none" w:sz="0" w:space="0" w:color="auto"/>
                <w:right w:val="none" w:sz="0" w:space="0" w:color="auto"/>
              </w:divBdr>
              <w:divsChild>
                <w:div w:id="1910384788">
                  <w:marLeft w:val="0"/>
                  <w:marRight w:val="0"/>
                  <w:marTop w:val="0"/>
                  <w:marBottom w:val="0"/>
                  <w:divBdr>
                    <w:top w:val="none" w:sz="0" w:space="0" w:color="auto"/>
                    <w:left w:val="none" w:sz="0" w:space="0" w:color="auto"/>
                    <w:bottom w:val="none" w:sz="0" w:space="0" w:color="auto"/>
                    <w:right w:val="none" w:sz="0" w:space="0" w:color="auto"/>
                  </w:divBdr>
                </w:div>
              </w:divsChild>
            </w:div>
            <w:div w:id="166868156">
              <w:marLeft w:val="0"/>
              <w:marRight w:val="0"/>
              <w:marTop w:val="0"/>
              <w:marBottom w:val="0"/>
              <w:divBdr>
                <w:top w:val="none" w:sz="0" w:space="0" w:color="auto"/>
                <w:left w:val="none" w:sz="0" w:space="0" w:color="auto"/>
                <w:bottom w:val="none" w:sz="0" w:space="0" w:color="auto"/>
                <w:right w:val="none" w:sz="0" w:space="0" w:color="auto"/>
              </w:divBdr>
              <w:divsChild>
                <w:div w:id="1288508995">
                  <w:marLeft w:val="0"/>
                  <w:marRight w:val="0"/>
                  <w:marTop w:val="0"/>
                  <w:marBottom w:val="0"/>
                  <w:divBdr>
                    <w:top w:val="none" w:sz="0" w:space="0" w:color="auto"/>
                    <w:left w:val="none" w:sz="0" w:space="0" w:color="auto"/>
                    <w:bottom w:val="none" w:sz="0" w:space="0" w:color="auto"/>
                    <w:right w:val="none" w:sz="0" w:space="0" w:color="auto"/>
                  </w:divBdr>
                  <w:divsChild>
                    <w:div w:id="1370958065">
                      <w:marLeft w:val="0"/>
                      <w:marRight w:val="0"/>
                      <w:marTop w:val="0"/>
                      <w:marBottom w:val="0"/>
                      <w:divBdr>
                        <w:top w:val="none" w:sz="0" w:space="0" w:color="auto"/>
                        <w:left w:val="none" w:sz="0" w:space="0" w:color="auto"/>
                        <w:bottom w:val="none" w:sz="0" w:space="0" w:color="auto"/>
                        <w:right w:val="none" w:sz="0" w:space="0" w:color="auto"/>
                      </w:divBdr>
                      <w:divsChild>
                        <w:div w:id="10417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599481">
      <w:bodyDiv w:val="1"/>
      <w:marLeft w:val="0"/>
      <w:marRight w:val="0"/>
      <w:marTop w:val="0"/>
      <w:marBottom w:val="0"/>
      <w:divBdr>
        <w:top w:val="none" w:sz="0" w:space="0" w:color="auto"/>
        <w:left w:val="none" w:sz="0" w:space="0" w:color="auto"/>
        <w:bottom w:val="none" w:sz="0" w:space="0" w:color="auto"/>
        <w:right w:val="none" w:sz="0" w:space="0" w:color="auto"/>
      </w:divBdr>
      <w:divsChild>
        <w:div w:id="1298100925">
          <w:marLeft w:val="0"/>
          <w:marRight w:val="0"/>
          <w:marTop w:val="0"/>
          <w:marBottom w:val="0"/>
          <w:divBdr>
            <w:top w:val="none" w:sz="0" w:space="0" w:color="auto"/>
            <w:left w:val="none" w:sz="0" w:space="0" w:color="auto"/>
            <w:bottom w:val="none" w:sz="0" w:space="0" w:color="auto"/>
            <w:right w:val="none" w:sz="0" w:space="0" w:color="auto"/>
          </w:divBdr>
          <w:divsChild>
            <w:div w:id="1639457333">
              <w:marLeft w:val="0"/>
              <w:marRight w:val="0"/>
              <w:marTop w:val="0"/>
              <w:marBottom w:val="0"/>
              <w:divBdr>
                <w:top w:val="none" w:sz="0" w:space="0" w:color="auto"/>
                <w:left w:val="none" w:sz="0" w:space="0" w:color="auto"/>
                <w:bottom w:val="none" w:sz="0" w:space="0" w:color="auto"/>
                <w:right w:val="none" w:sz="0" w:space="0" w:color="auto"/>
              </w:divBdr>
              <w:divsChild>
                <w:div w:id="13149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spacelarocade.971@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1361</TotalTime>
  <Pages>2</Pages>
  <Words>711</Words>
  <Characters>3914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ESPACE LA ROCADE</dc:creator>
  <cp:lastModifiedBy>ESPACE LA ROCADE</cp:lastModifiedBy>
  <cp:revision>15</cp:revision>
  <cp:lastPrinted>2020-06-09T21:40:00Z</cp:lastPrinted>
  <dcterms:created xsi:type="dcterms:W3CDTF">2020-09-24T15:00:00Z</dcterms:created>
  <dcterms:modified xsi:type="dcterms:W3CDTF">2020-09-25T13:55:00Z</dcterms:modified>
</cp:coreProperties>
</file>