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FA60B" w14:textId="1C7A149C" w:rsidR="00B80BD9" w:rsidRPr="007514F3" w:rsidRDefault="006B2BC4" w:rsidP="00B80B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MODALITES D’ORGANISATION THEORIQUES ET PRATIQUES</w:t>
      </w:r>
    </w:p>
    <w:p w14:paraId="05F19FF1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91A171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EB2B10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3115">
        <w:rPr>
          <w:rFonts w:ascii="Times New Roman" w:eastAsia="Times New Roman" w:hAnsi="Times New Roman" w:cs="Times New Roman"/>
          <w:sz w:val="24"/>
          <w:szCs w:val="24"/>
          <w:lang w:eastAsia="fr-FR"/>
        </w:rPr>
        <w:t>Horaires d’ouverture des bureaux</w:t>
      </w:r>
    </w:p>
    <w:p w14:paraId="6C2ECA31" w14:textId="286B0998" w:rsidR="00F5732D" w:rsidRDefault="00F5732D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Lundi : 14h -17h</w:t>
      </w:r>
    </w:p>
    <w:p w14:paraId="2D5BDC18" w14:textId="391333A8" w:rsidR="00F5732D" w:rsidRDefault="00F5732D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Mardi au Jeudi : 10h – 13h / 15h – 17h</w:t>
      </w:r>
    </w:p>
    <w:p w14:paraId="30B1925E" w14:textId="617AE8D3" w:rsidR="00F5732D" w:rsidRDefault="00F5732D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Vendredi : 10h – 15h</w:t>
      </w:r>
    </w:p>
    <w:p w14:paraId="5D19EBBD" w14:textId="0532B001" w:rsidR="006B2BC4" w:rsidRDefault="00F5732D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Samedi : 10h -13h</w:t>
      </w:r>
    </w:p>
    <w:p w14:paraId="1C06A9AC" w14:textId="359C4170" w:rsidR="00FB36B8" w:rsidRDefault="00FB36B8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Horaires conduite</w:t>
      </w:r>
    </w:p>
    <w:p w14:paraId="46874466" w14:textId="75BC6C7E" w:rsidR="00FB36B8" w:rsidRDefault="00FB36B8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Lundi au Vendredi : 9h – 20h</w:t>
      </w:r>
    </w:p>
    <w:p w14:paraId="589B179B" w14:textId="0DDEDEC3" w:rsidR="00FB36B8" w:rsidRPr="006B2BC4" w:rsidRDefault="00FB36B8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Samedi : 9h – 17h</w:t>
      </w:r>
    </w:p>
    <w:p w14:paraId="46758894" w14:textId="1F867205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Contact : </w:t>
      </w:r>
      <w:r w:rsidR="002516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Mr KONE Youssouf </w:t>
      </w:r>
      <w:r w:rsidR="00F5732D" w:rsidRPr="000D3115">
        <w:rPr>
          <w:rFonts w:ascii="Times New Roman" w:eastAsia="Times New Roman" w:hAnsi="Times New Roman" w:cs="Times New Roman"/>
          <w:sz w:val="24"/>
          <w:szCs w:val="24"/>
          <w:lang w:eastAsia="fr-FR"/>
        </w:rPr>
        <w:t>(gérant</w:t>
      </w:r>
      <w:r w:rsidRPr="000D31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responsable pédagogique)</w:t>
      </w:r>
    </w:p>
    <w:p w14:paraId="26056438" w14:textId="4F546E17" w:rsidR="006B2BC4" w:rsidRPr="000D3115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3115">
        <w:rPr>
          <w:rFonts w:ascii="Times New Roman" w:eastAsia="Times New Roman" w:hAnsi="Times New Roman" w:cs="Times New Roman"/>
          <w:sz w:val="24"/>
          <w:szCs w:val="24"/>
          <w:lang w:eastAsia="fr-FR"/>
        </w:rPr>
        <w:t>Tel :</w:t>
      </w:r>
      <w:r w:rsidR="00251626" w:rsidRPr="000D31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01.72.88.53.70 / 06.62.98.9375</w:t>
      </w:r>
    </w:p>
    <w:p w14:paraId="37E272A4" w14:textId="3F8FF2A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3115">
        <w:rPr>
          <w:rFonts w:ascii="Times New Roman" w:eastAsia="Times New Roman" w:hAnsi="Times New Roman" w:cs="Times New Roman"/>
          <w:sz w:val="24"/>
          <w:szCs w:val="24"/>
          <w:lang w:eastAsia="fr-FR"/>
        </w:rPr>
        <w:t>Mail :</w:t>
      </w:r>
      <w:r w:rsidR="002516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auto.ecole.du.chesnay@outlook.fr</w:t>
      </w:r>
    </w:p>
    <w:p w14:paraId="340BE928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FC61B9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FORMATION THEORIQUE : </w:t>
      </w:r>
    </w:p>
    <w:p w14:paraId="383DC6E8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Lors de l’inscription, l’élève a le choix entre plusieurs formules pour l’apprentissage du code de la route.</w:t>
      </w:r>
    </w:p>
    <w:p w14:paraId="35047DCF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Il peut en choisir une seule, ou les cumuler.</w:t>
      </w:r>
    </w:p>
    <w:p w14:paraId="085B4BA3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717319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1)</w:t>
      </w: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ab/>
        <w:t>Formule code internet :</w:t>
      </w:r>
    </w:p>
    <w:p w14:paraId="46CA7D87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formule donne droit à un accès de 150 séries de questions/réponses. L’élève reçoit ses identifiants au préalable, afin de se connecter en toute sécurité. Les séries sont accessibles 7j/7j, 24h/24h.</w:t>
      </w:r>
    </w:p>
    <w:p w14:paraId="613E8692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240D43" w14:textId="77777777" w:rsidR="000D3115" w:rsidRDefault="000D3115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1D722D" w14:textId="77777777" w:rsidR="000D3115" w:rsidRDefault="000D3115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B1C99D" w14:textId="77777777" w:rsidR="000D3115" w:rsidRDefault="000D3115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BD89C6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Ces séries sont reparties de 2 façons :</w:t>
      </w:r>
    </w:p>
    <w:p w14:paraId="205B38A3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Série d’entraînement</w:t>
      </w:r>
    </w:p>
    <w:p w14:paraId="66989888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Série examen blanc</w:t>
      </w:r>
    </w:p>
    <w:p w14:paraId="07209903" w14:textId="113A2687" w:rsid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E4C954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9AC862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Les thématiques sont les suivantes :</w:t>
      </w:r>
    </w:p>
    <w:p w14:paraId="3506053C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Circulation routière</w:t>
      </w:r>
    </w:p>
    <w:p w14:paraId="43039A06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Conducteur</w:t>
      </w:r>
    </w:p>
    <w:p w14:paraId="7C38C01A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Route</w:t>
      </w:r>
    </w:p>
    <w:p w14:paraId="282EA32D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Les autres usagers</w:t>
      </w:r>
    </w:p>
    <w:p w14:paraId="2036C765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Règlementation</w:t>
      </w:r>
    </w:p>
    <w:p w14:paraId="708C438E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Premiers secours</w:t>
      </w:r>
    </w:p>
    <w:p w14:paraId="5008A4EF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Précautions</w:t>
      </w:r>
    </w:p>
    <w:p w14:paraId="76AC3286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Mécanique</w:t>
      </w:r>
    </w:p>
    <w:p w14:paraId="471B2661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Équipements de sécurité</w:t>
      </w:r>
    </w:p>
    <w:p w14:paraId="779C400F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Environnement </w:t>
      </w:r>
    </w:p>
    <w:p w14:paraId="40528413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A193DC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avoir lu son livre de code l’élève peut commencer à travailler sur les séries d’entrainement, et quand il se sent prêt, il peut passer aux séries d’examen blanc,</w:t>
      </w:r>
    </w:p>
    <w:p w14:paraId="354C819B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L’élève se forme seul, avec des autocorrections en ligne.</w:t>
      </w:r>
    </w:p>
    <w:p w14:paraId="4DD2DA9A" w14:textId="374EC481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L’auto-école dispose d’un accès permettant de suivre les progrès de l’élève. Ce qui permet de guider l’élève pour le passage à l’examen,</w:t>
      </w:r>
    </w:p>
    <w:p w14:paraId="2D191D8A" w14:textId="0BAE6B46" w:rsidR="006B2BC4" w:rsidRPr="006B2BC4" w:rsidRDefault="00251626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</w:t>
      </w:r>
      <w:r w:rsidR="006B2BC4"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)</w:t>
      </w:r>
      <w:r w:rsidR="006B2BC4"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ab/>
        <w:t xml:space="preserve">Formule agence </w:t>
      </w:r>
    </w:p>
    <w:p w14:paraId="02BC7DF9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Pendant les périodes d’ouverture des bureaux, nous proposons des séances de correction de séries de code de la route, animées et expliquées par un enseignant.</w:t>
      </w:r>
    </w:p>
    <w:p w14:paraId="14397C72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Une réservation est obligatoire pour chaque élève.</w:t>
      </w:r>
    </w:p>
    <w:p w14:paraId="7C67E3B9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983DE6" w14:textId="2A81BF62" w:rsidR="006B2BC4" w:rsidRPr="006B2BC4" w:rsidRDefault="00251626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3</w:t>
      </w:r>
      <w:r w:rsidR="006B2BC4"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)</w:t>
      </w:r>
      <w:r w:rsidR="006B2BC4"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ab/>
        <w:t>Formule 3 jours</w:t>
      </w:r>
    </w:p>
    <w:p w14:paraId="55EC6881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formule accélérée, se concentre sur 3 jours pleins (9h-18h), en agence. </w:t>
      </w:r>
    </w:p>
    <w:p w14:paraId="6972040A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Durant ces 3 jours nous proposons des cours de code sur les thématiques de la signalisation, les priorités, les feux..........</w:t>
      </w:r>
    </w:p>
    <w:p w14:paraId="5611D20B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L’enseignant est présent pendant les 3 jours et anime les cours. Des séries de questions sont proposées, avec les corrections expliquées par l’enseignant.</w:t>
      </w:r>
    </w:p>
    <w:p w14:paraId="04B3C4BE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dernier jour de stage, l’enseignant propose des séries d’examen blanc. </w:t>
      </w:r>
    </w:p>
    <w:p w14:paraId="3CF6E355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7C0F11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FORMATION PRATIQUE :</w:t>
      </w:r>
    </w:p>
    <w:p w14:paraId="78979C5F" w14:textId="40A52C5F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Dès la réussite de l’examen théorique du code de la route, l’élève peut </w:t>
      </w:r>
      <w:r w:rsidR="00741BA8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commencer les leçons de conduite.</w:t>
      </w:r>
    </w:p>
    <w:p w14:paraId="1A55285C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Un planning de conduite sera établi avec l’élève, selon ses disponibilités. Les heures de conduite peuvent être réservées par mail ou directement en agence.</w:t>
      </w:r>
    </w:p>
    <w:p w14:paraId="4FFA1635" w14:textId="3F700FD2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cas d’indisponibilité, </w:t>
      </w:r>
      <w:r w:rsidR="00251626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l’élève doit nous prévenir 48h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l’avance pour annuler la séance de conduite.</w:t>
      </w:r>
    </w:p>
    <w:p w14:paraId="4832BF5A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E3C034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Une séance de conduite dure 55 min. Au cours de cette séance :</w:t>
      </w:r>
    </w:p>
    <w:p w14:paraId="055162EF" w14:textId="558844BE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nous réalisons une évaluation statique pour déterminer quelle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compétences travailler</w:t>
      </w:r>
    </w:p>
    <w:p w14:paraId="1E4D2EB6" w14:textId="0DEF47D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nous expliquons et dé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veloppons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compétences par des exercices</w:t>
      </w:r>
    </w:p>
    <w:p w14:paraId="1205C553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fin de séance nous faisons un bilan sur les évolutions et progrès de l’élève.</w:t>
      </w:r>
    </w:p>
    <w:p w14:paraId="151A9783" w14:textId="2FA3C91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Nous nous aidons de la fiche de suivi et du livret d’apprentissage pour formaliser et suivre l’avancement de l’élève dans son parcours d’apprentissage</w:t>
      </w:r>
    </w:p>
    <w:p w14:paraId="38334460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D2E1CE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L’ensemble des enseignants se réuni chaque mois pour faire le point sur l’évolution des différents élèves et ébaucher les plannings suivants.</w:t>
      </w:r>
    </w:p>
    <w:p w14:paraId="322D67E4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067558" w14:textId="5DC21D7C" w:rsidR="00513970" w:rsidRPr="007514F3" w:rsidRDefault="006B2BC4" w:rsidP="006B2BC4">
      <w:pPr>
        <w:spacing w:before="100" w:beforeAutospacing="1" w:after="100" w:afterAutospacing="1" w:line="240" w:lineRule="auto"/>
        <w:rPr>
          <w:sz w:val="24"/>
          <w:szCs w:val="24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En cas de difficultés, les parents peuvent être conviés à une séance de conduite afin de définir ensemble la suite de la formation.</w:t>
      </w:r>
    </w:p>
    <w:sectPr w:rsidR="00513970" w:rsidRPr="00751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343C3" w14:textId="77777777" w:rsidR="00E956C4" w:rsidRDefault="00E956C4" w:rsidP="00F46450">
      <w:pPr>
        <w:spacing w:after="0" w:line="240" w:lineRule="auto"/>
      </w:pPr>
      <w:r>
        <w:separator/>
      </w:r>
    </w:p>
  </w:endnote>
  <w:endnote w:type="continuationSeparator" w:id="0">
    <w:p w14:paraId="14C38B53" w14:textId="77777777" w:rsidR="00E956C4" w:rsidRDefault="00E956C4" w:rsidP="00F4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3E1FF" w14:textId="77777777" w:rsidR="00E956C4" w:rsidRDefault="00E956C4" w:rsidP="00F46450">
      <w:pPr>
        <w:spacing w:after="0" w:line="240" w:lineRule="auto"/>
      </w:pPr>
      <w:r>
        <w:separator/>
      </w:r>
    </w:p>
  </w:footnote>
  <w:footnote w:type="continuationSeparator" w:id="0">
    <w:p w14:paraId="392932B8" w14:textId="77777777" w:rsidR="00E956C4" w:rsidRDefault="00E956C4" w:rsidP="00F4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2E3B" w14:textId="2F5A05FF" w:rsidR="00F46450" w:rsidRDefault="00F46450">
    <w:pPr>
      <w:spacing w:line="264" w:lineRule="auto"/>
    </w:pPr>
    <w:r w:rsidRPr="0096457E">
      <w:rPr>
        <w:noProof/>
        <w:color w:val="000000"/>
        <w:highlight w:val="yellow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A1EBF8" wp14:editId="28E657E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8526FB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212A42">
      <w:t>MSI Auto-école</w:t>
    </w:r>
  </w:p>
  <w:p w14:paraId="3B7A7788" w14:textId="77777777" w:rsidR="00F46450" w:rsidRDefault="00F4645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2F0F"/>
    <w:multiLevelType w:val="hybridMultilevel"/>
    <w:tmpl w:val="41F028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A3A"/>
    <w:multiLevelType w:val="hybridMultilevel"/>
    <w:tmpl w:val="B1CC569E"/>
    <w:lvl w:ilvl="0" w:tplc="85708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6CC8"/>
    <w:multiLevelType w:val="hybridMultilevel"/>
    <w:tmpl w:val="F04C52AA"/>
    <w:lvl w:ilvl="0" w:tplc="327639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46CB6"/>
    <w:multiLevelType w:val="multilevel"/>
    <w:tmpl w:val="B5200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12778"/>
    <w:multiLevelType w:val="multilevel"/>
    <w:tmpl w:val="E1FAE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57BD7"/>
    <w:multiLevelType w:val="hybridMultilevel"/>
    <w:tmpl w:val="1B1095DC"/>
    <w:lvl w:ilvl="0" w:tplc="040C0005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6">
    <w:nsid w:val="428768C4"/>
    <w:multiLevelType w:val="multilevel"/>
    <w:tmpl w:val="FF38C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F67FA"/>
    <w:multiLevelType w:val="multilevel"/>
    <w:tmpl w:val="6152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07B4C"/>
    <w:multiLevelType w:val="hybridMultilevel"/>
    <w:tmpl w:val="BE2C0E40"/>
    <w:lvl w:ilvl="0" w:tplc="EFA08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B019B"/>
    <w:multiLevelType w:val="multilevel"/>
    <w:tmpl w:val="9F46A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D9"/>
    <w:rsid w:val="000D3115"/>
    <w:rsid w:val="000D7EE8"/>
    <w:rsid w:val="00212A42"/>
    <w:rsid w:val="00251626"/>
    <w:rsid w:val="00271BD7"/>
    <w:rsid w:val="00451237"/>
    <w:rsid w:val="004C651A"/>
    <w:rsid w:val="00502996"/>
    <w:rsid w:val="00513970"/>
    <w:rsid w:val="006105B5"/>
    <w:rsid w:val="006A443C"/>
    <w:rsid w:val="006B2BC4"/>
    <w:rsid w:val="006C7B05"/>
    <w:rsid w:val="006F78A5"/>
    <w:rsid w:val="00736454"/>
    <w:rsid w:val="00741BA8"/>
    <w:rsid w:val="00747841"/>
    <w:rsid w:val="007514F3"/>
    <w:rsid w:val="007D08D1"/>
    <w:rsid w:val="008A6F24"/>
    <w:rsid w:val="008D1EBA"/>
    <w:rsid w:val="008D4093"/>
    <w:rsid w:val="0096457E"/>
    <w:rsid w:val="009F031F"/>
    <w:rsid w:val="009F454C"/>
    <w:rsid w:val="00A55771"/>
    <w:rsid w:val="00A7428E"/>
    <w:rsid w:val="00B15E07"/>
    <w:rsid w:val="00B449F1"/>
    <w:rsid w:val="00B80BD9"/>
    <w:rsid w:val="00BF242C"/>
    <w:rsid w:val="00C97DEC"/>
    <w:rsid w:val="00CB54D4"/>
    <w:rsid w:val="00CB6F7D"/>
    <w:rsid w:val="00D25C0D"/>
    <w:rsid w:val="00E34C2A"/>
    <w:rsid w:val="00E86398"/>
    <w:rsid w:val="00E956C4"/>
    <w:rsid w:val="00F423E2"/>
    <w:rsid w:val="00F46450"/>
    <w:rsid w:val="00F5732D"/>
    <w:rsid w:val="00FB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DF9A"/>
  <w15:chartTrackingRefBased/>
  <w15:docId w15:val="{759F843C-618F-4923-9CDA-CC3B97F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80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80BD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80BD9"/>
    <w:rPr>
      <w:b/>
      <w:bCs/>
    </w:rPr>
  </w:style>
  <w:style w:type="paragraph" w:styleId="NormalWeb">
    <w:name w:val="Normal (Web)"/>
    <w:basedOn w:val="Normal"/>
    <w:uiPriority w:val="99"/>
    <w:unhideWhenUsed/>
    <w:rsid w:val="00B8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4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450"/>
  </w:style>
  <w:style w:type="paragraph" w:styleId="Pieddepage">
    <w:name w:val="footer"/>
    <w:basedOn w:val="Normal"/>
    <w:link w:val="PieddepageCar"/>
    <w:uiPriority w:val="99"/>
    <w:unhideWhenUsed/>
    <w:rsid w:val="00F4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450"/>
  </w:style>
  <w:style w:type="paragraph" w:styleId="Paragraphedeliste">
    <w:name w:val="List Paragraph"/>
    <w:basedOn w:val="Normal"/>
    <w:uiPriority w:val="34"/>
    <w:qFormat/>
    <w:rsid w:val="00F4645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514F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Youssouf KONE</cp:lastModifiedBy>
  <cp:revision>6</cp:revision>
  <cp:lastPrinted>2021-11-18T19:01:00Z</cp:lastPrinted>
  <dcterms:created xsi:type="dcterms:W3CDTF">2021-11-15T15:01:00Z</dcterms:created>
  <dcterms:modified xsi:type="dcterms:W3CDTF">2021-11-18T19:57:00Z</dcterms:modified>
</cp:coreProperties>
</file>