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9815F" w14:textId="77777777" w:rsidR="00A61712" w:rsidRPr="00A61712" w:rsidRDefault="00A61712" w:rsidP="00A6171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02AC414" wp14:editId="53B0E65E">
            <wp:extent cx="1409700" cy="571500"/>
            <wp:effectExtent l="0" t="0" r="12700" b="12700"/>
            <wp:docPr id="1" name="Image 1" descr="http://www.autoecole-ileverte.fr/sites/default/files/images/logo-securite-routi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ecole-ileverte.fr/sites/default/files/images/logo-securite-routie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E678" w14:textId="77777777" w:rsidR="00A61712" w:rsidRDefault="00A61712" w:rsidP="00A61712">
      <w:pPr>
        <w:pStyle w:val="Paragraphedeliste"/>
        <w:jc w:val="center"/>
        <w:rPr>
          <w:sz w:val="40"/>
          <w:szCs w:val="40"/>
          <w:u w:val="single"/>
        </w:rPr>
      </w:pPr>
    </w:p>
    <w:p w14:paraId="1CCA2B9D" w14:textId="77777777" w:rsidR="00A61712" w:rsidRDefault="00A61712" w:rsidP="00A61712">
      <w:pPr>
        <w:pStyle w:val="Paragraphedeliste"/>
        <w:jc w:val="center"/>
        <w:rPr>
          <w:sz w:val="40"/>
          <w:szCs w:val="40"/>
          <w:u w:val="single"/>
        </w:rPr>
      </w:pPr>
    </w:p>
    <w:p w14:paraId="12F7EB59" w14:textId="77777777" w:rsidR="00A61712" w:rsidRDefault="00A61712" w:rsidP="00A61712">
      <w:pPr>
        <w:pStyle w:val="Paragraphedeliste"/>
        <w:jc w:val="center"/>
        <w:rPr>
          <w:sz w:val="40"/>
          <w:szCs w:val="40"/>
          <w:u w:val="single"/>
        </w:rPr>
      </w:pPr>
    </w:p>
    <w:p w14:paraId="4C0C74FC" w14:textId="77777777" w:rsidR="00A61712" w:rsidRDefault="00A61712" w:rsidP="00A61712">
      <w:pPr>
        <w:pStyle w:val="Paragraphedeliste"/>
        <w:jc w:val="center"/>
        <w:rPr>
          <w:sz w:val="40"/>
          <w:szCs w:val="40"/>
          <w:u w:val="single"/>
        </w:rPr>
      </w:pPr>
    </w:p>
    <w:p w14:paraId="14F0B9DC" w14:textId="77777777" w:rsidR="00A61712" w:rsidRDefault="00A61712" w:rsidP="00A61712">
      <w:pPr>
        <w:pStyle w:val="Paragraphedeliste"/>
        <w:jc w:val="center"/>
        <w:rPr>
          <w:sz w:val="48"/>
          <w:szCs w:val="48"/>
          <w:u w:val="single"/>
        </w:rPr>
      </w:pPr>
      <w:r w:rsidRPr="00A61712">
        <w:rPr>
          <w:sz w:val="48"/>
          <w:szCs w:val="48"/>
          <w:u w:val="single"/>
        </w:rPr>
        <w:t>Modalités d'Organisation des Formations Théoriques et Pratiques</w:t>
      </w:r>
    </w:p>
    <w:p w14:paraId="7216E1AB" w14:textId="77777777" w:rsidR="00A61712" w:rsidRDefault="00A61712" w:rsidP="00A61712">
      <w:pPr>
        <w:pStyle w:val="Paragraphedeliste"/>
        <w:jc w:val="center"/>
        <w:rPr>
          <w:sz w:val="48"/>
          <w:szCs w:val="48"/>
          <w:u w:val="single"/>
        </w:rPr>
      </w:pPr>
    </w:p>
    <w:p w14:paraId="72DC5886" w14:textId="77777777" w:rsidR="00A61712" w:rsidRDefault="00A61712" w:rsidP="00A61712">
      <w:pPr>
        <w:pStyle w:val="Paragraphedeliste"/>
        <w:jc w:val="center"/>
        <w:rPr>
          <w:sz w:val="48"/>
          <w:szCs w:val="48"/>
          <w:u w:val="single"/>
        </w:rPr>
      </w:pPr>
    </w:p>
    <w:p w14:paraId="0A3D132E" w14:textId="77777777" w:rsidR="00A61712" w:rsidRPr="00A61712" w:rsidRDefault="00A61712" w:rsidP="00A61712">
      <w:pPr>
        <w:pStyle w:val="Paragraphedeliste"/>
      </w:pPr>
    </w:p>
    <w:p w14:paraId="641580FC" w14:textId="77777777" w:rsidR="00A61712" w:rsidRPr="00A61712" w:rsidRDefault="00A61712" w:rsidP="00A61712">
      <w:pPr>
        <w:pStyle w:val="Paragraphedeliste"/>
        <w:rPr>
          <w:rFonts w:cs="Arial"/>
          <w:color w:val="984806" w:themeColor="accent6" w:themeShade="80"/>
        </w:rPr>
      </w:pPr>
      <w:r w:rsidRPr="00A61712">
        <w:rPr>
          <w:rFonts w:cs="Arial"/>
          <w:b/>
          <w:bCs/>
          <w:color w:val="984806" w:themeColor="accent6" w:themeShade="80"/>
          <w:bdr w:val="none" w:sz="0" w:space="0" w:color="auto" w:frame="1"/>
        </w:rPr>
        <w:t>FORMATION THÉORIQUE</w:t>
      </w:r>
    </w:p>
    <w:p w14:paraId="28022302" w14:textId="77777777" w:rsidR="00A61712" w:rsidRPr="00A61712" w:rsidRDefault="00A61712" w:rsidP="00A61712">
      <w:pPr>
        <w:pStyle w:val="Paragraphedeliste"/>
        <w:rPr>
          <w:rFonts w:cs="Arial"/>
        </w:rPr>
      </w:pPr>
      <w:r w:rsidRPr="00A61712">
        <w:rPr>
          <w:rFonts w:cs="Arial"/>
        </w:rPr>
        <w:t> </w:t>
      </w:r>
    </w:p>
    <w:p w14:paraId="7505C6EF" w14:textId="77777777" w:rsidR="00A61712" w:rsidRPr="00A61712" w:rsidRDefault="00A61712" w:rsidP="00A61712">
      <w:pPr>
        <w:pStyle w:val="Paragraphedeliste"/>
        <w:rPr>
          <w:rFonts w:cs="Arial"/>
        </w:rPr>
      </w:pPr>
      <w:r w:rsidRPr="00A61712">
        <w:rPr>
          <w:rFonts w:cs="Arial"/>
          <w:b/>
          <w:bCs/>
          <w:i/>
          <w:iCs/>
          <w:color w:val="984806" w:themeColor="accent6" w:themeShade="80"/>
          <w:bdr w:val="none" w:sz="0" w:space="0" w:color="auto" w:frame="1"/>
        </w:rPr>
        <w:t>COURS THÉMATIQUES</w:t>
      </w:r>
      <w:r w:rsidRPr="00A61712">
        <w:rPr>
          <w:rFonts w:cs="Arial"/>
          <w:color w:val="984806" w:themeColor="accent6" w:themeShade="80"/>
        </w:rPr>
        <w:t> </w:t>
      </w:r>
      <w:r w:rsidRPr="00A61712">
        <w:rPr>
          <w:rFonts w:cs="Arial"/>
        </w:rPr>
        <w:t>: Collectifs et/ou Individuels organisés en p</w:t>
      </w:r>
      <w:r>
        <w:rPr>
          <w:rFonts w:cs="Arial"/>
        </w:rPr>
        <w:t>résentiel dans la salle de code ou alors en ligne sur la plateforme « </w:t>
      </w:r>
      <w:proofErr w:type="spellStart"/>
      <w:r>
        <w:rPr>
          <w:rFonts w:cs="Arial"/>
        </w:rPr>
        <w:t>easysystème</w:t>
      </w:r>
      <w:proofErr w:type="spellEnd"/>
      <w:r>
        <w:rPr>
          <w:rFonts w:cs="Arial"/>
        </w:rPr>
        <w:t> »</w:t>
      </w:r>
    </w:p>
    <w:p w14:paraId="79ADBC67" w14:textId="77777777" w:rsidR="00A61712" w:rsidRPr="00A61712" w:rsidRDefault="00A61712" w:rsidP="00A61712">
      <w:pPr>
        <w:pStyle w:val="Paragraphedeliste"/>
        <w:rPr>
          <w:rFonts w:cs="Arial"/>
        </w:rPr>
      </w:pPr>
      <w:r w:rsidRPr="00A61712">
        <w:rPr>
          <w:rFonts w:cs="Arial"/>
        </w:rPr>
        <w:t> </w:t>
      </w:r>
    </w:p>
    <w:p w14:paraId="1921A5BE" w14:textId="77777777" w:rsidR="00A61712" w:rsidRDefault="00A61712" w:rsidP="00A61712">
      <w:pPr>
        <w:pStyle w:val="Paragraphedeliste"/>
        <w:rPr>
          <w:rFonts w:cs="Arial"/>
          <w:b/>
          <w:bCs/>
          <w:color w:val="984806" w:themeColor="accent6" w:themeShade="80"/>
          <w:bdr w:val="none" w:sz="0" w:space="0" w:color="auto" w:frame="1"/>
        </w:rPr>
      </w:pPr>
      <w:r w:rsidRPr="00A61712">
        <w:rPr>
          <w:rFonts w:cs="Arial"/>
          <w:b/>
          <w:bCs/>
          <w:color w:val="984806" w:themeColor="accent6" w:themeShade="80"/>
          <w:bdr w:val="none" w:sz="0" w:space="0" w:color="auto" w:frame="1"/>
        </w:rPr>
        <w:t>9 thèmes</w:t>
      </w:r>
      <w:r>
        <w:rPr>
          <w:rFonts w:cs="Arial"/>
          <w:b/>
          <w:bCs/>
          <w:color w:val="984806" w:themeColor="accent6" w:themeShade="80"/>
          <w:bdr w:val="none" w:sz="0" w:space="0" w:color="auto" w:frame="1"/>
        </w:rPr>
        <w:t> </w:t>
      </w:r>
      <w:proofErr w:type="gramStart"/>
      <w:r>
        <w:rPr>
          <w:rFonts w:cs="Arial"/>
          <w:b/>
          <w:bCs/>
          <w:color w:val="984806" w:themeColor="accent6" w:themeShade="80"/>
          <w:bdr w:val="none" w:sz="0" w:space="0" w:color="auto" w:frame="1"/>
        </w:rPr>
        <w:t>disponible</w:t>
      </w:r>
      <w:proofErr w:type="gramEnd"/>
      <w:r>
        <w:rPr>
          <w:rFonts w:cs="Arial"/>
          <w:b/>
          <w:bCs/>
          <w:color w:val="984806" w:themeColor="accent6" w:themeShade="80"/>
          <w:bdr w:val="none" w:sz="0" w:space="0" w:color="auto" w:frame="1"/>
        </w:rPr>
        <w:t xml:space="preserve"> sur la plateforme « </w:t>
      </w:r>
      <w:proofErr w:type="spellStart"/>
      <w:r>
        <w:rPr>
          <w:rFonts w:cs="Arial"/>
          <w:b/>
          <w:bCs/>
          <w:color w:val="984806" w:themeColor="accent6" w:themeShade="80"/>
          <w:bdr w:val="none" w:sz="0" w:space="0" w:color="auto" w:frame="1"/>
        </w:rPr>
        <w:t>easysystème</w:t>
      </w:r>
      <w:proofErr w:type="spellEnd"/>
      <w:r>
        <w:rPr>
          <w:rFonts w:cs="Arial"/>
          <w:b/>
          <w:bCs/>
          <w:color w:val="984806" w:themeColor="accent6" w:themeShade="80"/>
          <w:bdr w:val="none" w:sz="0" w:space="0" w:color="auto" w:frame="1"/>
        </w:rPr>
        <w:t xml:space="preserve"> » </w:t>
      </w:r>
    </w:p>
    <w:p w14:paraId="3AE03A46" w14:textId="77777777" w:rsidR="00A61712" w:rsidRPr="00A61712" w:rsidRDefault="00A61712" w:rsidP="00A61712">
      <w:pPr>
        <w:pStyle w:val="Paragraphedeliste"/>
        <w:rPr>
          <w:rFonts w:cs="Arial"/>
          <w:color w:val="984806" w:themeColor="accent6" w:themeShade="80"/>
        </w:rPr>
      </w:pPr>
    </w:p>
    <w:p w14:paraId="47285783" w14:textId="77777777" w:rsidR="00A61712" w:rsidRPr="00A61712" w:rsidRDefault="00A61712" w:rsidP="00A61712">
      <w:pPr>
        <w:pStyle w:val="Paragraphedeliste"/>
        <w:rPr>
          <w:rFonts w:cs="Arial"/>
        </w:rPr>
      </w:pPr>
      <w:r w:rsidRPr="00A61712">
        <w:rPr>
          <w:rFonts w:cs="Arial"/>
          <w:b/>
          <w:bCs/>
          <w:color w:val="984806" w:themeColor="accent6" w:themeShade="80"/>
          <w:bdr w:val="none" w:sz="0" w:space="0" w:color="auto" w:frame="1"/>
        </w:rPr>
        <w:t>Le Conducteur</w:t>
      </w:r>
      <w:r w:rsidRPr="00A61712">
        <w:rPr>
          <w:rFonts w:cs="Arial"/>
          <w:color w:val="984806" w:themeColor="accent6" w:themeShade="80"/>
        </w:rPr>
        <w:t> :</w:t>
      </w:r>
      <w:r w:rsidRPr="00A61712">
        <w:rPr>
          <w:rFonts w:cs="Arial"/>
        </w:rPr>
        <w:t xml:space="preserve"> prise de risque ; vision et déficiences des perceptions, drogues/Alcool/Médicaments.</w:t>
      </w:r>
    </w:p>
    <w:p w14:paraId="71B20C63" w14:textId="77777777" w:rsidR="00A61712" w:rsidRPr="00A61712" w:rsidRDefault="00A61712" w:rsidP="00A61712">
      <w:pPr>
        <w:pStyle w:val="Paragraphedeliste"/>
        <w:rPr>
          <w:rFonts w:cs="Arial"/>
        </w:rPr>
      </w:pPr>
      <w:r w:rsidRPr="00A61712">
        <w:rPr>
          <w:rFonts w:cs="Arial"/>
        </w:rPr>
        <w:t> </w:t>
      </w:r>
    </w:p>
    <w:p w14:paraId="56921CF6" w14:textId="77777777" w:rsidR="00A61712" w:rsidRDefault="00A61712" w:rsidP="00A61712">
      <w:pPr>
        <w:pStyle w:val="Paragraphedeliste"/>
        <w:rPr>
          <w:rFonts w:cs="Arial"/>
        </w:rPr>
      </w:pPr>
      <w:r w:rsidRPr="00A61712">
        <w:rPr>
          <w:rFonts w:cs="Arial"/>
          <w:b/>
          <w:bCs/>
          <w:color w:val="984806" w:themeColor="accent6" w:themeShade="80"/>
          <w:bdr w:val="none" w:sz="0" w:space="0" w:color="auto" w:frame="1"/>
        </w:rPr>
        <w:t>Les dispositions légales en matière de circulation routière </w:t>
      </w:r>
      <w:r w:rsidRPr="00A61712">
        <w:rPr>
          <w:rFonts w:cs="Arial"/>
          <w:b/>
          <w:bCs/>
          <w:bdr w:val="none" w:sz="0" w:space="0" w:color="auto" w:frame="1"/>
        </w:rPr>
        <w:t>: </w:t>
      </w:r>
      <w:r w:rsidRPr="00A61712">
        <w:rPr>
          <w:rFonts w:cs="Arial"/>
        </w:rPr>
        <w:t>la signalisation ; les intersections ; les règles de circulation ; la vitesse ; le croisement et dépassement ; l’arrêt et le stationnement.</w:t>
      </w:r>
    </w:p>
    <w:p w14:paraId="3E6DF1E4" w14:textId="77777777" w:rsidR="00A61712" w:rsidRDefault="00A61712" w:rsidP="00A61712">
      <w:pPr>
        <w:pStyle w:val="Paragraphedeliste"/>
        <w:rPr>
          <w:rFonts w:cs="Arial"/>
        </w:rPr>
      </w:pPr>
    </w:p>
    <w:p w14:paraId="1AE5A095" w14:textId="77777777" w:rsidR="00A61712" w:rsidRDefault="00A61712" w:rsidP="00A61712">
      <w:pPr>
        <w:pStyle w:val="Paragraphedeliste"/>
        <w:rPr>
          <w:rFonts w:cs="Arial"/>
        </w:rPr>
      </w:pPr>
    </w:p>
    <w:p w14:paraId="764E250E" w14:textId="77777777" w:rsidR="00A61712" w:rsidRPr="00A61712" w:rsidRDefault="00A61712" w:rsidP="00A61712">
      <w:pPr>
        <w:pStyle w:val="Paragraphedeliste"/>
        <w:rPr>
          <w:rFonts w:cs="Arial"/>
        </w:rPr>
      </w:pPr>
    </w:p>
    <w:p w14:paraId="2EF07B61" w14:textId="77777777" w:rsidR="00A61712" w:rsidRPr="00A61712" w:rsidRDefault="00A61712" w:rsidP="00A61712">
      <w:pPr>
        <w:pStyle w:val="Paragraphedeliste"/>
      </w:pPr>
      <w:r w:rsidRPr="00A61712">
        <w:rPr>
          <w:rStyle w:val="lev"/>
          <w:rFonts w:cs="Arial"/>
          <w:color w:val="984806" w:themeColor="accent6" w:themeShade="80"/>
          <w:bdr w:val="none" w:sz="0" w:space="0" w:color="auto" w:frame="1"/>
        </w:rPr>
        <w:t>La Route : </w:t>
      </w:r>
      <w:r w:rsidRPr="00A61712">
        <w:t>la conduite sous intempéries de nuit et de jour ; l’autoroute ; les tunnels ; les passages à niveau…</w:t>
      </w:r>
    </w:p>
    <w:p w14:paraId="5ABA044A" w14:textId="77777777" w:rsidR="00A61712" w:rsidRPr="00A61712" w:rsidRDefault="00A61712" w:rsidP="00A61712">
      <w:pPr>
        <w:pStyle w:val="Paragraphedeliste"/>
      </w:pPr>
      <w:r w:rsidRPr="00A61712">
        <w:t> </w:t>
      </w:r>
    </w:p>
    <w:p w14:paraId="2D4372BC" w14:textId="77777777" w:rsidR="00A61712" w:rsidRPr="00A61712" w:rsidRDefault="00A61712" w:rsidP="00A61712">
      <w:pPr>
        <w:pStyle w:val="Paragraphedeliste"/>
      </w:pPr>
      <w:r w:rsidRPr="00A61712">
        <w:rPr>
          <w:rStyle w:val="lev"/>
          <w:rFonts w:cs="Arial"/>
          <w:color w:val="984806" w:themeColor="accent6" w:themeShade="80"/>
          <w:bdr w:val="none" w:sz="0" w:space="0" w:color="auto" w:frame="1"/>
        </w:rPr>
        <w:t>Les Autres Usagers de la route : </w:t>
      </w:r>
      <w:r w:rsidRPr="00A61712">
        <w:t>le partage de la chaussée ; les spécificités des différents usagers.</w:t>
      </w:r>
    </w:p>
    <w:p w14:paraId="0F9566B3" w14:textId="77777777" w:rsidR="00A61712" w:rsidRPr="00A61712" w:rsidRDefault="00A61712" w:rsidP="00A61712">
      <w:pPr>
        <w:pStyle w:val="Paragraphedeliste"/>
      </w:pPr>
      <w:r w:rsidRPr="00A61712">
        <w:t> </w:t>
      </w:r>
    </w:p>
    <w:p w14:paraId="719190AE" w14:textId="77777777" w:rsidR="00A61712" w:rsidRDefault="00A61712" w:rsidP="00A61712">
      <w:pPr>
        <w:pStyle w:val="Paragraphedeliste"/>
      </w:pPr>
      <w:r w:rsidRPr="00A61712">
        <w:rPr>
          <w:rStyle w:val="lev"/>
          <w:rFonts w:cs="Arial"/>
          <w:color w:val="984806" w:themeColor="accent6" w:themeShade="80"/>
          <w:bdr w:val="none" w:sz="0" w:space="0" w:color="auto" w:frame="1"/>
        </w:rPr>
        <w:t>Les règles d’utilisation du véhicule en relation avec le respect de l’environnement : </w:t>
      </w:r>
      <w:r w:rsidRPr="00A61712">
        <w:t>l’éco-mobilité ; l’achat éco responsable ; l’éco-conduite.</w:t>
      </w:r>
    </w:p>
    <w:p w14:paraId="78685121" w14:textId="77777777" w:rsidR="00A61712" w:rsidRPr="00A61712" w:rsidRDefault="00A61712" w:rsidP="00A61712">
      <w:pPr>
        <w:pStyle w:val="Paragraphedeliste"/>
      </w:pPr>
    </w:p>
    <w:p w14:paraId="54FD4ACF" w14:textId="77777777" w:rsidR="00A61712" w:rsidRDefault="00A61712" w:rsidP="00A61712">
      <w:pPr>
        <w:pStyle w:val="Paragraphedeliste"/>
      </w:pPr>
      <w:r w:rsidRPr="00A61712">
        <w:rPr>
          <w:rStyle w:val="lev"/>
          <w:rFonts w:cs="Arial"/>
          <w:color w:val="984806" w:themeColor="accent6" w:themeShade="80"/>
          <w:bdr w:val="none" w:sz="0" w:space="0" w:color="auto" w:frame="1"/>
        </w:rPr>
        <w:t>Les précautions nécessaires à prendre en quittant son véhicule : </w:t>
      </w:r>
      <w:r w:rsidRPr="00A61712">
        <w:t>l’installation au poste de conduite ; entrer et sortir de son véhicule.</w:t>
      </w:r>
    </w:p>
    <w:p w14:paraId="142BCFBA" w14:textId="77777777" w:rsidR="00A61712" w:rsidRDefault="00A61712" w:rsidP="00135730"/>
    <w:p w14:paraId="6FCCD4F4" w14:textId="77777777" w:rsidR="00A61712" w:rsidRPr="00A61712" w:rsidRDefault="00A61712" w:rsidP="00A61712">
      <w:pPr>
        <w:pStyle w:val="Paragraphedeliste"/>
      </w:pPr>
      <w:r w:rsidRPr="00135730">
        <w:rPr>
          <w:rStyle w:val="lev"/>
          <w:rFonts w:cs="Arial"/>
          <w:color w:val="984806" w:themeColor="accent6" w:themeShade="80"/>
          <w:bdr w:val="none" w:sz="0" w:space="0" w:color="auto" w:frame="1"/>
        </w:rPr>
        <w:t>La réglementation générale et divers - Les premiers Secours : </w:t>
      </w:r>
      <w:r w:rsidRPr="00A61712">
        <w:t>documents du véhicule ; le chargement ; les points ; les infractions ; Le PAS ;</w:t>
      </w:r>
    </w:p>
    <w:p w14:paraId="2012924C" w14:textId="77777777" w:rsidR="00A61712" w:rsidRPr="00A61712" w:rsidRDefault="00A61712" w:rsidP="00A61712">
      <w:pPr>
        <w:pStyle w:val="Paragraphedeliste"/>
      </w:pPr>
      <w:r w:rsidRPr="00A61712">
        <w:lastRenderedPageBreak/>
        <w:t>Non-assistance à personne en danger.</w:t>
      </w:r>
    </w:p>
    <w:p w14:paraId="0383389E" w14:textId="77777777" w:rsidR="00A61712" w:rsidRPr="00A61712" w:rsidRDefault="00A61712" w:rsidP="00A61712">
      <w:pPr>
        <w:pStyle w:val="Paragraphedeliste"/>
      </w:pPr>
      <w:r w:rsidRPr="00A61712">
        <w:t> </w:t>
      </w:r>
    </w:p>
    <w:p w14:paraId="5C1FB20E" w14:textId="77777777" w:rsidR="00A61712" w:rsidRPr="00A61712" w:rsidRDefault="00A61712" w:rsidP="00A61712">
      <w:pPr>
        <w:pStyle w:val="Paragraphedeliste"/>
      </w:pPr>
      <w:r w:rsidRPr="00135730">
        <w:rPr>
          <w:rStyle w:val="lev"/>
          <w:rFonts w:cs="Arial"/>
          <w:color w:val="984806" w:themeColor="accent6" w:themeShade="80"/>
          <w:bdr w:val="none" w:sz="0" w:space="0" w:color="auto" w:frame="1"/>
        </w:rPr>
        <w:t>Les éléments mécaniques et autres équipements : </w:t>
      </w:r>
      <w:r w:rsidRPr="00A61712">
        <w:t>les témoins d’alerte ; les feux ; le contrôle technique ; les niveaux ; les pneus.</w:t>
      </w:r>
    </w:p>
    <w:p w14:paraId="46FEA6D1" w14:textId="77777777" w:rsidR="00A61712" w:rsidRPr="00A61712" w:rsidRDefault="00A61712" w:rsidP="00A61712">
      <w:pPr>
        <w:pStyle w:val="Paragraphedeliste"/>
      </w:pPr>
      <w:r w:rsidRPr="00A61712">
        <w:t> </w:t>
      </w:r>
    </w:p>
    <w:p w14:paraId="325270B3" w14:textId="77777777" w:rsidR="00A61712" w:rsidRDefault="00A61712" w:rsidP="00A61712">
      <w:pPr>
        <w:pStyle w:val="Paragraphedeliste"/>
      </w:pPr>
      <w:r w:rsidRPr="00135730">
        <w:rPr>
          <w:rStyle w:val="lev"/>
          <w:rFonts w:cs="Arial"/>
          <w:color w:val="984806" w:themeColor="accent6" w:themeShade="80"/>
          <w:bdr w:val="none" w:sz="0" w:space="0" w:color="auto" w:frame="1"/>
        </w:rPr>
        <w:t>Équipements de sécurité des véhicules :</w:t>
      </w:r>
      <w:r w:rsidRPr="00135730">
        <w:rPr>
          <w:color w:val="984806" w:themeColor="accent6" w:themeShade="80"/>
        </w:rPr>
        <w:t> </w:t>
      </w:r>
      <w:r w:rsidRPr="00A61712">
        <w:t>la ceinture ; les airbags ; siège enfant ; AFU/ABS/ESP/GPS.</w:t>
      </w:r>
    </w:p>
    <w:p w14:paraId="1FBA5587" w14:textId="77777777" w:rsidR="00C731FD" w:rsidRDefault="00C731FD" w:rsidP="00A61712">
      <w:pPr>
        <w:pStyle w:val="Paragraphedeliste"/>
      </w:pPr>
    </w:p>
    <w:p w14:paraId="4A6FCEFE" w14:textId="01D4E06F" w:rsidR="00C731FD" w:rsidRPr="00591339" w:rsidRDefault="00C731FD" w:rsidP="00A61712">
      <w:pPr>
        <w:pStyle w:val="Paragraphedeliste"/>
        <w:rPr>
          <w:i/>
        </w:rPr>
      </w:pPr>
      <w:r w:rsidRPr="00591339">
        <w:rPr>
          <w:i/>
        </w:rPr>
        <w:t>Le mardi  d</w:t>
      </w:r>
      <w:r w:rsidR="00591339" w:rsidRPr="00591339">
        <w:rPr>
          <w:i/>
        </w:rPr>
        <w:t xml:space="preserve">e 18H </w:t>
      </w:r>
      <w:r w:rsidRPr="00591339">
        <w:rPr>
          <w:i/>
        </w:rPr>
        <w:t xml:space="preserve">à </w:t>
      </w:r>
      <w:r w:rsidR="00186A72" w:rsidRPr="00591339">
        <w:rPr>
          <w:i/>
        </w:rPr>
        <w:t xml:space="preserve">20H et le </w:t>
      </w:r>
      <w:r w:rsidR="00591339" w:rsidRPr="00591339">
        <w:rPr>
          <w:i/>
        </w:rPr>
        <w:t xml:space="preserve">jeudi de 18H à 20H </w:t>
      </w:r>
    </w:p>
    <w:p w14:paraId="3E64D3E5" w14:textId="77777777" w:rsidR="00A61712" w:rsidRDefault="00A61712" w:rsidP="00A61712">
      <w:pPr>
        <w:pStyle w:val="Paragraphedeliste"/>
      </w:pPr>
    </w:p>
    <w:p w14:paraId="3D21C811" w14:textId="77777777" w:rsidR="00135730" w:rsidRDefault="00135730" w:rsidP="00A61712">
      <w:pPr>
        <w:pStyle w:val="Paragraphedeliste"/>
      </w:pPr>
    </w:p>
    <w:p w14:paraId="5404FFC7" w14:textId="77777777" w:rsidR="00135730" w:rsidRDefault="00135730" w:rsidP="00A61712">
      <w:pPr>
        <w:pStyle w:val="Paragraphedeliste"/>
      </w:pPr>
    </w:p>
    <w:p w14:paraId="5ED559B2" w14:textId="77777777" w:rsidR="00A61712" w:rsidRPr="00A61712" w:rsidRDefault="00A61712" w:rsidP="00A61712">
      <w:pPr>
        <w:pStyle w:val="Paragraphedeliste"/>
      </w:pPr>
      <w:r w:rsidRPr="00A61712">
        <w:t> </w:t>
      </w:r>
    </w:p>
    <w:p w14:paraId="39DEEACA" w14:textId="77777777" w:rsidR="00A61712" w:rsidRPr="00A61712" w:rsidRDefault="00A61712" w:rsidP="00A61712">
      <w:pPr>
        <w:rPr>
          <w:rFonts w:ascii="Times" w:eastAsia="Times New Roman" w:hAnsi="Times" w:cs="Times New Roman"/>
          <w:sz w:val="20"/>
          <w:szCs w:val="20"/>
        </w:rPr>
      </w:pPr>
    </w:p>
    <w:p w14:paraId="37E21B27" w14:textId="77777777" w:rsidR="00135730" w:rsidRDefault="00135730" w:rsidP="001357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inorHAnsi" w:hAnsiTheme="minorHAnsi" w:cs="Arial"/>
          <w:color w:val="984806" w:themeColor="accent6" w:themeShade="80"/>
          <w:sz w:val="24"/>
          <w:szCs w:val="24"/>
          <w:bdr w:val="none" w:sz="0" w:space="0" w:color="auto" w:frame="1"/>
        </w:rPr>
      </w:pPr>
      <w:r w:rsidRPr="00135730">
        <w:rPr>
          <w:rStyle w:val="Accentuation"/>
          <w:rFonts w:asciiTheme="minorHAnsi" w:hAnsiTheme="minorHAnsi" w:cs="Arial"/>
          <w:b/>
          <w:bCs/>
          <w:color w:val="984806" w:themeColor="accent6" w:themeShade="80"/>
          <w:sz w:val="24"/>
          <w:szCs w:val="24"/>
          <w:bdr w:val="none" w:sz="0" w:space="0" w:color="auto" w:frame="1"/>
        </w:rPr>
        <w:t>TESTS D’ÉVALUATION</w:t>
      </w:r>
      <w:r w:rsidRPr="00135730">
        <w:rPr>
          <w:rStyle w:val="lev"/>
          <w:rFonts w:asciiTheme="minorHAnsi" w:hAnsiTheme="minorHAnsi" w:cs="Arial"/>
          <w:color w:val="984806" w:themeColor="accent6" w:themeShade="80"/>
          <w:sz w:val="24"/>
          <w:szCs w:val="24"/>
          <w:bdr w:val="none" w:sz="0" w:space="0" w:color="auto" w:frame="1"/>
        </w:rPr>
        <w:t> :</w:t>
      </w:r>
    </w:p>
    <w:p w14:paraId="783883DA" w14:textId="77777777" w:rsidR="00135730" w:rsidRPr="00135730" w:rsidRDefault="00135730" w:rsidP="001357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984806" w:themeColor="accent6" w:themeShade="80"/>
          <w:sz w:val="24"/>
          <w:szCs w:val="24"/>
        </w:rPr>
      </w:pPr>
    </w:p>
    <w:p w14:paraId="2B27367C" w14:textId="77777777" w:rsidR="00135730" w:rsidRPr="00135730" w:rsidRDefault="00135730" w:rsidP="0013573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="Arial"/>
          <w:sz w:val="24"/>
          <w:szCs w:val="24"/>
        </w:rPr>
      </w:pPr>
      <w:r w:rsidRPr="00135730">
        <w:rPr>
          <w:rFonts w:asciiTheme="minorHAnsi" w:hAnsiTheme="minorHAnsi" w:cs="Arial"/>
          <w:sz w:val="24"/>
          <w:szCs w:val="24"/>
        </w:rPr>
        <w:t>Collectifs et/ou Individuels, organisés en présentiel dans la salle de code, en accès libre.</w:t>
      </w:r>
    </w:p>
    <w:p w14:paraId="1A62094B" w14:textId="77777777" w:rsidR="00135730" w:rsidRPr="00135730" w:rsidRDefault="00135730" w:rsidP="0013573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="Arial"/>
          <w:sz w:val="24"/>
          <w:szCs w:val="24"/>
        </w:rPr>
      </w:pPr>
      <w:r w:rsidRPr="00135730">
        <w:rPr>
          <w:rFonts w:asciiTheme="minorHAnsi" w:hAnsiTheme="minorHAnsi" w:cs="Arial"/>
          <w:sz w:val="24"/>
          <w:szCs w:val="24"/>
        </w:rPr>
        <w:t xml:space="preserve">Des tests d’évaluation sont possibles à distance </w:t>
      </w:r>
      <w:r>
        <w:rPr>
          <w:rFonts w:asciiTheme="minorHAnsi" w:hAnsiTheme="minorHAnsi" w:cs="Arial"/>
          <w:sz w:val="24"/>
          <w:szCs w:val="24"/>
        </w:rPr>
        <w:t>avec un code d’accès sur « </w:t>
      </w:r>
      <w:proofErr w:type="spellStart"/>
      <w:r>
        <w:rPr>
          <w:rFonts w:asciiTheme="minorHAnsi" w:hAnsiTheme="minorHAnsi" w:cs="Arial"/>
          <w:sz w:val="24"/>
          <w:szCs w:val="24"/>
        </w:rPr>
        <w:t>easysystème</w:t>
      </w:r>
      <w:proofErr w:type="spellEnd"/>
      <w:r>
        <w:rPr>
          <w:rFonts w:asciiTheme="minorHAnsi" w:hAnsiTheme="minorHAnsi" w:cs="Arial"/>
          <w:sz w:val="24"/>
          <w:szCs w:val="24"/>
        </w:rPr>
        <w:t> »</w:t>
      </w:r>
    </w:p>
    <w:p w14:paraId="3E0B3858" w14:textId="77777777" w:rsidR="00135730" w:rsidRPr="00135730" w:rsidRDefault="00135730" w:rsidP="0013573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="Arial"/>
          <w:sz w:val="24"/>
          <w:szCs w:val="24"/>
        </w:rPr>
      </w:pPr>
      <w:r w:rsidRPr="00135730">
        <w:rPr>
          <w:rFonts w:asciiTheme="minorHAnsi" w:hAnsiTheme="minorHAnsi" w:cs="Arial"/>
          <w:sz w:val="24"/>
          <w:szCs w:val="24"/>
        </w:rPr>
        <w:t> </w:t>
      </w:r>
    </w:p>
    <w:p w14:paraId="4F7D675A" w14:textId="77777777" w:rsidR="00135730" w:rsidRPr="00135730" w:rsidRDefault="00135730" w:rsidP="0013573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="Arial"/>
          <w:sz w:val="24"/>
          <w:szCs w:val="24"/>
        </w:rPr>
      </w:pPr>
      <w:r w:rsidRPr="00135730">
        <w:rPr>
          <w:rFonts w:asciiTheme="minorHAnsi" w:hAnsiTheme="minorHAnsi" w:cs="Arial"/>
          <w:sz w:val="24"/>
          <w:szCs w:val="24"/>
        </w:rPr>
        <w:t>Série de 40 questions conforme à l’examen de code de la route.</w:t>
      </w:r>
    </w:p>
    <w:p w14:paraId="18F2CA4E" w14:textId="77777777" w:rsidR="00135730" w:rsidRPr="00135730" w:rsidRDefault="00135730" w:rsidP="0013573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="Arial"/>
          <w:sz w:val="24"/>
          <w:szCs w:val="24"/>
        </w:rPr>
      </w:pPr>
      <w:r w:rsidRPr="00135730">
        <w:rPr>
          <w:rFonts w:asciiTheme="minorHAnsi" w:hAnsiTheme="minorHAnsi" w:cs="Arial"/>
          <w:sz w:val="24"/>
          <w:szCs w:val="24"/>
        </w:rPr>
        <w:t>À l’issue de la correction, un enseign</w:t>
      </w:r>
      <w:r>
        <w:rPr>
          <w:rFonts w:asciiTheme="minorHAnsi" w:hAnsiTheme="minorHAnsi" w:cs="Arial"/>
          <w:sz w:val="24"/>
          <w:szCs w:val="24"/>
        </w:rPr>
        <w:t xml:space="preserve">ant de la conduite répond à vos </w:t>
      </w:r>
      <w:r w:rsidRPr="00135730">
        <w:rPr>
          <w:rFonts w:asciiTheme="minorHAnsi" w:hAnsiTheme="minorHAnsi" w:cs="Arial"/>
          <w:sz w:val="24"/>
          <w:szCs w:val="24"/>
        </w:rPr>
        <w:t>questions.</w:t>
      </w:r>
    </w:p>
    <w:p w14:paraId="3547C750" w14:textId="77777777" w:rsidR="00135730" w:rsidRPr="00135730" w:rsidRDefault="00135730" w:rsidP="0013573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="Arial"/>
          <w:b/>
          <w:color w:val="984806" w:themeColor="accent6" w:themeShade="80"/>
          <w:sz w:val="24"/>
          <w:szCs w:val="24"/>
          <w:u w:val="single"/>
        </w:rPr>
      </w:pPr>
      <w:r w:rsidRPr="00135730">
        <w:rPr>
          <w:rFonts w:asciiTheme="minorHAnsi" w:hAnsiTheme="minorHAnsi" w:cs="Arial"/>
          <w:b/>
          <w:color w:val="984806" w:themeColor="accent6" w:themeShade="80"/>
          <w:sz w:val="24"/>
          <w:szCs w:val="24"/>
          <w:u w:val="single"/>
        </w:rPr>
        <w:t>Lundi</w:t>
      </w:r>
      <w:bookmarkStart w:id="0" w:name="_GoBack"/>
      <w:bookmarkEnd w:id="0"/>
    </w:p>
    <w:p w14:paraId="1DB60BA6" w14:textId="77777777" w:rsidR="00135730" w:rsidRPr="00135730" w:rsidRDefault="00135730" w:rsidP="0013573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 15</w:t>
      </w:r>
      <w:r w:rsidRPr="00135730">
        <w:rPr>
          <w:rFonts w:asciiTheme="minorHAnsi" w:hAnsiTheme="minorHAnsi" w:cs="Arial"/>
          <w:sz w:val="24"/>
          <w:szCs w:val="24"/>
        </w:rPr>
        <w:t>H à 19H</w:t>
      </w:r>
    </w:p>
    <w:p w14:paraId="6BE9B2FF" w14:textId="77777777" w:rsidR="00135730" w:rsidRPr="00135730" w:rsidRDefault="00135730" w:rsidP="0013573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="Arial"/>
          <w:b/>
          <w:color w:val="984806" w:themeColor="accent6" w:themeShade="80"/>
          <w:sz w:val="24"/>
          <w:szCs w:val="24"/>
          <w:u w:val="single"/>
        </w:rPr>
      </w:pPr>
      <w:r w:rsidRPr="00135730">
        <w:rPr>
          <w:rFonts w:asciiTheme="minorHAnsi" w:hAnsiTheme="minorHAnsi" w:cs="Arial"/>
          <w:b/>
          <w:color w:val="984806" w:themeColor="accent6" w:themeShade="80"/>
          <w:sz w:val="24"/>
          <w:szCs w:val="24"/>
          <w:u w:val="single"/>
        </w:rPr>
        <w:t>Mardi</w:t>
      </w:r>
    </w:p>
    <w:p w14:paraId="7F84DCB7" w14:textId="77777777" w:rsidR="00135730" w:rsidRPr="00135730" w:rsidRDefault="00135730" w:rsidP="0013573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="Arial"/>
          <w:sz w:val="24"/>
          <w:szCs w:val="24"/>
        </w:rPr>
      </w:pPr>
      <w:r w:rsidRPr="00135730">
        <w:rPr>
          <w:rFonts w:asciiTheme="minorHAnsi" w:hAnsiTheme="minorHAnsi" w:cs="Arial"/>
          <w:sz w:val="24"/>
          <w:szCs w:val="24"/>
        </w:rPr>
        <w:t>D</w:t>
      </w:r>
      <w:r>
        <w:rPr>
          <w:rFonts w:asciiTheme="minorHAnsi" w:hAnsiTheme="minorHAnsi" w:cs="Arial"/>
          <w:sz w:val="24"/>
          <w:szCs w:val="24"/>
        </w:rPr>
        <w:t>e 10</w:t>
      </w:r>
      <w:r w:rsidRPr="00135730">
        <w:rPr>
          <w:rFonts w:asciiTheme="minorHAnsi" w:hAnsiTheme="minorHAnsi" w:cs="Arial"/>
          <w:sz w:val="24"/>
          <w:szCs w:val="24"/>
        </w:rPr>
        <w:t xml:space="preserve">H à </w:t>
      </w:r>
      <w:r>
        <w:rPr>
          <w:rFonts w:asciiTheme="minorHAnsi" w:hAnsiTheme="minorHAnsi" w:cs="Arial"/>
          <w:sz w:val="24"/>
          <w:szCs w:val="24"/>
        </w:rPr>
        <w:t>12H et de 15H à 20</w:t>
      </w:r>
      <w:r w:rsidRPr="00135730">
        <w:rPr>
          <w:rFonts w:asciiTheme="minorHAnsi" w:hAnsiTheme="minorHAnsi" w:cs="Arial"/>
          <w:sz w:val="24"/>
          <w:szCs w:val="24"/>
        </w:rPr>
        <w:t>H</w:t>
      </w:r>
    </w:p>
    <w:p w14:paraId="271450E4" w14:textId="77777777" w:rsidR="00135730" w:rsidRPr="00135730" w:rsidRDefault="00135730" w:rsidP="0013573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="Arial"/>
          <w:b/>
          <w:color w:val="984806" w:themeColor="accent6" w:themeShade="80"/>
          <w:sz w:val="24"/>
          <w:szCs w:val="24"/>
          <w:u w:val="single"/>
        </w:rPr>
      </w:pPr>
      <w:r w:rsidRPr="00135730">
        <w:rPr>
          <w:rFonts w:asciiTheme="minorHAnsi" w:hAnsiTheme="minorHAnsi" w:cs="Arial"/>
          <w:b/>
          <w:color w:val="984806" w:themeColor="accent6" w:themeShade="80"/>
          <w:sz w:val="24"/>
          <w:szCs w:val="24"/>
          <w:u w:val="single"/>
        </w:rPr>
        <w:t>Mercredi</w:t>
      </w:r>
    </w:p>
    <w:p w14:paraId="517010C5" w14:textId="77777777" w:rsidR="00135730" w:rsidRPr="00135730" w:rsidRDefault="00135730" w:rsidP="0013573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 10</w:t>
      </w:r>
      <w:r w:rsidRPr="00135730">
        <w:rPr>
          <w:rFonts w:asciiTheme="minorHAnsi" w:hAnsiTheme="minorHAnsi" w:cs="Arial"/>
          <w:sz w:val="24"/>
          <w:szCs w:val="24"/>
        </w:rPr>
        <w:t xml:space="preserve">H à </w:t>
      </w:r>
      <w:r>
        <w:rPr>
          <w:rFonts w:asciiTheme="minorHAnsi" w:hAnsiTheme="minorHAnsi" w:cs="Arial"/>
          <w:sz w:val="24"/>
          <w:szCs w:val="24"/>
        </w:rPr>
        <w:t>12H et de 15</w:t>
      </w:r>
      <w:r w:rsidRPr="00135730">
        <w:rPr>
          <w:rFonts w:asciiTheme="minorHAnsi" w:hAnsiTheme="minorHAnsi" w:cs="Arial"/>
          <w:sz w:val="24"/>
          <w:szCs w:val="24"/>
        </w:rPr>
        <w:t>H</w:t>
      </w:r>
      <w:r>
        <w:rPr>
          <w:rFonts w:asciiTheme="minorHAnsi" w:hAnsiTheme="minorHAnsi" w:cs="Arial"/>
          <w:sz w:val="24"/>
          <w:szCs w:val="24"/>
        </w:rPr>
        <w:t xml:space="preserve"> à 20H</w:t>
      </w:r>
    </w:p>
    <w:p w14:paraId="53403C84" w14:textId="77777777" w:rsidR="00135730" w:rsidRPr="00135730" w:rsidRDefault="00135730" w:rsidP="0013573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="Arial"/>
          <w:b/>
          <w:color w:val="984806" w:themeColor="accent6" w:themeShade="80"/>
          <w:sz w:val="24"/>
          <w:szCs w:val="24"/>
          <w:u w:val="single"/>
        </w:rPr>
      </w:pPr>
      <w:r w:rsidRPr="00135730">
        <w:rPr>
          <w:rFonts w:asciiTheme="minorHAnsi" w:hAnsiTheme="minorHAnsi" w:cs="Arial"/>
          <w:b/>
          <w:color w:val="984806" w:themeColor="accent6" w:themeShade="80"/>
          <w:sz w:val="24"/>
          <w:szCs w:val="24"/>
          <w:u w:val="single"/>
        </w:rPr>
        <w:t>Jeudi</w:t>
      </w:r>
    </w:p>
    <w:p w14:paraId="625E83D2" w14:textId="77777777" w:rsidR="00135730" w:rsidRPr="00135730" w:rsidRDefault="00135730" w:rsidP="0013573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 10</w:t>
      </w:r>
      <w:r w:rsidRPr="00135730">
        <w:rPr>
          <w:rFonts w:asciiTheme="minorHAnsi" w:hAnsiTheme="minorHAnsi" w:cs="Arial"/>
          <w:sz w:val="24"/>
          <w:szCs w:val="24"/>
        </w:rPr>
        <w:t xml:space="preserve">H à </w:t>
      </w:r>
      <w:r>
        <w:rPr>
          <w:rFonts w:asciiTheme="minorHAnsi" w:hAnsiTheme="minorHAnsi" w:cs="Arial"/>
          <w:sz w:val="24"/>
          <w:szCs w:val="24"/>
        </w:rPr>
        <w:t>12H et de 15H à 20</w:t>
      </w:r>
      <w:r w:rsidRPr="00135730">
        <w:rPr>
          <w:rFonts w:asciiTheme="minorHAnsi" w:hAnsiTheme="minorHAnsi" w:cs="Arial"/>
          <w:sz w:val="24"/>
          <w:szCs w:val="24"/>
        </w:rPr>
        <w:t>H</w:t>
      </w:r>
    </w:p>
    <w:p w14:paraId="5EF3F065" w14:textId="77777777" w:rsidR="00135730" w:rsidRPr="00135730" w:rsidRDefault="00135730" w:rsidP="0013573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="Arial"/>
          <w:b/>
          <w:color w:val="984806" w:themeColor="accent6" w:themeShade="80"/>
          <w:sz w:val="24"/>
          <w:szCs w:val="24"/>
          <w:u w:val="single"/>
        </w:rPr>
      </w:pPr>
      <w:r w:rsidRPr="00135730">
        <w:rPr>
          <w:rFonts w:asciiTheme="minorHAnsi" w:hAnsiTheme="minorHAnsi" w:cs="Arial"/>
          <w:b/>
          <w:color w:val="984806" w:themeColor="accent6" w:themeShade="80"/>
          <w:sz w:val="24"/>
          <w:szCs w:val="24"/>
          <w:u w:val="single"/>
        </w:rPr>
        <w:t>Vendredi</w:t>
      </w:r>
    </w:p>
    <w:p w14:paraId="4F5A3C1D" w14:textId="77777777" w:rsidR="00135730" w:rsidRPr="00135730" w:rsidRDefault="00135730" w:rsidP="0013573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 10</w:t>
      </w:r>
      <w:r w:rsidRPr="00135730">
        <w:rPr>
          <w:rFonts w:asciiTheme="minorHAnsi" w:hAnsiTheme="minorHAnsi" w:cs="Arial"/>
          <w:sz w:val="24"/>
          <w:szCs w:val="24"/>
        </w:rPr>
        <w:t xml:space="preserve">H à </w:t>
      </w:r>
      <w:r>
        <w:rPr>
          <w:rFonts w:asciiTheme="minorHAnsi" w:hAnsiTheme="minorHAnsi" w:cs="Arial"/>
          <w:sz w:val="24"/>
          <w:szCs w:val="24"/>
        </w:rPr>
        <w:t xml:space="preserve">12H et de 15H à </w:t>
      </w:r>
      <w:r w:rsidRPr="00135730">
        <w:rPr>
          <w:rFonts w:asciiTheme="minorHAnsi" w:hAnsiTheme="minorHAnsi" w:cs="Arial"/>
          <w:sz w:val="24"/>
          <w:szCs w:val="24"/>
        </w:rPr>
        <w:t>19H</w:t>
      </w:r>
    </w:p>
    <w:p w14:paraId="53C1142D" w14:textId="77777777" w:rsidR="00135730" w:rsidRPr="00135730" w:rsidRDefault="00135730" w:rsidP="0013573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="Arial"/>
          <w:b/>
          <w:color w:val="984806" w:themeColor="accent6" w:themeShade="80"/>
          <w:sz w:val="24"/>
          <w:szCs w:val="24"/>
          <w:u w:val="single"/>
        </w:rPr>
      </w:pPr>
      <w:r w:rsidRPr="00135730">
        <w:rPr>
          <w:rFonts w:asciiTheme="minorHAnsi" w:hAnsiTheme="minorHAnsi" w:cs="Arial"/>
          <w:b/>
          <w:color w:val="984806" w:themeColor="accent6" w:themeShade="80"/>
          <w:sz w:val="24"/>
          <w:szCs w:val="24"/>
          <w:u w:val="single"/>
        </w:rPr>
        <w:t>Samedi</w:t>
      </w:r>
    </w:p>
    <w:p w14:paraId="312FF4EA" w14:textId="77777777" w:rsidR="000A4CB8" w:rsidRPr="00186A72" w:rsidRDefault="00135730" w:rsidP="00186A72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="Arial"/>
          <w:sz w:val="24"/>
          <w:szCs w:val="24"/>
        </w:rPr>
      </w:pPr>
      <w:r w:rsidRPr="00135730">
        <w:rPr>
          <w:rFonts w:asciiTheme="minorHAnsi" w:hAnsiTheme="minorHAnsi" w:cs="Arial"/>
          <w:sz w:val="24"/>
          <w:szCs w:val="24"/>
        </w:rPr>
        <w:t>De 10H à 12H</w:t>
      </w:r>
    </w:p>
    <w:p w14:paraId="17D3846F" w14:textId="77777777" w:rsidR="000A4CB8" w:rsidRDefault="000A4CB8" w:rsidP="00E17B0E">
      <w:pPr>
        <w:pStyle w:val="Paragraphedeliste"/>
        <w:rPr>
          <w:b/>
          <w:color w:val="984806" w:themeColor="accent6" w:themeShade="80"/>
          <w:bdr w:val="none" w:sz="0" w:space="0" w:color="auto" w:frame="1"/>
        </w:rPr>
      </w:pPr>
    </w:p>
    <w:p w14:paraId="288C5E7B" w14:textId="77777777" w:rsidR="00E17B0E" w:rsidRPr="00006E60" w:rsidRDefault="00E17B0E" w:rsidP="00E17B0E">
      <w:pPr>
        <w:pStyle w:val="Paragraphedeliste"/>
        <w:rPr>
          <w:b/>
          <w:color w:val="984806" w:themeColor="accent6" w:themeShade="80"/>
        </w:rPr>
      </w:pPr>
      <w:r w:rsidRPr="00006E60">
        <w:rPr>
          <w:b/>
          <w:color w:val="984806" w:themeColor="accent6" w:themeShade="80"/>
          <w:bdr w:val="none" w:sz="0" w:space="0" w:color="auto" w:frame="1"/>
        </w:rPr>
        <w:t>FORMATION PRATIQUE</w:t>
      </w:r>
    </w:p>
    <w:p w14:paraId="2C116B74" w14:textId="77777777" w:rsidR="00E17B0E" w:rsidRPr="00E17B0E" w:rsidRDefault="00E17B0E" w:rsidP="00E17B0E">
      <w:pPr>
        <w:pStyle w:val="Paragraphedeliste"/>
      </w:pPr>
      <w:r w:rsidRPr="00E17B0E">
        <w:t> </w:t>
      </w:r>
    </w:p>
    <w:p w14:paraId="335401A8" w14:textId="77777777" w:rsidR="00E17B0E" w:rsidRPr="00E17B0E" w:rsidRDefault="00E17B0E" w:rsidP="00E17B0E">
      <w:pPr>
        <w:pStyle w:val="Paragraphedeliste"/>
        <w:rPr>
          <w:color w:val="984806" w:themeColor="accent6" w:themeShade="80"/>
        </w:rPr>
      </w:pPr>
      <w:r w:rsidRPr="00E17B0E">
        <w:rPr>
          <w:color w:val="984806" w:themeColor="accent6" w:themeShade="80"/>
          <w:bdr w:val="none" w:sz="0" w:space="0" w:color="auto" w:frame="1"/>
        </w:rPr>
        <w:t>Catégorie B /Voiture</w:t>
      </w:r>
    </w:p>
    <w:p w14:paraId="38D04C91" w14:textId="77777777" w:rsidR="00E17B0E" w:rsidRDefault="00E17B0E" w:rsidP="00E17B0E">
      <w:pPr>
        <w:pStyle w:val="Paragraphedeliste"/>
        <w:rPr>
          <w:color w:val="984806" w:themeColor="accent6" w:themeShade="80"/>
        </w:rPr>
      </w:pPr>
      <w:r w:rsidRPr="00E17B0E">
        <w:rPr>
          <w:color w:val="984806" w:themeColor="accent6" w:themeShade="80"/>
        </w:rPr>
        <w:t>Cours individuels</w:t>
      </w:r>
    </w:p>
    <w:p w14:paraId="2A163BE8" w14:textId="77777777" w:rsidR="00343ED2" w:rsidRDefault="00343ED2" w:rsidP="00E17B0E">
      <w:pPr>
        <w:pStyle w:val="Paragraphedeliste"/>
        <w:rPr>
          <w:color w:val="984806" w:themeColor="accent6" w:themeShade="80"/>
        </w:rPr>
      </w:pPr>
    </w:p>
    <w:p w14:paraId="3204F5F8" w14:textId="77777777" w:rsidR="00343ED2" w:rsidRPr="000A4CB8" w:rsidRDefault="00343ED2" w:rsidP="00E17B0E">
      <w:pPr>
        <w:pStyle w:val="Paragraphedeliste"/>
      </w:pPr>
      <w:r w:rsidRPr="000A4CB8">
        <w:t>Les plannings de</w:t>
      </w:r>
      <w:r w:rsidR="000A4CB8">
        <w:t>s</w:t>
      </w:r>
      <w:r w:rsidRPr="000A4CB8">
        <w:t xml:space="preserve"> moniteur</w:t>
      </w:r>
      <w:r w:rsidR="000A4CB8">
        <w:t>s</w:t>
      </w:r>
      <w:r w:rsidRPr="000A4CB8">
        <w:t xml:space="preserve"> varie entre 08H à 20H  avec une heure de pause minimum du Lundi au vendredi.</w:t>
      </w:r>
    </w:p>
    <w:p w14:paraId="035CF7E6" w14:textId="77777777" w:rsidR="00343ED2" w:rsidRPr="000A4CB8" w:rsidRDefault="00343ED2" w:rsidP="00E17B0E">
      <w:pPr>
        <w:pStyle w:val="Paragraphedeliste"/>
      </w:pPr>
    </w:p>
    <w:p w14:paraId="209EED00" w14:textId="77777777" w:rsidR="00343ED2" w:rsidRDefault="00343ED2" w:rsidP="00E17B0E">
      <w:pPr>
        <w:pStyle w:val="Paragraphedeliste"/>
      </w:pPr>
      <w:r w:rsidRPr="000A4CB8">
        <w:t xml:space="preserve">Et le samedi de 08H à 12H </w:t>
      </w:r>
    </w:p>
    <w:p w14:paraId="0BF6E68E" w14:textId="77777777" w:rsidR="00186A72" w:rsidRPr="000A4CB8" w:rsidRDefault="00186A72" w:rsidP="00E17B0E">
      <w:pPr>
        <w:pStyle w:val="Paragraphedeliste"/>
      </w:pPr>
    </w:p>
    <w:p w14:paraId="19F788FD" w14:textId="77777777" w:rsidR="00E17B0E" w:rsidRPr="000A4CB8" w:rsidRDefault="00E17B0E" w:rsidP="00E17B0E">
      <w:pPr>
        <w:pStyle w:val="Paragraphedeliste"/>
      </w:pPr>
      <w:r w:rsidRPr="000A4CB8">
        <w:t> </w:t>
      </w:r>
    </w:p>
    <w:p w14:paraId="484F1C9D" w14:textId="77777777" w:rsidR="00E17B0E" w:rsidRPr="00E17B0E" w:rsidRDefault="00E17B0E" w:rsidP="00E17B0E">
      <w:pPr>
        <w:pStyle w:val="Paragraphedeliste"/>
        <w:rPr>
          <w:b/>
          <w:color w:val="984806" w:themeColor="accent6" w:themeShade="80"/>
          <w:u w:val="single"/>
        </w:rPr>
      </w:pPr>
      <w:r w:rsidRPr="00E17B0E">
        <w:rPr>
          <w:b/>
          <w:color w:val="984806" w:themeColor="accent6" w:themeShade="80"/>
          <w:u w:val="single"/>
        </w:rPr>
        <w:t>Lundi</w:t>
      </w:r>
    </w:p>
    <w:p w14:paraId="1E09908C" w14:textId="77777777" w:rsidR="00E17B0E" w:rsidRPr="00E17B0E" w:rsidRDefault="00E17B0E" w:rsidP="00E17B0E">
      <w:pPr>
        <w:pStyle w:val="Paragraphedeliste"/>
      </w:pPr>
      <w:r w:rsidRPr="00E17B0E">
        <w:t>De 8H à</w:t>
      </w:r>
      <w:r w:rsidR="00343ED2">
        <w:t xml:space="preserve"> </w:t>
      </w:r>
      <w:r w:rsidR="00006E60">
        <w:t>20H</w:t>
      </w:r>
    </w:p>
    <w:p w14:paraId="6FFB18B5" w14:textId="77777777" w:rsidR="00E17B0E" w:rsidRPr="00E17B0E" w:rsidRDefault="00E17B0E" w:rsidP="00E17B0E">
      <w:pPr>
        <w:pStyle w:val="Paragraphedeliste"/>
      </w:pPr>
      <w:r w:rsidRPr="00E17B0E">
        <w:t> </w:t>
      </w:r>
    </w:p>
    <w:p w14:paraId="0EEFCD65" w14:textId="77777777" w:rsidR="00E17B0E" w:rsidRPr="00E17B0E" w:rsidRDefault="00E17B0E" w:rsidP="00E17B0E">
      <w:pPr>
        <w:pStyle w:val="Paragraphedeliste"/>
        <w:rPr>
          <w:b/>
          <w:color w:val="984806" w:themeColor="accent6" w:themeShade="80"/>
          <w:u w:val="single"/>
        </w:rPr>
      </w:pPr>
      <w:r w:rsidRPr="00E17B0E">
        <w:rPr>
          <w:b/>
          <w:color w:val="984806" w:themeColor="accent6" w:themeShade="80"/>
          <w:u w:val="single"/>
        </w:rPr>
        <w:t>Mardi</w:t>
      </w:r>
    </w:p>
    <w:p w14:paraId="20A75610" w14:textId="77777777" w:rsidR="00E17B0E" w:rsidRDefault="00E17B0E" w:rsidP="00E17B0E">
      <w:pPr>
        <w:pStyle w:val="Paragraphedeliste"/>
      </w:pPr>
      <w:r w:rsidRPr="00E17B0E">
        <w:t>De 8H</w:t>
      </w:r>
      <w:r w:rsidR="00006E60">
        <w:t xml:space="preserve"> </w:t>
      </w:r>
      <w:r w:rsidR="000A4CB8">
        <w:t>à</w:t>
      </w:r>
      <w:r w:rsidR="00006E60">
        <w:t xml:space="preserve"> 20H</w:t>
      </w:r>
      <w:r w:rsidRPr="00E17B0E">
        <w:t> </w:t>
      </w:r>
    </w:p>
    <w:p w14:paraId="4E9D6A65" w14:textId="77777777" w:rsidR="00006E60" w:rsidRPr="00E17B0E" w:rsidRDefault="00006E60" w:rsidP="00E17B0E">
      <w:pPr>
        <w:pStyle w:val="Paragraphedeliste"/>
      </w:pPr>
    </w:p>
    <w:p w14:paraId="08078295" w14:textId="77777777" w:rsidR="00E17B0E" w:rsidRPr="00E17B0E" w:rsidRDefault="00E17B0E" w:rsidP="00E17B0E">
      <w:pPr>
        <w:pStyle w:val="Paragraphedeliste"/>
        <w:rPr>
          <w:b/>
          <w:color w:val="984806" w:themeColor="accent6" w:themeShade="80"/>
          <w:u w:val="single"/>
        </w:rPr>
      </w:pPr>
      <w:r w:rsidRPr="00E17B0E">
        <w:rPr>
          <w:b/>
          <w:color w:val="984806" w:themeColor="accent6" w:themeShade="80"/>
          <w:u w:val="single"/>
        </w:rPr>
        <w:t>Mercredi</w:t>
      </w:r>
    </w:p>
    <w:p w14:paraId="23293219" w14:textId="77777777" w:rsidR="00E17B0E" w:rsidRPr="00E17B0E" w:rsidRDefault="000A4CB8" w:rsidP="00E17B0E">
      <w:pPr>
        <w:pStyle w:val="Paragraphedeliste"/>
      </w:pPr>
      <w:r>
        <w:t>De 8H à</w:t>
      </w:r>
      <w:r w:rsidR="00343ED2">
        <w:t xml:space="preserve"> </w:t>
      </w:r>
      <w:r w:rsidR="00006E60">
        <w:t>20H</w:t>
      </w:r>
    </w:p>
    <w:p w14:paraId="7E73A3BF" w14:textId="77777777" w:rsidR="00E17B0E" w:rsidRPr="00E17B0E" w:rsidRDefault="00E17B0E" w:rsidP="00E17B0E">
      <w:pPr>
        <w:pStyle w:val="Paragraphedeliste"/>
      </w:pPr>
      <w:r w:rsidRPr="00E17B0E">
        <w:t> </w:t>
      </w:r>
    </w:p>
    <w:p w14:paraId="355DDF35" w14:textId="77777777" w:rsidR="00E17B0E" w:rsidRPr="00E17B0E" w:rsidRDefault="00E17B0E" w:rsidP="00E17B0E">
      <w:pPr>
        <w:pStyle w:val="Paragraphedeliste"/>
        <w:rPr>
          <w:b/>
          <w:color w:val="984806" w:themeColor="accent6" w:themeShade="80"/>
          <w:u w:val="single"/>
        </w:rPr>
      </w:pPr>
      <w:r w:rsidRPr="00E17B0E">
        <w:rPr>
          <w:b/>
          <w:color w:val="984806" w:themeColor="accent6" w:themeShade="80"/>
          <w:u w:val="single"/>
        </w:rPr>
        <w:t>Jeudi</w:t>
      </w:r>
    </w:p>
    <w:p w14:paraId="6D48C1CD" w14:textId="77777777" w:rsidR="00E17B0E" w:rsidRPr="00E17B0E" w:rsidRDefault="000A4CB8" w:rsidP="00E17B0E">
      <w:pPr>
        <w:pStyle w:val="Paragraphedeliste"/>
        <w:rPr>
          <w:rFonts w:ascii="Arial" w:hAnsi="Arial"/>
          <w:sz w:val="18"/>
          <w:szCs w:val="18"/>
        </w:rPr>
      </w:pPr>
      <w:r>
        <w:t>De 8H à</w:t>
      </w:r>
      <w:r w:rsidR="00343ED2">
        <w:t xml:space="preserve"> </w:t>
      </w:r>
      <w:r w:rsidR="00006E60">
        <w:t>20H</w:t>
      </w:r>
    </w:p>
    <w:p w14:paraId="1B3FD59A" w14:textId="77777777" w:rsidR="00E17B0E" w:rsidRPr="00E17B0E" w:rsidRDefault="00E17B0E" w:rsidP="00E17B0E">
      <w:pPr>
        <w:pStyle w:val="Paragraphedeliste"/>
      </w:pPr>
      <w:r w:rsidRPr="00E17B0E">
        <w:t> </w:t>
      </w:r>
    </w:p>
    <w:p w14:paraId="7AF23FCC" w14:textId="77777777" w:rsidR="00E17B0E" w:rsidRPr="00E17B0E" w:rsidRDefault="00E17B0E" w:rsidP="00E17B0E">
      <w:pPr>
        <w:pStyle w:val="Paragraphedeliste"/>
        <w:rPr>
          <w:b/>
          <w:color w:val="984806" w:themeColor="accent6" w:themeShade="80"/>
          <w:u w:val="single"/>
        </w:rPr>
      </w:pPr>
      <w:r w:rsidRPr="00E17B0E">
        <w:rPr>
          <w:b/>
          <w:color w:val="984806" w:themeColor="accent6" w:themeShade="80"/>
          <w:u w:val="single"/>
        </w:rPr>
        <w:t>Vendredi</w:t>
      </w:r>
    </w:p>
    <w:p w14:paraId="3A86608F" w14:textId="77777777" w:rsidR="00E17B0E" w:rsidRDefault="00E17B0E" w:rsidP="00E17B0E">
      <w:pPr>
        <w:pStyle w:val="Paragraphedeliste"/>
      </w:pPr>
      <w:r w:rsidRPr="00E17B0E">
        <w:t>De 8H à</w:t>
      </w:r>
      <w:r w:rsidR="000A4CB8">
        <w:t xml:space="preserve"> </w:t>
      </w:r>
      <w:r w:rsidR="00006E60">
        <w:t>20H</w:t>
      </w:r>
      <w:r w:rsidRPr="00E17B0E">
        <w:t> </w:t>
      </w:r>
    </w:p>
    <w:p w14:paraId="503313B5" w14:textId="77777777" w:rsidR="00006E60" w:rsidRPr="00E17B0E" w:rsidRDefault="00006E60" w:rsidP="00E17B0E">
      <w:pPr>
        <w:pStyle w:val="Paragraphedeliste"/>
      </w:pPr>
    </w:p>
    <w:p w14:paraId="5287E4B7" w14:textId="77777777" w:rsidR="00E17B0E" w:rsidRPr="00E17B0E" w:rsidRDefault="00E17B0E" w:rsidP="00E17B0E">
      <w:pPr>
        <w:pStyle w:val="Paragraphedeliste"/>
        <w:rPr>
          <w:b/>
          <w:color w:val="984806" w:themeColor="accent6" w:themeShade="80"/>
          <w:u w:val="single"/>
        </w:rPr>
      </w:pPr>
      <w:r w:rsidRPr="00E17B0E">
        <w:rPr>
          <w:b/>
          <w:color w:val="984806" w:themeColor="accent6" w:themeShade="80"/>
          <w:u w:val="single"/>
        </w:rPr>
        <w:t>Samedi</w:t>
      </w:r>
    </w:p>
    <w:p w14:paraId="425E11C7" w14:textId="77777777" w:rsidR="00E17B0E" w:rsidRPr="00E17B0E" w:rsidRDefault="00E17B0E" w:rsidP="00E17B0E">
      <w:pPr>
        <w:pStyle w:val="Paragraphedeliste"/>
      </w:pPr>
      <w:r w:rsidRPr="00E17B0E">
        <w:t>De 8H à 10H</w:t>
      </w:r>
    </w:p>
    <w:p w14:paraId="2DDCDC35" w14:textId="77777777" w:rsidR="00E17B0E" w:rsidRDefault="00E17B0E" w:rsidP="00E17B0E">
      <w:pPr>
        <w:shd w:val="clear" w:color="auto" w:fill="FFFFFF"/>
        <w:spacing w:after="270"/>
        <w:textAlignment w:val="baseline"/>
        <w:rPr>
          <w:rFonts w:ascii="Arial" w:hAnsi="Arial" w:cs="Arial"/>
          <w:color w:val="515F5C"/>
          <w:sz w:val="18"/>
          <w:szCs w:val="18"/>
        </w:rPr>
      </w:pPr>
      <w:r w:rsidRPr="00E17B0E">
        <w:rPr>
          <w:rFonts w:ascii="Arial" w:hAnsi="Arial" w:cs="Arial"/>
          <w:color w:val="515F5C"/>
          <w:sz w:val="18"/>
          <w:szCs w:val="18"/>
        </w:rPr>
        <w:t> </w:t>
      </w:r>
    </w:p>
    <w:p w14:paraId="0CF899B9" w14:textId="77777777" w:rsidR="000A4CB8" w:rsidRPr="00E17B0E" w:rsidRDefault="000A4CB8" w:rsidP="00E17B0E">
      <w:pPr>
        <w:shd w:val="clear" w:color="auto" w:fill="FFFFFF"/>
        <w:spacing w:after="270"/>
        <w:textAlignment w:val="baseline"/>
        <w:rPr>
          <w:rFonts w:ascii="Arial" w:hAnsi="Arial" w:cs="Arial"/>
          <w:color w:val="515F5C"/>
          <w:sz w:val="18"/>
          <w:szCs w:val="18"/>
        </w:rPr>
      </w:pPr>
    </w:p>
    <w:p w14:paraId="382E1816" w14:textId="77777777" w:rsidR="00E17B0E" w:rsidRPr="00E17B0E" w:rsidRDefault="00E17B0E" w:rsidP="00E17B0E">
      <w:pPr>
        <w:shd w:val="clear" w:color="auto" w:fill="FFFFFF"/>
        <w:spacing w:after="270"/>
        <w:textAlignment w:val="baseline"/>
        <w:rPr>
          <w:rFonts w:ascii="Arial" w:hAnsi="Arial" w:cs="Arial"/>
          <w:color w:val="515F5C"/>
          <w:sz w:val="18"/>
          <w:szCs w:val="18"/>
        </w:rPr>
      </w:pPr>
      <w:r w:rsidRPr="00E17B0E">
        <w:rPr>
          <w:rFonts w:ascii="Arial" w:hAnsi="Arial" w:cs="Arial"/>
          <w:color w:val="515F5C"/>
          <w:sz w:val="18"/>
          <w:szCs w:val="18"/>
        </w:rPr>
        <w:t> </w:t>
      </w:r>
    </w:p>
    <w:p w14:paraId="5B5EE194" w14:textId="77777777" w:rsidR="00E17B0E" w:rsidRPr="00E17B0E" w:rsidRDefault="00E17B0E" w:rsidP="00E17B0E">
      <w:pPr>
        <w:shd w:val="clear" w:color="auto" w:fill="FFFFFF"/>
        <w:spacing w:after="270"/>
        <w:textAlignment w:val="baseline"/>
        <w:rPr>
          <w:rFonts w:ascii="Arial" w:hAnsi="Arial" w:cs="Arial"/>
          <w:color w:val="515F5C"/>
          <w:sz w:val="18"/>
          <w:szCs w:val="18"/>
        </w:rPr>
      </w:pPr>
      <w:r w:rsidRPr="00E17B0E">
        <w:rPr>
          <w:rFonts w:ascii="Arial" w:hAnsi="Arial" w:cs="Arial"/>
          <w:color w:val="515F5C"/>
          <w:sz w:val="18"/>
          <w:szCs w:val="18"/>
        </w:rPr>
        <w:t> </w:t>
      </w:r>
    </w:p>
    <w:p w14:paraId="6200BF95" w14:textId="77777777" w:rsidR="00E17B0E" w:rsidRPr="00E17B0E" w:rsidRDefault="00E17B0E" w:rsidP="00E17B0E">
      <w:pPr>
        <w:rPr>
          <w:rFonts w:ascii="Times" w:eastAsia="Times New Roman" w:hAnsi="Times" w:cs="Times New Roman"/>
          <w:sz w:val="20"/>
          <w:szCs w:val="20"/>
        </w:rPr>
      </w:pPr>
    </w:p>
    <w:p w14:paraId="51C2A8A5" w14:textId="77777777" w:rsidR="003777D7" w:rsidRDefault="003777D7"/>
    <w:p w14:paraId="33CCA2E6" w14:textId="77777777" w:rsidR="000A4CB8" w:rsidRDefault="000A4CB8"/>
    <w:p w14:paraId="4C922D0B" w14:textId="77777777" w:rsidR="000A4CB8" w:rsidRDefault="000A4CB8"/>
    <w:p w14:paraId="1ED6D085" w14:textId="77777777" w:rsidR="000A4CB8" w:rsidRDefault="000A4CB8"/>
    <w:p w14:paraId="320A49C5" w14:textId="77777777" w:rsidR="000A4CB8" w:rsidRDefault="000A4CB8"/>
    <w:p w14:paraId="4FBCE108" w14:textId="77777777" w:rsidR="000A4CB8" w:rsidRDefault="000A4CB8"/>
    <w:p w14:paraId="1C11E146" w14:textId="77777777" w:rsidR="000A4CB8" w:rsidRDefault="000A4CB8"/>
    <w:p w14:paraId="74FC0D73" w14:textId="77777777" w:rsidR="000A4CB8" w:rsidRPr="000A4CB8" w:rsidRDefault="000A4CB8" w:rsidP="000A4CB8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4827958" wp14:editId="5C75EC99">
            <wp:extent cx="2044700" cy="660400"/>
            <wp:effectExtent l="0" t="0" r="12700" b="0"/>
            <wp:docPr id="3" name="Image 3" descr="http://www.autoecole-ileverte.fr/sites/default/files/images/logo-easy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utoecole-ileverte.fr/sites/default/files/images/logo-easyw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CD883" w14:textId="77777777" w:rsidR="000A4CB8" w:rsidRPr="00135730" w:rsidRDefault="000A4CB8" w:rsidP="000A4CB8">
      <w:pPr>
        <w:pStyle w:val="Citationintense"/>
      </w:pPr>
    </w:p>
    <w:sectPr w:rsidR="000A4CB8" w:rsidRPr="00135730" w:rsidSect="001B2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12"/>
    <w:rsid w:val="00006E60"/>
    <w:rsid w:val="000A4CB8"/>
    <w:rsid w:val="00135730"/>
    <w:rsid w:val="00186A72"/>
    <w:rsid w:val="001B27A9"/>
    <w:rsid w:val="00343ED2"/>
    <w:rsid w:val="003777D7"/>
    <w:rsid w:val="00591339"/>
    <w:rsid w:val="00856A31"/>
    <w:rsid w:val="00A61712"/>
    <w:rsid w:val="00C731FD"/>
    <w:rsid w:val="00E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32E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6171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4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4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1712"/>
    <w:rPr>
      <w:rFonts w:ascii="Times" w:hAnsi="Times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617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17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712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A61712"/>
    <w:rPr>
      <w:b/>
      <w:bCs/>
    </w:rPr>
  </w:style>
  <w:style w:type="paragraph" w:styleId="NormalWeb">
    <w:name w:val="Normal (Web)"/>
    <w:basedOn w:val="Normal"/>
    <w:uiPriority w:val="99"/>
    <w:unhideWhenUsed/>
    <w:rsid w:val="00A617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A61712"/>
    <w:rPr>
      <w:i/>
      <w:iCs/>
    </w:rPr>
  </w:style>
  <w:style w:type="paragraph" w:styleId="Sansinterligne">
    <w:name w:val="No Spacing"/>
    <w:uiPriority w:val="1"/>
    <w:qFormat/>
    <w:rsid w:val="000A4CB8"/>
  </w:style>
  <w:style w:type="character" w:customStyle="1" w:styleId="Titre2Car">
    <w:name w:val="Titre 2 Car"/>
    <w:basedOn w:val="Policepardfaut"/>
    <w:link w:val="Titre2"/>
    <w:uiPriority w:val="9"/>
    <w:rsid w:val="000A4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A4C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4C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4CB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6171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4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4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1712"/>
    <w:rPr>
      <w:rFonts w:ascii="Times" w:hAnsi="Times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617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17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712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A61712"/>
    <w:rPr>
      <w:b/>
      <w:bCs/>
    </w:rPr>
  </w:style>
  <w:style w:type="paragraph" w:styleId="NormalWeb">
    <w:name w:val="Normal (Web)"/>
    <w:basedOn w:val="Normal"/>
    <w:uiPriority w:val="99"/>
    <w:unhideWhenUsed/>
    <w:rsid w:val="00A617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A61712"/>
    <w:rPr>
      <w:i/>
      <w:iCs/>
    </w:rPr>
  </w:style>
  <w:style w:type="paragraph" w:styleId="Sansinterligne">
    <w:name w:val="No Spacing"/>
    <w:uiPriority w:val="1"/>
    <w:qFormat/>
    <w:rsid w:val="000A4CB8"/>
  </w:style>
  <w:style w:type="character" w:customStyle="1" w:styleId="Titre2Car">
    <w:name w:val="Titre 2 Car"/>
    <w:basedOn w:val="Policepardfaut"/>
    <w:link w:val="Titre2"/>
    <w:uiPriority w:val="9"/>
    <w:rsid w:val="000A4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A4C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4C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4CB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378</Words>
  <Characters>2079</Characters>
  <Application>Microsoft Macintosh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 fays</dc:creator>
  <cp:keywords/>
  <dc:description/>
  <cp:lastModifiedBy>fays fays</cp:lastModifiedBy>
  <cp:revision>3</cp:revision>
  <cp:lastPrinted>2022-03-10T15:32:00Z</cp:lastPrinted>
  <dcterms:created xsi:type="dcterms:W3CDTF">2022-03-10T10:25:00Z</dcterms:created>
  <dcterms:modified xsi:type="dcterms:W3CDTF">2022-03-10T15:33:00Z</dcterms:modified>
</cp:coreProperties>
</file>