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41" w:rsidRPr="00DE6F77" w:rsidRDefault="00427D41" w:rsidP="00796ACA">
      <w:pPr>
        <w:rPr>
          <w:rFonts w:ascii="Times New Roman" w:hAnsi="Times New Roman" w:cs="Times New Roman"/>
          <w:b/>
          <w:noProof/>
          <w:color w:val="2E74B5" w:themeColor="accent1" w:themeShade="BF"/>
          <w:sz w:val="52"/>
          <w:szCs w:val="52"/>
          <w:u w:val="single"/>
          <w:lang w:eastAsia="fr-FR"/>
        </w:rPr>
      </w:pPr>
      <w:r w:rsidRPr="00DE6F77">
        <w:rPr>
          <w:rFonts w:ascii="Times New Roman" w:hAnsi="Times New Roman" w:cs="Times New Roman"/>
          <w:b/>
          <w:noProof/>
          <w:color w:val="2E74B5" w:themeColor="accent1" w:themeShade="BF"/>
          <w:sz w:val="52"/>
          <w:szCs w:val="52"/>
          <w:u w:val="single"/>
          <w:lang w:eastAsia="fr-FR"/>
        </w:rPr>
        <w:drawing>
          <wp:inline distT="0" distB="0" distL="0" distR="0">
            <wp:extent cx="2886075" cy="781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-Ecole-Bresse-Beaujolais_cou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ACA" w:rsidRPr="00DE6F77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u w:val="single"/>
        </w:rPr>
        <w:t xml:space="preserve">   </w:t>
      </w:r>
      <w:r w:rsidR="00DE6F77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u w:val="single"/>
        </w:rPr>
        <w:t xml:space="preserve">  </w:t>
      </w:r>
      <w:r w:rsidR="00796ACA" w:rsidRPr="00DE6F77">
        <w:rPr>
          <w:rFonts w:ascii="Times New Roman" w:hAnsi="Times New Roman" w:cs="Times New Roman"/>
          <w:b/>
          <w:noProof/>
          <w:color w:val="2E74B5" w:themeColor="accent1" w:themeShade="BF"/>
          <w:sz w:val="52"/>
          <w:szCs w:val="52"/>
          <w:u w:val="single"/>
          <w:lang w:eastAsia="fr-FR"/>
        </w:rPr>
        <w:t>Pièces à Fournir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677"/>
      </w:tblGrid>
      <w:tr w:rsidR="00DE6F77" w:rsidRPr="00DE6F77" w:rsidTr="00796ACA">
        <w:tc>
          <w:tcPr>
            <w:tcW w:w="1812" w:type="dxa"/>
          </w:tcPr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Permis B / AAC</w:t>
            </w:r>
          </w:p>
        </w:tc>
        <w:tc>
          <w:tcPr>
            <w:tcW w:w="1812" w:type="dxa"/>
          </w:tcPr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Permis AM</w:t>
            </w:r>
          </w:p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(ex BSR)</w:t>
            </w:r>
          </w:p>
        </w:tc>
        <w:tc>
          <w:tcPr>
            <w:tcW w:w="1813" w:type="dxa"/>
          </w:tcPr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Permis A1/A2</w:t>
            </w:r>
          </w:p>
        </w:tc>
        <w:tc>
          <w:tcPr>
            <w:tcW w:w="1677" w:type="dxa"/>
          </w:tcPr>
          <w:p w:rsidR="00796ACA" w:rsidRPr="00DE6F77" w:rsidRDefault="00796ACA" w:rsidP="00796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Passerelle A2</w:t>
            </w: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Photo d’identité au format E-photo avec signature électronique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796ACA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796ACA" w:rsidRPr="00DE6F77" w:rsidRDefault="00796AC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Photocopie Carte d’identité ou Passeport ou Titre de séjour recto/verso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Photocopie Permis AM (BSR) recto/verso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436E18">
            <w:pPr>
              <w:pStyle w:val="Paragraphedeliste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27D41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F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  <w:p w:rsidR="00E1120A" w:rsidRPr="00DE6F77" w:rsidRDefault="00E1120A" w:rsidP="00436E18">
            <w:pPr>
              <w:pStyle w:val="Paragraphedeliste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Photocopie de la journée d’appel (de 17ans à 25 ans)</w:t>
            </w:r>
          </w:p>
        </w:tc>
        <w:tc>
          <w:tcPr>
            <w:tcW w:w="1812" w:type="dxa"/>
          </w:tcPr>
          <w:p w:rsidR="00E1120A" w:rsidRPr="00DE6F77" w:rsidRDefault="00E1120A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E1120A" w:rsidRPr="00DE6F77" w:rsidRDefault="00E1120A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E1120A" w:rsidRPr="00DE6F77" w:rsidRDefault="00E1120A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E1120A" w:rsidRPr="00DE6F77" w:rsidRDefault="00E1120A" w:rsidP="00436E18">
            <w:pPr>
              <w:pStyle w:val="Paragraphedeliste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Justificatif de domicile de – de 6 mois de l’hébergeant (facture EDF, eau, portable, feuille d’imposition limite 1 an)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Attestation d’hébergement de l’hébergeant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436E18" w:rsidRPr="00DE6F77" w:rsidRDefault="00436E18" w:rsidP="00436E1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Carte d’identité de l’hébergeant recto/verso</w:t>
            </w:r>
          </w:p>
        </w:tc>
        <w:tc>
          <w:tcPr>
            <w:tcW w:w="1812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427D41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ASSR 1 ou 2</w:t>
            </w:r>
          </w:p>
        </w:tc>
        <w:tc>
          <w:tcPr>
            <w:tcW w:w="1812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427D41" w:rsidRPr="00DE6F77" w:rsidRDefault="00427D41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427D41" w:rsidRPr="00DE6F77" w:rsidRDefault="00427D41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E1120A" w:rsidRPr="00E1120A" w:rsidTr="00796ACA">
        <w:tc>
          <w:tcPr>
            <w:tcW w:w="1812" w:type="dxa"/>
          </w:tcPr>
          <w:p w:rsidR="00796ACA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77">
              <w:rPr>
                <w:rFonts w:ascii="Times New Roman" w:hAnsi="Times New Roman" w:cs="Times New Roman"/>
                <w:b/>
                <w:sz w:val="24"/>
                <w:szCs w:val="24"/>
              </w:rPr>
              <w:t>Photocopie du Permis de conduire recto/verso</w:t>
            </w:r>
          </w:p>
        </w:tc>
        <w:tc>
          <w:tcPr>
            <w:tcW w:w="1812" w:type="dxa"/>
          </w:tcPr>
          <w:p w:rsidR="00796ACA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2" w:type="dxa"/>
          </w:tcPr>
          <w:p w:rsidR="00796ACA" w:rsidRPr="00DE6F77" w:rsidRDefault="00796ACA" w:rsidP="00E1120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813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bookmarkStart w:id="0" w:name="_GoBack"/>
            <w:bookmarkEnd w:id="0"/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677" w:type="dxa"/>
          </w:tcPr>
          <w:p w:rsidR="00DE6F77" w:rsidRPr="00DE6F77" w:rsidRDefault="00DE6F77" w:rsidP="00DE6F7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  <w:p w:rsidR="00DE6F77" w:rsidRPr="00DE6F77" w:rsidRDefault="00DE6F77" w:rsidP="00DE6F7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</w:p>
        </w:tc>
      </w:tr>
    </w:tbl>
    <w:p w:rsidR="00427D41" w:rsidRPr="00E1120A" w:rsidRDefault="00427D41" w:rsidP="00427D41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sectPr w:rsidR="00427D41" w:rsidRPr="00E1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47B"/>
    <w:multiLevelType w:val="hybridMultilevel"/>
    <w:tmpl w:val="3C3C16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0C7"/>
    <w:multiLevelType w:val="hybridMultilevel"/>
    <w:tmpl w:val="93165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41"/>
    <w:rsid w:val="00427D41"/>
    <w:rsid w:val="00436E18"/>
    <w:rsid w:val="00796ACA"/>
    <w:rsid w:val="00901AD6"/>
    <w:rsid w:val="00DE6F77"/>
    <w:rsid w:val="00E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A017-F140-42BB-B931-EF70088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2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0186-D39F-43F7-BDED-10A1808C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MICHON</dc:creator>
  <cp:keywords/>
  <dc:description/>
  <cp:lastModifiedBy>Mickael MICHON</cp:lastModifiedBy>
  <cp:revision>4</cp:revision>
  <cp:lastPrinted>2022-02-08T07:14:00Z</cp:lastPrinted>
  <dcterms:created xsi:type="dcterms:W3CDTF">2022-02-07T17:03:00Z</dcterms:created>
  <dcterms:modified xsi:type="dcterms:W3CDTF">2022-02-08T07:14:00Z</dcterms:modified>
</cp:coreProperties>
</file>