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E4" w:rsidRDefault="00711AE4" w:rsidP="00711AE4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spacing w:after="0"/>
        <w:jc w:val="center"/>
        <w:rPr>
          <w:b/>
        </w:rPr>
      </w:pPr>
      <w:r w:rsidRPr="00D33980">
        <w:rPr>
          <w:b/>
          <w:sz w:val="32"/>
          <w:szCs w:val="32"/>
          <w:u w:val="single"/>
        </w:rPr>
        <w:t>Auto-Ecole COLBERT</w:t>
      </w:r>
    </w:p>
    <w:p w:rsidR="00711AE4" w:rsidRPr="00D33980" w:rsidRDefault="00711AE4" w:rsidP="00711AE4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spacing w:after="0"/>
        <w:jc w:val="center"/>
      </w:pPr>
      <w:r w:rsidRPr="00D33980">
        <w:t>427, Rue Gabriel Peri - 92700 COLOMBES</w:t>
      </w:r>
    </w:p>
    <w:p w:rsidR="00711AE4" w:rsidRDefault="00711AE4" w:rsidP="00711AE4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spacing w:after="0"/>
        <w:jc w:val="center"/>
        <w:rPr>
          <w:b/>
        </w:rPr>
      </w:pPr>
      <w:r>
        <w:rPr>
          <w:rFonts w:ascii="Wingdings" w:hAnsi="Wingdings"/>
          <w:b/>
        </w:rPr>
        <w:t></w:t>
      </w:r>
      <w:r w:rsidRPr="00D33980">
        <w:t>01.47.80.48.43</w:t>
      </w:r>
      <w:r>
        <w:rPr>
          <w:b/>
        </w:rPr>
        <w:t xml:space="preserve"> – </w:t>
      </w:r>
      <w:r>
        <w:rPr>
          <w:rFonts w:ascii="Wingdings" w:hAnsi="Wingdings"/>
          <w:b/>
        </w:rPr>
        <w:t></w:t>
      </w:r>
      <w:r w:rsidRPr="00D33980">
        <w:t>Colbert92700@hotmail.fr</w:t>
      </w:r>
      <w:r w:rsidRPr="00D33980">
        <w:rPr>
          <w:b/>
        </w:rPr>
        <w:t xml:space="preserve"> – </w:t>
      </w:r>
      <w:hyperlink r:id="rId7" w:history="1">
        <w:r w:rsidRPr="006C42DA">
          <w:rPr>
            <w:rStyle w:val="Lienhypertexte"/>
            <w:b/>
          </w:rPr>
          <w:t>https://auto-ecole-colbert.fr/</w:t>
        </w:r>
      </w:hyperlink>
    </w:p>
    <w:p w:rsidR="00711AE4" w:rsidRDefault="00711AE4" w:rsidP="00711AE4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spacing w:after="0"/>
        <w:jc w:val="center"/>
        <w:rPr>
          <w:b/>
        </w:rPr>
      </w:pPr>
      <w:r w:rsidRPr="00D33980">
        <w:rPr>
          <w:b/>
          <w:u w:val="single"/>
        </w:rPr>
        <w:t>Siret</w:t>
      </w:r>
      <w:r w:rsidRPr="00D33980">
        <w:rPr>
          <w:b/>
        </w:rPr>
        <w:t xml:space="preserve"> : </w:t>
      </w:r>
      <w:r w:rsidRPr="00D33980">
        <w:t>394 163 851 000 14</w:t>
      </w:r>
      <w:r w:rsidRPr="00D33980">
        <w:rPr>
          <w:b/>
        </w:rPr>
        <w:t xml:space="preserve"> - </w:t>
      </w:r>
      <w:r w:rsidRPr="00D33980">
        <w:rPr>
          <w:b/>
          <w:u w:val="single"/>
        </w:rPr>
        <w:t>Code APE</w:t>
      </w:r>
      <w:r w:rsidRPr="00D33980">
        <w:rPr>
          <w:b/>
        </w:rPr>
        <w:t xml:space="preserve"> : </w:t>
      </w:r>
      <w:r w:rsidRPr="00D33980">
        <w:t>8553Z - RCS NANTERRE</w:t>
      </w:r>
      <w:r w:rsidRPr="00D33980">
        <w:rPr>
          <w:b/>
        </w:rPr>
        <w:t xml:space="preserve"> </w:t>
      </w:r>
    </w:p>
    <w:p w:rsidR="00711AE4" w:rsidRPr="00D33980" w:rsidRDefault="00711AE4" w:rsidP="00711AE4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spacing w:after="0"/>
        <w:jc w:val="center"/>
      </w:pPr>
      <w:r w:rsidRPr="00D33980">
        <w:rPr>
          <w:b/>
          <w:u w:val="single"/>
        </w:rPr>
        <w:t>N° Agrément</w:t>
      </w:r>
      <w:r w:rsidRPr="00D33980">
        <w:rPr>
          <w:b/>
        </w:rPr>
        <w:t xml:space="preserve"> : </w:t>
      </w:r>
      <w:r w:rsidRPr="00D33980">
        <w:t>A0209257360</w:t>
      </w:r>
    </w:p>
    <w:p w:rsidR="00711AE4" w:rsidRPr="00D33980" w:rsidRDefault="00711AE4" w:rsidP="00711AE4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tabs>
          <w:tab w:val="center" w:pos="4536"/>
          <w:tab w:val="right" w:pos="9072"/>
        </w:tabs>
        <w:spacing w:after="0"/>
        <w:jc w:val="center"/>
        <w:rPr>
          <w:b/>
        </w:rPr>
      </w:pPr>
      <w:r w:rsidRPr="00D33980">
        <w:rPr>
          <w:b/>
          <w:u w:val="single"/>
        </w:rPr>
        <w:t>N° d’Activité Professionnel</w:t>
      </w:r>
      <w:r w:rsidRPr="00D33980">
        <w:rPr>
          <w:b/>
        </w:rPr>
        <w:t xml:space="preserve"> : </w:t>
      </w:r>
      <w:r w:rsidRPr="00D33980">
        <w:t>11922444792</w:t>
      </w:r>
    </w:p>
    <w:p w:rsidR="00711AE4" w:rsidRDefault="00711AE4" w:rsidP="00851E8B">
      <w:pPr>
        <w:pStyle w:val="En-tte"/>
        <w:jc w:val="center"/>
        <w:rPr>
          <w:b/>
          <w:bCs/>
          <w:sz w:val="32"/>
          <w:szCs w:val="32"/>
          <w:u w:val="single"/>
        </w:rPr>
      </w:pPr>
    </w:p>
    <w:p w:rsidR="009E065C" w:rsidRPr="00851E8B" w:rsidRDefault="009E065C" w:rsidP="00851E8B">
      <w:pPr>
        <w:pStyle w:val="En-tte"/>
        <w:jc w:val="center"/>
        <w:rPr>
          <w:b/>
          <w:bCs/>
          <w:sz w:val="32"/>
          <w:szCs w:val="32"/>
          <w:u w:val="single"/>
        </w:rPr>
      </w:pPr>
      <w:r w:rsidRPr="00851E8B">
        <w:rPr>
          <w:b/>
          <w:bCs/>
          <w:sz w:val="32"/>
          <w:szCs w:val="32"/>
          <w:u w:val="single"/>
        </w:rPr>
        <w:t xml:space="preserve">L’APPRENTISSAGE ANTICIPÉE DE LA CONDUITE (AAC) </w:t>
      </w:r>
    </w:p>
    <w:p w:rsidR="009E065C" w:rsidRPr="00851E8B" w:rsidRDefault="009E065C" w:rsidP="007E6F6D">
      <w:pPr>
        <w:spacing w:afterLines="20" w:after="48"/>
        <w:jc w:val="both"/>
        <w:rPr>
          <w:rFonts w:cs="Arial"/>
          <w:b/>
          <w:color w:val="000000" w:themeColor="text1"/>
          <w:sz w:val="10"/>
          <w:szCs w:val="10"/>
          <w:u w:val="single"/>
        </w:rPr>
      </w:pPr>
    </w:p>
    <w:p w:rsidR="009E065C" w:rsidRDefault="009E065C" w:rsidP="007E6F6D">
      <w:pPr>
        <w:spacing w:afterLines="20" w:after="48"/>
        <w:ind w:left="-360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>
        <w:rPr>
          <w:rFonts w:cs="Arial"/>
          <w:b/>
          <w:color w:val="000000" w:themeColor="text1"/>
          <w:sz w:val="24"/>
          <w:szCs w:val="24"/>
          <w:u w:val="single"/>
        </w:rPr>
        <w:t>L’APPRENTISSAGE ANTICIPÉE DE LA CONDUITE</w:t>
      </w:r>
    </w:p>
    <w:p w:rsidR="003037CC" w:rsidRPr="00524DBA" w:rsidRDefault="00904ADA" w:rsidP="007E6F6D">
      <w:pPr>
        <w:spacing w:afterLines="20" w:after="48"/>
        <w:ind w:hanging="360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PRINCIPE :</w:t>
      </w:r>
    </w:p>
    <w:p w:rsidR="003037CC" w:rsidRPr="00524DBA" w:rsidRDefault="003037CC" w:rsidP="00851E8B">
      <w:pPr>
        <w:spacing w:after="0" w:line="240" w:lineRule="auto"/>
        <w:ind w:hanging="36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L’apprentissage anticipé de la conduite peut commencer à 15 ans.</w:t>
      </w:r>
    </w:p>
    <w:p w:rsidR="003037CC" w:rsidRPr="008A76DA" w:rsidRDefault="003037CC" w:rsidP="00851E8B">
      <w:pPr>
        <w:spacing w:after="0" w:line="240" w:lineRule="auto"/>
        <w:ind w:hanging="360"/>
        <w:jc w:val="both"/>
        <w:rPr>
          <w:rFonts w:eastAsia="Times New Roman" w:cstheme="minorHAnsi"/>
          <w:sz w:val="10"/>
          <w:szCs w:val="10"/>
          <w:lang w:eastAsia="fr-FR"/>
        </w:rPr>
      </w:pPr>
    </w:p>
    <w:p w:rsidR="003037CC" w:rsidRPr="00524DBA" w:rsidRDefault="003037CC" w:rsidP="00851E8B">
      <w:pPr>
        <w:spacing w:after="0" w:line="240" w:lineRule="auto"/>
        <w:ind w:hanging="36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Elle comporte 2 phases :</w:t>
      </w:r>
    </w:p>
    <w:p w:rsidR="003037CC" w:rsidRPr="00524DBA" w:rsidRDefault="003037CC" w:rsidP="00851E8B">
      <w:pPr>
        <w:pStyle w:val="Paragraphedeliste"/>
        <w:numPr>
          <w:ilvl w:val="0"/>
          <w:numId w:val="24"/>
        </w:numPr>
        <w:spacing w:after="0" w:line="240" w:lineRule="auto"/>
        <w:ind w:left="0"/>
        <w:jc w:val="both"/>
        <w:rPr>
          <w:rFonts w:eastAsia="Times New Roman" w:cstheme="minorHAnsi"/>
          <w:i/>
          <w:iCs/>
          <w:sz w:val="20"/>
          <w:szCs w:val="20"/>
          <w:lang w:eastAsia="fr-FR"/>
        </w:rPr>
      </w:pPr>
      <w:r w:rsidRPr="00524DBA">
        <w:rPr>
          <w:rFonts w:eastAsia="Times New Roman" w:cstheme="minorHAnsi"/>
          <w:i/>
          <w:iCs/>
          <w:sz w:val="20"/>
          <w:szCs w:val="20"/>
          <w:lang w:eastAsia="fr-FR"/>
        </w:rPr>
        <w:t>Une période de formation initiale qui comprend :</w:t>
      </w:r>
    </w:p>
    <w:p w:rsidR="003037CC" w:rsidRPr="00524DBA" w:rsidRDefault="003037CC" w:rsidP="00851E8B">
      <w:pPr>
        <w:pStyle w:val="Paragraphedeliste"/>
        <w:numPr>
          <w:ilvl w:val="0"/>
          <w:numId w:val="23"/>
        </w:numPr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évaluation préalable</w:t>
      </w:r>
    </w:p>
    <w:p w:rsidR="003037CC" w:rsidRPr="00524DBA" w:rsidRDefault="003037CC" w:rsidP="00851E8B">
      <w:pPr>
        <w:pStyle w:val="Paragraphedeliste"/>
        <w:numPr>
          <w:ilvl w:val="0"/>
          <w:numId w:val="23"/>
        </w:numPr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 xml:space="preserve">Une formation théorique </w:t>
      </w:r>
      <w:r w:rsidR="00DE7970" w:rsidRPr="00524DBA">
        <w:rPr>
          <w:rFonts w:eastAsia="Times New Roman" w:cstheme="minorHAnsi"/>
          <w:sz w:val="20"/>
          <w:szCs w:val="20"/>
          <w:lang w:eastAsia="fr-FR"/>
        </w:rPr>
        <w:t>qui prépare à l’épreuve du code de la route</w:t>
      </w:r>
    </w:p>
    <w:p w:rsidR="00DE7970" w:rsidRPr="00524DBA" w:rsidRDefault="00DE7970" w:rsidP="00851E8B">
      <w:pPr>
        <w:pStyle w:val="Paragraphedeliste"/>
        <w:numPr>
          <w:ilvl w:val="0"/>
          <w:numId w:val="23"/>
        </w:numPr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formation pratique de 20 heures minimum</w:t>
      </w:r>
    </w:p>
    <w:p w:rsidR="00DE7970" w:rsidRPr="008A76DA" w:rsidRDefault="00DE7970" w:rsidP="00DE7970">
      <w:pPr>
        <w:pStyle w:val="Paragraphedeliste"/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:rsidR="00DE7970" w:rsidRPr="00524DBA" w:rsidRDefault="00DE7970" w:rsidP="00851E8B">
      <w:pPr>
        <w:spacing w:after="0" w:line="240" w:lineRule="auto"/>
        <w:ind w:left="-36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Dès le code obtenu et un niveau de pratique satisfaisant, l’auto-école délivre une attestation de fin de formation initiale (AFFI).</w:t>
      </w:r>
    </w:p>
    <w:p w:rsidR="00DE7970" w:rsidRPr="008A76DA" w:rsidRDefault="00DE7970" w:rsidP="00851E8B">
      <w:pPr>
        <w:spacing w:after="0" w:line="240" w:lineRule="auto"/>
        <w:ind w:left="-36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Cette attestation est jointe au livret d’apprentissage et un exemplaire doit être transmis à votre compagnie d’assurance.</w:t>
      </w:r>
    </w:p>
    <w:p w:rsidR="00904ADA" w:rsidRPr="008A76DA" w:rsidRDefault="003037CC" w:rsidP="00851E8B">
      <w:pPr>
        <w:pStyle w:val="Paragraphedeliste"/>
        <w:numPr>
          <w:ilvl w:val="0"/>
          <w:numId w:val="24"/>
        </w:numPr>
        <w:spacing w:after="0" w:line="240" w:lineRule="auto"/>
        <w:ind w:left="0"/>
        <w:jc w:val="both"/>
        <w:rPr>
          <w:rFonts w:eastAsia="Times New Roman" w:cstheme="minorHAnsi"/>
          <w:i/>
          <w:iCs/>
          <w:sz w:val="20"/>
          <w:szCs w:val="20"/>
          <w:lang w:eastAsia="fr-FR"/>
        </w:rPr>
      </w:pPr>
      <w:r w:rsidRPr="00524DBA">
        <w:rPr>
          <w:rFonts w:eastAsia="Times New Roman" w:cstheme="minorHAnsi"/>
          <w:i/>
          <w:iCs/>
          <w:sz w:val="20"/>
          <w:szCs w:val="20"/>
          <w:lang w:eastAsia="fr-FR"/>
        </w:rPr>
        <w:t xml:space="preserve">Une période de conduite </w:t>
      </w:r>
      <w:r w:rsidR="00DE7970" w:rsidRPr="00524DBA">
        <w:rPr>
          <w:rFonts w:eastAsia="Times New Roman" w:cstheme="minorHAnsi"/>
          <w:i/>
          <w:iCs/>
          <w:sz w:val="20"/>
          <w:szCs w:val="20"/>
          <w:lang w:eastAsia="fr-FR"/>
        </w:rPr>
        <w:t>accompagnée</w:t>
      </w:r>
      <w:r w:rsidR="00DE7970" w:rsidRPr="008A76DA">
        <w:rPr>
          <w:rFonts w:eastAsia="Times New Roman" w:cstheme="minorHAnsi"/>
          <w:i/>
          <w:iCs/>
          <w:sz w:val="20"/>
          <w:szCs w:val="20"/>
          <w:lang w:eastAsia="fr-FR"/>
        </w:rPr>
        <w:t xml:space="preserve"> qui </w:t>
      </w:r>
      <w:r w:rsidR="00904ADA" w:rsidRPr="008A76DA">
        <w:rPr>
          <w:rFonts w:eastAsia="Times New Roman" w:cstheme="minorHAnsi"/>
          <w:i/>
          <w:iCs/>
          <w:sz w:val="20"/>
          <w:szCs w:val="20"/>
          <w:lang w:eastAsia="fr-FR"/>
        </w:rPr>
        <w:t>comprend :</w:t>
      </w:r>
    </w:p>
    <w:p w:rsidR="003037CC" w:rsidRPr="00524DBA" w:rsidRDefault="00904ADA" w:rsidP="00851E8B">
      <w:pPr>
        <w:pStyle w:val="Paragraphedeliste"/>
        <w:numPr>
          <w:ilvl w:val="0"/>
          <w:numId w:val="23"/>
        </w:numPr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</w:t>
      </w:r>
      <w:r w:rsidR="00DE7970" w:rsidRPr="00524DBA">
        <w:rPr>
          <w:rFonts w:eastAsia="Times New Roman" w:cstheme="minorHAnsi"/>
          <w:sz w:val="20"/>
          <w:szCs w:val="20"/>
          <w:lang w:eastAsia="fr-FR"/>
        </w:rPr>
        <w:t xml:space="preserve">n rendez-vous préalable </w:t>
      </w:r>
      <w:r w:rsidRPr="00524DBA">
        <w:rPr>
          <w:rFonts w:eastAsia="Times New Roman" w:cstheme="minorHAnsi"/>
          <w:sz w:val="20"/>
          <w:szCs w:val="20"/>
          <w:lang w:eastAsia="fr-FR"/>
        </w:rPr>
        <w:t>d’une durée de 2 heures, avec la présence d’un accompagnateur.</w:t>
      </w:r>
      <w:r w:rsidR="00DE7970" w:rsidRPr="00524DBA">
        <w:rPr>
          <w:rFonts w:eastAsia="Times New Roman" w:cstheme="minorHAnsi"/>
          <w:sz w:val="20"/>
          <w:szCs w:val="20"/>
          <w:lang w:eastAsia="fr-FR"/>
        </w:rPr>
        <w:t xml:space="preserve"> Le but de ce rendez-vous </w:t>
      </w:r>
      <w:r w:rsidRPr="00524DBA">
        <w:rPr>
          <w:rFonts w:eastAsia="Times New Roman" w:cstheme="minorHAnsi"/>
          <w:sz w:val="20"/>
          <w:szCs w:val="20"/>
          <w:lang w:eastAsia="fr-FR"/>
        </w:rPr>
        <w:t>est de conseiller l’accompagnateur.</w:t>
      </w:r>
    </w:p>
    <w:p w:rsidR="00904ADA" w:rsidRPr="00524DBA" w:rsidRDefault="00904ADA" w:rsidP="00851E8B">
      <w:pPr>
        <w:pStyle w:val="Paragraphedeliste"/>
        <w:numPr>
          <w:ilvl w:val="0"/>
          <w:numId w:val="23"/>
        </w:numPr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phase de conduite avec un ou plusieurs accompagnateurs d’une durée de 1 an minimum et au moins 3000 km à parcourir (la circulation est interdite à l’étranger).</w:t>
      </w:r>
    </w:p>
    <w:p w:rsidR="00904ADA" w:rsidRPr="00524DBA" w:rsidRDefault="00904ADA" w:rsidP="00851E8B">
      <w:pPr>
        <w:pStyle w:val="Paragraphedeliste"/>
        <w:numPr>
          <w:ilvl w:val="0"/>
          <w:numId w:val="23"/>
        </w:numPr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2 rendez-vous pédagogiques obligatoires d'une durée de 3 heures. Ces rendez-vous comportent une partie pratique et une partie pédagogique. La présence d'au moins un accompagnateur est obligatoire à chacun de ces rendez-vous.</w:t>
      </w:r>
    </w:p>
    <w:p w:rsidR="00904ADA" w:rsidRPr="008A76DA" w:rsidRDefault="00904ADA" w:rsidP="00904ADA">
      <w:pPr>
        <w:spacing w:after="0" w:line="240" w:lineRule="auto"/>
        <w:ind w:left="360"/>
        <w:jc w:val="both"/>
        <w:rPr>
          <w:rFonts w:eastAsia="Times New Roman" w:cstheme="minorHAnsi"/>
          <w:sz w:val="10"/>
          <w:szCs w:val="10"/>
          <w:lang w:eastAsia="fr-FR"/>
        </w:rPr>
      </w:pPr>
    </w:p>
    <w:p w:rsidR="003037CC" w:rsidRPr="00524DBA" w:rsidRDefault="00904ADA" w:rsidP="007E6F6D">
      <w:pPr>
        <w:spacing w:afterLines="20" w:after="48"/>
        <w:ind w:hanging="360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L’ACCOMPAGNATEUR :</w:t>
      </w:r>
    </w:p>
    <w:p w:rsidR="008A76DA" w:rsidRPr="008A76DA" w:rsidRDefault="00904ADA" w:rsidP="00851E8B">
      <w:pPr>
        <w:pStyle w:val="NormalWeb"/>
        <w:spacing w:before="0" w:beforeAutospacing="0" w:after="0" w:afterAutospacing="0"/>
        <w:ind w:hanging="36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Pour être accompagnateur, il faut :</w:t>
      </w:r>
    </w:p>
    <w:p w:rsidR="00904ADA" w:rsidRPr="00524DBA" w:rsidRDefault="00904ADA" w:rsidP="00851E8B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Être titulaire du permis B depuis au moins 5 ans sans interruption</w:t>
      </w:r>
    </w:p>
    <w:p w:rsidR="00904ADA" w:rsidRPr="00524DBA" w:rsidRDefault="00904ADA" w:rsidP="00851E8B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Avoir l'accord de l'assureur</w:t>
      </w:r>
    </w:p>
    <w:p w:rsidR="00904ADA" w:rsidRPr="00524DBA" w:rsidRDefault="00524DBA" w:rsidP="00851E8B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 xml:space="preserve">Ne </w:t>
      </w:r>
      <w:r w:rsidR="00904ADA" w:rsidRPr="00524DBA">
        <w:rPr>
          <w:rFonts w:asciiTheme="minorHAnsi" w:eastAsia="Times New Roman" w:hAnsiTheme="minorHAnsi" w:cstheme="minorHAnsi"/>
        </w:rPr>
        <w:t xml:space="preserve">pas </w:t>
      </w:r>
      <w:r w:rsidRPr="00524DBA">
        <w:rPr>
          <w:rFonts w:asciiTheme="minorHAnsi" w:eastAsia="Times New Roman" w:hAnsiTheme="minorHAnsi" w:cstheme="minorHAnsi"/>
        </w:rPr>
        <w:t xml:space="preserve">avoir eu </w:t>
      </w:r>
      <w:r w:rsidR="00904ADA" w:rsidRPr="00524DBA">
        <w:rPr>
          <w:rFonts w:asciiTheme="minorHAnsi" w:eastAsia="Times New Roman" w:hAnsiTheme="minorHAnsi" w:cstheme="minorHAnsi"/>
        </w:rPr>
        <w:t xml:space="preserve">de condamnation pour certains délits (alcool, drogues, </w:t>
      </w:r>
      <w:r w:rsidRPr="00524DBA">
        <w:rPr>
          <w:rFonts w:asciiTheme="minorHAnsi" w:eastAsia="Times New Roman" w:hAnsiTheme="minorHAnsi" w:cstheme="minorHAnsi"/>
        </w:rPr>
        <w:t xml:space="preserve">délits de </w:t>
      </w:r>
      <w:r w:rsidR="00904ADA" w:rsidRPr="00524DBA">
        <w:rPr>
          <w:rFonts w:asciiTheme="minorHAnsi" w:eastAsia="Times New Roman" w:hAnsiTheme="minorHAnsi" w:cstheme="minorHAnsi"/>
        </w:rPr>
        <w:t>fuites...)</w:t>
      </w:r>
    </w:p>
    <w:p w:rsidR="00904ADA" w:rsidRPr="00524DBA" w:rsidRDefault="00524DBA" w:rsidP="00851E8B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Ê</w:t>
      </w:r>
      <w:r w:rsidR="00904ADA" w:rsidRPr="00524DBA">
        <w:rPr>
          <w:rFonts w:asciiTheme="minorHAnsi" w:eastAsia="Times New Roman" w:hAnsiTheme="minorHAnsi" w:cstheme="minorHAnsi"/>
        </w:rPr>
        <w:t>tre mentionné dans le contrat signé avec l'école de conduite</w:t>
      </w:r>
    </w:p>
    <w:p w:rsidR="00904ADA" w:rsidRPr="00524DBA" w:rsidRDefault="00524DBA" w:rsidP="00851E8B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</w:t>
      </w:r>
      <w:r w:rsidR="00904ADA" w:rsidRPr="00524DBA">
        <w:rPr>
          <w:rFonts w:asciiTheme="minorHAnsi" w:eastAsia="Times New Roman" w:hAnsiTheme="minorHAnsi" w:cstheme="minorHAnsi"/>
        </w:rPr>
        <w:t>articiper au rendez-vous préalable</w:t>
      </w:r>
    </w:p>
    <w:p w:rsidR="00904ADA" w:rsidRDefault="00524DBA" w:rsidP="00851E8B">
      <w:pPr>
        <w:pStyle w:val="NormalWeb"/>
        <w:spacing w:before="0" w:beforeAutospacing="0" w:after="0" w:afterAutospacing="0"/>
        <w:ind w:hanging="36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Plusieurs</w:t>
      </w:r>
      <w:r w:rsidR="00904ADA" w:rsidRPr="00524DBA">
        <w:rPr>
          <w:rFonts w:asciiTheme="minorHAnsi" w:eastAsia="Times New Roman" w:hAnsiTheme="minorHAnsi" w:cstheme="minorHAnsi"/>
        </w:rPr>
        <w:t xml:space="preserve"> accompagnateurs</w:t>
      </w:r>
      <w:r w:rsidRPr="00524DBA">
        <w:rPr>
          <w:rFonts w:asciiTheme="minorHAnsi" w:eastAsia="Times New Roman" w:hAnsiTheme="minorHAnsi" w:cstheme="minorHAnsi"/>
        </w:rPr>
        <w:t xml:space="preserve"> sont possibles même </w:t>
      </w:r>
      <w:r w:rsidR="00904ADA" w:rsidRPr="00524DBA">
        <w:rPr>
          <w:rFonts w:asciiTheme="minorHAnsi" w:eastAsia="Times New Roman" w:hAnsiTheme="minorHAnsi" w:cstheme="minorHAnsi"/>
        </w:rPr>
        <w:t>hors du cadre familial.</w:t>
      </w:r>
    </w:p>
    <w:p w:rsidR="008A76DA" w:rsidRPr="008A76DA" w:rsidRDefault="008A76DA" w:rsidP="008A76DA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sz w:val="10"/>
          <w:szCs w:val="10"/>
        </w:rPr>
      </w:pPr>
    </w:p>
    <w:p w:rsidR="003037CC" w:rsidRPr="00524DBA" w:rsidRDefault="00524DBA" w:rsidP="007E6F6D">
      <w:pPr>
        <w:spacing w:afterLines="20" w:after="48"/>
        <w:ind w:hanging="360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LES AVANTAGES :</w:t>
      </w:r>
    </w:p>
    <w:p w:rsidR="00B2208B" w:rsidRPr="00524DBA" w:rsidRDefault="00BA7FA9" w:rsidP="00851E8B">
      <w:pPr>
        <w:spacing w:after="0" w:line="240" w:lineRule="auto"/>
        <w:ind w:hanging="36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La conduite accompagnée apporte de nombreux avantages :</w:t>
      </w:r>
    </w:p>
    <w:p w:rsidR="00BA7FA9" w:rsidRPr="008A76DA" w:rsidRDefault="00BA7FA9" w:rsidP="00851E8B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L’épreuve pratique peut être passée à 17 ans ainsi le jeune pourra conduire dès ses 18 ans ;</w:t>
      </w:r>
    </w:p>
    <w:p w:rsidR="00BA7FA9" w:rsidRPr="008A76DA" w:rsidRDefault="00BA7FA9" w:rsidP="00851E8B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Le prix de l’assurance « conducteur novice » est très souvent réduit ainsi que le coût de la surprime ;</w:t>
      </w:r>
    </w:p>
    <w:p w:rsidR="00BA7FA9" w:rsidRPr="008A76DA" w:rsidRDefault="00A624E7" w:rsidP="00851E8B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Le délai du permis probatoire est réduit à 2 ans au lieu de 3 ans ;</w:t>
      </w:r>
    </w:p>
    <w:p w:rsidR="00A624E7" w:rsidRPr="008A76DA" w:rsidRDefault="00A624E7" w:rsidP="00851E8B">
      <w:pPr>
        <w:spacing w:after="0" w:line="240" w:lineRule="auto"/>
        <w:ind w:hanging="360"/>
        <w:jc w:val="both"/>
        <w:rPr>
          <w:rFonts w:eastAsia="Times New Roman" w:cstheme="minorHAnsi"/>
          <w:sz w:val="10"/>
          <w:szCs w:val="10"/>
          <w:lang w:eastAsia="fr-FR"/>
        </w:rPr>
      </w:pPr>
    </w:p>
    <w:p w:rsidR="00A624E7" w:rsidRPr="00524DBA" w:rsidRDefault="00A624E7" w:rsidP="00851E8B">
      <w:pPr>
        <w:spacing w:after="0" w:line="240" w:lineRule="auto"/>
        <w:ind w:hanging="360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Mais surtout :</w:t>
      </w:r>
    </w:p>
    <w:p w:rsidR="00A624E7" w:rsidRPr="008A76DA" w:rsidRDefault="00A624E7" w:rsidP="00851E8B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 xml:space="preserve">L’expérience acquise avec l’accompagnateur permet de mieux appréhender les situations complexes. </w:t>
      </w:r>
    </w:p>
    <w:p w:rsidR="00524DBA" w:rsidRDefault="00A624E7" w:rsidP="00851E8B">
      <w:pPr>
        <w:pStyle w:val="NormalWeb"/>
        <w:numPr>
          <w:ilvl w:val="0"/>
          <w:numId w:val="13"/>
        </w:numPr>
        <w:spacing w:before="0" w:beforeAutospacing="0" w:after="0" w:afterAutospacing="0"/>
        <w:ind w:left="0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Cette expérience acquise augmente les chances des jeunes conducteurs à obtenir leur permis du premier coup. En effet, le taux de réussite s’élève à 74% contre 55% en formation traditionnelle.</w:t>
      </w:r>
      <w:bookmarkStart w:id="0" w:name="eztoc974527_0_2_2"/>
      <w:bookmarkEnd w:id="0"/>
    </w:p>
    <w:p w:rsidR="008A76DA" w:rsidRPr="008A76DA" w:rsidRDefault="008A76DA" w:rsidP="008A76DA">
      <w:pPr>
        <w:pStyle w:val="NormalWeb"/>
        <w:spacing w:before="0" w:beforeAutospacing="0" w:after="0" w:afterAutospacing="0"/>
        <w:ind w:left="414"/>
        <w:rPr>
          <w:rFonts w:asciiTheme="minorHAnsi" w:eastAsia="Times New Roman" w:hAnsiTheme="minorHAnsi" w:cstheme="minorHAnsi"/>
          <w:sz w:val="10"/>
          <w:szCs w:val="10"/>
        </w:rPr>
      </w:pPr>
    </w:p>
    <w:p w:rsidR="00524DBA" w:rsidRPr="00524DBA" w:rsidRDefault="00524DBA" w:rsidP="007E6F6D">
      <w:pPr>
        <w:spacing w:afterLines="20" w:after="48"/>
        <w:ind w:left="-360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LES OBLIGATIONS </w:t>
      </w:r>
      <w:r>
        <w:rPr>
          <w:rFonts w:cs="Arial"/>
          <w:b/>
          <w:color w:val="000000" w:themeColor="text1"/>
          <w:sz w:val="24"/>
          <w:szCs w:val="24"/>
          <w:u w:val="single"/>
        </w:rPr>
        <w:t xml:space="preserve">durant la période de conduite accompagnée </w:t>
      </w: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:</w:t>
      </w:r>
    </w:p>
    <w:p w:rsidR="00524DBA" w:rsidRPr="008A76DA" w:rsidRDefault="00524DBA" w:rsidP="00851E8B">
      <w:pPr>
        <w:pStyle w:val="NormalWeb"/>
        <w:numPr>
          <w:ilvl w:val="0"/>
          <w:numId w:val="13"/>
        </w:numPr>
        <w:spacing w:before="0" w:beforeAutospacing="0" w:after="0" w:afterAutospacing="0"/>
        <w:ind w:left="0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Ne pas conduire à l’étranger ;</w:t>
      </w:r>
    </w:p>
    <w:p w:rsidR="00524DBA" w:rsidRPr="008A76DA" w:rsidRDefault="00524DBA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Posséder un véhicule équipé de 2 rétroviseurs latéraux (l'accompagnateur peut ajouter un second rétroviseur droit et un second rétroviseur central pour mieux voir la circulation vers l'arrière) ;</w:t>
      </w:r>
    </w:p>
    <w:p w:rsidR="00524DBA" w:rsidRPr="008A76DA" w:rsidRDefault="00524DBA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lastRenderedPageBreak/>
        <w:t xml:space="preserve">Apposer le disque "conduite accompagnée" </w:t>
      </w:r>
      <w:r w:rsidR="00C64207" w:rsidRPr="008A76DA">
        <w:rPr>
          <w:rFonts w:asciiTheme="minorHAnsi" w:eastAsia="Times New Roman" w:hAnsiTheme="minorHAnsi" w:cstheme="minorHAnsi"/>
        </w:rPr>
        <w:t xml:space="preserve">à l’arrière du véhicule </w:t>
      </w:r>
      <w:r w:rsidRPr="008A76DA">
        <w:rPr>
          <w:rFonts w:asciiTheme="minorHAnsi" w:eastAsia="Times New Roman" w:hAnsiTheme="minorHAnsi" w:cstheme="minorHAnsi"/>
        </w:rPr>
        <w:t>;</w:t>
      </w:r>
    </w:p>
    <w:p w:rsidR="008A76DA" w:rsidRDefault="00524DBA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 xml:space="preserve">Respecter les vitesses maximales autorisées applicables aux conducteurs novices </w:t>
      </w:r>
    </w:p>
    <w:p w:rsidR="00851E8B" w:rsidRPr="00E864C1" w:rsidRDefault="008A76DA" w:rsidP="00E864C1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 xml:space="preserve">Pouvoir présenter aux forces de l’ordre le formulaire de demande de permis (02) et le livret d’apprentissage </w:t>
      </w:r>
    </w:p>
    <w:p w:rsidR="00851E8B" w:rsidRDefault="00851E8B" w:rsidP="007E6F6D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</w:p>
    <w:p w:rsidR="00C81C60" w:rsidRDefault="00C81C60" w:rsidP="00851E8B">
      <w:pPr>
        <w:pStyle w:val="En-tte"/>
        <w:jc w:val="center"/>
        <w:rPr>
          <w:b/>
          <w:bCs/>
          <w:sz w:val="32"/>
          <w:szCs w:val="32"/>
          <w:u w:val="single"/>
        </w:rPr>
      </w:pPr>
    </w:p>
    <w:p w:rsidR="00F94AE0" w:rsidRPr="00851E8B" w:rsidRDefault="00F94AE0" w:rsidP="00851E8B">
      <w:pPr>
        <w:pStyle w:val="En-tte"/>
        <w:jc w:val="center"/>
        <w:rPr>
          <w:b/>
          <w:bCs/>
          <w:sz w:val="32"/>
          <w:szCs w:val="32"/>
          <w:u w:val="single"/>
        </w:rPr>
      </w:pPr>
      <w:r w:rsidRPr="00851E8B">
        <w:rPr>
          <w:b/>
          <w:bCs/>
          <w:sz w:val="32"/>
          <w:szCs w:val="32"/>
          <w:u w:val="single"/>
        </w:rPr>
        <w:t>LA CONDUITE SUPERVISÉE</w:t>
      </w:r>
    </w:p>
    <w:p w:rsidR="00F94AE0" w:rsidRDefault="00F94AE0" w:rsidP="007E6F6D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</w:p>
    <w:p w:rsidR="009E065C" w:rsidRDefault="009E065C" w:rsidP="007E6F6D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>
        <w:rPr>
          <w:rFonts w:cs="Arial"/>
          <w:b/>
          <w:color w:val="000000" w:themeColor="text1"/>
          <w:sz w:val="24"/>
          <w:szCs w:val="24"/>
          <w:u w:val="single"/>
        </w:rPr>
        <w:t>LA CONDUITE SUPERVISÉE</w:t>
      </w:r>
    </w:p>
    <w:p w:rsidR="00425321" w:rsidRPr="00524DBA" w:rsidRDefault="00425321" w:rsidP="007E6F6D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PRINCIPE :</w:t>
      </w:r>
    </w:p>
    <w:p w:rsidR="00425321" w:rsidRDefault="00425321" w:rsidP="0042532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Dès 18 ans, la conduite supervisée est possible :</w:t>
      </w:r>
    </w:p>
    <w:p w:rsidR="00425321" w:rsidRDefault="00425321" w:rsidP="008A76DA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À l’inscription</w:t>
      </w:r>
    </w:p>
    <w:p w:rsidR="00425321" w:rsidRDefault="00425321" w:rsidP="008A76DA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En fin de formation initiale</w:t>
      </w:r>
    </w:p>
    <w:p w:rsidR="00425321" w:rsidRPr="00425321" w:rsidRDefault="00425321" w:rsidP="008A76DA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Après un échec à l’épreuve pratique</w:t>
      </w:r>
    </w:p>
    <w:p w:rsidR="00425321" w:rsidRPr="008A76DA" w:rsidRDefault="00425321" w:rsidP="00425321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:rsidR="00425321" w:rsidRPr="00524DBA" w:rsidRDefault="00425321" w:rsidP="0042532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Elle comporte 2 phases :</w:t>
      </w:r>
    </w:p>
    <w:p w:rsidR="00425321" w:rsidRPr="00524DBA" w:rsidRDefault="00425321" w:rsidP="008A76DA">
      <w:pPr>
        <w:pStyle w:val="Paragraphedeliste"/>
        <w:numPr>
          <w:ilvl w:val="0"/>
          <w:numId w:val="24"/>
        </w:numPr>
        <w:spacing w:after="0" w:line="240" w:lineRule="auto"/>
        <w:ind w:left="414" w:hanging="357"/>
        <w:jc w:val="both"/>
        <w:rPr>
          <w:rFonts w:eastAsia="Times New Roman" w:cstheme="minorHAnsi"/>
          <w:i/>
          <w:iCs/>
          <w:sz w:val="20"/>
          <w:szCs w:val="20"/>
          <w:lang w:eastAsia="fr-FR"/>
        </w:rPr>
      </w:pPr>
      <w:r w:rsidRPr="00524DBA">
        <w:rPr>
          <w:rFonts w:eastAsia="Times New Roman" w:cstheme="minorHAnsi"/>
          <w:i/>
          <w:iCs/>
          <w:sz w:val="20"/>
          <w:szCs w:val="20"/>
          <w:lang w:eastAsia="fr-FR"/>
        </w:rPr>
        <w:t>Une période de formation initiale qui comprend :</w:t>
      </w:r>
    </w:p>
    <w:p w:rsidR="00425321" w:rsidRPr="00524DBA" w:rsidRDefault="00425321" w:rsidP="008A76DA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évaluation préalable</w:t>
      </w:r>
    </w:p>
    <w:p w:rsidR="00425321" w:rsidRPr="00524DBA" w:rsidRDefault="00425321" w:rsidP="008A76DA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formation théorique qui prépare à l’épreuve du code de la route</w:t>
      </w:r>
    </w:p>
    <w:p w:rsidR="00425321" w:rsidRPr="00524DBA" w:rsidRDefault="00425321" w:rsidP="008A76DA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Une formation pratique de 20 heures minimum</w:t>
      </w:r>
    </w:p>
    <w:p w:rsidR="00425321" w:rsidRPr="008A76DA" w:rsidRDefault="00425321" w:rsidP="00425321">
      <w:pPr>
        <w:pStyle w:val="Paragraphedeliste"/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:rsidR="00425321" w:rsidRPr="00524DBA" w:rsidRDefault="00425321" w:rsidP="008A76D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Dès le code obtenu et un niveau de pratique satisfaisant, l’auto-école délivre une attestation de fin de formation initiale (AFFI).</w:t>
      </w:r>
    </w:p>
    <w:p w:rsidR="00425321" w:rsidRPr="00524DBA" w:rsidRDefault="00425321" w:rsidP="008A76D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Cette attestation est jointe au livret d’apprentissage et un exemplaire doit être transmis à votre compagnie d’assurance.</w:t>
      </w:r>
    </w:p>
    <w:p w:rsidR="00425321" w:rsidRPr="008A76DA" w:rsidRDefault="00425321" w:rsidP="00425321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:rsidR="00425321" w:rsidRPr="00384481" w:rsidRDefault="00384481" w:rsidP="008A76DA">
      <w:pPr>
        <w:pStyle w:val="Paragraphedeliste"/>
        <w:numPr>
          <w:ilvl w:val="0"/>
          <w:numId w:val="24"/>
        </w:numPr>
        <w:spacing w:after="0" w:line="240" w:lineRule="auto"/>
        <w:ind w:left="414" w:hanging="357"/>
        <w:jc w:val="both"/>
        <w:rPr>
          <w:rFonts w:eastAsia="Times New Roman" w:cstheme="minorHAnsi"/>
          <w:i/>
          <w:iCs/>
          <w:sz w:val="20"/>
          <w:szCs w:val="20"/>
          <w:lang w:eastAsia="fr-FR"/>
        </w:rPr>
      </w:pPr>
      <w:r w:rsidRPr="00384481">
        <w:rPr>
          <w:rFonts w:eastAsia="Times New Roman" w:cstheme="minorHAnsi"/>
          <w:i/>
          <w:iCs/>
          <w:sz w:val="20"/>
          <w:szCs w:val="20"/>
          <w:lang w:eastAsia="fr-FR"/>
        </w:rPr>
        <w:t>Une période de conduite supervisée qui comprend :</w:t>
      </w:r>
    </w:p>
    <w:p w:rsidR="00384481" w:rsidRPr="00524DBA" w:rsidRDefault="00384481" w:rsidP="008A76DA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524DBA">
        <w:rPr>
          <w:rFonts w:eastAsia="Times New Roman" w:cstheme="minorHAnsi"/>
          <w:sz w:val="20"/>
          <w:szCs w:val="20"/>
          <w:lang w:eastAsia="fr-FR"/>
        </w:rPr>
        <w:t>Un rendez-vous préalable d’une durée de 2 heures, avec la présence d’un accompagnateur. Le but de ce rendez-vous est de conseiller l’accompagnateur</w:t>
      </w:r>
      <w:r w:rsidR="007E6F6D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384481">
        <w:rPr>
          <w:rFonts w:eastAsia="Times New Roman" w:cstheme="minorHAnsi"/>
          <w:sz w:val="20"/>
          <w:szCs w:val="20"/>
          <w:lang w:eastAsia="fr-FR"/>
        </w:rPr>
        <w:t>(après un échec à l'épreuve pratique, ce R</w:t>
      </w:r>
      <w:r>
        <w:rPr>
          <w:rFonts w:eastAsia="Times New Roman" w:cstheme="minorHAnsi"/>
          <w:sz w:val="20"/>
          <w:szCs w:val="20"/>
          <w:lang w:eastAsia="fr-FR"/>
        </w:rPr>
        <w:t>D</w:t>
      </w:r>
      <w:r w:rsidRPr="00384481">
        <w:rPr>
          <w:rFonts w:eastAsia="Times New Roman" w:cstheme="minorHAnsi"/>
          <w:sz w:val="20"/>
          <w:szCs w:val="20"/>
          <w:lang w:eastAsia="fr-FR"/>
        </w:rPr>
        <w:t>V comprend 1h de conduite et un bilan personnalisé</w:t>
      </w:r>
      <w:r>
        <w:rPr>
          <w:rFonts w:eastAsia="Times New Roman" w:cstheme="minorHAnsi"/>
          <w:sz w:val="20"/>
          <w:szCs w:val="20"/>
          <w:lang w:eastAsia="fr-FR"/>
        </w:rPr>
        <w:t>).</w:t>
      </w:r>
    </w:p>
    <w:p w:rsidR="00384481" w:rsidRPr="00384481" w:rsidRDefault="00384481" w:rsidP="008A76DA">
      <w:pPr>
        <w:pStyle w:val="Paragraphedeliste"/>
        <w:numPr>
          <w:ilvl w:val="0"/>
          <w:numId w:val="23"/>
        </w:numPr>
        <w:spacing w:after="0" w:line="240" w:lineRule="auto"/>
        <w:ind w:left="414" w:hanging="357"/>
        <w:jc w:val="both"/>
        <w:rPr>
          <w:rFonts w:eastAsia="Times New Roman" w:cstheme="minorHAnsi"/>
          <w:sz w:val="20"/>
          <w:szCs w:val="20"/>
          <w:lang w:eastAsia="fr-FR"/>
        </w:rPr>
      </w:pPr>
      <w:r w:rsidRPr="00384481">
        <w:rPr>
          <w:rFonts w:eastAsia="Times New Roman" w:cstheme="minorHAnsi"/>
          <w:sz w:val="20"/>
          <w:szCs w:val="20"/>
          <w:lang w:eastAsia="fr-FR"/>
        </w:rPr>
        <w:t>Une phase de conduite avec un accompagnateur, sans durée, ni d’obligation de kilomètres.</w:t>
      </w:r>
    </w:p>
    <w:p w:rsidR="00384481" w:rsidRPr="008A76DA" w:rsidRDefault="00384481" w:rsidP="00384481">
      <w:pPr>
        <w:pStyle w:val="Paragraphedeliste"/>
        <w:spacing w:after="0" w:line="240" w:lineRule="auto"/>
        <w:jc w:val="both"/>
        <w:rPr>
          <w:rFonts w:eastAsia="Times New Roman" w:cstheme="minorHAnsi"/>
          <w:sz w:val="10"/>
          <w:szCs w:val="10"/>
          <w:lang w:eastAsia="fr-FR"/>
        </w:rPr>
      </w:pPr>
    </w:p>
    <w:p w:rsidR="00425321" w:rsidRPr="00384481" w:rsidRDefault="00425321" w:rsidP="007E6F6D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384481">
        <w:rPr>
          <w:rFonts w:cs="Arial"/>
          <w:b/>
          <w:color w:val="000000" w:themeColor="text1"/>
          <w:sz w:val="24"/>
          <w:szCs w:val="24"/>
          <w:u w:val="single"/>
        </w:rPr>
        <w:t>L’ACCOMPAGNATEUR :</w:t>
      </w:r>
    </w:p>
    <w:p w:rsidR="00425321" w:rsidRPr="00524DBA" w:rsidRDefault="00425321" w:rsidP="00425321">
      <w:pPr>
        <w:pStyle w:val="NormalWeb"/>
        <w:spacing w:before="0" w:beforeAutospacing="0" w:after="150" w:afterAutospacing="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Pour être accompagnateur, il faut :</w:t>
      </w:r>
    </w:p>
    <w:p w:rsidR="00425321" w:rsidRPr="00524DBA" w:rsidRDefault="00425321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Être titulaire du permis B depuis au moins 5 ans sans interruption</w:t>
      </w:r>
    </w:p>
    <w:p w:rsidR="00425321" w:rsidRPr="00524DBA" w:rsidRDefault="00425321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Avoir l'accord de l'assureur</w:t>
      </w:r>
    </w:p>
    <w:p w:rsidR="00425321" w:rsidRPr="00524DBA" w:rsidRDefault="00425321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Ne pas avoir eu de condamnation pour certains délits (alcool, drogues, délits de fuites...)</w:t>
      </w:r>
    </w:p>
    <w:p w:rsidR="00425321" w:rsidRPr="00524DBA" w:rsidRDefault="00425321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Être mentionné dans le contrat signé avec l'école de conduite</w:t>
      </w:r>
    </w:p>
    <w:p w:rsidR="00425321" w:rsidRPr="00524DBA" w:rsidRDefault="00425321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Participer au rendez-vous préalable</w:t>
      </w:r>
    </w:p>
    <w:p w:rsidR="00425321" w:rsidRPr="00524DBA" w:rsidRDefault="00425321" w:rsidP="00425321">
      <w:pPr>
        <w:pStyle w:val="NormalWeb"/>
        <w:spacing w:before="0" w:beforeAutospacing="0" w:after="150" w:afterAutospacing="0"/>
        <w:rPr>
          <w:rFonts w:asciiTheme="minorHAnsi" w:eastAsia="Times New Roman" w:hAnsiTheme="minorHAnsi" w:cstheme="minorHAnsi"/>
        </w:rPr>
      </w:pPr>
      <w:r w:rsidRPr="00524DBA">
        <w:rPr>
          <w:rFonts w:asciiTheme="minorHAnsi" w:eastAsia="Times New Roman" w:hAnsiTheme="minorHAnsi" w:cstheme="minorHAnsi"/>
        </w:rPr>
        <w:t>Plusieurs accompagnateurs sont possibles même hors du cadre familial.</w:t>
      </w:r>
    </w:p>
    <w:p w:rsidR="00384481" w:rsidRPr="00524DBA" w:rsidRDefault="00384481" w:rsidP="007E6F6D">
      <w:pPr>
        <w:spacing w:afterLines="20" w:after="48"/>
        <w:jc w:val="both"/>
        <w:rPr>
          <w:rFonts w:cs="Arial"/>
          <w:b/>
          <w:color w:val="000000" w:themeColor="text1"/>
          <w:sz w:val="24"/>
          <w:szCs w:val="24"/>
          <w:u w:val="single"/>
        </w:rPr>
      </w:pPr>
      <w:r w:rsidRPr="00524DBA">
        <w:rPr>
          <w:rFonts w:cs="Arial"/>
          <w:b/>
          <w:color w:val="000000" w:themeColor="text1"/>
          <w:sz w:val="24"/>
          <w:szCs w:val="24"/>
          <w:u w:val="single"/>
        </w:rPr>
        <w:t>LES AVANTAGES :</w:t>
      </w:r>
    </w:p>
    <w:p w:rsidR="00D31731" w:rsidRPr="008A76DA" w:rsidRDefault="00D31731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Un choix que l’on peut décider à tout moment ;</w:t>
      </w:r>
    </w:p>
    <w:p w:rsidR="00D31731" w:rsidRPr="008A76DA" w:rsidRDefault="009A0C25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Prolonger son entrainement pour acquérir plus d’expérience,</w:t>
      </w:r>
      <w:r w:rsidR="00D31731" w:rsidRPr="008A76DA">
        <w:rPr>
          <w:rFonts w:asciiTheme="minorHAnsi" w:eastAsia="Times New Roman" w:hAnsiTheme="minorHAnsi" w:cstheme="minorHAnsi"/>
        </w:rPr>
        <w:t xml:space="preserve"> dans un délai court ;</w:t>
      </w:r>
    </w:p>
    <w:p w:rsidR="00D31731" w:rsidRDefault="00D31731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Augmenter sa confiance en soi</w:t>
      </w:r>
      <w:r w:rsidR="009A0C25" w:rsidRPr="008A76DA">
        <w:rPr>
          <w:rFonts w:asciiTheme="minorHAnsi" w:eastAsia="Times New Roman" w:hAnsiTheme="minorHAnsi" w:cstheme="minorHAnsi"/>
        </w:rPr>
        <w:t>.</w:t>
      </w:r>
    </w:p>
    <w:p w:rsidR="008A76DA" w:rsidRPr="008A76DA" w:rsidRDefault="008A76DA" w:rsidP="008A76DA">
      <w:pPr>
        <w:pStyle w:val="NormalWeb"/>
        <w:spacing w:before="0" w:beforeAutospacing="0" w:after="0" w:afterAutospacing="0"/>
        <w:ind w:left="414"/>
        <w:rPr>
          <w:rFonts w:asciiTheme="minorHAnsi" w:eastAsia="Times New Roman" w:hAnsiTheme="minorHAnsi" w:cstheme="minorHAnsi"/>
          <w:sz w:val="10"/>
          <w:szCs w:val="10"/>
        </w:rPr>
      </w:pPr>
    </w:p>
    <w:p w:rsidR="00D31731" w:rsidRDefault="00D31731" w:rsidP="008A76DA">
      <w:pPr>
        <w:spacing w:after="0"/>
        <w:rPr>
          <w:rFonts w:cs="Arial"/>
          <w:b/>
          <w:color w:val="000000" w:themeColor="text1"/>
          <w:sz w:val="24"/>
          <w:szCs w:val="24"/>
          <w:u w:val="single"/>
        </w:rPr>
      </w:pPr>
      <w:r w:rsidRPr="00D31731">
        <w:rPr>
          <w:rFonts w:cs="Arial"/>
          <w:b/>
          <w:color w:val="000000" w:themeColor="text1"/>
          <w:sz w:val="24"/>
          <w:szCs w:val="24"/>
          <w:u w:val="single"/>
        </w:rPr>
        <w:t xml:space="preserve">LES OBLIGATIONS durant la conduite </w:t>
      </w:r>
      <w:r>
        <w:rPr>
          <w:rFonts w:cs="Arial"/>
          <w:b/>
          <w:color w:val="000000" w:themeColor="text1"/>
          <w:sz w:val="24"/>
          <w:szCs w:val="24"/>
          <w:u w:val="single"/>
        </w:rPr>
        <w:t>supervisée</w:t>
      </w:r>
      <w:r w:rsidRPr="00D31731">
        <w:rPr>
          <w:rFonts w:cs="Arial"/>
          <w:b/>
          <w:color w:val="000000" w:themeColor="text1"/>
          <w:sz w:val="24"/>
          <w:szCs w:val="24"/>
          <w:u w:val="single"/>
        </w:rPr>
        <w:t xml:space="preserve"> :</w:t>
      </w:r>
    </w:p>
    <w:p w:rsidR="008A76DA" w:rsidRPr="008A76DA" w:rsidRDefault="008A76DA" w:rsidP="008A76DA">
      <w:pPr>
        <w:spacing w:after="0"/>
        <w:rPr>
          <w:sz w:val="10"/>
          <w:szCs w:val="10"/>
        </w:rPr>
      </w:pPr>
    </w:p>
    <w:p w:rsidR="00D31731" w:rsidRPr="008A76DA" w:rsidRDefault="00D31731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Ne pas conduire à l’étranger ;</w:t>
      </w:r>
    </w:p>
    <w:p w:rsidR="00D31731" w:rsidRPr="008A76DA" w:rsidRDefault="00D31731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Posséder un véhicule équipé de 2 rétroviseurs latéraux (l'accompagnateur peut ajouter un second rétroviseur droit et un second rétroviseur central pour mieux voir la circulation vers l'arrière) ;</w:t>
      </w:r>
    </w:p>
    <w:p w:rsidR="00D31731" w:rsidRPr="008A76DA" w:rsidRDefault="00D31731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>Apposer le disque "conduite accompagnée" à l’arrière du véhicule ;</w:t>
      </w:r>
    </w:p>
    <w:p w:rsidR="00D31731" w:rsidRPr="008A76DA" w:rsidRDefault="00D31731" w:rsidP="008A76DA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 xml:space="preserve">Respecter les vitesses maximales autorisées applicables aux conducteurs novices (titulaires d'un permis </w:t>
      </w:r>
      <w:bookmarkStart w:id="1" w:name="_GoBack"/>
      <w:bookmarkEnd w:id="1"/>
      <w:r w:rsidRPr="008A76DA">
        <w:rPr>
          <w:rFonts w:asciiTheme="minorHAnsi" w:eastAsia="Times New Roman" w:hAnsiTheme="minorHAnsi" w:cstheme="minorHAnsi"/>
        </w:rPr>
        <w:t>probatoire).</w:t>
      </w:r>
    </w:p>
    <w:p w:rsidR="00A624E7" w:rsidRPr="00E864C1" w:rsidRDefault="00D31731" w:rsidP="00E864C1">
      <w:pPr>
        <w:pStyle w:val="NormalWeb"/>
        <w:numPr>
          <w:ilvl w:val="0"/>
          <w:numId w:val="13"/>
        </w:numPr>
        <w:spacing w:before="0" w:beforeAutospacing="0" w:after="0" w:afterAutospacing="0"/>
        <w:ind w:left="414" w:hanging="357"/>
        <w:rPr>
          <w:rFonts w:asciiTheme="minorHAnsi" w:eastAsia="Times New Roman" w:hAnsiTheme="minorHAnsi" w:cstheme="minorHAnsi"/>
        </w:rPr>
      </w:pPr>
      <w:r w:rsidRPr="008A76DA">
        <w:rPr>
          <w:rFonts w:asciiTheme="minorHAnsi" w:eastAsia="Times New Roman" w:hAnsiTheme="minorHAnsi" w:cstheme="minorHAnsi"/>
        </w:rPr>
        <w:t xml:space="preserve">Pouvoir présenter aux forces de l’ordre le formulaire de demande de permis (02) et le livret d’apprentissage </w:t>
      </w:r>
    </w:p>
    <w:sectPr w:rsidR="00A624E7" w:rsidRPr="00E864C1" w:rsidSect="00C81C60">
      <w:headerReference w:type="default" r:id="rId8"/>
      <w:footerReference w:type="even" r:id="rId9"/>
      <w:footerReference w:type="default" r:id="rId10"/>
      <w:pgSz w:w="11906" w:h="16838"/>
      <w:pgMar w:top="534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AA" w:rsidRDefault="003253AA" w:rsidP="005D4661">
      <w:pPr>
        <w:spacing w:after="0" w:line="240" w:lineRule="auto"/>
      </w:pPr>
      <w:r>
        <w:separator/>
      </w:r>
    </w:p>
  </w:endnote>
  <w:endnote w:type="continuationSeparator" w:id="0">
    <w:p w:rsidR="003253AA" w:rsidRDefault="003253AA" w:rsidP="005D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27940"/>
      <w:docPartObj>
        <w:docPartGallery w:val="Page Numbers (Bottom of Page)"/>
        <w:docPartUnique/>
      </w:docPartObj>
    </w:sdtPr>
    <w:sdtContent>
      <w:p w:rsidR="00AF3247" w:rsidRDefault="00AF3247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50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AF3247" w:rsidRDefault="00AF3247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1</w:t>
        </w:r>
      </w:p>
    </w:sdtContent>
  </w:sdt>
  <w:p w:rsidR="00ED0673" w:rsidRDefault="00ED0673" w:rsidP="00ED0673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588471"/>
      <w:docPartObj>
        <w:docPartGallery w:val="Page Numbers (Bottom of Page)"/>
        <w:docPartUnique/>
      </w:docPartObj>
    </w:sdtPr>
    <w:sdtContent>
      <w:p w:rsidR="00AF3247" w:rsidRDefault="00AF3247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:rsidR="00AF3247" w:rsidRDefault="00AF3247">
        <w:pPr>
          <w:pStyle w:val="Pieddepage"/>
          <w:jc w:val="center"/>
        </w:pPr>
        <w:r>
          <w:t>21</w:t>
        </w:r>
      </w:p>
    </w:sdtContent>
  </w:sdt>
  <w:p w:rsidR="00ED0673" w:rsidRDefault="00ED0673" w:rsidP="00ED0673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AA" w:rsidRDefault="003253AA" w:rsidP="005D4661">
      <w:pPr>
        <w:spacing w:after="0" w:line="240" w:lineRule="auto"/>
      </w:pPr>
      <w:r>
        <w:separator/>
      </w:r>
    </w:p>
  </w:footnote>
  <w:footnote w:type="continuationSeparator" w:id="0">
    <w:p w:rsidR="003253AA" w:rsidRDefault="003253AA" w:rsidP="005D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61" w:rsidRDefault="005D4661" w:rsidP="008A76D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28E"/>
    <w:multiLevelType w:val="multilevel"/>
    <w:tmpl w:val="3BD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8063C"/>
    <w:multiLevelType w:val="multilevel"/>
    <w:tmpl w:val="A0D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26DF"/>
    <w:multiLevelType w:val="multilevel"/>
    <w:tmpl w:val="C254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91278"/>
    <w:multiLevelType w:val="hybridMultilevel"/>
    <w:tmpl w:val="69D6C8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87491"/>
    <w:multiLevelType w:val="multilevel"/>
    <w:tmpl w:val="548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4276B"/>
    <w:multiLevelType w:val="hybridMultilevel"/>
    <w:tmpl w:val="9A7897B6"/>
    <w:lvl w:ilvl="0" w:tplc="E620F22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F726C4"/>
    <w:multiLevelType w:val="hybridMultilevel"/>
    <w:tmpl w:val="6CBE56F8"/>
    <w:lvl w:ilvl="0" w:tplc="DE527ED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6E5B70"/>
    <w:multiLevelType w:val="hybridMultilevel"/>
    <w:tmpl w:val="A5228274"/>
    <w:lvl w:ilvl="0" w:tplc="EFAC3A5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D0DC2"/>
    <w:multiLevelType w:val="multilevel"/>
    <w:tmpl w:val="1D26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B4D0D"/>
    <w:multiLevelType w:val="multilevel"/>
    <w:tmpl w:val="54F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41F75"/>
    <w:multiLevelType w:val="hybridMultilevel"/>
    <w:tmpl w:val="7C903A50"/>
    <w:lvl w:ilvl="0" w:tplc="F3300A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20EA7"/>
    <w:multiLevelType w:val="hybridMultilevel"/>
    <w:tmpl w:val="92CC1E7C"/>
    <w:lvl w:ilvl="0" w:tplc="FEE2C8D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3D13CB"/>
    <w:multiLevelType w:val="hybridMultilevel"/>
    <w:tmpl w:val="192623BE"/>
    <w:lvl w:ilvl="0" w:tplc="C4245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B685C"/>
    <w:multiLevelType w:val="hybridMultilevel"/>
    <w:tmpl w:val="059443EE"/>
    <w:lvl w:ilvl="0" w:tplc="7946F7E8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B7758BE"/>
    <w:multiLevelType w:val="multilevel"/>
    <w:tmpl w:val="59C0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633E35"/>
    <w:multiLevelType w:val="multilevel"/>
    <w:tmpl w:val="8344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B75B3"/>
    <w:multiLevelType w:val="multilevel"/>
    <w:tmpl w:val="262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F69A6"/>
    <w:multiLevelType w:val="hybridMultilevel"/>
    <w:tmpl w:val="59F09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D257E"/>
    <w:multiLevelType w:val="multilevel"/>
    <w:tmpl w:val="159C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7C3309"/>
    <w:multiLevelType w:val="multilevel"/>
    <w:tmpl w:val="5520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94153"/>
    <w:multiLevelType w:val="multilevel"/>
    <w:tmpl w:val="B6B6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AC37D2"/>
    <w:multiLevelType w:val="hybridMultilevel"/>
    <w:tmpl w:val="BE52F8D0"/>
    <w:lvl w:ilvl="0" w:tplc="C75461D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B60A4"/>
    <w:multiLevelType w:val="multilevel"/>
    <w:tmpl w:val="6702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DD2411"/>
    <w:multiLevelType w:val="hybridMultilevel"/>
    <w:tmpl w:val="14020584"/>
    <w:lvl w:ilvl="0" w:tplc="2F60BCB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0"/>
  </w:num>
  <w:num w:numId="5">
    <w:abstractNumId w:val="11"/>
  </w:num>
  <w:num w:numId="6">
    <w:abstractNumId w:val="7"/>
  </w:num>
  <w:num w:numId="7">
    <w:abstractNumId w:val="17"/>
  </w:num>
  <w:num w:numId="8">
    <w:abstractNumId w:val="3"/>
  </w:num>
  <w:num w:numId="9">
    <w:abstractNumId w:val="21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9"/>
  </w:num>
  <w:num w:numId="15">
    <w:abstractNumId w:val="18"/>
  </w:num>
  <w:num w:numId="16">
    <w:abstractNumId w:val="8"/>
  </w:num>
  <w:num w:numId="17">
    <w:abstractNumId w:val="14"/>
  </w:num>
  <w:num w:numId="18">
    <w:abstractNumId w:val="22"/>
  </w:num>
  <w:num w:numId="19">
    <w:abstractNumId w:val="19"/>
  </w:num>
  <w:num w:numId="20">
    <w:abstractNumId w:val="2"/>
  </w:num>
  <w:num w:numId="21">
    <w:abstractNumId w:val="4"/>
  </w:num>
  <w:num w:numId="22">
    <w:abstractNumId w:val="20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08B"/>
    <w:rsid w:val="00034812"/>
    <w:rsid w:val="000B487B"/>
    <w:rsid w:val="0018637A"/>
    <w:rsid w:val="001C62C9"/>
    <w:rsid w:val="002422D5"/>
    <w:rsid w:val="00275459"/>
    <w:rsid w:val="002E3C7D"/>
    <w:rsid w:val="003037CC"/>
    <w:rsid w:val="003253AA"/>
    <w:rsid w:val="00375860"/>
    <w:rsid w:val="00384481"/>
    <w:rsid w:val="003F17F7"/>
    <w:rsid w:val="00425321"/>
    <w:rsid w:val="00427E88"/>
    <w:rsid w:val="0047186E"/>
    <w:rsid w:val="00477635"/>
    <w:rsid w:val="004A2F2C"/>
    <w:rsid w:val="004E064C"/>
    <w:rsid w:val="0051154E"/>
    <w:rsid w:val="00524DBA"/>
    <w:rsid w:val="005665CE"/>
    <w:rsid w:val="005A33DD"/>
    <w:rsid w:val="005D4661"/>
    <w:rsid w:val="006152A9"/>
    <w:rsid w:val="006421C5"/>
    <w:rsid w:val="00654E7C"/>
    <w:rsid w:val="00667767"/>
    <w:rsid w:val="006D29F3"/>
    <w:rsid w:val="00711AE4"/>
    <w:rsid w:val="00711F68"/>
    <w:rsid w:val="00753E9D"/>
    <w:rsid w:val="007A4F30"/>
    <w:rsid w:val="007E6F6D"/>
    <w:rsid w:val="00813D73"/>
    <w:rsid w:val="00815007"/>
    <w:rsid w:val="00825FAE"/>
    <w:rsid w:val="00833440"/>
    <w:rsid w:val="00836E18"/>
    <w:rsid w:val="00841082"/>
    <w:rsid w:val="00851E8B"/>
    <w:rsid w:val="008A4C1D"/>
    <w:rsid w:val="008A76DA"/>
    <w:rsid w:val="008C19CF"/>
    <w:rsid w:val="008E2421"/>
    <w:rsid w:val="00904ADA"/>
    <w:rsid w:val="00972ED7"/>
    <w:rsid w:val="00982959"/>
    <w:rsid w:val="009944BD"/>
    <w:rsid w:val="009A0C25"/>
    <w:rsid w:val="009E065C"/>
    <w:rsid w:val="00A1393C"/>
    <w:rsid w:val="00A624E7"/>
    <w:rsid w:val="00A71F88"/>
    <w:rsid w:val="00AB5165"/>
    <w:rsid w:val="00AF3247"/>
    <w:rsid w:val="00AF3A3E"/>
    <w:rsid w:val="00B14F19"/>
    <w:rsid w:val="00B2208B"/>
    <w:rsid w:val="00B72AA5"/>
    <w:rsid w:val="00BA7FA9"/>
    <w:rsid w:val="00BD4716"/>
    <w:rsid w:val="00BF1A96"/>
    <w:rsid w:val="00C44506"/>
    <w:rsid w:val="00C64207"/>
    <w:rsid w:val="00C81C60"/>
    <w:rsid w:val="00CB1796"/>
    <w:rsid w:val="00D118BF"/>
    <w:rsid w:val="00D31731"/>
    <w:rsid w:val="00D65FC4"/>
    <w:rsid w:val="00DC3E68"/>
    <w:rsid w:val="00DC66EE"/>
    <w:rsid w:val="00DE7970"/>
    <w:rsid w:val="00E864C1"/>
    <w:rsid w:val="00EA64BF"/>
    <w:rsid w:val="00ED0673"/>
    <w:rsid w:val="00ED48B8"/>
    <w:rsid w:val="00EE5131"/>
    <w:rsid w:val="00F07679"/>
    <w:rsid w:val="00F62B07"/>
    <w:rsid w:val="00F94AE0"/>
    <w:rsid w:val="00FC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C888DA"/>
  <w15:docId w15:val="{3ABE03A1-4B61-41A9-B61D-D090D58C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AA5"/>
  </w:style>
  <w:style w:type="paragraph" w:styleId="Titre2">
    <w:name w:val="heading 2"/>
    <w:basedOn w:val="Normal"/>
    <w:link w:val="Titre2Car"/>
    <w:uiPriority w:val="9"/>
    <w:qFormat/>
    <w:rsid w:val="00303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03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D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D4661"/>
  </w:style>
  <w:style w:type="paragraph" w:styleId="Pieddepage">
    <w:name w:val="footer"/>
    <w:basedOn w:val="Normal"/>
    <w:link w:val="PieddepageCar"/>
    <w:uiPriority w:val="99"/>
    <w:unhideWhenUsed/>
    <w:rsid w:val="005D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661"/>
  </w:style>
  <w:style w:type="table" w:styleId="Grilledutableau">
    <w:name w:val="Table Grid"/>
    <w:basedOn w:val="TableauNormal"/>
    <w:uiPriority w:val="59"/>
    <w:rsid w:val="005D46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D4661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5D4661"/>
    <w:pPr>
      <w:widowControl w:val="0"/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TitreCar">
    <w:name w:val="Titre Car"/>
    <w:basedOn w:val="Policepardfaut"/>
    <w:link w:val="Titre"/>
    <w:rsid w:val="005D4661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13D7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18637A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ED0673"/>
  </w:style>
  <w:style w:type="paragraph" w:customStyle="1" w:styleId="Paragraphestandard">
    <w:name w:val="[Paragraphe standard]"/>
    <w:basedOn w:val="Normal"/>
    <w:uiPriority w:val="99"/>
    <w:rsid w:val="002E3C7D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36E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customStyle="1" w:styleId="Normale">
    <w:name w:val="Normal(e)"/>
    <w:basedOn w:val="Normal"/>
    <w:uiPriority w:val="99"/>
    <w:rsid w:val="005665CE"/>
    <w:pP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sz w:val="24"/>
      <w:szCs w:val="24"/>
    </w:rPr>
  </w:style>
  <w:style w:type="character" w:customStyle="1" w:styleId="Normale1">
    <w:name w:val="Normal(e)1"/>
    <w:uiPriority w:val="99"/>
    <w:rsid w:val="005665CE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  <w:lang w:val="fr-FR"/>
    </w:rPr>
  </w:style>
  <w:style w:type="character" w:styleId="lev">
    <w:name w:val="Strong"/>
    <w:basedOn w:val="Policepardfaut"/>
    <w:uiPriority w:val="22"/>
    <w:qFormat/>
    <w:rsid w:val="00A624E7"/>
    <w:rPr>
      <w:b/>
      <w:bCs/>
    </w:rPr>
  </w:style>
  <w:style w:type="character" w:customStyle="1" w:styleId="apple-converted-space">
    <w:name w:val="apple-converted-space"/>
    <w:basedOn w:val="Policepardfaut"/>
    <w:rsid w:val="00A624E7"/>
  </w:style>
  <w:style w:type="character" w:customStyle="1" w:styleId="Titre2Car">
    <w:name w:val="Titre 2 Car"/>
    <w:basedOn w:val="Policepardfaut"/>
    <w:link w:val="Titre2"/>
    <w:uiPriority w:val="9"/>
    <w:rsid w:val="003037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037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15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45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79030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79602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1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52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9583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92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535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71453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4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2228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15062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74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75586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7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799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5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56354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3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14794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6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442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08389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8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3784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5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0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495940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80974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1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3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418829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435002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8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53487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57029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858711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5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35035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3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45096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9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54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02314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545187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7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to-ecole-colbert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Auto-Ecole COLBERT</cp:lastModifiedBy>
  <cp:revision>5</cp:revision>
  <cp:lastPrinted>2021-10-27T14:01:00Z</cp:lastPrinted>
  <dcterms:created xsi:type="dcterms:W3CDTF">2021-10-27T08:19:00Z</dcterms:created>
  <dcterms:modified xsi:type="dcterms:W3CDTF">2023-09-06T14:00:00Z</dcterms:modified>
</cp:coreProperties>
</file>