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0CA0A" w14:textId="02B005FD" w:rsidR="00A763D9" w:rsidRDefault="00475A4E">
      <w:pPr>
        <w:pStyle w:val="Tit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353E0C6" wp14:editId="5FBAA576">
                <wp:simplePos x="0" y="0"/>
                <wp:positionH relativeFrom="column">
                  <wp:posOffset>-447472</wp:posOffset>
                </wp:positionH>
                <wp:positionV relativeFrom="paragraph">
                  <wp:posOffset>-265227</wp:posOffset>
                </wp:positionV>
                <wp:extent cx="7558391" cy="836578"/>
                <wp:effectExtent l="0" t="0" r="0" b="0"/>
                <wp:wrapNone/>
                <wp:docPr id="8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558391" cy="8365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B1285" w14:textId="77777777" w:rsidR="00B07CBA" w:rsidRPr="00B07CBA" w:rsidRDefault="00B07CBA" w:rsidP="00B07CBA">
                            <w:pPr>
                              <w:pStyle w:val="Titre"/>
                              <w:rPr>
                                <w:rFonts w:ascii="Affogato Bold" w:hAnsi="Affogato Bold"/>
                                <w:color w:val="124483"/>
                              </w:rPr>
                            </w:pPr>
                            <w:r w:rsidRPr="00B07CBA">
                              <w:rPr>
                                <w:rFonts w:ascii="Affogato Bold" w:hAnsi="Affogato Bold"/>
                                <w:color w:val="124483"/>
                              </w:rPr>
                              <w:t xml:space="preserve">PREPARATION AU PERMIS A2 </w:t>
                            </w:r>
                          </w:p>
                          <w:p w14:paraId="23224A84" w14:textId="77777777" w:rsidR="00B07CBA" w:rsidRPr="00B07CBA" w:rsidRDefault="00B07CBA" w:rsidP="00B07CBA">
                            <w:pPr>
                              <w:pStyle w:val="Titre"/>
                              <w:rPr>
                                <w:rFonts w:ascii="Affogato Bold" w:hAnsi="Affogato Bold"/>
                                <w:color w:val="124483"/>
                              </w:rPr>
                            </w:pPr>
                            <w:r w:rsidRPr="00B07CBA">
                              <w:rPr>
                                <w:rFonts w:ascii="Affogato Bold" w:hAnsi="Affogato Bold"/>
                                <w:color w:val="124483"/>
                              </w:rPr>
                              <w:t>- MOTOCYCLETTE légère &lt; 35 kw</w:t>
                            </w:r>
                          </w:p>
                          <w:p w14:paraId="7248066C" w14:textId="78F41A1F" w:rsidR="00A763D9" w:rsidRPr="00475A4E" w:rsidRDefault="00A763D9" w:rsidP="00B07CBA">
                            <w:pPr>
                              <w:pStyle w:val="Titre"/>
                              <w:rPr>
                                <w:rFonts w:ascii="Affogato Bold" w:hAnsi="Affogato Bold"/>
                                <w:color w:val="12448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3E0C6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-35.25pt;margin-top:-20.9pt;width:595.15pt;height:65.8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" filled="f" stroked="f" strokeweight=".5pt">
                <v:textbox>
                  <w:txbxContent>
                    <w:p w14:paraId="479B1285" w14:textId="77777777" w:rsidR="00B07CBA" w:rsidRPr="00B07CBA" w:rsidRDefault="00B07CBA" w:rsidP="00B07CBA">
                      <w:pPr>
                        <w:pStyle w:val="Titre"/>
                        <w:rPr>
                          <w:rFonts w:ascii="Affogato Bold" w:hAnsi="Affogato Bold"/>
                          <w:color w:val="124483"/>
                        </w:rPr>
                      </w:pPr>
                      <w:r w:rsidRPr="00B07CBA">
                        <w:rPr>
                          <w:rFonts w:ascii="Affogato Bold" w:hAnsi="Affogato Bold"/>
                          <w:color w:val="124483"/>
                        </w:rPr>
                        <w:t xml:space="preserve">PREPARATION AU PERMIS A2 </w:t>
                      </w:r>
                    </w:p>
                    <w:p w14:paraId="23224A84" w14:textId="77777777" w:rsidR="00B07CBA" w:rsidRPr="00B07CBA" w:rsidRDefault="00B07CBA" w:rsidP="00B07CBA">
                      <w:pPr>
                        <w:pStyle w:val="Titre"/>
                        <w:rPr>
                          <w:rFonts w:ascii="Affogato Bold" w:hAnsi="Affogato Bold"/>
                          <w:color w:val="124483"/>
                        </w:rPr>
                      </w:pPr>
                      <w:r w:rsidRPr="00B07CBA">
                        <w:rPr>
                          <w:rFonts w:ascii="Affogato Bold" w:hAnsi="Affogato Bold"/>
                          <w:color w:val="124483"/>
                        </w:rPr>
                        <w:t>- MOTOCYCLETTE légère &lt; 35 kw</w:t>
                      </w:r>
                    </w:p>
                    <w:p w14:paraId="7248066C" w14:textId="78F41A1F" w:rsidR="00A763D9" w:rsidRPr="00475A4E" w:rsidRDefault="00A763D9" w:rsidP="00B07CBA">
                      <w:pPr>
                        <w:pStyle w:val="Titre"/>
                        <w:rPr>
                          <w:rFonts w:ascii="Affogato Bold" w:hAnsi="Affogato Bold"/>
                          <w:color w:val="12448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67AFB5C" wp14:editId="547EC5D9">
                <wp:simplePos x="0" y="0"/>
                <wp:positionH relativeFrom="column">
                  <wp:posOffset>2115185</wp:posOffset>
                </wp:positionH>
                <wp:positionV relativeFrom="paragraph">
                  <wp:posOffset>-605209</wp:posOffset>
                </wp:positionV>
                <wp:extent cx="2273300" cy="283210"/>
                <wp:effectExtent l="0" t="0" r="0" b="0"/>
                <wp:wrapNone/>
                <wp:docPr id="9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273300" cy="283210"/>
                        </a:xfrm>
                        <a:prstGeom prst="rect">
                          <a:avLst/>
                        </a:prstGeom>
                        <a:solidFill>
                          <a:srgbClr val="DA1F2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F2EC99" w14:textId="4981EB10" w:rsidR="006B4154" w:rsidRPr="00CD0D24" w:rsidRDefault="006B4154" w:rsidP="006B4154">
                            <w:pPr>
                              <w:pStyle w:val="Titre1"/>
                              <w:jc w:val="center"/>
                              <w:rPr>
                                <w:rStyle w:val="lev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>TRANSPORT</w:t>
                            </w:r>
                          </w:p>
                          <w:p w14:paraId="27F4C2BC" w14:textId="466B794E" w:rsidR="00A763D9" w:rsidRDefault="00A763D9">
                            <w:pPr>
                              <w:pStyle w:val="Titre1"/>
                              <w:jc w:val="center"/>
                              <w:rPr>
                                <w:rStyle w:val="lev"/>
                                <w:rFonts w:ascii="Affogato Black" w:hAnsi="Affogato Black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AFB5C" id="Zone de texte 27" o:spid="_x0000_s1027" type="#_x0000_t202" style="position:absolute;left:0;text-align:left;margin-left:166.55pt;margin-top:-47.65pt;width:179pt;height:22.3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" fillcolor="#da1f26" stroked="f" strokeweight=".5pt">
                <v:textbox>
                  <w:txbxContent>
                    <w:p w14:paraId="14F2EC99" w14:textId="4981EB10" w:rsidR="006B4154" w:rsidRPr="00CD0D24" w:rsidRDefault="006B4154" w:rsidP="006B4154">
                      <w:pPr>
                        <w:pStyle w:val="Titre1"/>
                        <w:jc w:val="center"/>
                        <w:rPr>
                          <w:rStyle w:val="lev"/>
                        </w:rPr>
                      </w:pPr>
                      <w:r>
                        <w:rPr>
                          <w:rStyle w:val="lev"/>
                        </w:rPr>
                        <w:t>TRANSPORT</w:t>
                      </w:r>
                    </w:p>
                    <w:p w14:paraId="27F4C2BC" w14:textId="466B794E" w:rsidR="00A763D9" w:rsidRDefault="00A763D9">
                      <w:pPr>
                        <w:pStyle w:val="Titre1"/>
                        <w:jc w:val="center"/>
                        <w:rPr>
                          <w:rStyle w:val="lev"/>
                          <w:rFonts w:ascii="Affogato Black" w:hAnsi="Affogato Black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43B1BA" w14:textId="77777777" w:rsidR="00A763D9" w:rsidRDefault="00A55D66">
      <w:pPr>
        <w:pStyle w:val="Titre"/>
        <w:ind w:left="0" w:firstLine="0"/>
        <w:jc w:val="left"/>
        <w:rPr>
          <w:sz w:val="32"/>
          <w:szCs w:val="32"/>
        </w:rPr>
      </w:pPr>
      <w:r>
        <w:t xml:space="preserve"> </w:t>
      </w:r>
    </w:p>
    <w:p w14:paraId="4067E2F4" w14:textId="77777777" w:rsidR="00AC0B2C" w:rsidRDefault="00AC0B2C">
      <w:pPr>
        <w:pStyle w:val="Corpsdetexte"/>
        <w:rPr>
          <w:color w:val="0D2546"/>
          <w:sz w:val="22"/>
          <w:szCs w:val="32"/>
        </w:rPr>
      </w:pPr>
    </w:p>
    <w:p w14:paraId="35B23EE6" w14:textId="77777777" w:rsidR="00962FD0" w:rsidRPr="00F51176" w:rsidRDefault="00AC0B2C" w:rsidP="00962FD0">
      <w:pPr>
        <w:jc w:val="center"/>
        <w:rPr>
          <w:sz w:val="20"/>
          <w:szCs w:val="20"/>
        </w:rPr>
      </w:pPr>
      <w:r w:rsidRPr="00AC0B2C">
        <w:rPr>
          <w:color w:val="0D2546"/>
          <w:szCs w:val="32"/>
        </w:rPr>
        <w:t>Réf de l’action : ECF T082.PR indice 06 du 17/02/2026</w:t>
      </w:r>
      <w:r w:rsidR="00962FD0">
        <w:rPr>
          <w:color w:val="0D2546"/>
          <w:szCs w:val="32"/>
        </w:rPr>
        <w:t xml:space="preserve"> - </w:t>
      </w:r>
      <w:r w:rsidR="00962FD0" w:rsidRPr="00F51176">
        <w:rPr>
          <w:sz w:val="20"/>
          <w:szCs w:val="20"/>
        </w:rPr>
        <w:t>Version 01 de l’ECF CHERRI</w:t>
      </w:r>
      <w:r w:rsidR="00962FD0">
        <w:rPr>
          <w:sz w:val="20"/>
          <w:szCs w:val="20"/>
        </w:rPr>
        <w:t xml:space="preserve"> du 20/03/2026</w:t>
      </w:r>
    </w:p>
    <w:p w14:paraId="178047BF" w14:textId="1223C39E" w:rsidR="00AC0B2C" w:rsidRDefault="00AC0B2C">
      <w:pPr>
        <w:pStyle w:val="Corpsdetexte"/>
        <w:rPr>
          <w:color w:val="0D2546"/>
          <w:sz w:val="22"/>
          <w:szCs w:val="32"/>
        </w:rPr>
      </w:pPr>
    </w:p>
    <w:p w14:paraId="13F04E18" w14:textId="033EB3B1" w:rsidR="00A763D9" w:rsidRDefault="00A55D66">
      <w:pPr>
        <w:pStyle w:val="Corpsdetexte"/>
        <w:rPr>
          <w:sz w:val="22"/>
          <w:szCs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2ED56CE" wp14:editId="27C9EB5A">
                <wp:simplePos x="0" y="0"/>
                <wp:positionH relativeFrom="column">
                  <wp:posOffset>57150</wp:posOffset>
                </wp:positionH>
                <wp:positionV relativeFrom="paragraph">
                  <wp:posOffset>69850</wp:posOffset>
                </wp:positionV>
                <wp:extent cx="6645399" cy="933450"/>
                <wp:effectExtent l="0" t="0" r="3175" b="0"/>
                <wp:wrapNone/>
                <wp:docPr id="10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645399" cy="933450"/>
                        </a:xfrm>
                        <a:prstGeom prst="rect">
                          <a:avLst/>
                        </a:prstGeom>
                        <a:solidFill>
                          <a:srgbClr val="124483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4AE81" id="Rectangle 11" o:spid="_x0000_s1026" style="position:absolute;margin-left:4.5pt;margin-top:5.5pt;width:523.25pt;height:73.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" fillcolor="#124483" stroked="f"/>
            </w:pict>
          </mc:Fallback>
        </mc:AlternateContent>
      </w:r>
    </w:p>
    <w:p w14:paraId="04F0B29C" w14:textId="56CB1651" w:rsidR="00A763D9" w:rsidRDefault="00AC0B2C">
      <w:pPr>
        <w:pStyle w:val="Titre"/>
        <w:tabs>
          <w:tab w:val="left" w:pos="1207"/>
          <w:tab w:val="center" w:pos="5115"/>
        </w:tabs>
        <w:jc w:val="lef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0AAA08EC" wp14:editId="41917D70">
                <wp:simplePos x="0" y="0"/>
                <wp:positionH relativeFrom="column">
                  <wp:posOffset>1701800</wp:posOffset>
                </wp:positionH>
                <wp:positionV relativeFrom="paragraph">
                  <wp:posOffset>43180</wp:posOffset>
                </wp:positionV>
                <wp:extent cx="4684395" cy="679450"/>
                <wp:effectExtent l="0" t="0" r="1905" b="6350"/>
                <wp:wrapNone/>
                <wp:docPr id="1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684395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70F107" w14:textId="77777777" w:rsidR="0065379B" w:rsidRDefault="0065379B" w:rsidP="0065379B">
                            <w:pPr>
                              <w:pStyle w:val="TExteobjPro"/>
                              <w:rPr>
                                <w:sz w:val="23"/>
                              </w:rPr>
                            </w:pPr>
                            <w:r w:rsidRPr="00AA4587">
                              <w:t xml:space="preserve">Être capable de conduire une motocyclette avec ou sans side-car, d'une </w:t>
                            </w:r>
                            <w:r w:rsidRPr="007C0217">
                              <w:t>puissance n'excédant pas 35 kilowatts et dont le rapport puissance/ poids n'excède pas 0,2 kilowatt par kilogramme. La puissance ne peut résulter du bridage d'un véhicule développant plus de 70 kW,</w:t>
                            </w:r>
                          </w:p>
                          <w:p w14:paraId="2B94601E" w14:textId="77777777" w:rsidR="00A763D9" w:rsidRDefault="00A763D9">
                            <w:pPr>
                              <w:pStyle w:val="TExteobjPr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A08EC" id="Text Box 9" o:spid="_x0000_s1028" type="#_x0000_t202" style="position:absolute;left:0;text-align:left;margin-left:134pt;margin-top:3.4pt;width:368.85pt;height:53.5pt;z-index:-2516582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" filled="f" stroked="f">
                <v:textbox inset="0,0,0,0">
                  <w:txbxContent>
                    <w:p w14:paraId="4470F107" w14:textId="77777777" w:rsidR="0065379B" w:rsidRDefault="0065379B" w:rsidP="0065379B">
                      <w:pPr>
                        <w:pStyle w:val="TExteobjPro"/>
                        <w:rPr>
                          <w:sz w:val="23"/>
                        </w:rPr>
                      </w:pPr>
                      <w:r w:rsidRPr="00AA4587">
                        <w:t xml:space="preserve">Être capable de conduire une motocyclette avec ou sans side-car, d'une </w:t>
                      </w:r>
                      <w:r w:rsidRPr="007C0217">
                        <w:t>puissance n'excédant pas 35 kilowatts et dont le rapport puissance/ poids n'excède pas 0,2 kilowatt par kilogramme. La puissance ne peut résulter du bridage d'un véhicule développant plus de 70 kW,</w:t>
                      </w:r>
                    </w:p>
                    <w:p w14:paraId="2B94601E" w14:textId="77777777" w:rsidR="00A763D9" w:rsidRDefault="00A763D9">
                      <w:pPr>
                        <w:pStyle w:val="TExteobjPr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7E3435E1" wp14:editId="49EA9987">
                <wp:simplePos x="0" y="0"/>
                <wp:positionH relativeFrom="column">
                  <wp:posOffset>209550</wp:posOffset>
                </wp:positionH>
                <wp:positionV relativeFrom="paragraph">
                  <wp:posOffset>42545</wp:posOffset>
                </wp:positionV>
                <wp:extent cx="1413510" cy="546100"/>
                <wp:effectExtent l="0" t="0" r="15240" b="6350"/>
                <wp:wrapNone/>
                <wp:docPr id="1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4135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392F9A" w14:textId="77777777" w:rsidR="00A763D9" w:rsidRDefault="00A55D66">
                            <w:pPr>
                              <w:pStyle w:val="Titre3"/>
                            </w:pPr>
                            <w:r>
                              <w:t>OBJECTIFS PROFESSIONNELS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435E1" id="Text Box 10" o:spid="_x0000_s1029" type="#_x0000_t202" style="position:absolute;left:0;text-align:left;margin-left:16.5pt;margin-top:3.35pt;width:111.3pt;height:43pt;z-index:-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" filled="f" stroked="f">
                <v:textbox inset="0,0,0,0">
                  <w:txbxContent>
                    <w:p w14:paraId="64392F9A" w14:textId="77777777" w:rsidR="00A763D9" w:rsidRDefault="00A55D66">
                      <w:pPr>
                        <w:pStyle w:val="Titre3"/>
                      </w:pPr>
                      <w:r>
                        <w:t>OBJECTIFS PROFESSIONNELS</w:t>
                      </w:r>
                    </w:p>
                  </w:txbxContent>
                </v:textbox>
              </v:shape>
            </w:pict>
          </mc:Fallback>
        </mc:AlternateContent>
      </w:r>
      <w:r w:rsidR="00A55D66">
        <w:rPr>
          <w:sz w:val="22"/>
          <w:szCs w:val="22"/>
        </w:rPr>
        <w:tab/>
      </w:r>
      <w:r w:rsidR="00A55D66">
        <w:rPr>
          <w:sz w:val="22"/>
          <w:szCs w:val="22"/>
        </w:rPr>
        <w:tab/>
      </w:r>
    </w:p>
    <w:p w14:paraId="2100AD84" w14:textId="77777777" w:rsidR="00A763D9" w:rsidRDefault="00A763D9">
      <w:pPr>
        <w:pStyle w:val="Titre"/>
        <w:tabs>
          <w:tab w:val="left" w:pos="1207"/>
          <w:tab w:val="center" w:pos="5115"/>
        </w:tabs>
        <w:jc w:val="left"/>
        <w:rPr>
          <w:sz w:val="22"/>
          <w:szCs w:val="22"/>
        </w:rPr>
      </w:pPr>
    </w:p>
    <w:p w14:paraId="320D6630" w14:textId="77777777" w:rsidR="00A763D9" w:rsidRDefault="00A763D9">
      <w:pPr>
        <w:pStyle w:val="Titre1"/>
      </w:pPr>
    </w:p>
    <w:p w14:paraId="471612FC" w14:textId="77777777" w:rsidR="00A763D9" w:rsidRDefault="00A763D9">
      <w:pPr>
        <w:pStyle w:val="Titre1"/>
      </w:pPr>
    </w:p>
    <w:p w14:paraId="6CA2A0F6" w14:textId="77777777" w:rsidR="00A763D9" w:rsidRDefault="00A763D9">
      <w:pPr>
        <w:pStyle w:val="Sansinterligne"/>
      </w:pPr>
    </w:p>
    <w:p w14:paraId="3605E033" w14:textId="77777777" w:rsidR="00A763D9" w:rsidRPr="00475A4E" w:rsidRDefault="00A55D66">
      <w:pPr>
        <w:pStyle w:val="Titre1"/>
        <w:rPr>
          <w:color w:val="124483"/>
        </w:rPr>
      </w:pPr>
      <w:r w:rsidRPr="00475A4E">
        <w:rPr>
          <w:color w:val="124483"/>
        </w:rPr>
        <w:t>PUBLIC CONCERNE</w:t>
      </w:r>
    </w:p>
    <w:p w14:paraId="1A76CE7C" w14:textId="77777777" w:rsidR="00A763D9" w:rsidRDefault="00A763D9">
      <w:pPr>
        <w:pStyle w:val="Titre1"/>
        <w:rPr>
          <w:sz w:val="10"/>
          <w:szCs w:val="10"/>
        </w:rPr>
      </w:pPr>
    </w:p>
    <w:p w14:paraId="60AE1F50" w14:textId="77777777" w:rsidR="000154A1" w:rsidRPr="00F90554" w:rsidRDefault="000154A1" w:rsidP="000154A1">
      <w:pPr>
        <w:pStyle w:val="Paragraphedeliste"/>
        <w:rPr>
          <w:color w:val="262626" w:themeColor="text1" w:themeTint="D9"/>
        </w:rPr>
      </w:pPr>
      <w:r w:rsidRPr="00F90554">
        <w:rPr>
          <w:color w:val="262626" w:themeColor="text1" w:themeTint="D9"/>
        </w:rPr>
        <w:t xml:space="preserve">Toute personne souhaitant conduire une </w:t>
      </w:r>
      <w:r w:rsidRPr="007D103E">
        <w:rPr>
          <w:color w:val="262626" w:themeColor="text1" w:themeTint="D9"/>
        </w:rPr>
        <w:t xml:space="preserve">motocyclette </w:t>
      </w:r>
      <w:r w:rsidRPr="007D103E">
        <w:rPr>
          <w:color w:val="000000" w:themeColor="text1"/>
        </w:rPr>
        <w:t>légère</w:t>
      </w:r>
      <w:r>
        <w:rPr>
          <w:color w:val="262626" w:themeColor="text1" w:themeTint="D9"/>
        </w:rPr>
        <w:t xml:space="preserve"> </w:t>
      </w:r>
      <w:r w:rsidRPr="00F90554">
        <w:rPr>
          <w:color w:val="262626" w:themeColor="text1" w:themeTint="D9"/>
        </w:rPr>
        <w:t>entrant dans la catégorie concernée</w:t>
      </w:r>
    </w:p>
    <w:p w14:paraId="12F41E53" w14:textId="77777777" w:rsidR="000154A1" w:rsidRDefault="000154A1" w:rsidP="000154A1">
      <w:pPr>
        <w:pStyle w:val="Paragraphedeliste"/>
      </w:pPr>
      <w:r>
        <w:t>Les personnes en situation de handicap peuvent avoir des besoins spécifiques à la formation, n’hésitez pas à nous contacter pour en discuter. Une analyse de vos besoins spécifiques sera réalisée. Nous vous invitons à nous faire parvenir toute demande d’aménagement ou de compensation lors de votre inscription. Nous vous mettrons en relation avec notre réseau d’acteurs du champ du handicap le cas échéant.</w:t>
      </w:r>
    </w:p>
    <w:p w14:paraId="2C809873" w14:textId="77777777" w:rsidR="00A763D9" w:rsidRDefault="00A763D9">
      <w:pPr>
        <w:pStyle w:val="Paragraphedeliste"/>
        <w:numPr>
          <w:ilvl w:val="0"/>
          <w:numId w:val="0"/>
        </w:numPr>
        <w:ind w:left="820"/>
      </w:pPr>
    </w:p>
    <w:p w14:paraId="5C655136" w14:textId="77777777" w:rsidR="00A763D9" w:rsidRDefault="00A763D9">
      <w:pPr>
        <w:pStyle w:val="Paragraphedeliste"/>
        <w:numPr>
          <w:ilvl w:val="0"/>
          <w:numId w:val="0"/>
        </w:numPr>
        <w:ind w:left="820"/>
      </w:pPr>
    </w:p>
    <w:p w14:paraId="35E971DD" w14:textId="77777777" w:rsidR="00A763D9" w:rsidRPr="00475A4E" w:rsidRDefault="00A55D66">
      <w:pPr>
        <w:pStyle w:val="Titre1"/>
        <w:rPr>
          <w:color w:val="124483"/>
        </w:rPr>
      </w:pPr>
      <w:r w:rsidRPr="00475A4E">
        <w:rPr>
          <w:color w:val="124483"/>
        </w:rPr>
        <w:t>PRE-REQUIS</w:t>
      </w:r>
    </w:p>
    <w:p w14:paraId="57C1FEAE" w14:textId="77777777" w:rsidR="00A763D9" w:rsidRDefault="00A763D9">
      <w:pPr>
        <w:pStyle w:val="Titre1"/>
        <w:rPr>
          <w:sz w:val="10"/>
          <w:szCs w:val="10"/>
        </w:rPr>
      </w:pPr>
    </w:p>
    <w:p w14:paraId="3E62496D" w14:textId="77777777" w:rsidR="008A7886" w:rsidRPr="00F90554" w:rsidRDefault="008A7886" w:rsidP="008A7886">
      <w:pPr>
        <w:pStyle w:val="Paragraphedeliste"/>
        <w:rPr>
          <w:color w:val="262626" w:themeColor="text1" w:themeTint="D9"/>
        </w:rPr>
      </w:pPr>
      <w:r w:rsidRPr="00F90554">
        <w:rPr>
          <w:color w:val="262626" w:themeColor="text1" w:themeTint="D9"/>
        </w:rPr>
        <w:t>Être âgé de 18 ans au moins,</w:t>
      </w:r>
    </w:p>
    <w:p w14:paraId="5BA7A11B" w14:textId="77777777" w:rsidR="008A7886" w:rsidRPr="00F90554" w:rsidRDefault="008A7886" w:rsidP="008A7886">
      <w:pPr>
        <w:pStyle w:val="Paragraphedeliste"/>
        <w:rPr>
          <w:color w:val="262626" w:themeColor="text1" w:themeTint="D9"/>
        </w:rPr>
      </w:pPr>
      <w:r w:rsidRPr="00F90554">
        <w:rPr>
          <w:color w:val="262626" w:themeColor="text1" w:themeTint="D9"/>
        </w:rPr>
        <w:t>Être titulaire de l’attestation scolaire de sécurité routière de deuxième niveau ou de l’attestation de sécurité routière,</w:t>
      </w:r>
    </w:p>
    <w:p w14:paraId="48DC5FBA" w14:textId="77777777" w:rsidR="008A7886" w:rsidRPr="00F90554" w:rsidRDefault="008A7886" w:rsidP="008A7886">
      <w:pPr>
        <w:pStyle w:val="Paragraphedeliste"/>
      </w:pPr>
      <w:r w:rsidRPr="00F90554">
        <w:rPr>
          <w:color w:val="262626" w:themeColor="text1" w:themeTint="D9"/>
        </w:rPr>
        <w:t xml:space="preserve">Disposer de l’admissibilité, délivrée à la suite de la réussite à l’ETM (Epreuve Théorique Motocyclette), de </w:t>
      </w:r>
      <w:r w:rsidRPr="00F90554">
        <w:t xml:space="preserve">moins de 5 ans, </w:t>
      </w:r>
    </w:p>
    <w:p w14:paraId="49513105" w14:textId="77777777" w:rsidR="008A7886" w:rsidRDefault="008A7886" w:rsidP="008A7886">
      <w:pPr>
        <w:pStyle w:val="Paragraphedeliste"/>
      </w:pPr>
      <w:r w:rsidRPr="00F90554">
        <w:t>Avoir réalisé une évaluation initiale qui détermine le volume de formation nécessaire,</w:t>
      </w:r>
    </w:p>
    <w:p w14:paraId="622BA066" w14:textId="77777777" w:rsidR="00A763D9" w:rsidRDefault="00A763D9">
      <w:pPr>
        <w:pStyle w:val="Sansinterligne"/>
      </w:pPr>
    </w:p>
    <w:p w14:paraId="3EB563CA" w14:textId="77777777" w:rsidR="00A763D9" w:rsidRDefault="00A763D9">
      <w:pPr>
        <w:pStyle w:val="Sansinterligne"/>
      </w:pPr>
    </w:p>
    <w:p w14:paraId="4FC20417" w14:textId="77777777" w:rsidR="00A763D9" w:rsidRDefault="00A55D66">
      <w:pPr>
        <w:pStyle w:val="Titre1"/>
        <w:rPr>
          <w:color w:val="124483"/>
        </w:rPr>
      </w:pPr>
      <w:r w:rsidRPr="00475A4E">
        <w:rPr>
          <w:color w:val="124483"/>
        </w:rPr>
        <w:t>AVERTISSEMENT</w:t>
      </w:r>
    </w:p>
    <w:p w14:paraId="26EFB4A0" w14:textId="77777777" w:rsidR="00261D54" w:rsidRPr="00261D54" w:rsidRDefault="00261D54">
      <w:pPr>
        <w:pStyle w:val="Titre1"/>
        <w:rPr>
          <w:color w:val="124483"/>
          <w:sz w:val="10"/>
          <w:szCs w:val="10"/>
        </w:rPr>
      </w:pPr>
    </w:p>
    <w:p w14:paraId="61B17F70" w14:textId="77777777" w:rsidR="00261D54" w:rsidRPr="00F90554" w:rsidRDefault="00261D54" w:rsidP="00261D54">
      <w:pPr>
        <w:pStyle w:val="Paragraphedeliste"/>
        <w:rPr>
          <w:color w:val="262626" w:themeColor="text1" w:themeTint="D9"/>
        </w:rPr>
      </w:pPr>
      <w:r w:rsidRPr="00F90554">
        <w:rPr>
          <w:color w:val="262626" w:themeColor="text1" w:themeTint="D9"/>
        </w:rPr>
        <w:t>Les épreuves pratiques peuvent être passées sur un véhicule équipé d’un changement de vitesses automatique, le conducteur sera alors limité à la conduite de ces seuls véhicules.</w:t>
      </w:r>
    </w:p>
    <w:p w14:paraId="7172C958" w14:textId="77777777" w:rsidR="00261D54" w:rsidRPr="00F90554" w:rsidRDefault="00261D54" w:rsidP="00261D54">
      <w:pPr>
        <w:pStyle w:val="Paragraphedeliste"/>
        <w:rPr>
          <w:color w:val="262626" w:themeColor="text1" w:themeTint="D9"/>
        </w:rPr>
      </w:pPr>
      <w:r w:rsidRPr="00F90554">
        <w:rPr>
          <w:color w:val="262626" w:themeColor="text1" w:themeTint="D9"/>
        </w:rPr>
        <w:t>Les titulaires d’un permis A1 bénéficient d’une réduction du temps de formation comprenant un minimum de 10h en circulation et un minimum de 5h hors circulation</w:t>
      </w:r>
    </w:p>
    <w:p w14:paraId="5F6F246A" w14:textId="77777777" w:rsidR="00A763D9" w:rsidRDefault="00A763D9">
      <w:pPr>
        <w:pStyle w:val="Paragraphedeliste"/>
        <w:numPr>
          <w:ilvl w:val="0"/>
          <w:numId w:val="0"/>
        </w:numPr>
        <w:ind w:left="820"/>
      </w:pPr>
    </w:p>
    <w:p w14:paraId="45D4DE6F" w14:textId="77777777" w:rsidR="00A763D9" w:rsidRDefault="00A763D9">
      <w:pPr>
        <w:pStyle w:val="Paragraphedeliste"/>
        <w:numPr>
          <w:ilvl w:val="0"/>
          <w:numId w:val="0"/>
        </w:numPr>
        <w:ind w:left="820"/>
      </w:pPr>
    </w:p>
    <w:p w14:paraId="12661FB2" w14:textId="77777777" w:rsidR="00A763D9" w:rsidRPr="00475A4E" w:rsidRDefault="00A55D66">
      <w:pPr>
        <w:pStyle w:val="Titre1"/>
        <w:rPr>
          <w:color w:val="124483"/>
        </w:rPr>
      </w:pPr>
      <w:r w:rsidRPr="00475A4E">
        <w:rPr>
          <w:color w:val="124483"/>
        </w:rPr>
        <w:t>MODALITES ET DELAI D’ACCES</w:t>
      </w:r>
    </w:p>
    <w:p w14:paraId="72DA9B32" w14:textId="77777777" w:rsidR="00A763D9" w:rsidRDefault="00A763D9">
      <w:pPr>
        <w:pStyle w:val="Titre1"/>
        <w:rPr>
          <w:sz w:val="10"/>
          <w:szCs w:val="10"/>
        </w:rPr>
      </w:pPr>
    </w:p>
    <w:p w14:paraId="4780BB75" w14:textId="77777777" w:rsidR="00A763D9" w:rsidRDefault="00A55D66">
      <w:pPr>
        <w:pStyle w:val="Paragraphedeliste"/>
      </w:pPr>
      <w:r>
        <w:t>Avoir satisfait aux prérequis (le cas échéant),</w:t>
      </w:r>
    </w:p>
    <w:p w14:paraId="30A45FBB" w14:textId="77777777" w:rsidR="00A763D9" w:rsidRDefault="00A55D66">
      <w:pPr>
        <w:pStyle w:val="Paragraphedeliste"/>
      </w:pPr>
      <w:r>
        <w:t>Modalités d’inscription : merci de contacter notre agence par téléphone ou mail. Plus d’informations sur notre site internet ecf.asso.fr.</w:t>
      </w:r>
    </w:p>
    <w:p w14:paraId="2CF955D0" w14:textId="77777777" w:rsidR="00A763D9" w:rsidRDefault="00A55D66">
      <w:pPr>
        <w:pStyle w:val="Paragraphedeliste"/>
      </w:pPr>
      <w:r>
        <w:t>14 jours à compter de la demande de renseignements du bénéficiaire sous réserve d’avoir une réponse favorable du financeur et sous réserve de disponibilité.</w:t>
      </w:r>
    </w:p>
    <w:p w14:paraId="745DCDF9" w14:textId="54F134AB" w:rsidR="00A763D9" w:rsidRDefault="00A763D9">
      <w:pPr>
        <w:rPr>
          <w:color w:val="0D2546"/>
        </w:rPr>
      </w:pPr>
    </w:p>
    <w:p w14:paraId="3DB9A59E" w14:textId="77777777" w:rsidR="00261D54" w:rsidRDefault="00261D54">
      <w:pPr>
        <w:rPr>
          <w:rFonts w:ascii="Affogato Bold" w:eastAsia="Affogato Bold" w:hAnsi="Affogato Bold" w:cs="Affogato Bold"/>
          <w:b/>
          <w:bCs/>
          <w:color w:val="0D2546"/>
        </w:rPr>
      </w:pPr>
    </w:p>
    <w:p w14:paraId="4DB3B940" w14:textId="27EE9398" w:rsidR="00A763D9" w:rsidRPr="00475A4E" w:rsidRDefault="00A55D66">
      <w:pPr>
        <w:pStyle w:val="Titre1"/>
        <w:rPr>
          <w:color w:val="124483"/>
        </w:rPr>
      </w:pPr>
      <w:r w:rsidRPr="00475A4E">
        <w:rPr>
          <w:color w:val="124483"/>
        </w:rPr>
        <w:t xml:space="preserve">MODALITES PEDAGOGIQUES </w:t>
      </w:r>
    </w:p>
    <w:p w14:paraId="02D6A665" w14:textId="77777777" w:rsidR="00A763D9" w:rsidRDefault="00A763D9">
      <w:pPr>
        <w:pStyle w:val="Titre1"/>
        <w:rPr>
          <w:sz w:val="10"/>
          <w:szCs w:val="10"/>
        </w:rPr>
      </w:pPr>
    </w:p>
    <w:p w14:paraId="7FBA1182" w14:textId="65CD4520" w:rsidR="00A763D9" w:rsidRDefault="00A55D66">
      <w:pPr>
        <w:pStyle w:val="Paragraphedeliste"/>
      </w:pPr>
      <w:r>
        <w:lastRenderedPageBreak/>
        <w:t xml:space="preserve">Formation en présentiel </w:t>
      </w:r>
    </w:p>
    <w:p w14:paraId="58861F5C" w14:textId="0EE1BF89" w:rsidR="00A763D9" w:rsidRPr="00475A4E" w:rsidRDefault="00A55D66">
      <w:pPr>
        <w:pStyle w:val="Titre1"/>
        <w:rPr>
          <w:color w:val="124483"/>
        </w:rPr>
      </w:pPr>
      <w:r w:rsidRPr="00475A4E">
        <w:rPr>
          <w:color w:val="124483"/>
        </w:rPr>
        <w:t xml:space="preserve">PROGRAMME / CONTENU </w:t>
      </w:r>
    </w:p>
    <w:p w14:paraId="2C6DE045" w14:textId="77777777" w:rsidR="00A763D9" w:rsidRDefault="00A763D9">
      <w:pPr>
        <w:pStyle w:val="Titre1"/>
        <w:rPr>
          <w:sz w:val="10"/>
          <w:szCs w:val="10"/>
        </w:rPr>
      </w:pPr>
    </w:p>
    <w:p w14:paraId="2186117F" w14:textId="77777777" w:rsidR="00B94475" w:rsidRPr="00F90554" w:rsidRDefault="00B94475" w:rsidP="00B94475">
      <w:pPr>
        <w:pStyle w:val="Paragraphedeliste"/>
      </w:pPr>
      <w:r w:rsidRPr="00F90554">
        <w:t>Atteindre et valider les compétences du programme de formation du permis A construit en relation avec le Référentiel pour l’Education à une Mobilité Citoyenne (REMC) autour de quatre compétences globales et des compétences associées :</w:t>
      </w:r>
    </w:p>
    <w:p w14:paraId="2F59F547" w14:textId="77777777" w:rsidR="00B94475" w:rsidRDefault="00B94475" w:rsidP="00B94475">
      <w:pPr>
        <w:pStyle w:val="Paragraphedeliste"/>
        <w:numPr>
          <w:ilvl w:val="1"/>
          <w:numId w:val="3"/>
        </w:numPr>
      </w:pPr>
      <w:r>
        <w:t xml:space="preserve">Compétence 1 : Maîtriser le maniement de la moto </w:t>
      </w:r>
      <w:r w:rsidRPr="008B73B0">
        <w:t>à vitesse réduite et à vitesse plus élevée, hors circulation</w:t>
      </w:r>
      <w:r>
        <w:t>,</w:t>
      </w:r>
    </w:p>
    <w:p w14:paraId="29236ADA" w14:textId="77777777" w:rsidR="00B94475" w:rsidRDefault="00B94475" w:rsidP="00B94475">
      <w:pPr>
        <w:pStyle w:val="Paragraphedeliste"/>
        <w:numPr>
          <w:ilvl w:val="1"/>
          <w:numId w:val="3"/>
        </w:numPr>
      </w:pPr>
      <w:r>
        <w:t xml:space="preserve">Compétence 2 : </w:t>
      </w:r>
      <w:r w:rsidRPr="008B73B0">
        <w:t>Appréhender la route et circuler dans des conditions normales</w:t>
      </w:r>
      <w:r>
        <w:t>,</w:t>
      </w:r>
    </w:p>
    <w:p w14:paraId="4EC700AA" w14:textId="77777777" w:rsidR="00B94475" w:rsidRDefault="00B94475" w:rsidP="00B94475">
      <w:pPr>
        <w:pStyle w:val="Paragraphedeliste"/>
        <w:numPr>
          <w:ilvl w:val="1"/>
          <w:numId w:val="3"/>
        </w:numPr>
      </w:pPr>
      <w:r>
        <w:t>Compétence 3 : Circuler dans des conditions difficiles et partager la route avec les autres usagers.</w:t>
      </w:r>
    </w:p>
    <w:p w14:paraId="437160EF" w14:textId="77777777" w:rsidR="00B94475" w:rsidRPr="008A7F0D" w:rsidRDefault="00B94475" w:rsidP="00B94475">
      <w:pPr>
        <w:pStyle w:val="Paragraphedeliste"/>
        <w:numPr>
          <w:ilvl w:val="1"/>
          <w:numId w:val="3"/>
        </w:numPr>
      </w:pPr>
      <w:r>
        <w:t>Compétence 4 : Pratiquer une conduite autonome, sûre et économique.</w:t>
      </w:r>
      <w:r w:rsidRPr="00F90554">
        <w:t xml:space="preserve"> </w:t>
      </w:r>
    </w:p>
    <w:p w14:paraId="0019B73B" w14:textId="77777777" w:rsidR="00A763D9" w:rsidRDefault="00A763D9"/>
    <w:p w14:paraId="759702AF" w14:textId="77777777" w:rsidR="00A763D9" w:rsidRDefault="00A763D9"/>
    <w:p w14:paraId="3D4EF2E1" w14:textId="77777777" w:rsidR="00A763D9" w:rsidRPr="00475A4E" w:rsidRDefault="00A55D66">
      <w:pPr>
        <w:pStyle w:val="Titre1"/>
        <w:rPr>
          <w:color w:val="124483"/>
        </w:rPr>
      </w:pPr>
      <w:r w:rsidRPr="00475A4E">
        <w:rPr>
          <w:color w:val="124483"/>
        </w:rPr>
        <w:t>MOYENS HUMAINS</w:t>
      </w:r>
    </w:p>
    <w:p w14:paraId="18C87A3B" w14:textId="77777777" w:rsidR="00A763D9" w:rsidRDefault="00A763D9">
      <w:pPr>
        <w:pStyle w:val="Titre1"/>
        <w:rPr>
          <w:sz w:val="10"/>
          <w:szCs w:val="10"/>
        </w:rPr>
      </w:pPr>
    </w:p>
    <w:p w14:paraId="4F723F51" w14:textId="77777777" w:rsidR="00776251" w:rsidRDefault="00776251" w:rsidP="00776251">
      <w:pPr>
        <w:pStyle w:val="Paragraphedeliste"/>
      </w:pPr>
      <w:r w:rsidRPr="00AF5EF6">
        <w:t xml:space="preserve">Enseignants titulaires du Titre professionnel </w:t>
      </w:r>
      <w:r w:rsidRPr="00F90554">
        <w:t>«</w:t>
      </w:r>
      <w:r w:rsidRPr="00AF5EF6">
        <w:t xml:space="preserve"> Enseignant de la Conduite et de la Sécurité routière </w:t>
      </w:r>
      <w:r w:rsidRPr="00F90554">
        <w:t>»</w:t>
      </w:r>
      <w:r w:rsidRPr="00AF5EF6">
        <w:t xml:space="preserve"> et du CCS </w:t>
      </w:r>
      <w:r w:rsidRPr="00F90554">
        <w:t>«</w:t>
      </w:r>
      <w:r w:rsidRPr="00AF5EF6">
        <w:t xml:space="preserve"> Deux Roues </w:t>
      </w:r>
      <w:r w:rsidRPr="00F90554">
        <w:t>»</w:t>
      </w:r>
      <w:r w:rsidRPr="00AF5EF6">
        <w:t xml:space="preserve"> ou d’un diplôme admis en équivalence et de l’Autorisation d’Enseigner en cours de validité</w:t>
      </w:r>
      <w:r>
        <w:t>.</w:t>
      </w:r>
    </w:p>
    <w:p w14:paraId="6CF3D759" w14:textId="77777777" w:rsidR="00776251" w:rsidRDefault="00776251" w:rsidP="00776251">
      <w:pPr>
        <w:pStyle w:val="Paragraphedeliste"/>
      </w:pPr>
      <w:r>
        <w:t>Personne en charge des relations avec le stagiaire et les personnes en situation de handicap : merci de contacter notre agence.</w:t>
      </w:r>
    </w:p>
    <w:p w14:paraId="2AEA99E3" w14:textId="77777777" w:rsidR="00A763D9" w:rsidRDefault="00A763D9">
      <w:pPr>
        <w:rPr>
          <w:highlight w:val="cyan"/>
        </w:rPr>
      </w:pPr>
    </w:p>
    <w:p w14:paraId="051E58B6" w14:textId="77777777" w:rsidR="00A763D9" w:rsidRDefault="00A763D9">
      <w:pPr>
        <w:rPr>
          <w:highlight w:val="cyan"/>
        </w:rPr>
      </w:pPr>
    </w:p>
    <w:p w14:paraId="783DEDEB" w14:textId="77777777" w:rsidR="00A763D9" w:rsidRPr="00475A4E" w:rsidRDefault="00A55D66">
      <w:pPr>
        <w:pStyle w:val="Titre1"/>
        <w:rPr>
          <w:color w:val="124483"/>
        </w:rPr>
      </w:pPr>
      <w:bookmarkStart w:id="0" w:name="_Hlk171670009"/>
      <w:r w:rsidRPr="00475A4E">
        <w:rPr>
          <w:color w:val="124483"/>
        </w:rPr>
        <w:t xml:space="preserve">METHODES ET </w:t>
      </w:r>
      <w:bookmarkEnd w:id="0"/>
      <w:r w:rsidRPr="00475A4E">
        <w:rPr>
          <w:color w:val="124483"/>
        </w:rPr>
        <w:t>MOYENS MOBILISES</w:t>
      </w:r>
    </w:p>
    <w:p w14:paraId="7ADD4C39" w14:textId="77777777" w:rsidR="00A763D9" w:rsidRDefault="00A763D9">
      <w:pPr>
        <w:pStyle w:val="Titre1"/>
        <w:rPr>
          <w:sz w:val="10"/>
          <w:szCs w:val="10"/>
        </w:rPr>
      </w:pPr>
    </w:p>
    <w:p w14:paraId="134AFB8E" w14:textId="77777777" w:rsidR="00AB47CF" w:rsidRDefault="00AB47CF" w:rsidP="00AB47CF">
      <w:pPr>
        <w:pStyle w:val="Paragraphedeliste"/>
      </w:pPr>
      <w:r>
        <w:t xml:space="preserve">Méthodes pédagogiques multiples en présentiel actives et expositives. </w:t>
      </w:r>
    </w:p>
    <w:p w14:paraId="3EA12438" w14:textId="77777777" w:rsidR="00AB47CF" w:rsidRDefault="00AB47CF" w:rsidP="00AB47CF">
      <w:pPr>
        <w:pStyle w:val="Paragraphedeliste"/>
      </w:pPr>
      <w:r>
        <w:t>Salle de cours équipées de moyens multimédias,</w:t>
      </w:r>
    </w:p>
    <w:p w14:paraId="46F74392" w14:textId="77777777" w:rsidR="00AB47CF" w:rsidRPr="0095723E" w:rsidRDefault="00AB47CF" w:rsidP="00AB47CF">
      <w:pPr>
        <w:pStyle w:val="Paragraphedeliste"/>
      </w:pPr>
      <w:r w:rsidRPr="0095723E">
        <w:t xml:space="preserve">Piste, </w:t>
      </w:r>
    </w:p>
    <w:p w14:paraId="16E81FF8" w14:textId="77777777" w:rsidR="00AB47CF" w:rsidRPr="0095723E" w:rsidRDefault="00AB47CF" w:rsidP="00AB47CF">
      <w:pPr>
        <w:pStyle w:val="Paragraphedeliste"/>
      </w:pPr>
      <w:r w:rsidRPr="0095723E">
        <w:t xml:space="preserve">Motocyclettes répondant au cahier des charges de l’arrêté du du 18/02/2020, </w:t>
      </w:r>
    </w:p>
    <w:p w14:paraId="621F1E18" w14:textId="77777777" w:rsidR="00AB47CF" w:rsidRPr="0095723E" w:rsidRDefault="00AB47CF" w:rsidP="00AB47CF">
      <w:pPr>
        <w:pStyle w:val="Paragraphedeliste"/>
      </w:pPr>
      <w:r w:rsidRPr="0095723E">
        <w:t xml:space="preserve">Equipement de radioguidage homologué, </w:t>
      </w:r>
    </w:p>
    <w:p w14:paraId="5ED276FA" w14:textId="77777777" w:rsidR="00AB47CF" w:rsidRPr="0095723E" w:rsidRDefault="00AB47CF" w:rsidP="00AB47CF">
      <w:pPr>
        <w:pStyle w:val="Paragraphedeliste"/>
      </w:pPr>
      <w:r w:rsidRPr="0095723E">
        <w:t>Gilet de haute-visibilité portant la mention " moto-école ",</w:t>
      </w:r>
    </w:p>
    <w:p w14:paraId="4B2B431D" w14:textId="77777777" w:rsidR="00AB47CF" w:rsidRPr="0095723E" w:rsidRDefault="00AB47CF" w:rsidP="00AB47CF">
      <w:pPr>
        <w:pStyle w:val="Paragraphedeliste"/>
      </w:pPr>
      <w:r w:rsidRPr="0095723E">
        <w:t>Equipement de protection individuelle obligatoire apporté par le stagiaire :</w:t>
      </w:r>
    </w:p>
    <w:p w14:paraId="55BA97C2" w14:textId="77777777" w:rsidR="00AB47CF" w:rsidRPr="0095723E" w:rsidRDefault="00AB47CF" w:rsidP="00AB47CF">
      <w:pPr>
        <w:pStyle w:val="Paragraphedeliste"/>
        <w:numPr>
          <w:ilvl w:val="1"/>
          <w:numId w:val="3"/>
        </w:numPr>
      </w:pPr>
      <w:r w:rsidRPr="0095723E">
        <w:t>un casque de type homologué conformément à l'article R. 431-1 du code de la route,</w:t>
      </w:r>
    </w:p>
    <w:p w14:paraId="725CE0B7" w14:textId="77777777" w:rsidR="00AB47CF" w:rsidRPr="0095723E" w:rsidRDefault="00AB47CF" w:rsidP="00AB47CF">
      <w:pPr>
        <w:pStyle w:val="Paragraphedeliste"/>
        <w:numPr>
          <w:ilvl w:val="1"/>
          <w:numId w:val="3"/>
        </w:numPr>
      </w:pPr>
      <w:r w:rsidRPr="0095723E">
        <w:t xml:space="preserve">des gants homologués conformément à l'article R. 431-1-2 du code de la route, </w:t>
      </w:r>
    </w:p>
    <w:p w14:paraId="7025B441" w14:textId="77777777" w:rsidR="00AB47CF" w:rsidRPr="0095723E" w:rsidRDefault="00AB47CF" w:rsidP="00AB47CF">
      <w:pPr>
        <w:pStyle w:val="Paragraphedeliste"/>
        <w:numPr>
          <w:ilvl w:val="1"/>
          <w:numId w:val="3"/>
        </w:numPr>
      </w:pPr>
      <w:r w:rsidRPr="0095723E">
        <w:t>un blouson ou d'une veste manches longues,</w:t>
      </w:r>
    </w:p>
    <w:p w14:paraId="7181117B" w14:textId="77777777" w:rsidR="00AB47CF" w:rsidRPr="0095723E" w:rsidRDefault="00AB47CF" w:rsidP="00AB47CF">
      <w:pPr>
        <w:pStyle w:val="Paragraphedeliste"/>
        <w:numPr>
          <w:ilvl w:val="1"/>
          <w:numId w:val="3"/>
        </w:numPr>
      </w:pPr>
      <w:r w:rsidRPr="0095723E">
        <w:t>un pantalon ou d'une combinaison</w:t>
      </w:r>
    </w:p>
    <w:p w14:paraId="7F887CDD" w14:textId="77777777" w:rsidR="00AB47CF" w:rsidRPr="0095723E" w:rsidRDefault="00AB47CF" w:rsidP="00AB47CF">
      <w:pPr>
        <w:pStyle w:val="Paragraphedeliste"/>
        <w:numPr>
          <w:ilvl w:val="1"/>
          <w:numId w:val="3"/>
        </w:numPr>
      </w:pPr>
      <w:r w:rsidRPr="0095723E">
        <w:t>de bottes ou chaussures montantes (bottes en caoutchouc et coupe-vent ne sont pas autorisés),</w:t>
      </w:r>
    </w:p>
    <w:p w14:paraId="322B1AC1" w14:textId="77777777" w:rsidR="00AB47CF" w:rsidRDefault="00AB47CF" w:rsidP="00AB47CF">
      <w:pPr>
        <w:pStyle w:val="Paragraphedeliste"/>
      </w:pPr>
      <w:r>
        <w:t>Ressources pédagogiques (outils, supports et ouvrages réglementaires de la formation remis aux stagiaires le cas échéant)</w:t>
      </w:r>
    </w:p>
    <w:p w14:paraId="1BC3680D" w14:textId="77777777" w:rsidR="00A763D9" w:rsidRDefault="00A763D9">
      <w:pPr>
        <w:pStyle w:val="Paragraphedeliste"/>
        <w:numPr>
          <w:ilvl w:val="0"/>
          <w:numId w:val="0"/>
        </w:numPr>
        <w:ind w:left="820"/>
      </w:pPr>
    </w:p>
    <w:p w14:paraId="327B78FD" w14:textId="77777777" w:rsidR="00A763D9" w:rsidRDefault="00A763D9">
      <w:pPr>
        <w:pStyle w:val="Paragraphedeliste"/>
        <w:numPr>
          <w:ilvl w:val="0"/>
          <w:numId w:val="0"/>
        </w:numPr>
        <w:ind w:left="820"/>
      </w:pPr>
    </w:p>
    <w:p w14:paraId="2A34CEB2" w14:textId="77777777" w:rsidR="00EB1C56" w:rsidRDefault="00EB1C56">
      <w:pPr>
        <w:rPr>
          <w:rFonts w:ascii="Affogato Bold" w:eastAsia="Affogato Bold" w:hAnsi="Affogato Bold" w:cs="Affogato Bold"/>
          <w:b/>
          <w:bCs/>
          <w:color w:val="124483"/>
          <w:sz w:val="24"/>
          <w:szCs w:val="24"/>
        </w:rPr>
      </w:pPr>
      <w:r>
        <w:rPr>
          <w:color w:val="124483"/>
        </w:rPr>
        <w:br w:type="page"/>
      </w:r>
    </w:p>
    <w:p w14:paraId="45DD5994" w14:textId="4094DED1" w:rsidR="00A763D9" w:rsidRPr="00475A4E" w:rsidRDefault="00A55D66">
      <w:pPr>
        <w:pStyle w:val="Titre1"/>
        <w:rPr>
          <w:color w:val="124483"/>
        </w:rPr>
      </w:pPr>
      <w:r w:rsidRPr="00475A4E">
        <w:rPr>
          <w:color w:val="124483"/>
        </w:rPr>
        <w:lastRenderedPageBreak/>
        <w:t>MODALITES DE SUIVI ET D’EVALUATION DES ACQUIS</w:t>
      </w:r>
    </w:p>
    <w:p w14:paraId="57C24A2C" w14:textId="77777777" w:rsidR="00A763D9" w:rsidRDefault="00A763D9">
      <w:pPr>
        <w:pStyle w:val="Titre1"/>
        <w:rPr>
          <w:sz w:val="10"/>
          <w:szCs w:val="10"/>
        </w:rPr>
      </w:pPr>
    </w:p>
    <w:p w14:paraId="2381DF7A" w14:textId="77777777" w:rsidR="000C1BB0" w:rsidRDefault="000C1BB0" w:rsidP="000C1BB0">
      <w:pPr>
        <w:pStyle w:val="Paragraphedeliste"/>
      </w:pPr>
      <w:r>
        <w:t>L’assiduité des stagiaires est attestée par un état de présence par demi-journée et confirmé par le formateur</w:t>
      </w:r>
    </w:p>
    <w:p w14:paraId="4867102E" w14:textId="77777777" w:rsidR="000C1BB0" w:rsidRDefault="000C1BB0" w:rsidP="000C1BB0">
      <w:pPr>
        <w:pStyle w:val="Paragraphedeliste"/>
      </w:pPr>
      <w:r>
        <w:t xml:space="preserve">Modalités d’évaluation (présentiel) : </w:t>
      </w:r>
    </w:p>
    <w:p w14:paraId="34E48BC7" w14:textId="77777777" w:rsidR="000C1BB0" w:rsidRDefault="000C1BB0" w:rsidP="000C1BB0">
      <w:pPr>
        <w:pStyle w:val="Paragraphedeliste"/>
        <w:numPr>
          <w:ilvl w:val="1"/>
          <w:numId w:val="3"/>
        </w:numPr>
        <w:rPr>
          <w:rFonts w:eastAsia="Times New Roman"/>
          <w:color w:val="auto"/>
        </w:rPr>
      </w:pPr>
      <w:r>
        <w:rPr>
          <w:rStyle w:val="normaltextrun"/>
          <w:rFonts w:cs="Segoe UI"/>
          <w:color w:val="404040"/>
        </w:rPr>
        <w:t>Evaluations formatives après chaque leçon de conduite dans le cadre de la validation des compétences, </w:t>
      </w:r>
      <w:r>
        <w:rPr>
          <w:rStyle w:val="eop"/>
          <w:rFonts w:cs="Segoe UI"/>
          <w:color w:val="404040"/>
        </w:rPr>
        <w:t> </w:t>
      </w:r>
    </w:p>
    <w:p w14:paraId="3ED32DAE" w14:textId="77777777" w:rsidR="000C1BB0" w:rsidRDefault="000C1BB0" w:rsidP="000C1BB0">
      <w:pPr>
        <w:pStyle w:val="Paragraphedeliste"/>
        <w:numPr>
          <w:ilvl w:val="1"/>
          <w:numId w:val="3"/>
        </w:numPr>
      </w:pPr>
      <w:r>
        <w:rPr>
          <w:rStyle w:val="normaltextrun"/>
          <w:rFonts w:cs="Segoe UI"/>
          <w:color w:val="404040"/>
        </w:rPr>
        <w:t>Bilan de compétence, </w:t>
      </w:r>
      <w:r>
        <w:rPr>
          <w:rStyle w:val="eop"/>
          <w:rFonts w:cs="Segoe UI"/>
          <w:color w:val="404040"/>
        </w:rPr>
        <w:t> </w:t>
      </w:r>
    </w:p>
    <w:p w14:paraId="468C44A0" w14:textId="77777777" w:rsidR="000C1BB0" w:rsidRPr="006521DC" w:rsidRDefault="000C1BB0" w:rsidP="000C1BB0">
      <w:pPr>
        <w:pStyle w:val="Paragraphedeliste"/>
      </w:pPr>
      <w:r w:rsidRPr="006521DC">
        <w:t xml:space="preserve">Épreuves pratiques plateau (hors circulation) de 10 minutes et circulation de 40 minutes, réalisées par un Inspecteur du Permis de conduite et de la sécurité routière à l’issue de la formation selon les places attribuées par les services préfectoraux. Pour être reçu, vous devez valider les 5 exercices du plateau, obtenir 21 points sur 27 en circulation et ne pas commettre d’erreur éliminatoire. </w:t>
      </w:r>
    </w:p>
    <w:p w14:paraId="0E3194DB" w14:textId="77777777" w:rsidR="000C1BB0" w:rsidRDefault="000C1BB0" w:rsidP="000C1BB0">
      <w:pPr>
        <w:pStyle w:val="Paragraphedeliste"/>
      </w:pPr>
      <w:r>
        <w:t>Une évaluation de satisfaction est réalisée avant l’examen.</w:t>
      </w:r>
    </w:p>
    <w:p w14:paraId="76F2DFE6" w14:textId="77777777" w:rsidR="00A763D9" w:rsidRDefault="00A763D9">
      <w:pPr>
        <w:pStyle w:val="Paragraphedeliste"/>
        <w:numPr>
          <w:ilvl w:val="0"/>
          <w:numId w:val="0"/>
        </w:numPr>
        <w:ind w:left="820"/>
      </w:pPr>
    </w:p>
    <w:p w14:paraId="241FFE40" w14:textId="77777777" w:rsidR="00EB1C56" w:rsidRDefault="00EB1C56">
      <w:pPr>
        <w:pStyle w:val="Paragraphedeliste"/>
        <w:numPr>
          <w:ilvl w:val="0"/>
          <w:numId w:val="0"/>
        </w:numPr>
        <w:ind w:left="820"/>
      </w:pPr>
    </w:p>
    <w:p w14:paraId="5E8462C7" w14:textId="77777777" w:rsidR="00A763D9" w:rsidRPr="00475A4E" w:rsidRDefault="00A55D66">
      <w:pPr>
        <w:pStyle w:val="Titre1"/>
        <w:rPr>
          <w:color w:val="124483"/>
        </w:rPr>
      </w:pPr>
      <w:r w:rsidRPr="00475A4E">
        <w:rPr>
          <w:color w:val="124483"/>
        </w:rPr>
        <w:t>SANCTION VISEE</w:t>
      </w:r>
    </w:p>
    <w:p w14:paraId="17CE5F9C" w14:textId="77777777" w:rsidR="00A763D9" w:rsidRDefault="00A763D9">
      <w:pPr>
        <w:pStyle w:val="Titre1"/>
        <w:rPr>
          <w:sz w:val="10"/>
          <w:szCs w:val="10"/>
        </w:rPr>
      </w:pPr>
    </w:p>
    <w:p w14:paraId="659A76FC" w14:textId="77777777" w:rsidR="002507CB" w:rsidRDefault="002507CB" w:rsidP="002507CB">
      <w:pPr>
        <w:pStyle w:val="Paragraphedeliste"/>
      </w:pPr>
      <w:r w:rsidRPr="00F538F4">
        <w:t>Permis de conduire de la catégorie A</w:t>
      </w:r>
      <w:r>
        <w:t>2</w:t>
      </w:r>
      <w:r w:rsidRPr="000567BD">
        <w:t>, avec validité de 15 ans et renouvellement administratif</w:t>
      </w:r>
      <w:r>
        <w:t xml:space="preserve"> </w:t>
      </w:r>
    </w:p>
    <w:p w14:paraId="71D38FEA" w14:textId="77777777" w:rsidR="002507CB" w:rsidRDefault="002507CB" w:rsidP="002507CB">
      <w:pPr>
        <w:pStyle w:val="Paragraphedeliste"/>
      </w:pPr>
      <w:r w:rsidRPr="006521DC">
        <w:rPr>
          <w:noProof/>
        </w:rPr>
        <w:drawing>
          <wp:anchor distT="0" distB="0" distL="114300" distR="114300" simplePos="0" relativeHeight="251660292" behindDoc="0" locked="0" layoutInCell="1" allowOverlap="1" wp14:anchorId="25FAD418" wp14:editId="22A762A1">
            <wp:simplePos x="0" y="0"/>
            <wp:positionH relativeFrom="margin">
              <wp:posOffset>4371975</wp:posOffset>
            </wp:positionH>
            <wp:positionV relativeFrom="paragraph">
              <wp:posOffset>71120</wp:posOffset>
            </wp:positionV>
            <wp:extent cx="869388" cy="867689"/>
            <wp:effectExtent l="0" t="0" r="6985" b="8890"/>
            <wp:wrapSquare wrapText="bothSides"/>
            <wp:docPr id="14" name="Image 2" descr="Une image contenant texte, signe, extérieur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signe, extérieur, capture d’écran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869388" cy="867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Attestation de fin de formation.</w:t>
      </w:r>
    </w:p>
    <w:p w14:paraId="05A64CBD" w14:textId="77777777" w:rsidR="001B2FE6" w:rsidRDefault="002507CB" w:rsidP="001B2FE6">
      <w:pPr>
        <w:pStyle w:val="Paragraphedeliste"/>
      </w:pPr>
      <w:r>
        <w:t xml:space="preserve">Formation éligible sous le code </w:t>
      </w:r>
      <w:r w:rsidRPr="00185B1F">
        <w:t>CPF2</w:t>
      </w:r>
      <w:r>
        <w:t>20</w:t>
      </w:r>
    </w:p>
    <w:p w14:paraId="5C32DAA5" w14:textId="0070E24D" w:rsidR="002507CB" w:rsidRDefault="002507CB" w:rsidP="001B2FE6">
      <w:pPr>
        <w:pStyle w:val="Paragraphedeliste"/>
      </w:pPr>
      <w:r>
        <w:t>Organisme agréé Cf site www.ecf.asso.fr de l’Agence.</w:t>
      </w:r>
    </w:p>
    <w:p w14:paraId="165C54EB" w14:textId="77777777" w:rsidR="00A763D9" w:rsidRDefault="00A763D9">
      <w:pPr>
        <w:pStyle w:val="Sansinterligne"/>
      </w:pPr>
    </w:p>
    <w:p w14:paraId="6F328ADE" w14:textId="77777777" w:rsidR="00A763D9" w:rsidRDefault="00A763D9">
      <w:pPr>
        <w:pStyle w:val="Sansinterligne"/>
      </w:pPr>
    </w:p>
    <w:p w14:paraId="01065C24" w14:textId="77777777" w:rsidR="00A763D9" w:rsidRPr="00475A4E" w:rsidRDefault="00A55D66">
      <w:pPr>
        <w:pStyle w:val="Titre1"/>
        <w:rPr>
          <w:color w:val="124483"/>
        </w:rPr>
      </w:pPr>
      <w:r w:rsidRPr="00475A4E">
        <w:rPr>
          <w:color w:val="124483"/>
        </w:rPr>
        <w:t>EFFECTIFS</w:t>
      </w:r>
    </w:p>
    <w:p w14:paraId="6C097D5C" w14:textId="77777777" w:rsidR="00A763D9" w:rsidRDefault="00A763D9">
      <w:pPr>
        <w:pStyle w:val="Titre1"/>
        <w:rPr>
          <w:sz w:val="10"/>
          <w:szCs w:val="10"/>
        </w:rPr>
      </w:pPr>
    </w:p>
    <w:p w14:paraId="3B1C27CA" w14:textId="77777777" w:rsidR="001B2FE6" w:rsidRDefault="001B2FE6" w:rsidP="001B2FE6">
      <w:pPr>
        <w:pStyle w:val="Paragraphedeliste"/>
      </w:pPr>
      <w:r>
        <w:t>Effectif minimum et maximum : Nous contacter</w:t>
      </w:r>
    </w:p>
    <w:p w14:paraId="01B4CC68" w14:textId="77777777" w:rsidR="00A763D9" w:rsidRDefault="00A763D9">
      <w:pPr>
        <w:pStyle w:val="Paragraphedeliste"/>
        <w:numPr>
          <w:ilvl w:val="0"/>
          <w:numId w:val="0"/>
        </w:numPr>
        <w:ind w:left="820"/>
      </w:pPr>
    </w:p>
    <w:p w14:paraId="10125AFF" w14:textId="77777777" w:rsidR="00A763D9" w:rsidRDefault="00A763D9">
      <w:pPr>
        <w:pStyle w:val="Paragraphedeliste"/>
        <w:numPr>
          <w:ilvl w:val="0"/>
          <w:numId w:val="0"/>
        </w:numPr>
        <w:ind w:left="820"/>
        <w:jc w:val="left"/>
      </w:pPr>
    </w:p>
    <w:p w14:paraId="2B39985F" w14:textId="77777777" w:rsidR="00A763D9" w:rsidRPr="00475A4E" w:rsidRDefault="00A55D66">
      <w:pPr>
        <w:pStyle w:val="Titre1"/>
        <w:rPr>
          <w:color w:val="124483"/>
        </w:rPr>
      </w:pPr>
      <w:r w:rsidRPr="00475A4E">
        <w:rPr>
          <w:color w:val="124483"/>
        </w:rPr>
        <w:t>DUREE DE LA FORMATION</w:t>
      </w:r>
    </w:p>
    <w:p w14:paraId="5B9733AD" w14:textId="77777777" w:rsidR="00A763D9" w:rsidRDefault="00A763D9">
      <w:pPr>
        <w:pStyle w:val="Titre1"/>
        <w:rPr>
          <w:sz w:val="10"/>
          <w:szCs w:val="10"/>
        </w:rPr>
      </w:pPr>
    </w:p>
    <w:p w14:paraId="6E01D765" w14:textId="77777777" w:rsidR="004159D0" w:rsidRPr="00BE44D0" w:rsidRDefault="004159D0" w:rsidP="004159D0">
      <w:pPr>
        <w:pStyle w:val="Paragraphedeliste"/>
        <w:numPr>
          <w:ilvl w:val="0"/>
          <w:numId w:val="15"/>
        </w:numPr>
      </w:pPr>
      <w:r w:rsidRPr="00BE44D0">
        <w:t>Durée réglementaire</w:t>
      </w:r>
      <w:r w:rsidRPr="00BE44D0">
        <w:rPr>
          <w:rFonts w:ascii="Cambria" w:hAnsi="Cambria" w:cs="Cambria"/>
        </w:rPr>
        <w:t> </w:t>
      </w:r>
      <w:r w:rsidRPr="00BE44D0">
        <w:t xml:space="preserve">minimale en présentiel : 20h (8h de formation hors circulation + 12h de formation en circulation) </w:t>
      </w:r>
    </w:p>
    <w:p w14:paraId="32F08BA2" w14:textId="77777777" w:rsidR="00A763D9" w:rsidRDefault="00A763D9">
      <w:pPr>
        <w:pStyle w:val="Paragraphedeliste"/>
        <w:numPr>
          <w:ilvl w:val="0"/>
          <w:numId w:val="0"/>
        </w:numPr>
        <w:ind w:left="820"/>
      </w:pPr>
    </w:p>
    <w:p w14:paraId="5129980C" w14:textId="77777777" w:rsidR="00A763D9" w:rsidRDefault="00A763D9">
      <w:pPr>
        <w:pStyle w:val="Paragraphedeliste"/>
        <w:numPr>
          <w:ilvl w:val="0"/>
          <w:numId w:val="0"/>
        </w:numPr>
        <w:ind w:left="820"/>
      </w:pPr>
    </w:p>
    <w:p w14:paraId="43BAE82A" w14:textId="77777777" w:rsidR="00A763D9" w:rsidRPr="00475A4E" w:rsidRDefault="00A55D66">
      <w:pPr>
        <w:pStyle w:val="Titre1"/>
        <w:rPr>
          <w:color w:val="124483"/>
        </w:rPr>
      </w:pPr>
      <w:r w:rsidRPr="00475A4E">
        <w:rPr>
          <w:color w:val="124483"/>
        </w:rPr>
        <w:t xml:space="preserve">TARIFS ET MODALITES DE FINANCEMENT </w:t>
      </w:r>
    </w:p>
    <w:p w14:paraId="74696AFF" w14:textId="77777777" w:rsidR="00A763D9" w:rsidRDefault="00A763D9">
      <w:pPr>
        <w:pStyle w:val="Titre1"/>
        <w:rPr>
          <w:sz w:val="10"/>
          <w:szCs w:val="10"/>
        </w:rPr>
      </w:pPr>
    </w:p>
    <w:p w14:paraId="348B09E3" w14:textId="77777777" w:rsidR="00962FD0" w:rsidRDefault="00A55D66" w:rsidP="00962FD0">
      <w:r>
        <w:t xml:space="preserve">Merci de contacter notre agence par téléphone ou mail. </w:t>
      </w:r>
      <w:r w:rsidR="00962FD0">
        <w:t xml:space="preserve">  </w:t>
      </w:r>
    </w:p>
    <w:p w14:paraId="38DA8FD7" w14:textId="77777777" w:rsidR="00A72F88" w:rsidRPr="00A72F88" w:rsidRDefault="00A72F88" w:rsidP="00A72F88">
      <w:pPr>
        <w:widowControl/>
        <w:rPr>
          <w:rFonts w:ascii="Aptos" w:eastAsia="Aptos" w:hAnsi="Aptos" w:cs="Times New Roman"/>
          <w:color w:val="auto"/>
          <w:kern w:val="2"/>
          <w:sz w:val="20"/>
          <w:szCs w:val="20"/>
          <w14:ligatures w14:val="standardContextual"/>
        </w:rPr>
      </w:pPr>
      <w:r w:rsidRPr="00A72F88">
        <w:rPr>
          <w:rFonts w:ascii="Aptos" w:eastAsia="Aptos" w:hAnsi="Aptos" w:cs="Times New Roman"/>
          <w:color w:val="auto"/>
          <w:kern w:val="2"/>
          <w:sz w:val="20"/>
          <w:szCs w:val="20"/>
          <w14:ligatures w14:val="standardContextual"/>
        </w:rPr>
        <w:t xml:space="preserve">ECF CHERRI </w:t>
      </w:r>
    </w:p>
    <w:p w14:paraId="33CCFFC7" w14:textId="019C6A88" w:rsidR="00A72F88" w:rsidRPr="00A72F88" w:rsidRDefault="00A72F88" w:rsidP="00A72F88">
      <w:pPr>
        <w:widowControl/>
        <w:rPr>
          <w:rFonts w:ascii="Aptos" w:eastAsia="Aptos" w:hAnsi="Aptos" w:cs="Times New Roman"/>
          <w:color w:val="auto"/>
          <w:kern w:val="2"/>
          <w:sz w:val="20"/>
          <w:szCs w:val="20"/>
          <w14:ligatures w14:val="standardContextual"/>
        </w:rPr>
      </w:pPr>
      <w:r w:rsidRPr="00A72F88">
        <w:rPr>
          <w:rFonts w:ascii="Aptos" w:eastAsia="Aptos" w:hAnsi="Aptos" w:cs="Times New Roman"/>
          <w:color w:val="auto"/>
          <w:kern w:val="2"/>
          <w:sz w:val="20"/>
          <w:szCs w:val="20"/>
          <w14:ligatures w14:val="standardContextual"/>
        </w:rPr>
        <w:t>50</w:t>
      </w:r>
      <w:r w:rsidR="008A32B8">
        <w:rPr>
          <w:rFonts w:ascii="Aptos" w:eastAsia="Aptos" w:hAnsi="Aptos" w:cs="Times New Roman"/>
          <w:color w:val="auto"/>
          <w:kern w:val="2"/>
          <w:sz w:val="20"/>
          <w:szCs w:val="20"/>
          <w14:ligatures w14:val="standardContextual"/>
        </w:rPr>
        <w:t>5</w:t>
      </w:r>
      <w:r w:rsidRPr="00A72F88">
        <w:rPr>
          <w:rFonts w:ascii="Aptos" w:eastAsia="Aptos" w:hAnsi="Aptos" w:cs="Times New Roman"/>
          <w:color w:val="auto"/>
          <w:kern w:val="2"/>
          <w:sz w:val="20"/>
          <w:szCs w:val="20"/>
          <w14:ligatures w14:val="standardContextual"/>
        </w:rPr>
        <w:t xml:space="preserve"> Avenue Jean Monnet - 30300 Beaucaire</w:t>
      </w:r>
    </w:p>
    <w:p w14:paraId="5A7D3282" w14:textId="4919DF00" w:rsidR="00A72F88" w:rsidRPr="00A72F88" w:rsidRDefault="00A72F88" w:rsidP="00A72F88">
      <w:pPr>
        <w:widowControl/>
        <w:rPr>
          <w:rFonts w:ascii="Aptos" w:eastAsia="Aptos" w:hAnsi="Aptos" w:cs="Times New Roman"/>
          <w:color w:val="auto"/>
          <w:kern w:val="2"/>
          <w:sz w:val="20"/>
          <w:szCs w:val="20"/>
          <w14:ligatures w14:val="standardContextual"/>
        </w:rPr>
      </w:pPr>
      <w:r w:rsidRPr="00A72F88">
        <w:rPr>
          <w:rFonts w:ascii="Aptos" w:eastAsia="Aptos" w:hAnsi="Aptos" w:cs="Times New Roman"/>
          <w:color w:val="auto"/>
          <w:kern w:val="2"/>
          <w:sz w:val="20"/>
          <w:szCs w:val="20"/>
          <w14:ligatures w14:val="standardContextual"/>
        </w:rPr>
        <w:t xml:space="preserve">Tél : </w:t>
      </w:r>
      <w:r w:rsidR="008A32B8" w:rsidRPr="008A32B8">
        <w:rPr>
          <w:rFonts w:ascii="Aptos" w:eastAsia="Aptos" w:hAnsi="Aptos" w:cs="Times New Roman"/>
          <w:color w:val="auto"/>
          <w:kern w:val="2"/>
          <w:sz w:val="20"/>
          <w:szCs w:val="20"/>
          <w14:ligatures w14:val="standardContextual"/>
        </w:rPr>
        <w:t>06.76.79.89.77</w:t>
      </w:r>
    </w:p>
    <w:p w14:paraId="10078E6E" w14:textId="77777777" w:rsidR="00A72F88" w:rsidRPr="00A72F88" w:rsidRDefault="00A72F88" w:rsidP="00A72F88">
      <w:pPr>
        <w:widowControl/>
        <w:rPr>
          <w:rFonts w:ascii="Aptos" w:eastAsia="Aptos" w:hAnsi="Aptos" w:cs="Times New Roman"/>
          <w:color w:val="auto"/>
          <w:kern w:val="2"/>
          <w:sz w:val="20"/>
          <w:szCs w:val="20"/>
          <w14:ligatures w14:val="standardContextual"/>
        </w:rPr>
      </w:pPr>
      <w:r w:rsidRPr="00A72F88">
        <w:rPr>
          <w:rFonts w:ascii="Aptos" w:eastAsia="Aptos" w:hAnsi="Aptos" w:cs="Times New Roman"/>
          <w:color w:val="auto"/>
          <w:kern w:val="2"/>
          <w:sz w:val="20"/>
          <w:szCs w:val="20"/>
          <w14:ligatures w14:val="standardContextual"/>
        </w:rPr>
        <w:t>Mail : beaucaire.gp@ecf-arles.fr</w:t>
      </w:r>
    </w:p>
    <w:p w14:paraId="34BA1F69" w14:textId="77777777" w:rsidR="00A763D9" w:rsidRDefault="00A763D9">
      <w:pPr>
        <w:rPr>
          <w:sz w:val="20"/>
        </w:rPr>
      </w:pPr>
    </w:p>
    <w:sectPr w:rsidR="00A763D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514AA" w14:textId="77777777" w:rsidR="005626C1" w:rsidRDefault="005626C1">
      <w:r>
        <w:separator/>
      </w:r>
    </w:p>
  </w:endnote>
  <w:endnote w:type="continuationSeparator" w:id="0">
    <w:p w14:paraId="0E7DCF06" w14:textId="77777777" w:rsidR="005626C1" w:rsidRDefault="005626C1">
      <w:r>
        <w:continuationSeparator/>
      </w:r>
    </w:p>
  </w:endnote>
  <w:endnote w:type="continuationNotice" w:id="1">
    <w:p w14:paraId="265EA69A" w14:textId="77777777" w:rsidR="005626C1" w:rsidRDefault="005626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fogato">
    <w:altName w:val="Calibri"/>
    <w:charset w:val="4D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ffogato Bold">
    <w:altName w:val="Calibri"/>
    <w:charset w:val="4D"/>
    <w:family w:val="auto"/>
    <w:pitch w:val="variable"/>
    <w:sig w:usb0="00000007" w:usb1="00000000" w:usb2="00000000" w:usb3="00000000" w:csb0="00000093" w:csb1="00000000"/>
  </w:font>
  <w:font w:name="☞FRONTAGECONDENSED-INLINE">
    <w:altName w:val="Calibri"/>
    <w:charset w:val="4D"/>
    <w:family w:val="auto"/>
    <w:pitch w:val="variable"/>
    <w:sig w:usb0="00000007" w:usb1="00000000" w:usb2="00000000" w:usb3="00000000" w:csb0="00000093" w:csb1="00000000"/>
  </w:font>
  <w:font w:name="FrontageCondensed-Inline">
    <w:altName w:val="Calibri"/>
    <w:charset w:val="4D"/>
    <w:family w:val="auto"/>
    <w:pitch w:val="variable"/>
    <w:sig w:usb0="00000007" w:usb1="00000000" w:usb2="00000000" w:usb3="00000000" w:csb0="00000093" w:csb1="00000000"/>
  </w:font>
  <w:font w:name="Affogato Medium">
    <w:altName w:val="Calibri"/>
    <w:charset w:val="4D"/>
    <w:family w:val="auto"/>
    <w:pitch w:val="variable"/>
    <w:sig w:usb0="00000007" w:usb1="00000000" w:usb2="00000000" w:usb3="00000000" w:csb0="00000093" w:csb1="00000000"/>
  </w:font>
  <w:font w:name="Affogato Black">
    <w:altName w:val="Calibri"/>
    <w:charset w:val="4D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6712247"/>
      <w:docPartObj>
        <w:docPartGallery w:val="Page Numbers (Bottom of Page)"/>
        <w:docPartUnique/>
      </w:docPartObj>
    </w:sdtPr>
    <w:sdtEndPr/>
    <w:sdtContent>
      <w:p w14:paraId="29C32753" w14:textId="77777777" w:rsidR="00A763D9" w:rsidRDefault="00A55D6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3EC851C7" w14:textId="77777777" w:rsidR="00A763D9" w:rsidRDefault="00A763D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385B1" w14:textId="211AB279" w:rsidR="00A763D9" w:rsidRDefault="00475A4E">
    <w:pPr>
      <w:spacing w:before="48"/>
      <w:ind w:left="6185" w:right="360"/>
      <w:rPr>
        <w:color w:val="FF0000"/>
        <w:sz w:val="16"/>
        <w:szCs w:val="16"/>
      </w:rPr>
    </w:pPr>
    <w:r w:rsidRPr="00475A4E">
      <w:rPr>
        <w:noProof/>
      </w:rPr>
      <w:drawing>
        <wp:anchor distT="0" distB="0" distL="114300" distR="114300" simplePos="0" relativeHeight="251662343" behindDoc="0" locked="0" layoutInCell="1" allowOverlap="1" wp14:anchorId="0F5D8095" wp14:editId="35EF1B9B">
          <wp:simplePos x="0" y="0"/>
          <wp:positionH relativeFrom="margin">
            <wp:align>center</wp:align>
          </wp:positionH>
          <wp:positionV relativeFrom="paragraph">
            <wp:posOffset>-52070</wp:posOffset>
          </wp:positionV>
          <wp:extent cx="1332230" cy="537845"/>
          <wp:effectExtent l="0" t="0" r="1270" b="0"/>
          <wp:wrapNone/>
          <wp:docPr id="152006918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30835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1319" behindDoc="1" locked="0" layoutInCell="1" allowOverlap="1" wp14:anchorId="148FE716" wp14:editId="70A82674">
              <wp:simplePos x="0" y="0"/>
              <wp:positionH relativeFrom="column">
                <wp:posOffset>-462807</wp:posOffset>
              </wp:positionH>
              <wp:positionV relativeFrom="paragraph">
                <wp:posOffset>-324255</wp:posOffset>
              </wp:positionV>
              <wp:extent cx="7645940" cy="1123112"/>
              <wp:effectExtent l="0" t="0" r="0" b="0"/>
              <wp:wrapNone/>
              <wp:docPr id="2083084014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645940" cy="1123112"/>
                      </a:xfrm>
                      <a:prstGeom prst="rect">
                        <a:avLst/>
                      </a:prstGeom>
                      <a:solidFill>
                        <a:srgbClr val="124483"/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0E3E18" id="Rectangle 11" o:spid="_x0000_s1026" style="position:absolute;margin-left:-36.45pt;margin-top:-25.55pt;width:602.05pt;height:88.45pt;z-index:-2516551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" fillcolor="#124483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74BAAB19" wp14:editId="0B9F1E49">
              <wp:simplePos x="0" y="0"/>
              <wp:positionH relativeFrom="column">
                <wp:posOffset>-391625</wp:posOffset>
              </wp:positionH>
              <wp:positionV relativeFrom="paragraph">
                <wp:posOffset>-108538</wp:posOffset>
              </wp:positionV>
              <wp:extent cx="2673985" cy="1009650"/>
              <wp:effectExtent l="0" t="0" r="0" b="0"/>
              <wp:wrapSquare wrapText="bothSides"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673985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D7BBEA" w14:textId="77777777" w:rsidR="00A763D9" w:rsidRDefault="00A55D66">
                          <w:pPr>
                            <w:spacing w:before="48"/>
                            <w:ind w:right="-162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Fiche descriptive (ECF.FP.A.004 indice 08) annexée au devis, contrat ou à la convention de formation professionnelle</w:t>
                          </w:r>
                        </w:p>
                        <w:p w14:paraId="0650B297" w14:textId="77777777" w:rsidR="00A763D9" w:rsidRDefault="00A55D66">
                          <w:pPr>
                            <w:spacing w:before="48"/>
                            <w:ind w:right="-162"/>
                            <w:jc w:val="both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/ 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AAB19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0" type="#_x0000_t202" style="position:absolute;left:0;text-align:left;margin-left:-30.85pt;margin-top:-8.55pt;width:210.55pt;height:79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" filled="f" stroked="f" strokeweight=".5pt">
              <v:textbox>
                <w:txbxContent>
                  <w:p w14:paraId="03D7BBEA" w14:textId="77777777" w:rsidR="00A763D9" w:rsidRDefault="00A55D66">
                    <w:pPr>
                      <w:spacing w:before="48"/>
                      <w:ind w:right="-162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Fiche descriptive (ECF.FP.A.004 indice 08) annexée au devis, contrat ou à la convention de formation professionnelle</w:t>
                    </w:r>
                  </w:p>
                  <w:p w14:paraId="0650B297" w14:textId="77777777" w:rsidR="00A763D9" w:rsidRDefault="00A55D66">
                    <w:pPr>
                      <w:spacing w:before="48"/>
                      <w:ind w:right="-162"/>
                      <w:jc w:val="both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 xml:space="preserve">/ 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instrText xml:space="preserve"> NUMPAGES </w:instrTex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2BCB542" w14:textId="1BB49F52" w:rsidR="00A763D9" w:rsidRDefault="00A763D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1364" w14:textId="023F96D1" w:rsidR="00A763D9" w:rsidRDefault="00475A4E">
    <w:pPr>
      <w:pStyle w:val="Pieddepage"/>
      <w:ind w:right="36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09C21510" wp14:editId="4B8C7938">
              <wp:simplePos x="0" y="0"/>
              <wp:positionH relativeFrom="column">
                <wp:posOffset>-447472</wp:posOffset>
              </wp:positionH>
              <wp:positionV relativeFrom="paragraph">
                <wp:posOffset>-468400</wp:posOffset>
              </wp:positionV>
              <wp:extent cx="7645940" cy="1123112"/>
              <wp:effectExtent l="0" t="0" r="0" b="0"/>
              <wp:wrapNone/>
              <wp:docPr id="6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645940" cy="1123112"/>
                      </a:xfrm>
                      <a:prstGeom prst="rect">
                        <a:avLst/>
                      </a:prstGeom>
                      <a:solidFill>
                        <a:srgbClr val="124483"/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32269" id="Rectangle 11" o:spid="_x0000_s1026" style="position:absolute;margin-left:-35.25pt;margin-top:-36.9pt;width:602.05pt;height:88.45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" fillcolor="#124483" stroked="f"/>
          </w:pict>
        </mc:Fallback>
      </mc:AlternateContent>
    </w:r>
    <w:r w:rsidRPr="00475A4E">
      <w:rPr>
        <w:noProof/>
      </w:rPr>
      <w:drawing>
        <wp:anchor distT="0" distB="0" distL="114300" distR="114300" simplePos="0" relativeHeight="251659271" behindDoc="0" locked="0" layoutInCell="1" allowOverlap="1" wp14:anchorId="38CBF834" wp14:editId="4367E82C">
          <wp:simplePos x="0" y="0"/>
          <wp:positionH relativeFrom="margin">
            <wp:align>center</wp:align>
          </wp:positionH>
          <wp:positionV relativeFrom="paragraph">
            <wp:posOffset>-196026</wp:posOffset>
          </wp:positionV>
          <wp:extent cx="1332689" cy="538294"/>
          <wp:effectExtent l="0" t="0" r="1270" b="0"/>
          <wp:wrapNone/>
          <wp:docPr id="57730835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30835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689" cy="538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009AF83" wp14:editId="41C1A554">
              <wp:simplePos x="0" y="0"/>
              <wp:positionH relativeFrom="column">
                <wp:posOffset>-369105</wp:posOffset>
              </wp:positionH>
              <wp:positionV relativeFrom="paragraph">
                <wp:posOffset>-197040</wp:posOffset>
              </wp:positionV>
              <wp:extent cx="2763520" cy="1146175"/>
              <wp:effectExtent l="0" t="0" r="0" b="0"/>
              <wp:wrapSquare wrapText="bothSides"/>
              <wp:docPr id="4" name="Zone de text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763520" cy="1146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EB0E8D" w14:textId="77777777" w:rsidR="00A763D9" w:rsidRDefault="00A55D66">
                          <w:pPr>
                            <w:spacing w:before="48"/>
                            <w:ind w:right="-162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Fiche descriptive (ECF.FP.A.004 indice 08) annexée au devis, contrat ou à la convention de formation professionnelle</w:t>
                          </w:r>
                        </w:p>
                        <w:p w14:paraId="1999DA97" w14:textId="77777777" w:rsidR="00A763D9" w:rsidRDefault="00A55D66">
                          <w:pPr>
                            <w:spacing w:before="48"/>
                            <w:ind w:right="-162"/>
                            <w:jc w:val="both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/ 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9AF83" id="_x0000_t202" coordsize="21600,21600" o:spt="202" path="m,l,21600r21600,l21600,xe">
              <v:stroke joinstyle="miter"/>
              <v:path gradientshapeok="t" o:connecttype="rect"/>
            </v:shapetype>
            <v:shape id="Zone de texte 20" o:spid="_x0000_s1031" type="#_x0000_t202" style="position:absolute;margin-left:-29.05pt;margin-top:-15.5pt;width:217.6pt;height:90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" filled="f" stroked="f" strokeweight=".5pt">
              <v:textbox>
                <w:txbxContent>
                  <w:p w14:paraId="09EB0E8D" w14:textId="77777777" w:rsidR="00A763D9" w:rsidRDefault="00A55D66">
                    <w:pPr>
                      <w:spacing w:before="48"/>
                      <w:ind w:right="-162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Fiche descriptive (ECF.FP.A.004 indice 08) annexée au devis, contrat ou à la convention de formation professionnelle</w:t>
                    </w:r>
                  </w:p>
                  <w:p w14:paraId="1999DA97" w14:textId="77777777" w:rsidR="00A763D9" w:rsidRDefault="00A55D66">
                    <w:pPr>
                      <w:spacing w:before="48"/>
                      <w:ind w:right="-162"/>
                      <w:jc w:val="both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 xml:space="preserve">/ 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instrText xml:space="preserve"> NUMPAGES </w:instrTex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4A27E653" wp14:editId="77BBCEFF">
              <wp:simplePos x="0" y="0"/>
              <wp:positionH relativeFrom="column">
                <wp:posOffset>-509905</wp:posOffset>
              </wp:positionH>
              <wp:positionV relativeFrom="paragraph">
                <wp:posOffset>1227871</wp:posOffset>
              </wp:positionV>
              <wp:extent cx="7560310" cy="789940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560310" cy="789940"/>
                      </a:xfrm>
                      <a:prstGeom prst="rect">
                        <a:avLst/>
                      </a:prstGeom>
                      <a:solidFill>
                        <a:srgbClr val="124483"/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6" o:spid="_x0000_s6" o:spt="1" type="#_x0000_t1" style="position:absolute;z-index:251658241;o:allowoverlap:true;o:allowincell:true;mso-position-horizontal-relative:text;margin-left:-40.15pt;mso-position-horizontal:absolute;mso-position-vertical-relative:text;margin-top:96.68pt;mso-position-vertical:absolute;width:595.30pt;height:62.20pt;mso-wrap-distance-left:9.00pt;mso-wrap-distance-top:0.00pt;mso-wrap-distance-right:9.00pt;mso-wrap-distance-bottom:0.00pt;visibility:visible;" fillcolor="#124483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513A" w14:textId="77777777" w:rsidR="005626C1" w:rsidRDefault="005626C1">
      <w:r>
        <w:separator/>
      </w:r>
    </w:p>
  </w:footnote>
  <w:footnote w:type="continuationSeparator" w:id="0">
    <w:p w14:paraId="1C798BF4" w14:textId="77777777" w:rsidR="005626C1" w:rsidRDefault="005626C1">
      <w:r>
        <w:continuationSeparator/>
      </w:r>
    </w:p>
  </w:footnote>
  <w:footnote w:type="continuationNotice" w:id="1">
    <w:p w14:paraId="1C2F98A1" w14:textId="77777777" w:rsidR="005626C1" w:rsidRDefault="005626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9AFF" w14:textId="77777777" w:rsidR="00261D54" w:rsidRPr="00261D54" w:rsidRDefault="00261D54" w:rsidP="00261D54">
    <w:pPr>
      <w:pStyle w:val="Titre"/>
      <w:rPr>
        <w:rFonts w:ascii="Affogato" w:eastAsiaTheme="majorEastAsia" w:hAnsi="Affogato" w:cstheme="majorBidi"/>
        <w:color w:val="0D2546"/>
        <w:sz w:val="20"/>
        <w:szCs w:val="26"/>
      </w:rPr>
    </w:pPr>
    <w:r w:rsidRPr="00261D54">
      <w:rPr>
        <w:rFonts w:ascii="Affogato" w:eastAsiaTheme="majorEastAsia" w:hAnsi="Affogato" w:cstheme="majorBidi"/>
        <w:color w:val="0D2546"/>
        <w:sz w:val="20"/>
        <w:szCs w:val="26"/>
      </w:rPr>
      <w:t xml:space="preserve">PREPARATION AU PERMIS A2 </w:t>
    </w:r>
  </w:p>
  <w:p w14:paraId="5A31E301" w14:textId="77777777" w:rsidR="00261D54" w:rsidRPr="00261D54" w:rsidRDefault="00261D54" w:rsidP="00261D54">
    <w:pPr>
      <w:pStyle w:val="Titre"/>
      <w:rPr>
        <w:rFonts w:ascii="Affogato" w:eastAsiaTheme="majorEastAsia" w:hAnsi="Affogato" w:cstheme="majorBidi"/>
        <w:color w:val="0D2546"/>
        <w:sz w:val="20"/>
        <w:szCs w:val="26"/>
      </w:rPr>
    </w:pPr>
    <w:r w:rsidRPr="00261D54">
      <w:rPr>
        <w:rFonts w:ascii="Affogato" w:eastAsiaTheme="majorEastAsia" w:hAnsi="Affogato" w:cstheme="majorBidi"/>
        <w:color w:val="0D2546"/>
        <w:sz w:val="20"/>
        <w:szCs w:val="26"/>
      </w:rPr>
      <w:t>- MOTOCYCLETTE légère &lt; 35 kw</w:t>
    </w:r>
  </w:p>
  <w:p w14:paraId="2CCAD57F" w14:textId="77777777" w:rsidR="00962FD0" w:rsidRPr="00F51176" w:rsidRDefault="00261D54" w:rsidP="00962FD0">
    <w:pPr>
      <w:jc w:val="center"/>
      <w:rPr>
        <w:sz w:val="20"/>
        <w:szCs w:val="20"/>
      </w:rPr>
    </w:pPr>
    <w:r w:rsidRPr="00261D54">
      <w:rPr>
        <w:rFonts w:eastAsiaTheme="majorEastAsia" w:cstheme="majorBidi"/>
        <w:color w:val="0D2546"/>
        <w:sz w:val="20"/>
        <w:szCs w:val="26"/>
      </w:rPr>
      <w:t>Réf de l’action : ECF T082.PR indice 06 du 17/02/2026</w:t>
    </w:r>
    <w:r w:rsidR="00962FD0">
      <w:rPr>
        <w:rFonts w:eastAsiaTheme="majorEastAsia" w:cstheme="majorBidi"/>
        <w:color w:val="0D2546"/>
        <w:sz w:val="20"/>
        <w:szCs w:val="26"/>
      </w:rPr>
      <w:t xml:space="preserve"> - </w:t>
    </w:r>
    <w:r w:rsidR="00962FD0" w:rsidRPr="00F51176">
      <w:rPr>
        <w:sz w:val="20"/>
        <w:szCs w:val="20"/>
      </w:rPr>
      <w:t>Version 01 de l’ECF CHERRI</w:t>
    </w:r>
    <w:r w:rsidR="00962FD0">
      <w:rPr>
        <w:sz w:val="20"/>
        <w:szCs w:val="20"/>
      </w:rPr>
      <w:t xml:space="preserve"> du 20/03/2026</w:t>
    </w:r>
  </w:p>
  <w:p w14:paraId="7EAE79BB" w14:textId="7C6D2EE4" w:rsidR="00261D54" w:rsidRPr="00261D54" w:rsidRDefault="00261D54" w:rsidP="00261D54">
    <w:pPr>
      <w:pStyle w:val="Corpsdetexte"/>
      <w:rPr>
        <w:rFonts w:eastAsiaTheme="majorEastAsia" w:cstheme="majorBidi"/>
        <w:color w:val="0D2546"/>
        <w:sz w:val="20"/>
        <w:szCs w:val="26"/>
      </w:rPr>
    </w:pPr>
  </w:p>
  <w:p w14:paraId="3457F3DF" w14:textId="77777777" w:rsidR="00A763D9" w:rsidRDefault="00A763D9">
    <w:pPr>
      <w:pStyle w:val="En-tte"/>
      <w:rPr>
        <w:rFonts w:ascii="Affogato" w:eastAsiaTheme="majorEastAsia" w:hAnsi="Affogato" w:cstheme="majorBidi"/>
        <w:color w:val="365F91" w:themeColor="accent1" w:themeShade="BF"/>
        <w:sz w:val="20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F633" w14:textId="77777777" w:rsidR="00A763D9" w:rsidRDefault="00A763D9">
    <w:pPr>
      <w:pStyle w:val="En-tte"/>
    </w:pPr>
  </w:p>
  <w:p w14:paraId="6454EC53" w14:textId="77777777" w:rsidR="00A763D9" w:rsidRDefault="00A763D9">
    <w:pPr>
      <w:pStyle w:val="En-tte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5EA5"/>
    <w:multiLevelType w:val="hybridMultilevel"/>
    <w:tmpl w:val="3CD054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C6B77"/>
    <w:multiLevelType w:val="multilevel"/>
    <w:tmpl w:val="153016B4"/>
    <w:lvl w:ilvl="0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5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7CB190C"/>
    <w:multiLevelType w:val="multilevel"/>
    <w:tmpl w:val="4E405C68"/>
    <w:lvl w:ilvl="0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139651C"/>
    <w:multiLevelType w:val="multilevel"/>
    <w:tmpl w:val="4A5E853C"/>
    <w:lvl w:ilvl="0">
      <w:numFmt w:val="bullet"/>
      <w:lvlText w:val="-"/>
      <w:lvlJc w:val="left"/>
      <w:pPr>
        <w:ind w:left="100" w:hanging="180"/>
      </w:pPr>
      <w:rPr>
        <w:rFonts w:ascii="Affogato" w:eastAsia="Affogato" w:hAnsi="Affogato" w:cs="Affogato" w:hint="default"/>
        <w:sz w:val="24"/>
        <w:szCs w:val="24"/>
        <w:lang w:val="fr-FR" w:eastAsia="en-US" w:bidi="ar-SA"/>
      </w:rPr>
    </w:lvl>
    <w:lvl w:ilvl="1">
      <w:numFmt w:val="bullet"/>
      <w:lvlText w:val="•"/>
      <w:lvlJc w:val="left"/>
      <w:pPr>
        <w:ind w:left="606" w:hanging="18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1113" w:hanging="18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1619" w:hanging="18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2126" w:hanging="18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2633" w:hanging="18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3139" w:hanging="18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3646" w:hanging="18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4152" w:hanging="180"/>
      </w:pPr>
      <w:rPr>
        <w:rFonts w:hint="default"/>
        <w:lang w:val="fr-FR" w:eastAsia="en-US" w:bidi="ar-SA"/>
      </w:rPr>
    </w:lvl>
  </w:abstractNum>
  <w:abstractNum w:abstractNumId="4" w15:restartNumberingAfterBreak="0">
    <w:nsid w:val="260E13A3"/>
    <w:multiLevelType w:val="multilevel"/>
    <w:tmpl w:val="3440C2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A39FD"/>
    <w:multiLevelType w:val="multilevel"/>
    <w:tmpl w:val="9A8C6DD6"/>
    <w:lvl w:ilvl="0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39D44AEC"/>
    <w:multiLevelType w:val="multilevel"/>
    <w:tmpl w:val="ECE83874"/>
    <w:lvl w:ilvl="0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5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471F33D8"/>
    <w:multiLevelType w:val="multilevel"/>
    <w:tmpl w:val="2B6C2950"/>
    <w:lvl w:ilvl="0">
      <w:start w:val="1"/>
      <w:numFmt w:val="bullet"/>
      <w:pStyle w:val="Paragraphedeliste"/>
      <w:lvlText w:val=""/>
      <w:lvlJc w:val="left"/>
      <w:pPr>
        <w:ind w:left="8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5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762097841">
    <w:abstractNumId w:val="3"/>
  </w:num>
  <w:num w:numId="2" w16cid:durableId="1034577052">
    <w:abstractNumId w:val="2"/>
  </w:num>
  <w:num w:numId="3" w16cid:durableId="1920748578">
    <w:abstractNumId w:val="7"/>
  </w:num>
  <w:num w:numId="4" w16cid:durableId="2002999054">
    <w:abstractNumId w:val="7"/>
  </w:num>
  <w:num w:numId="5" w16cid:durableId="669328938">
    <w:abstractNumId w:val="7"/>
  </w:num>
  <w:num w:numId="6" w16cid:durableId="926811614">
    <w:abstractNumId w:val="7"/>
  </w:num>
  <w:num w:numId="7" w16cid:durableId="1388651665">
    <w:abstractNumId w:val="7"/>
  </w:num>
  <w:num w:numId="8" w16cid:durableId="1866210824">
    <w:abstractNumId w:val="7"/>
  </w:num>
  <w:num w:numId="9" w16cid:durableId="1788233632">
    <w:abstractNumId w:val="7"/>
  </w:num>
  <w:num w:numId="10" w16cid:durableId="1632662198">
    <w:abstractNumId w:val="4"/>
  </w:num>
  <w:num w:numId="11" w16cid:durableId="1919513862">
    <w:abstractNumId w:val="7"/>
  </w:num>
  <w:num w:numId="12" w16cid:durableId="1684473678">
    <w:abstractNumId w:val="5"/>
  </w:num>
  <w:num w:numId="13" w16cid:durableId="216742400">
    <w:abstractNumId w:val="1"/>
  </w:num>
  <w:num w:numId="14" w16cid:durableId="367143358">
    <w:abstractNumId w:val="6"/>
  </w:num>
  <w:num w:numId="15" w16cid:durableId="122161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3D9"/>
    <w:rsid w:val="000154A1"/>
    <w:rsid w:val="000776A7"/>
    <w:rsid w:val="000C1BB0"/>
    <w:rsid w:val="001069EC"/>
    <w:rsid w:val="001B2FE6"/>
    <w:rsid w:val="002507CB"/>
    <w:rsid w:val="00261D54"/>
    <w:rsid w:val="002F1F7B"/>
    <w:rsid w:val="004159D0"/>
    <w:rsid w:val="00475A4E"/>
    <w:rsid w:val="004A44D7"/>
    <w:rsid w:val="005626C1"/>
    <w:rsid w:val="0065379B"/>
    <w:rsid w:val="006B4154"/>
    <w:rsid w:val="00776251"/>
    <w:rsid w:val="007C3821"/>
    <w:rsid w:val="008A32B8"/>
    <w:rsid w:val="008A7886"/>
    <w:rsid w:val="008B5B35"/>
    <w:rsid w:val="00962FD0"/>
    <w:rsid w:val="00A55D66"/>
    <w:rsid w:val="00A72F88"/>
    <w:rsid w:val="00A763D9"/>
    <w:rsid w:val="00AB47CF"/>
    <w:rsid w:val="00AC0B2C"/>
    <w:rsid w:val="00B07CBA"/>
    <w:rsid w:val="00B94475"/>
    <w:rsid w:val="00C3585F"/>
    <w:rsid w:val="00E2182A"/>
    <w:rsid w:val="00EB1C56"/>
    <w:rsid w:val="00E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60F80"/>
  <w15:docId w15:val="{E21442DA-6358-7548-944D-C08066A7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ffogato" w:eastAsia="Affogato" w:hAnsi="Affogato" w:cs="Affogato"/>
      <w:color w:val="262626" w:themeColor="text1" w:themeTint="D9"/>
      <w:lang w:val="fr-FR"/>
    </w:rPr>
  </w:style>
  <w:style w:type="paragraph" w:styleId="Titre1">
    <w:name w:val="heading 1"/>
    <w:basedOn w:val="Normal"/>
    <w:link w:val="Titre1Car"/>
    <w:uiPriority w:val="9"/>
    <w:qFormat/>
    <w:pPr>
      <w:ind w:left="100"/>
      <w:outlineLvl w:val="0"/>
    </w:pPr>
    <w:rPr>
      <w:rFonts w:ascii="Affogato Bold" w:eastAsia="Affogato Bold" w:hAnsi="Affogato Bold" w:cs="Affogato Bold"/>
      <w:b/>
      <w:bCs/>
      <w:color w:val="0D2546"/>
      <w:sz w:val="24"/>
      <w:szCs w:val="24"/>
    </w:rPr>
  </w:style>
  <w:style w:type="paragraph" w:styleId="Titre2">
    <w:name w:val="heading 2"/>
    <w:basedOn w:val="Titre"/>
    <w:next w:val="Normal"/>
    <w:link w:val="Titre2Car"/>
    <w:uiPriority w:val="9"/>
    <w:unhideWhenUsed/>
    <w:qFormat/>
    <w:pPr>
      <w:keepNext/>
      <w:keepLines/>
      <w:widowControl/>
      <w:tabs>
        <w:tab w:val="right" w:pos="10470"/>
      </w:tabs>
      <w:spacing w:before="40"/>
      <w:outlineLvl w:val="1"/>
    </w:pPr>
    <w:rPr>
      <w:rFonts w:ascii="☞FRONTAGECONDENSED-INLINE" w:eastAsiaTheme="majorEastAsia" w:hAnsi="☞FRONTAGECONDENSED-INLINE" w:cstheme="majorBidi"/>
      <w:color w:val="365F91" w:themeColor="accent1" w:themeShade="BF"/>
      <w:sz w:val="20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40"/>
      <w:outlineLvl w:val="2"/>
    </w:pPr>
    <w:rPr>
      <w:rFonts w:ascii="Affogato Bold" w:eastAsiaTheme="majorEastAsia" w:hAnsi="Affogato Bold" w:cstheme="majorBidi"/>
      <w:b/>
      <w:color w:val="FFFFFF" w:themeColor="background1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next w:val="Titre"/>
    <w:uiPriority w:val="1"/>
    <w:qFormat/>
    <w:pPr>
      <w:jc w:val="center"/>
    </w:pPr>
    <w:rPr>
      <w:color w:val="1F497D" w:themeColor="text2"/>
      <w:sz w:val="18"/>
      <w:szCs w:val="24"/>
    </w:rPr>
  </w:style>
  <w:style w:type="paragraph" w:styleId="Titre">
    <w:name w:val="Title"/>
    <w:aliases w:val="Titre Formation"/>
    <w:basedOn w:val="Normal"/>
    <w:link w:val="TitreCar"/>
    <w:uiPriority w:val="10"/>
    <w:qFormat/>
    <w:pPr>
      <w:spacing w:before="46"/>
      <w:ind w:left="227" w:right="465" w:hanging="1"/>
      <w:jc w:val="center"/>
    </w:pPr>
    <w:rPr>
      <w:rFonts w:ascii="FrontageCondensed-Inline" w:eastAsia="FrontageCondensed-Inline" w:hAnsi="FrontageCondensed-Inline" w:cs="FrontageCondensed-Inline"/>
      <w:color w:val="002060"/>
      <w:sz w:val="44"/>
      <w:szCs w:val="44"/>
    </w:rPr>
  </w:style>
  <w:style w:type="paragraph" w:styleId="Paragraphedeliste">
    <w:name w:val="List Paragraph"/>
    <w:aliases w:val="Paragraphe PUCES"/>
    <w:basedOn w:val="Normal"/>
    <w:uiPriority w:val="1"/>
    <w:qFormat/>
    <w:pPr>
      <w:numPr>
        <w:numId w:val="3"/>
      </w:numPr>
      <w:jc w:val="both"/>
    </w:pPr>
    <w:rPr>
      <w:color w:val="404040" w:themeColor="text1" w:themeTint="BF"/>
    </w:rPr>
  </w:style>
  <w:style w:type="paragraph" w:customStyle="1" w:styleId="TExteobjPro">
    <w:name w:val="TExte obj Pro"/>
    <w:basedOn w:val="Normal"/>
    <w:uiPriority w:val="1"/>
    <w:qFormat/>
    <w:pPr>
      <w:jc w:val="both"/>
    </w:pPr>
    <w:rPr>
      <w:color w:val="FFFFFF" w:themeColor="background1"/>
    </w:rPr>
  </w:style>
  <w:style w:type="character" w:customStyle="1" w:styleId="Titre2Car">
    <w:name w:val="Titre 2 Car"/>
    <w:basedOn w:val="Policepardfaut"/>
    <w:link w:val="Titre2"/>
    <w:uiPriority w:val="9"/>
    <w:rPr>
      <w:rFonts w:ascii="☞FRONTAGECONDENSED-INLINE" w:eastAsiaTheme="majorEastAsia" w:hAnsi="☞FRONTAGECONDENSED-INLINE" w:cstheme="majorBidi"/>
      <w:color w:val="365F91" w:themeColor="accent1" w:themeShade="BF"/>
      <w:sz w:val="20"/>
      <w:szCs w:val="26"/>
      <w:lang w:val="fr-FR"/>
    </w:rPr>
  </w:style>
  <w:style w:type="paragraph" w:styleId="En-tte">
    <w:name w:val="header"/>
    <w:basedOn w:val="Normal"/>
    <w:link w:val="En-tteCar"/>
    <w:uiPriority w:val="99"/>
    <w:unhideWhenUsed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Pr>
      <w:sz w:val="24"/>
      <w:szCs w:val="24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Pr>
      <w:sz w:val="24"/>
      <w:szCs w:val="24"/>
      <w:lang w:val="fr-FR"/>
    </w:rPr>
  </w:style>
  <w:style w:type="table" w:styleId="Grilledutableau">
    <w:name w:val="Table Grid"/>
    <w:basedOn w:val="TableauNormal"/>
    <w:uiPriority w:val="39"/>
    <w:pPr>
      <w:widowControl/>
    </w:pPr>
    <w:rPr>
      <w:sz w:val="24"/>
      <w:szCs w:val="24"/>
      <w:lang w:val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1Car">
    <w:name w:val="Titre 1 Car"/>
    <w:basedOn w:val="Policepardfaut"/>
    <w:link w:val="Titre1"/>
    <w:uiPriority w:val="9"/>
    <w:rPr>
      <w:rFonts w:ascii="Affogato Bold" w:eastAsia="Affogato Bold" w:hAnsi="Affogato Bold" w:cs="Affogato Bold"/>
      <w:b/>
      <w:bCs/>
      <w:color w:val="0D2546"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Pr>
      <w:rFonts w:ascii="Affogato Bold" w:eastAsiaTheme="majorEastAsia" w:hAnsi="Affogato Bold" w:cstheme="majorBidi"/>
      <w:b/>
      <w:color w:val="FFFFFF" w:themeColor="background1"/>
      <w:sz w:val="24"/>
      <w:szCs w:val="24"/>
      <w:lang w:val="fr-FR"/>
    </w:rPr>
  </w:style>
  <w:style w:type="paragraph" w:styleId="Sansinterligne">
    <w:name w:val="No Spacing"/>
    <w:uiPriority w:val="1"/>
    <w:qFormat/>
    <w:rPr>
      <w:rFonts w:ascii="Affogato" w:eastAsia="Affogato" w:hAnsi="Affogato" w:cs="Affogato"/>
      <w:color w:val="FFFFFF" w:themeColor="background1"/>
      <w:lang w:val="fr-FR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character" w:customStyle="1" w:styleId="TitreCar">
    <w:name w:val="Titre Car"/>
    <w:aliases w:val="Titre Formation Car"/>
    <w:basedOn w:val="Policepardfaut"/>
    <w:link w:val="Titre"/>
    <w:uiPriority w:val="10"/>
    <w:rPr>
      <w:rFonts w:ascii="FrontageCondensed-Inline" w:eastAsia="FrontageCondensed-Inline" w:hAnsi="FrontageCondensed-Inline" w:cs="FrontageCondensed-Inline"/>
      <w:color w:val="002060"/>
      <w:sz w:val="44"/>
      <w:szCs w:val="44"/>
      <w:lang w:val="fr-FR"/>
    </w:rPr>
  </w:style>
  <w:style w:type="character" w:styleId="lev">
    <w:name w:val="Strong"/>
    <w:aliases w:val="activité haut"/>
    <w:basedOn w:val="Policepardfaut"/>
    <w:uiPriority w:val="22"/>
    <w:qFormat/>
    <w:rPr>
      <w:rFonts w:ascii="Affogato Medium" w:hAnsi="Affogato Medium"/>
      <w:b w:val="0"/>
      <w:bCs/>
      <w:i w:val="0"/>
      <w:color w:val="FFFFFF" w:themeColor="background1"/>
      <w:sz w:val="20"/>
    </w:rPr>
  </w:style>
  <w:style w:type="character" w:customStyle="1" w:styleId="normaltextrun">
    <w:name w:val="normaltextrun"/>
    <w:basedOn w:val="Policepardfaut"/>
    <w:rsid w:val="000C1BB0"/>
  </w:style>
  <w:style w:type="character" w:customStyle="1" w:styleId="eop">
    <w:name w:val="eop"/>
    <w:basedOn w:val="Policepardfaut"/>
    <w:rsid w:val="000C1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993fe-caa7-4567-81eb-97ec34e1b1dc" xsi:nil="true"/>
    <lcf76f155ced4ddcb4097134ff3c332f xmlns="2c15e160-bb64-4250-b032-6ca50daf4c1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34DA792DA184E918B06A8AE1FB5EA" ma:contentTypeVersion="13" ma:contentTypeDescription="Crée un document." ma:contentTypeScope="" ma:versionID="601eded9bf2a5a8845358267f2bc0e8d">
  <xsd:schema xmlns:xsd="http://www.w3.org/2001/XMLSchema" xmlns:xs="http://www.w3.org/2001/XMLSchema" xmlns:p="http://schemas.microsoft.com/office/2006/metadata/properties" xmlns:ns2="2c15e160-bb64-4250-b032-6ca50daf4c11" xmlns:ns3="0ec993fe-caa7-4567-81eb-97ec34e1b1dc" targetNamespace="http://schemas.microsoft.com/office/2006/metadata/properties" ma:root="true" ma:fieldsID="95d0b63da12ffab4e74d2a904688673e" ns2:_="" ns3:_="">
    <xsd:import namespace="2c15e160-bb64-4250-b032-6ca50daf4c11"/>
    <xsd:import namespace="0ec993fe-caa7-4567-81eb-97ec34e1b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5e160-bb64-4250-b032-6ca50daf4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b5d0ac9-164a-466c-9edc-a452dbb4eb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993fe-caa7-4567-81eb-97ec34e1b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9075b94-70a1-4d9e-b97b-2a2a47901a1f}" ma:internalName="TaxCatchAll" ma:showField="CatchAllData" ma:web="0ec993fe-caa7-4567-81eb-97ec34e1b1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8437AD-1C31-422B-B214-70B674DDE1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570998-92AF-4E83-89F3-20CB303E20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C2AD20-CCEC-4781-BF25-870E4CC5704A}">
  <ds:schemaRefs>
    <ds:schemaRef ds:uri="http://schemas.microsoft.com/office/2006/metadata/properties"/>
    <ds:schemaRef ds:uri="http://schemas.microsoft.com/office/infopath/2007/PartnerControls"/>
    <ds:schemaRef ds:uri="0ec993fe-caa7-4567-81eb-97ec34e1b1dc"/>
    <ds:schemaRef ds:uri="2c15e160-bb64-4250-b032-6ca50daf4c11"/>
  </ds:schemaRefs>
</ds:datastoreItem>
</file>

<file path=customXml/itemProps4.xml><?xml version="1.0" encoding="utf-8"?>
<ds:datastoreItem xmlns:ds="http://schemas.openxmlformats.org/officeDocument/2006/customXml" ds:itemID="{7CC225B7-62CD-4D9C-A7BD-AEE6016ED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5e160-bb64-4250-b032-6ca50daf4c11"/>
    <ds:schemaRef ds:uri="0ec993fe-caa7-4567-81eb-97ec34e1b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780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cp:lastModifiedBy>Mireille ESTEVES</cp:lastModifiedBy>
  <cp:revision>23</cp:revision>
  <dcterms:created xsi:type="dcterms:W3CDTF">2025-07-30T07:38:00Z</dcterms:created>
  <dcterms:modified xsi:type="dcterms:W3CDTF">2026-06-24T09:29:00Z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0x0101007C534DA792DA184E918B06A8AE1FB5EA</vt:lpwstr>
  </property>
  <property fmtid="{D5CDD505-2E9C-101B-9397-08002B2CF9AE}" pid="3" name="Created">
    <vt:filetime>2021-03-29T00:00:00Z</vt:filetime>
  </property>
  <property fmtid="{D5CDD505-2E9C-101B-9397-08002B2CF9AE}" pid="4" name="Creator">
    <vt:lpwstr>Adobe InDesign 15.1 (Windows)</vt:lpwstr>
  </property>
  <property fmtid="{D5CDD505-2E9C-101B-9397-08002B2CF9AE}" pid="5" name="LastSaved">
    <vt:filetime>2021-03-29T00:00:00Z</vt:filetime>
  </property>
  <property fmtid="{D5CDD505-2E9C-101B-9397-08002B2CF9AE}" pid="6" name="MediaServiceImageTags">
    <vt:lpwstr/>
  </property>
</Properties>
</file>