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EE00D" w14:textId="77777777" w:rsidR="002525B6" w:rsidRPr="00557153" w:rsidRDefault="002525B6" w:rsidP="002525B6">
      <w:pPr>
        <w:jc w:val="center"/>
        <w:rPr>
          <w:b/>
          <w:sz w:val="36"/>
        </w:rPr>
      </w:pPr>
      <w:r w:rsidRPr="00557153">
        <w:rPr>
          <w:b/>
          <w:sz w:val="36"/>
        </w:rPr>
        <w:t xml:space="preserve">To Apply for this role, please submit a CV and Covering </w:t>
      </w:r>
      <w:bookmarkStart w:id="0" w:name="_GoBack"/>
      <w:bookmarkEnd w:id="0"/>
      <w:r w:rsidRPr="00557153">
        <w:rPr>
          <w:b/>
          <w:sz w:val="36"/>
        </w:rPr>
        <w:t xml:space="preserve">Letter to </w:t>
      </w:r>
      <w:hyperlink r:id="rId4" w:history="1">
        <w:r w:rsidRPr="00557153">
          <w:rPr>
            <w:rStyle w:val="Hyperlink"/>
            <w:b/>
            <w:sz w:val="36"/>
          </w:rPr>
          <w:t>plsupport@wmc.org.uk</w:t>
        </w:r>
      </w:hyperlink>
    </w:p>
    <w:p w14:paraId="00367047" w14:textId="77777777" w:rsidR="008D0A23" w:rsidRDefault="008D0A23"/>
    <w:sectPr w:rsidR="008D0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B6"/>
    <w:rsid w:val="002525B6"/>
    <w:rsid w:val="008D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5CA8E"/>
  <w15:chartTrackingRefBased/>
  <w15:docId w15:val="{62ED491A-BB7F-4D47-83F4-A5E6DE72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5B6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2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support@wm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 Mordecai</dc:creator>
  <cp:keywords/>
  <dc:description/>
  <cp:lastModifiedBy>Lowri Mordecai</cp:lastModifiedBy>
  <cp:revision>1</cp:revision>
  <dcterms:created xsi:type="dcterms:W3CDTF">2019-01-31T16:36:00Z</dcterms:created>
  <dcterms:modified xsi:type="dcterms:W3CDTF">2019-01-31T16:38:00Z</dcterms:modified>
</cp:coreProperties>
</file>