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A68" w:rsidRPr="00E30035" w:rsidRDefault="00775A68" w:rsidP="00775A68">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775A68" w:rsidRPr="00E30035" w:rsidRDefault="00775A68" w:rsidP="00775A68">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775A68" w:rsidRPr="00E30035" w:rsidRDefault="00775A68" w:rsidP="00775A68">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775A68" w:rsidRPr="00E30035" w:rsidRDefault="00775A68" w:rsidP="00775A68">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775A68" w:rsidRPr="00E9554B" w:rsidRDefault="00775A68" w:rsidP="00775A68">
      <w:pPr>
        <w:jc w:val="center"/>
        <w:rPr>
          <w:rFonts w:ascii="Arial" w:hAnsi="Arial" w:cs="Arial"/>
          <w:b/>
          <w:sz w:val="16"/>
          <w:szCs w:val="16"/>
          <w:lang w:val="az-Latn-AZ"/>
        </w:rPr>
      </w:pPr>
      <w:r>
        <w:rPr>
          <w:rFonts w:ascii="Arial" w:hAnsi="Arial" w:cs="Arial"/>
          <w:b/>
          <w:noProof/>
          <w:sz w:val="16"/>
          <w:szCs w:val="16"/>
        </w:rPr>
        <w:drawing>
          <wp:inline distT="0" distB="0" distL="0" distR="0" wp14:anchorId="5DE4B8C9" wp14:editId="2A91E89D">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775A68" w:rsidRPr="00E2513D" w:rsidRDefault="00775A68" w:rsidP="00775A68">
      <w:pPr>
        <w:jc w:val="center"/>
        <w:rPr>
          <w:rFonts w:ascii="Arial" w:hAnsi="Arial" w:cs="Arial"/>
          <w:b/>
          <w:sz w:val="16"/>
          <w:szCs w:val="16"/>
          <w:lang w:val="az-Latn-AZ"/>
        </w:rPr>
      </w:pPr>
    </w:p>
    <w:p w:rsidR="00775A68" w:rsidRPr="004F79C0" w:rsidRDefault="00775A68" w:rsidP="007418E5">
      <w:pPr>
        <w:jc w:val="center"/>
        <w:rPr>
          <w:rFonts w:ascii="Arial" w:hAnsi="Arial" w:cs="Arial"/>
          <w:b/>
          <w:sz w:val="24"/>
          <w:szCs w:val="24"/>
          <w:lang w:val="az-Latn-AZ"/>
        </w:rPr>
      </w:pPr>
      <w:r>
        <w:rPr>
          <w:rFonts w:ascii="Arial" w:hAnsi="Arial" w:cs="Arial"/>
          <w:b/>
          <w:sz w:val="24"/>
          <w:szCs w:val="24"/>
          <w:lang w:val="az-Latn-AZ"/>
        </w:rPr>
        <w:t>“Azərbaycan Xəzər Dəniz Gəmiçiliyi” QSC Azərbaycan Dövlət Dəniz Akademiyası</w:t>
      </w:r>
      <w:r w:rsidR="007418E5">
        <w:rPr>
          <w:rFonts w:ascii="Arial" w:hAnsi="Arial" w:cs="Arial"/>
          <w:b/>
          <w:sz w:val="24"/>
          <w:szCs w:val="24"/>
          <w:lang w:val="az-Latn-AZ"/>
        </w:rPr>
        <w:t xml:space="preserve">nın </w:t>
      </w:r>
      <w:r>
        <w:rPr>
          <w:rFonts w:ascii="Arial" w:hAnsi="Arial" w:cs="Arial"/>
          <w:b/>
          <w:sz w:val="24"/>
          <w:szCs w:val="24"/>
          <w:lang w:val="az-Latn-AZ"/>
        </w:rPr>
        <w:t>a</w:t>
      </w:r>
      <w:r>
        <w:rPr>
          <w:rStyle w:val="bumpedfont15"/>
          <w:rFonts w:ascii="Arial" w:hAnsi="Arial" w:cs="Arial"/>
          <w:b/>
          <w:sz w:val="24"/>
          <w:szCs w:val="24"/>
          <w:lang w:val="az-Latn-AZ"/>
        </w:rPr>
        <w:t>uditoriya</w:t>
      </w:r>
      <w:r w:rsidR="007418E5">
        <w:rPr>
          <w:rStyle w:val="bumpedfont15"/>
          <w:rFonts w:ascii="Arial" w:hAnsi="Arial" w:cs="Arial"/>
          <w:b/>
          <w:sz w:val="24"/>
          <w:szCs w:val="24"/>
          <w:lang w:val="az-Latn-AZ"/>
        </w:rPr>
        <w:t>larında trinajorların</w:t>
      </w:r>
      <w:r>
        <w:rPr>
          <w:rStyle w:val="bumpedfont15"/>
          <w:rFonts w:ascii="Arial" w:hAnsi="Arial" w:cs="Arial"/>
          <w:b/>
          <w:sz w:val="24"/>
          <w:szCs w:val="24"/>
          <w:lang w:val="az-Latn-AZ"/>
        </w:rPr>
        <w:t xml:space="preserve"> və </w:t>
      </w:r>
      <w:r w:rsidR="007418E5">
        <w:rPr>
          <w:rStyle w:val="bumpedfont15"/>
          <w:rFonts w:ascii="Arial" w:hAnsi="Arial" w:cs="Arial"/>
          <w:b/>
          <w:sz w:val="24"/>
          <w:szCs w:val="24"/>
          <w:lang w:val="az-Latn-AZ"/>
        </w:rPr>
        <w:t xml:space="preserve">labaratoriyaların qurulması üçün lazım olan kompyuterlərin </w:t>
      </w:r>
      <w:r>
        <w:rPr>
          <w:rFonts w:ascii="Arial" w:hAnsi="Arial" w:cs="Arial"/>
          <w:b/>
          <w:color w:val="000000"/>
          <w:sz w:val="24"/>
          <w:szCs w:val="24"/>
          <w:lang w:val="az-Latn-AZ"/>
        </w:rPr>
        <w:t>S</w:t>
      </w:r>
      <w:r>
        <w:rPr>
          <w:rFonts w:ascii="Arial" w:hAnsi="Arial" w:cs="Arial"/>
          <w:b/>
          <w:sz w:val="24"/>
          <w:szCs w:val="24"/>
          <w:lang w:val="az-Latn-AZ"/>
        </w:rPr>
        <w:t>atın alınması məqsədilə açıq müsabiqə elan edir</w:t>
      </w:r>
      <w:r w:rsidRPr="004F79C0">
        <w:rPr>
          <w:rFonts w:ascii="Arial" w:hAnsi="Arial" w:cs="Arial"/>
          <w:b/>
          <w:sz w:val="24"/>
          <w:szCs w:val="24"/>
          <w:lang w:val="az-Latn-AZ"/>
        </w:rPr>
        <w:t>:</w:t>
      </w:r>
    </w:p>
    <w:p w:rsidR="00775A68" w:rsidRPr="00E2513D" w:rsidRDefault="00775A68" w:rsidP="00775A68">
      <w:pPr>
        <w:jc w:val="center"/>
        <w:rPr>
          <w:rFonts w:ascii="Arial" w:hAnsi="Arial" w:cs="Arial"/>
          <w:b/>
          <w:sz w:val="24"/>
          <w:szCs w:val="24"/>
          <w:lang w:val="az-Latn-AZ"/>
        </w:rPr>
      </w:pPr>
      <w:r>
        <w:rPr>
          <w:rFonts w:ascii="Arial" w:hAnsi="Arial" w:cs="Arial"/>
          <w:b/>
          <w:sz w:val="24"/>
          <w:szCs w:val="24"/>
          <w:lang w:val="az-Latn-AZ"/>
        </w:rPr>
        <w:t>Müsabiqə</w:t>
      </w:r>
      <w:r w:rsidRPr="003313D7">
        <w:rPr>
          <w:rFonts w:ascii="Arial" w:hAnsi="Arial" w:cs="Arial"/>
          <w:b/>
          <w:sz w:val="24"/>
          <w:szCs w:val="24"/>
          <w:lang w:val="az-Latn-AZ"/>
        </w:rPr>
        <w:t xml:space="preserve"> №AM0</w:t>
      </w:r>
      <w:r w:rsidR="00720B28">
        <w:rPr>
          <w:rFonts w:ascii="Arial" w:hAnsi="Arial" w:cs="Arial"/>
          <w:b/>
          <w:sz w:val="24"/>
          <w:szCs w:val="24"/>
          <w:lang w:val="az-Latn-AZ"/>
        </w:rPr>
        <w:t>2</w:t>
      </w:r>
      <w:r>
        <w:rPr>
          <w:rFonts w:ascii="Arial" w:hAnsi="Arial" w:cs="Arial"/>
          <w:b/>
          <w:sz w:val="24"/>
          <w:szCs w:val="24"/>
          <w:lang w:val="az-Latn-AZ"/>
        </w:rPr>
        <w:t>/2020</w:t>
      </w:r>
    </w:p>
    <w:p w:rsidR="00775A68" w:rsidRPr="00E2513D" w:rsidRDefault="00775A68" w:rsidP="00775A68">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775A68" w:rsidRPr="007A4DD1" w:rsidTr="0093558E">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775A68" w:rsidRPr="00E30035" w:rsidRDefault="00775A68" w:rsidP="0093558E">
            <w:pPr>
              <w:spacing w:before="120" w:after="120"/>
              <w:ind w:left="119"/>
              <w:rPr>
                <w:rFonts w:ascii="Arial" w:hAnsi="Arial" w:cs="Arial"/>
                <w:sz w:val="20"/>
                <w:lang w:val="az-Latn-AZ"/>
              </w:rPr>
            </w:pPr>
            <w:r w:rsidRPr="00E30035">
              <w:rPr>
                <w:rFonts w:ascii="Arial" w:hAnsi="Arial" w:cs="Arial"/>
                <w:b/>
                <w:sz w:val="20"/>
                <w:lang w:val="az-Latn-AZ"/>
              </w:rPr>
              <w:t>Müsabiqədə iştirak etmək üçün təqdim edilməli sənədlər:</w:t>
            </w:r>
          </w:p>
          <w:p w:rsidR="00775A68" w:rsidRPr="00E30035" w:rsidRDefault="00775A68" w:rsidP="00775A68">
            <w:pPr>
              <w:numPr>
                <w:ilvl w:val="0"/>
                <w:numId w:val="6"/>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Müsabiqədə iştirak haqqında müraciət (nümunə əlavə olunur);</w:t>
            </w:r>
          </w:p>
          <w:p w:rsidR="00775A68" w:rsidRPr="00E30035" w:rsidRDefault="00775A68" w:rsidP="00775A68">
            <w:pPr>
              <w:numPr>
                <w:ilvl w:val="0"/>
                <w:numId w:val="6"/>
              </w:numPr>
              <w:tabs>
                <w:tab w:val="left" w:pos="261"/>
              </w:tabs>
              <w:ind w:left="119" w:hanging="119"/>
              <w:jc w:val="both"/>
              <w:rPr>
                <w:rFonts w:ascii="Arial" w:hAnsi="Arial" w:cs="Arial"/>
                <w:sz w:val="20"/>
                <w:lang w:val="az-Latn-AZ"/>
              </w:rPr>
            </w:pPr>
            <w:r w:rsidRPr="00E30035">
              <w:rPr>
                <w:rFonts w:ascii="Arial" w:hAnsi="Arial" w:cs="Arial"/>
                <w:sz w:val="20"/>
                <w:lang w:val="az-Latn-AZ"/>
              </w:rPr>
              <w:t>İştirak haqqının ödənilməsi barədə bank sənədi;</w:t>
            </w:r>
          </w:p>
          <w:p w:rsidR="00775A68" w:rsidRDefault="00775A68" w:rsidP="00775A68">
            <w:pPr>
              <w:numPr>
                <w:ilvl w:val="0"/>
                <w:numId w:val="6"/>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 təklifi</w:t>
            </w:r>
            <w:r>
              <w:rPr>
                <w:rFonts w:ascii="Arial" w:hAnsi="Arial" w:cs="Arial"/>
                <w:sz w:val="20"/>
                <w:lang w:val="az-Latn-AZ"/>
              </w:rPr>
              <w:t>;</w:t>
            </w:r>
            <w:r w:rsidRPr="00E30035">
              <w:rPr>
                <w:rFonts w:ascii="Arial" w:hAnsi="Arial" w:cs="Arial"/>
                <w:sz w:val="20"/>
                <w:lang w:val="az-Latn-AZ"/>
              </w:rPr>
              <w:t xml:space="preserve"> </w:t>
            </w:r>
          </w:p>
          <w:p w:rsidR="00775A68" w:rsidRDefault="00775A68" w:rsidP="00775A68">
            <w:pPr>
              <w:numPr>
                <w:ilvl w:val="0"/>
                <w:numId w:val="6"/>
              </w:numPr>
              <w:tabs>
                <w:tab w:val="left" w:pos="261"/>
              </w:tabs>
              <w:ind w:left="119" w:hanging="119"/>
              <w:jc w:val="both"/>
              <w:rPr>
                <w:rFonts w:ascii="Arial" w:hAnsi="Arial" w:cs="Arial"/>
                <w:sz w:val="20"/>
                <w:lang w:val="az-Latn-AZ"/>
              </w:rPr>
            </w:pPr>
            <w:r>
              <w:rPr>
                <w:rFonts w:ascii="Arial" w:hAnsi="Arial" w:cs="Arial"/>
                <w:sz w:val="20"/>
                <w:lang w:val="az-Latn-AZ"/>
              </w:rPr>
              <w:t>Malgöndərənin son bir ildəki (əgər daha az müddət fəaliyyət göstərirsə, bütün fəaliyyət dövründəki) maliyyə vəziyyəti barədə bank sənədi;</w:t>
            </w:r>
          </w:p>
          <w:p w:rsidR="00775A68" w:rsidRPr="008D4237" w:rsidRDefault="00775A68" w:rsidP="00775A68">
            <w:pPr>
              <w:numPr>
                <w:ilvl w:val="0"/>
                <w:numId w:val="6"/>
              </w:numPr>
              <w:tabs>
                <w:tab w:val="left" w:pos="261"/>
              </w:tabs>
              <w:ind w:left="119" w:hanging="119"/>
              <w:jc w:val="both"/>
              <w:rPr>
                <w:rFonts w:ascii="Arial" w:hAnsi="Arial" w:cs="Arial"/>
                <w:sz w:val="20"/>
                <w:lang w:val="az-Latn-AZ"/>
              </w:rPr>
            </w:pPr>
            <w:r w:rsidRPr="00EB4E07">
              <w:rPr>
                <w:rFonts w:ascii="Arial" w:hAnsi="Arial" w:cs="Arial"/>
                <w:color w:val="000000"/>
                <w:sz w:val="20"/>
                <w:lang w:val="az-Latn-AZ"/>
              </w:rPr>
              <w:t>Azərbaycan Respublikasında vergilərə və digər icbari ödənişlərə dair yerinə yetirilməsi vaxtı keçmiş öhdəliklərin</w:t>
            </w:r>
            <w:r w:rsidRPr="00EB4E07">
              <w:rPr>
                <w:rFonts w:ascii="Arial" w:hAnsi="Arial" w:cs="Arial"/>
                <w:i/>
                <w:iCs/>
                <w:color w:val="000000"/>
                <w:sz w:val="20"/>
                <w:lang w:val="az-Latn-AZ"/>
              </w:rPr>
              <w:t xml:space="preserve">, </w:t>
            </w:r>
            <w:r w:rsidRPr="00EB4E07">
              <w:rPr>
                <w:rFonts w:ascii="Arial" w:hAnsi="Arial" w:cs="Arial"/>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lang w:val="az-Latn-AZ"/>
              </w:rPr>
              <w:t> olmaması barədə müv</w:t>
            </w:r>
            <w:r>
              <w:rPr>
                <w:rFonts w:ascii="Arial" w:hAnsi="Arial" w:cs="Arial"/>
                <w:color w:val="000000"/>
                <w:sz w:val="20"/>
                <w:lang w:val="az-Latn-AZ"/>
              </w:rPr>
              <w:t>afiq vergi orqanlarından arayış.</w:t>
            </w:r>
          </w:p>
          <w:p w:rsidR="00775A68" w:rsidRPr="00EB4E07" w:rsidRDefault="00775A68" w:rsidP="0093558E">
            <w:pPr>
              <w:tabs>
                <w:tab w:val="left" w:pos="261"/>
              </w:tabs>
              <w:ind w:left="119"/>
              <w:jc w:val="both"/>
              <w:rPr>
                <w:rFonts w:ascii="Arial" w:hAnsi="Arial" w:cs="Arial"/>
                <w:sz w:val="20"/>
                <w:lang w:val="az-Latn-AZ"/>
              </w:rPr>
            </w:pPr>
          </w:p>
          <w:p w:rsidR="00775A68" w:rsidRPr="00E30035" w:rsidRDefault="00775A68" w:rsidP="0093558E">
            <w:pPr>
              <w:tabs>
                <w:tab w:val="left" w:pos="261"/>
              </w:tabs>
              <w:ind w:left="119"/>
              <w:jc w:val="both"/>
              <w:rPr>
                <w:rFonts w:ascii="Arial" w:hAnsi="Arial" w:cs="Arial"/>
                <w:sz w:val="20"/>
                <w:lang w:val="az-Latn-AZ"/>
              </w:rPr>
            </w:pPr>
            <w:r w:rsidRPr="00E30035">
              <w:rPr>
                <w:rFonts w:ascii="Arial" w:hAnsi="Arial" w:cs="Arial"/>
                <w:sz w:val="20"/>
                <w:lang w:val="az-Latn-AZ"/>
              </w:rPr>
              <w:t>İlkin mərhələdə müsabiqədə iştirak haqqında müraciət (</w:t>
            </w:r>
            <w:r w:rsidRPr="00E30035">
              <w:rPr>
                <w:rFonts w:ascii="Arial" w:hAnsi="Arial" w:cs="Arial"/>
                <w:i/>
                <w:sz w:val="20"/>
                <w:lang w:val="az-Latn-AZ"/>
              </w:rPr>
              <w:t>imzalanmış və möhürlənmiş</w:t>
            </w:r>
            <w:r w:rsidRPr="00E30035">
              <w:rPr>
                <w:rFonts w:ascii="Arial" w:hAnsi="Arial" w:cs="Arial"/>
                <w:sz w:val="20"/>
                <w:lang w:val="az-Latn-AZ"/>
              </w:rPr>
              <w:t xml:space="preserve">) və iştirak haqqının ödənilməsi barədə bank sənədi </w:t>
            </w:r>
            <w:r w:rsidRPr="00E30035">
              <w:rPr>
                <w:rFonts w:ascii="Arial" w:hAnsi="Arial" w:cs="Arial"/>
                <w:i/>
                <w:sz w:val="20"/>
                <w:lang w:val="az-Latn-AZ"/>
              </w:rPr>
              <w:t>(müsabiqə təklifi istisna olmaqla)</w:t>
            </w:r>
            <w:r w:rsidRPr="00E30035">
              <w:rPr>
                <w:rFonts w:ascii="Arial" w:hAnsi="Arial" w:cs="Arial"/>
                <w:sz w:val="20"/>
                <w:lang w:val="az-Latn-AZ"/>
              </w:rPr>
              <w:t xml:space="preserve"> ən geci </w:t>
            </w:r>
            <w:r w:rsidR="007A4DD1">
              <w:rPr>
                <w:rFonts w:ascii="Arial" w:hAnsi="Arial" w:cs="Arial"/>
                <w:b/>
                <w:sz w:val="20"/>
                <w:lang w:val="az-Latn-AZ"/>
              </w:rPr>
              <w:t>21</w:t>
            </w:r>
            <w:r>
              <w:rPr>
                <w:rFonts w:ascii="Arial" w:hAnsi="Arial" w:cs="Arial"/>
                <w:b/>
                <w:sz w:val="20"/>
                <w:lang w:val="az-Latn-AZ"/>
              </w:rPr>
              <w:t xml:space="preserve"> Sentyabr </w:t>
            </w:r>
            <w:r w:rsidRPr="00EB4E07">
              <w:rPr>
                <w:rFonts w:ascii="Arial" w:hAnsi="Arial" w:cs="Arial"/>
                <w:b/>
                <w:sz w:val="20"/>
                <w:lang w:val="az-Latn-AZ"/>
              </w:rPr>
              <w:t>2020-ci il,</w:t>
            </w:r>
            <w:r w:rsidRPr="003313D7">
              <w:rPr>
                <w:rFonts w:ascii="Arial" w:hAnsi="Arial" w:cs="Arial"/>
                <w:sz w:val="20"/>
                <w:lang w:val="az-Latn-AZ"/>
              </w:rPr>
              <w:t xml:space="preserve"> Bakı</w:t>
            </w:r>
            <w:r w:rsidRPr="00E30035">
              <w:rPr>
                <w:rFonts w:ascii="Arial" w:hAnsi="Arial" w:cs="Arial"/>
                <w:sz w:val="20"/>
                <w:lang w:val="az-Latn-AZ"/>
              </w:rPr>
              <w:t xml:space="preserve"> vaxtı ilə saat </w:t>
            </w:r>
            <w:r>
              <w:rPr>
                <w:rFonts w:ascii="Arial" w:hAnsi="Arial" w:cs="Arial"/>
                <w:b/>
                <w:sz w:val="20"/>
                <w:lang w:val="az-Latn-AZ"/>
              </w:rPr>
              <w:t>17:30</w:t>
            </w:r>
            <w:r w:rsidRPr="00E30035">
              <w:rPr>
                <w:rFonts w:ascii="Arial" w:hAnsi="Arial" w:cs="Arial"/>
                <w:b/>
                <w:sz w:val="20"/>
                <w:lang w:val="az-Latn-AZ"/>
              </w:rPr>
              <w:t>-</w:t>
            </w:r>
            <w:r w:rsidRPr="00E30035">
              <w:rPr>
                <w:rFonts w:ascii="Arial" w:hAnsi="Arial" w:cs="Arial"/>
                <w:sz w:val="20"/>
                <w:lang w:val="az-Latn-AZ"/>
              </w:rPr>
              <w:t>a qədər Azərbaycan, rus və ya ingilis dillərində “Azərbaycan Xəzər Dəniz Gə</w:t>
            </w:r>
            <w:r>
              <w:rPr>
                <w:rFonts w:ascii="Arial" w:hAnsi="Arial" w:cs="Arial"/>
                <w:sz w:val="20"/>
                <w:lang w:val="az-Latn-AZ"/>
              </w:rPr>
              <w:t>miçiliyi” QSC Azərbaycan Dövlət Dəniz Akademiyasının ( “ADDA</w:t>
            </w:r>
            <w:r w:rsidRPr="00E30035">
              <w:rPr>
                <w:rFonts w:ascii="Arial" w:hAnsi="Arial" w:cs="Arial"/>
                <w:sz w:val="20"/>
                <w:lang w:val="az-Latn-AZ"/>
              </w:rPr>
              <w:t>”</w:t>
            </w:r>
            <w:r>
              <w:rPr>
                <w:rFonts w:ascii="Arial" w:hAnsi="Arial" w:cs="Arial"/>
                <w:sz w:val="20"/>
                <w:lang w:val="az-Latn-AZ"/>
              </w:rPr>
              <w:t xml:space="preserve"> və ya “Satınalan təşkilat”</w:t>
            </w:r>
            <w:r w:rsidRPr="00E30035">
              <w:rPr>
                <w:rFonts w:ascii="Arial" w:hAnsi="Arial" w:cs="Arial"/>
                <w:sz w:val="20"/>
                <w:lang w:val="az-Latn-AZ"/>
              </w:rPr>
              <w:t xml:space="preserve">) yerləşdiyi ünvana və ya </w:t>
            </w:r>
            <w:r>
              <w:rPr>
                <w:rFonts w:ascii="Arial" w:hAnsi="Arial" w:cs="Arial"/>
                <w:sz w:val="20"/>
                <w:lang w:val="az-Latn-AZ"/>
              </w:rPr>
              <w:t>Ə</w:t>
            </w:r>
            <w:r w:rsidRPr="00E30035">
              <w:rPr>
                <w:rFonts w:ascii="Arial" w:hAnsi="Arial" w:cs="Arial"/>
                <w:sz w:val="20"/>
                <w:lang w:val="az-Latn-AZ"/>
              </w:rPr>
              <w:t xml:space="preserve">laqələndirici </w:t>
            </w:r>
            <w:r>
              <w:rPr>
                <w:rFonts w:ascii="Arial" w:hAnsi="Arial" w:cs="Arial"/>
                <w:sz w:val="20"/>
                <w:lang w:val="az-Latn-AZ"/>
              </w:rPr>
              <w:t>Ş</w:t>
            </w:r>
            <w:r w:rsidRPr="00E30035">
              <w:rPr>
                <w:rFonts w:ascii="Arial" w:hAnsi="Arial" w:cs="Arial"/>
                <w:sz w:val="20"/>
                <w:lang w:val="az-Latn-AZ"/>
              </w:rPr>
              <w:t xml:space="preserve">əxsin elektron poçtuna </w:t>
            </w:r>
            <w:r>
              <w:rPr>
                <w:rFonts w:ascii="Arial" w:hAnsi="Arial" w:cs="Arial"/>
                <w:sz w:val="20"/>
                <w:lang w:val="az-Latn-AZ"/>
              </w:rPr>
              <w:t xml:space="preserve">göndərilməlidir, digər sənədlər isə müsabiqə təklifi zərfinin içərisində təqdim edilməlidir. </w:t>
            </w:r>
          </w:p>
          <w:p w:rsidR="00775A68" w:rsidRPr="00E30035" w:rsidRDefault="00775A68" w:rsidP="0093558E">
            <w:pPr>
              <w:tabs>
                <w:tab w:val="left" w:pos="7309"/>
              </w:tabs>
              <w:ind w:left="119"/>
              <w:jc w:val="both"/>
              <w:rPr>
                <w:rFonts w:ascii="Arial" w:hAnsi="Arial" w:cs="Arial"/>
                <w:sz w:val="20"/>
                <w:lang w:val="az-Latn-AZ"/>
              </w:rPr>
            </w:pPr>
            <w:r w:rsidRPr="00E30035">
              <w:rPr>
                <w:rFonts w:ascii="Arial" w:hAnsi="Arial" w:cs="Arial"/>
                <w:sz w:val="20"/>
                <w:lang w:val="az-Latn-AZ"/>
              </w:rPr>
              <w:tab/>
            </w:r>
          </w:p>
          <w:p w:rsidR="00775A68" w:rsidRPr="00F53E75" w:rsidRDefault="00775A68" w:rsidP="0093558E">
            <w:pPr>
              <w:jc w:val="both"/>
              <w:rPr>
                <w:rFonts w:ascii="Arial" w:hAnsi="Arial" w:cs="Arial"/>
                <w:sz w:val="20"/>
                <w:lang w:val="az-Latn-AZ"/>
              </w:rPr>
            </w:pPr>
            <w:r>
              <w:rPr>
                <w:rFonts w:ascii="Arial" w:hAnsi="Arial" w:cs="Arial"/>
                <w:sz w:val="20"/>
                <w:lang w:val="az-Latn-AZ"/>
              </w:rPr>
              <w:t xml:space="preserve">  </w:t>
            </w:r>
            <w:r w:rsidRPr="00F53E75">
              <w:rPr>
                <w:rFonts w:ascii="Arial" w:hAnsi="Arial" w:cs="Arial"/>
                <w:sz w:val="20"/>
                <w:lang w:val="az-Latn-AZ"/>
              </w:rPr>
              <w:t>Satın alınması nəzərdə tutulan mal, iş və xidmətlərin siyahısı (təsviri) əlavə olunur.</w:t>
            </w:r>
          </w:p>
          <w:p w:rsidR="00775A68" w:rsidRPr="00E30035" w:rsidRDefault="00775A68" w:rsidP="0093558E">
            <w:pPr>
              <w:ind w:left="119"/>
              <w:jc w:val="both"/>
              <w:rPr>
                <w:rFonts w:ascii="Arial" w:hAnsi="Arial" w:cs="Arial"/>
                <w:sz w:val="16"/>
                <w:szCs w:val="16"/>
                <w:lang w:val="az-Latn-AZ"/>
              </w:rPr>
            </w:pPr>
          </w:p>
        </w:tc>
      </w:tr>
      <w:tr w:rsidR="00775A68" w:rsidRPr="007A4DD1" w:rsidTr="0093558E">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E30035" w:rsidRDefault="00775A68" w:rsidP="0093558E">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775A68" w:rsidRPr="00E30035" w:rsidRDefault="00775A68" w:rsidP="00775A68">
            <w:pPr>
              <w:numPr>
                <w:ilvl w:val="0"/>
                <w:numId w:val="7"/>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n iş günü saat 08:30-dan 17:3</w:t>
            </w:r>
            <w:r w:rsidRPr="00E30035">
              <w:rPr>
                <w:rFonts w:ascii="Arial" w:hAnsi="Arial" w:cs="Arial"/>
                <w:sz w:val="20"/>
                <w:lang w:val="az-Latn-AZ"/>
              </w:rPr>
              <w:t>0-a kimi ala bilərlər.</w:t>
            </w:r>
          </w:p>
          <w:p w:rsidR="00775A68" w:rsidRPr="00E30035" w:rsidRDefault="00775A68" w:rsidP="0093558E">
            <w:pPr>
              <w:tabs>
                <w:tab w:val="left" w:pos="252"/>
                <w:tab w:val="left" w:pos="310"/>
                <w:tab w:val="left" w:pos="402"/>
              </w:tabs>
              <w:ind w:left="252"/>
              <w:jc w:val="both"/>
              <w:rPr>
                <w:rFonts w:ascii="Arial" w:hAnsi="Arial" w:cs="Arial"/>
                <w:sz w:val="20"/>
                <w:lang w:val="az-Latn-AZ"/>
              </w:rPr>
            </w:pPr>
          </w:p>
          <w:p w:rsidR="00775A68" w:rsidRPr="00E30035" w:rsidRDefault="00775A68" w:rsidP="00775A68">
            <w:pPr>
              <w:numPr>
                <w:ilvl w:val="0"/>
                <w:numId w:val="7"/>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İştirak haqqının məbləği</w:t>
            </w:r>
            <w:r>
              <w:rPr>
                <w:rFonts w:ascii="Arial" w:hAnsi="Arial" w:cs="Arial"/>
                <w:sz w:val="20"/>
                <w:lang w:val="az-Latn-AZ"/>
              </w:rPr>
              <w:t xml:space="preserve"> (ƏDV-siz): 250</w:t>
            </w:r>
            <w:r>
              <w:rPr>
                <w:rFonts w:ascii="Arial" w:hAnsi="Arial" w:cs="Arial"/>
                <w:b/>
                <w:sz w:val="20"/>
                <w:lang w:val="az-Latn-AZ"/>
              </w:rPr>
              <w:t xml:space="preserve"> (İki Yüz Əlli</w:t>
            </w:r>
            <w:r w:rsidRPr="00A52307">
              <w:rPr>
                <w:rFonts w:ascii="Arial" w:hAnsi="Arial" w:cs="Arial"/>
                <w:b/>
                <w:sz w:val="20"/>
                <w:lang w:val="az-Latn-AZ"/>
              </w:rPr>
              <w:t>) AZN</w:t>
            </w:r>
            <w:r>
              <w:rPr>
                <w:rFonts w:ascii="Arial" w:hAnsi="Arial" w:cs="Arial"/>
                <w:b/>
                <w:sz w:val="20"/>
                <w:lang w:val="az-Latn-AZ"/>
              </w:rPr>
              <w:t>.</w:t>
            </w:r>
            <w:r>
              <w:rPr>
                <w:rFonts w:ascii="Arial" w:hAnsi="Arial" w:cs="Arial"/>
                <w:sz w:val="20"/>
                <w:lang w:val="az-Latn-AZ"/>
              </w:rPr>
              <w:t xml:space="preserve"> </w:t>
            </w:r>
          </w:p>
          <w:p w:rsidR="00775A68" w:rsidRPr="00E30035" w:rsidRDefault="00775A68" w:rsidP="0093558E">
            <w:pPr>
              <w:tabs>
                <w:tab w:val="left" w:pos="261"/>
                <w:tab w:val="left" w:pos="402"/>
                <w:tab w:val="left" w:pos="544"/>
              </w:tabs>
              <w:ind w:left="261"/>
              <w:jc w:val="both"/>
              <w:rPr>
                <w:rFonts w:ascii="Arial" w:hAnsi="Arial" w:cs="Arial"/>
                <w:sz w:val="20"/>
                <w:lang w:val="az-Latn-AZ"/>
              </w:rPr>
            </w:pPr>
          </w:p>
          <w:p w:rsidR="00775A68" w:rsidRPr="00E30035" w:rsidRDefault="00775A68" w:rsidP="00775A68">
            <w:pPr>
              <w:numPr>
                <w:ilvl w:val="0"/>
                <w:numId w:val="7"/>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775A68" w:rsidRPr="00E30035" w:rsidRDefault="00775A68" w:rsidP="00775A68">
            <w:pPr>
              <w:numPr>
                <w:ilvl w:val="0"/>
                <w:numId w:val="7"/>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775A68" w:rsidRPr="00E30035" w:rsidTr="0093558E">
              <w:tc>
                <w:tcPr>
                  <w:tcW w:w="3476" w:type="dxa"/>
                  <w:tcBorders>
                    <w:top w:val="single" w:sz="4" w:space="0" w:color="auto"/>
                    <w:left w:val="single" w:sz="4" w:space="0" w:color="auto"/>
                    <w:bottom w:val="single" w:sz="4" w:space="0" w:color="auto"/>
                    <w:right w:val="single" w:sz="4" w:space="0" w:color="auto"/>
                  </w:tcBorders>
                  <w:hideMark/>
                </w:tcPr>
                <w:p w:rsidR="00775A68" w:rsidRPr="00E30035" w:rsidRDefault="00775A68" w:rsidP="0093558E">
                  <w:pPr>
                    <w:jc w:val="center"/>
                    <w:rPr>
                      <w:rFonts w:ascii="Arial" w:hAnsi="Arial" w:cs="Arial"/>
                      <w:sz w:val="20"/>
                    </w:rPr>
                  </w:pPr>
                  <w:r w:rsidRPr="00E30035">
                    <w:rPr>
                      <w:rFonts w:ascii="Arial" w:hAnsi="Arial" w:cs="Arial"/>
                      <w:sz w:val="20"/>
                    </w:rPr>
                    <w:t>AZN</w:t>
                  </w:r>
                </w:p>
              </w:tc>
            </w:tr>
            <w:tr w:rsidR="00775A68" w:rsidRPr="007A4DD1" w:rsidTr="0093558E">
              <w:tc>
                <w:tcPr>
                  <w:tcW w:w="3476" w:type="dxa"/>
                  <w:tcBorders>
                    <w:top w:val="single" w:sz="4" w:space="0" w:color="auto"/>
                    <w:left w:val="single" w:sz="4" w:space="0" w:color="auto"/>
                    <w:bottom w:val="single" w:sz="4" w:space="0" w:color="auto"/>
                    <w:right w:val="single" w:sz="4" w:space="0" w:color="auto"/>
                  </w:tcBorders>
                  <w:hideMark/>
                </w:tcPr>
                <w:p w:rsidR="00775A68" w:rsidRPr="00E30035" w:rsidRDefault="00775A68" w:rsidP="0093558E">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775A68" w:rsidRPr="00E30035" w:rsidRDefault="00775A68" w:rsidP="0093558E">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775A68" w:rsidRPr="00E30035" w:rsidRDefault="00775A68" w:rsidP="0093558E">
                  <w:pPr>
                    <w:rPr>
                      <w:rFonts w:ascii="Arial" w:hAnsi="Arial" w:cs="Arial"/>
                      <w:bCs/>
                      <w:sz w:val="20"/>
                      <w:lang w:val="az-Latn-AZ"/>
                    </w:rPr>
                  </w:pPr>
                  <w:r>
                    <w:rPr>
                      <w:rFonts w:ascii="Arial" w:hAnsi="Arial" w:cs="Arial"/>
                      <w:bCs/>
                      <w:sz w:val="20"/>
                      <w:lang w:val="az-Latn-AZ"/>
                    </w:rPr>
                    <w:t>VÖEN: 9900003611</w:t>
                  </w:r>
                </w:p>
                <w:p w:rsidR="00775A68" w:rsidRPr="00E30035" w:rsidRDefault="00775A68" w:rsidP="0093558E">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775A68" w:rsidRPr="00E30035" w:rsidRDefault="00775A68" w:rsidP="0093558E">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775A68" w:rsidRPr="00E9554B" w:rsidRDefault="00775A68" w:rsidP="0093558E">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775A68" w:rsidRPr="00E9554B" w:rsidRDefault="00775A68" w:rsidP="0093558E">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775A68" w:rsidRPr="00BA2F91" w:rsidRDefault="00775A68" w:rsidP="0093558E">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775A68" w:rsidRPr="00E30035" w:rsidRDefault="00775A68" w:rsidP="0093558E">
            <w:pPr>
              <w:tabs>
                <w:tab w:val="left" w:pos="261"/>
                <w:tab w:val="left" w:pos="402"/>
                <w:tab w:val="left" w:pos="544"/>
              </w:tabs>
              <w:ind w:left="261" w:firstLine="28"/>
              <w:jc w:val="both"/>
              <w:rPr>
                <w:rFonts w:ascii="Arial" w:hAnsi="Arial" w:cs="Arial"/>
                <w:b/>
                <w:sz w:val="16"/>
                <w:szCs w:val="16"/>
                <w:lang w:val="az-Latn-AZ"/>
              </w:rPr>
            </w:pPr>
          </w:p>
          <w:p w:rsidR="00775A68" w:rsidRPr="00E30035" w:rsidRDefault="00775A68" w:rsidP="00775A68">
            <w:pPr>
              <w:numPr>
                <w:ilvl w:val="0"/>
                <w:numId w:val="8"/>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775A68" w:rsidRPr="00E30035" w:rsidRDefault="00775A68" w:rsidP="0093558E">
            <w:pPr>
              <w:tabs>
                <w:tab w:val="left" w:pos="342"/>
                <w:tab w:val="left" w:pos="402"/>
              </w:tabs>
              <w:ind w:left="342"/>
              <w:jc w:val="both"/>
              <w:rPr>
                <w:rFonts w:ascii="Arial" w:hAnsi="Arial" w:cs="Arial"/>
                <w:b/>
                <w:sz w:val="20"/>
                <w:lang w:val="az-Latn-AZ"/>
              </w:rPr>
            </w:pPr>
          </w:p>
        </w:tc>
      </w:tr>
      <w:tr w:rsidR="00775A68" w:rsidRPr="007A4DD1" w:rsidTr="0093558E">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B64945" w:rsidRDefault="00775A68" w:rsidP="0093558E">
            <w:pPr>
              <w:tabs>
                <w:tab w:val="left" w:pos="261"/>
              </w:tabs>
              <w:spacing w:before="120" w:after="120"/>
              <w:ind w:left="119"/>
              <w:jc w:val="both"/>
              <w:rPr>
                <w:rFonts w:ascii="Arial" w:hAnsi="Arial" w:cs="Arial"/>
                <w:b/>
                <w:sz w:val="20"/>
                <w:lang w:val="az-Latn-AZ"/>
              </w:rPr>
            </w:pPr>
            <w:r w:rsidRPr="00B64945">
              <w:rPr>
                <w:rFonts w:ascii="Arial" w:hAnsi="Arial" w:cs="Arial"/>
                <w:b/>
                <w:sz w:val="20"/>
                <w:lang w:val="az-Latn-AZ"/>
              </w:rPr>
              <w:t>Müsabiqə təklifinin təminatı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Müsabiqə təklifi üçün təklifin qiymətinin azı 1 (bir) %-i həcmində bank təminatı (bank qarantiyası) tələb olunur. </w:t>
            </w:r>
            <w:r>
              <w:rPr>
                <w:rFonts w:ascii="Arial" w:hAnsi="Arial" w:cs="Arial"/>
                <w:sz w:val="20"/>
                <w:lang w:val="az-Latn-AZ"/>
              </w:rPr>
              <w:t xml:space="preserve">Bank qarantiyasının forması Əsas Şərtlər Toplusunda göstəriləcəkdir.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Bank qarantiyalarının əsli müsabiqə zərfində müsabiqə təklifi ilə birlikdə təqdim edilməlidir. Əks təqdirdə </w:t>
            </w:r>
            <w:r>
              <w:rPr>
                <w:rFonts w:ascii="Arial" w:hAnsi="Arial" w:cs="Arial"/>
                <w:sz w:val="20"/>
                <w:lang w:val="az-Latn-AZ"/>
              </w:rPr>
              <w:t>S</w:t>
            </w:r>
            <w:r w:rsidRPr="00E30035">
              <w:rPr>
                <w:rFonts w:ascii="Arial" w:hAnsi="Arial" w:cs="Arial"/>
                <w:sz w:val="20"/>
                <w:lang w:val="az-Latn-AZ"/>
              </w:rPr>
              <w:t xml:space="preserve">atınalan </w:t>
            </w:r>
            <w:r>
              <w:rPr>
                <w:rFonts w:ascii="Arial" w:hAnsi="Arial" w:cs="Arial"/>
                <w:sz w:val="20"/>
                <w:lang w:val="az-Latn-AZ"/>
              </w:rPr>
              <w:t>T</w:t>
            </w:r>
            <w:r w:rsidRPr="00E30035">
              <w:rPr>
                <w:rFonts w:ascii="Arial" w:hAnsi="Arial" w:cs="Arial"/>
                <w:sz w:val="20"/>
                <w:lang w:val="az-Latn-AZ"/>
              </w:rPr>
              <w:t xml:space="preserve">əşkilat belə təklifi rədd etmək hüququnu özündə saxlayır.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Pr>
                <w:rFonts w:ascii="Arial" w:hAnsi="Arial" w:cs="Arial"/>
                <w:sz w:val="20"/>
                <w:lang w:val="az-Latn-AZ"/>
              </w:rPr>
              <w:t>S</w:t>
            </w:r>
            <w:r w:rsidRPr="00E30035">
              <w:rPr>
                <w:rFonts w:ascii="Arial" w:hAnsi="Arial" w:cs="Arial"/>
                <w:sz w:val="20"/>
                <w:lang w:val="az-Latn-AZ"/>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hAnsi="Arial" w:cs="Arial"/>
                <w:sz w:val="20"/>
                <w:lang w:val="az-Latn-AZ"/>
              </w:rPr>
              <w:t>,</w:t>
            </w:r>
            <w:r w:rsidRPr="00E30035">
              <w:rPr>
                <w:rFonts w:ascii="Arial" w:hAnsi="Arial" w:cs="Arial"/>
                <w:sz w:val="20"/>
                <w:lang w:val="az-Latn-AZ"/>
              </w:rPr>
              <w:t xml:space="preserve"> təminat növünün mümkünlüyü barədə </w:t>
            </w:r>
            <w:r>
              <w:rPr>
                <w:rFonts w:ascii="Arial" w:hAnsi="Arial" w:cs="Arial"/>
                <w:sz w:val="20"/>
                <w:lang w:val="az-Latn-AZ"/>
              </w:rPr>
              <w:t>Ə</w:t>
            </w:r>
            <w:r w:rsidRPr="00E30035">
              <w:rPr>
                <w:rFonts w:ascii="Arial" w:hAnsi="Arial" w:cs="Arial"/>
                <w:sz w:val="20"/>
                <w:lang w:val="az-Latn-AZ"/>
              </w:rPr>
              <w:t>laqələ</w:t>
            </w:r>
            <w:r>
              <w:rPr>
                <w:rFonts w:ascii="Arial" w:hAnsi="Arial" w:cs="Arial"/>
                <w:sz w:val="20"/>
                <w:lang w:val="az-Latn-AZ"/>
              </w:rPr>
              <w:t>ndirici Ş</w:t>
            </w:r>
            <w:r w:rsidRPr="00E30035">
              <w:rPr>
                <w:rFonts w:ascii="Arial" w:hAnsi="Arial" w:cs="Arial"/>
                <w:sz w:val="20"/>
                <w:lang w:val="az-Latn-AZ"/>
              </w:rPr>
              <w:t>əxs</w:t>
            </w:r>
            <w:r>
              <w:rPr>
                <w:rFonts w:ascii="Arial" w:hAnsi="Arial" w:cs="Arial"/>
                <w:sz w:val="20"/>
                <w:lang w:val="az-Latn-AZ"/>
              </w:rPr>
              <w:t xml:space="preserve"> vasitəsilə</w:t>
            </w:r>
            <w:r w:rsidRPr="00E30035">
              <w:rPr>
                <w:rFonts w:ascii="Arial" w:hAnsi="Arial" w:cs="Arial"/>
                <w:sz w:val="20"/>
                <w:lang w:val="az-Latn-AZ"/>
              </w:rPr>
              <w:t xml:space="preserve"> əvvəlcədən </w:t>
            </w:r>
            <w:r>
              <w:rPr>
                <w:rFonts w:ascii="Arial" w:hAnsi="Arial" w:cs="Arial"/>
                <w:sz w:val="20"/>
                <w:lang w:val="az-Latn-AZ"/>
              </w:rPr>
              <w:t xml:space="preserve">ADDA-ya </w:t>
            </w:r>
            <w:r w:rsidRPr="00E30035">
              <w:rPr>
                <w:rFonts w:ascii="Arial" w:hAnsi="Arial" w:cs="Arial"/>
                <w:sz w:val="20"/>
                <w:lang w:val="az-Latn-AZ"/>
              </w:rPr>
              <w:t>sorğu verməlidir və razılıq əldə etməlidir.</w:t>
            </w:r>
            <w:r>
              <w:rPr>
                <w:rFonts w:ascii="Arial" w:hAnsi="Arial" w:cs="Arial"/>
                <w:sz w:val="20"/>
                <w:lang w:val="az-Latn-AZ"/>
              </w:rPr>
              <w:t xml:space="preserve"> </w:t>
            </w:r>
          </w:p>
          <w:p w:rsidR="00775A68" w:rsidRPr="00E30035" w:rsidRDefault="00775A68" w:rsidP="00775A68">
            <w:pPr>
              <w:pStyle w:val="aa"/>
              <w:numPr>
                <w:ilvl w:val="0"/>
                <w:numId w:val="7"/>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775A68" w:rsidRPr="00E30035" w:rsidRDefault="00775A68" w:rsidP="00775A68">
            <w:pPr>
              <w:numPr>
                <w:ilvl w:val="0"/>
                <w:numId w:val="7"/>
              </w:numPr>
              <w:autoSpaceDE w:val="0"/>
              <w:autoSpaceDN w:val="0"/>
              <w:adjustRightInd w:val="0"/>
              <w:rPr>
                <w:rFonts w:ascii="Arial" w:hAnsi="Arial" w:cs="Arial"/>
                <w:color w:val="FF0000"/>
                <w:sz w:val="24"/>
                <w:szCs w:val="24"/>
                <w:lang w:val="az-Latn-AZ"/>
              </w:rPr>
            </w:pPr>
            <w:r w:rsidRPr="00E30035">
              <w:rPr>
                <w:rFonts w:ascii="Arial" w:hAnsi="Arial" w:cs="Arial"/>
                <w:sz w:val="20"/>
                <w:lang w:val="az-Latn-AZ"/>
              </w:rPr>
              <w:t>Hazırki satınalma əməliyyatı üzrə</w:t>
            </w:r>
            <w:r>
              <w:rPr>
                <w:rFonts w:ascii="Arial" w:hAnsi="Arial" w:cs="Arial"/>
                <w:sz w:val="20"/>
                <w:lang w:val="az-Latn-AZ"/>
              </w:rPr>
              <w:t xml:space="preserve"> Satınalan T</w:t>
            </w:r>
            <w:r w:rsidRPr="00E30035">
              <w:rPr>
                <w:rFonts w:ascii="Arial" w:hAnsi="Arial" w:cs="Arial"/>
                <w:sz w:val="20"/>
                <w:lang w:val="az-Latn-AZ"/>
              </w:rPr>
              <w:t>əşkilat tərəfindən ən çoxu 30%-ə qədər avans ödənişinin yerinə yetirilməsi nəzərdə tutulur.</w:t>
            </w:r>
          </w:p>
          <w:p w:rsidR="00775A68" w:rsidRPr="00B64945" w:rsidRDefault="00775A68" w:rsidP="0093558E">
            <w:pPr>
              <w:tabs>
                <w:tab w:val="left" w:pos="261"/>
              </w:tabs>
              <w:spacing w:before="120" w:after="120"/>
              <w:ind w:left="119"/>
              <w:jc w:val="both"/>
              <w:rPr>
                <w:rFonts w:ascii="Arial" w:hAnsi="Arial" w:cs="Arial"/>
                <w:sz w:val="20"/>
                <w:lang w:val="az-Latn-AZ"/>
              </w:rPr>
            </w:pPr>
            <w:r w:rsidRPr="00B64945">
              <w:rPr>
                <w:rFonts w:ascii="Arial" w:hAnsi="Arial" w:cs="Arial"/>
                <w:b/>
                <w:sz w:val="20"/>
                <w:lang w:val="az-Latn-AZ"/>
              </w:rPr>
              <w:t>Müqavilənin icra müddəti:</w:t>
            </w:r>
          </w:p>
          <w:p w:rsidR="00775A68" w:rsidRPr="00A52307" w:rsidRDefault="00775A68" w:rsidP="00775A68">
            <w:pPr>
              <w:numPr>
                <w:ilvl w:val="0"/>
                <w:numId w:val="7"/>
              </w:numPr>
              <w:autoSpaceDE w:val="0"/>
              <w:autoSpaceDN w:val="0"/>
              <w:adjustRightInd w:val="0"/>
              <w:rPr>
                <w:rFonts w:ascii="Arial" w:hAnsi="Arial" w:cs="Arial"/>
                <w:color w:val="FF0000"/>
                <w:sz w:val="24"/>
                <w:szCs w:val="24"/>
                <w:lang w:val="az-Latn-AZ"/>
              </w:rPr>
            </w:pPr>
            <w:r>
              <w:rPr>
                <w:rFonts w:ascii="Arial" w:hAnsi="Arial" w:cs="Arial"/>
                <w:sz w:val="20"/>
                <w:lang w:val="az-Latn-AZ"/>
              </w:rPr>
              <w:t xml:space="preserve">Malların tələbat yarandıqca alınması nəzərdə tutulur. </w:t>
            </w:r>
            <w:r w:rsidRPr="00E30035">
              <w:rPr>
                <w:rFonts w:ascii="Arial" w:hAnsi="Arial" w:cs="Arial"/>
                <w:sz w:val="20"/>
                <w:lang w:val="az-Latn-AZ"/>
              </w:rPr>
              <w:t>Satınalma müqaviləsinin</w:t>
            </w:r>
            <w:r>
              <w:rPr>
                <w:rFonts w:ascii="Arial" w:hAnsi="Arial" w:cs="Arial"/>
                <w:sz w:val="20"/>
                <w:lang w:val="az-Latn-AZ"/>
              </w:rPr>
              <w:t xml:space="preserve"> ADDA tərəfindən rəsmi sifariş (tələbat) daxil olduqdan sonra </w:t>
            </w:r>
            <w:r>
              <w:rPr>
                <w:rFonts w:ascii="Arial" w:hAnsi="Arial" w:cs="Arial"/>
                <w:i/>
                <w:sz w:val="20"/>
                <w:lang w:val="az-Latn-AZ"/>
              </w:rPr>
              <w:t>5 (beş</w:t>
            </w:r>
            <w:r w:rsidRPr="00FF265F">
              <w:rPr>
                <w:rFonts w:ascii="Arial" w:hAnsi="Arial" w:cs="Arial"/>
                <w:i/>
                <w:sz w:val="20"/>
                <w:lang w:val="az-Latn-AZ"/>
              </w:rPr>
              <w:t>)</w:t>
            </w:r>
            <w:r w:rsidRPr="00E30035">
              <w:rPr>
                <w:rFonts w:ascii="Arial" w:hAnsi="Arial" w:cs="Arial"/>
                <w:sz w:val="20"/>
                <w:lang w:val="az-Latn-AZ"/>
              </w:rPr>
              <w:t xml:space="preserve"> </w:t>
            </w:r>
            <w:r w:rsidRPr="00E30035">
              <w:rPr>
                <w:rFonts w:ascii="Arial" w:hAnsi="Arial" w:cs="Arial"/>
                <w:i/>
                <w:sz w:val="20"/>
                <w:lang w:val="az-Latn-AZ"/>
              </w:rPr>
              <w:t xml:space="preserve">təqvim günü ərzində </w:t>
            </w:r>
            <w:r w:rsidRPr="00E30035">
              <w:rPr>
                <w:rFonts w:ascii="Arial" w:hAnsi="Arial" w:cs="Arial"/>
                <w:sz w:val="20"/>
                <w:lang w:val="az-Latn-AZ"/>
              </w:rPr>
              <w:t>yerinə yetirilməsi tələb olunur.</w:t>
            </w:r>
          </w:p>
          <w:p w:rsidR="00775A68" w:rsidRPr="00E30035" w:rsidRDefault="00775A68" w:rsidP="0093558E">
            <w:pPr>
              <w:autoSpaceDE w:val="0"/>
              <w:autoSpaceDN w:val="0"/>
              <w:adjustRightInd w:val="0"/>
              <w:ind w:left="720"/>
              <w:rPr>
                <w:rFonts w:ascii="Arial" w:hAnsi="Arial" w:cs="Arial"/>
                <w:color w:val="FF0000"/>
                <w:sz w:val="24"/>
                <w:szCs w:val="24"/>
                <w:lang w:val="az-Latn-AZ"/>
              </w:rPr>
            </w:pPr>
          </w:p>
        </w:tc>
      </w:tr>
      <w:tr w:rsidR="00775A68" w:rsidRPr="007A4DD1" w:rsidTr="0093558E">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04395F" w:rsidRDefault="00775A68" w:rsidP="00775A68">
            <w:pPr>
              <w:pStyle w:val="aa"/>
              <w:numPr>
                <w:ilvl w:val="0"/>
                <w:numId w:val="5"/>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Default="00775A68" w:rsidP="0093558E">
            <w:pPr>
              <w:spacing w:before="120" w:after="120"/>
              <w:ind w:left="119"/>
              <w:jc w:val="both"/>
              <w:rPr>
                <w:rFonts w:ascii="Arial" w:hAnsi="Arial" w:cs="Arial"/>
                <w:sz w:val="20"/>
                <w:lang w:val="az-Latn-AZ"/>
              </w:rPr>
            </w:pPr>
            <w:r>
              <w:rPr>
                <w:rFonts w:ascii="Arial" w:hAnsi="Arial" w:cs="Arial"/>
                <w:b/>
                <w:sz w:val="20"/>
                <w:lang w:val="az-Latn-AZ"/>
              </w:rPr>
              <w:t>Müsabiqə təklifinin təqdim edilməsinin son tarixi və vaxtı:</w:t>
            </w:r>
          </w:p>
          <w:p w:rsidR="00775A68" w:rsidRPr="00AA2E86" w:rsidRDefault="00775A68" w:rsidP="00775A68">
            <w:pPr>
              <w:numPr>
                <w:ilvl w:val="0"/>
                <w:numId w:val="8"/>
              </w:numPr>
              <w:tabs>
                <w:tab w:val="left" w:pos="261"/>
                <w:tab w:val="left" w:pos="402"/>
              </w:tabs>
              <w:ind w:left="261" w:hanging="142"/>
              <w:jc w:val="both"/>
              <w:rPr>
                <w:rFonts w:ascii="Arial" w:hAnsi="Arial" w:cs="Arial"/>
                <w:sz w:val="20"/>
                <w:lang w:val="az-Latn-AZ"/>
              </w:rPr>
            </w:pPr>
            <w:r>
              <w:rPr>
                <w:rFonts w:ascii="Arial" w:hAnsi="Arial" w:cs="Arial"/>
                <w:sz w:val="20"/>
                <w:lang w:val="az-Latn-AZ"/>
              </w:rPr>
              <w:t>Müsabiqədə iştirak haqqında müraciəti və iştirak haqqının ödənilməsi barədə bank sənədini birinci bölmədə qeyd olunan vaxta qədər təqdim etmiş iştirakçılar, öz müsabiqə təkliflərini bağlı zərfdə (1 əsli və 1 surəti olmaqla</w:t>
            </w:r>
            <w:r w:rsidRPr="003313D7">
              <w:rPr>
                <w:rFonts w:ascii="Arial" w:hAnsi="Arial" w:cs="Arial"/>
                <w:sz w:val="20"/>
                <w:lang w:val="az-Latn-AZ"/>
              </w:rPr>
              <w:t xml:space="preserve">) </w:t>
            </w:r>
            <w:r>
              <w:rPr>
                <w:rFonts w:ascii="Arial" w:hAnsi="Arial" w:cs="Arial"/>
                <w:b/>
                <w:sz w:val="20"/>
                <w:lang w:val="az-Latn-AZ"/>
              </w:rPr>
              <w:t>2</w:t>
            </w:r>
            <w:r w:rsidR="007A4DD1">
              <w:rPr>
                <w:rFonts w:ascii="Arial" w:hAnsi="Arial" w:cs="Arial"/>
                <w:b/>
                <w:sz w:val="20"/>
                <w:lang w:val="az-Latn-AZ"/>
              </w:rPr>
              <w:t>8</w:t>
            </w:r>
            <w:bookmarkStart w:id="0" w:name="_GoBack"/>
            <w:bookmarkEnd w:id="0"/>
            <w:r>
              <w:rPr>
                <w:rFonts w:ascii="Arial" w:hAnsi="Arial" w:cs="Arial"/>
                <w:sz w:val="20"/>
                <w:lang w:val="az-Latn-AZ"/>
              </w:rPr>
              <w:t xml:space="preserve"> </w:t>
            </w:r>
            <w:r>
              <w:rPr>
                <w:rFonts w:ascii="Arial" w:hAnsi="Arial" w:cs="Arial"/>
                <w:b/>
                <w:sz w:val="20"/>
                <w:lang w:val="az-Latn-AZ"/>
              </w:rPr>
              <w:t>sentyabr</w:t>
            </w:r>
            <w:r w:rsidRPr="00AA2E86">
              <w:rPr>
                <w:rFonts w:ascii="Arial" w:hAnsi="Arial" w:cs="Arial"/>
                <w:b/>
                <w:sz w:val="20"/>
                <w:lang w:val="az-Latn-AZ"/>
              </w:rPr>
              <w:t xml:space="preserve"> 2020-ci il</w:t>
            </w:r>
            <w:r w:rsidRPr="00AA2E86">
              <w:rPr>
                <w:rFonts w:ascii="Arial" w:hAnsi="Arial" w:cs="Arial"/>
                <w:sz w:val="20"/>
                <w:lang w:val="az-Latn-AZ"/>
              </w:rPr>
              <w:t xml:space="preserve">, Bakı vaxtı ilə saat </w:t>
            </w:r>
            <w:r>
              <w:rPr>
                <w:rFonts w:ascii="Arial" w:hAnsi="Arial" w:cs="Arial"/>
                <w:b/>
                <w:sz w:val="20"/>
                <w:lang w:val="az-Latn-AZ"/>
              </w:rPr>
              <w:t>17:30</w:t>
            </w:r>
            <w:r w:rsidRPr="00AA2E86">
              <w:rPr>
                <w:rFonts w:ascii="Arial" w:hAnsi="Arial" w:cs="Arial"/>
                <w:b/>
                <w:sz w:val="20"/>
                <w:lang w:val="az-Latn-AZ"/>
              </w:rPr>
              <w:t>-a</w:t>
            </w:r>
            <w:r w:rsidRPr="00AA2E86">
              <w:rPr>
                <w:rFonts w:ascii="Arial" w:hAnsi="Arial" w:cs="Arial"/>
                <w:sz w:val="20"/>
                <w:lang w:val="az-Latn-AZ"/>
              </w:rPr>
              <w:t xml:space="preserve"> qədə</w:t>
            </w:r>
            <w:r>
              <w:rPr>
                <w:rFonts w:ascii="Arial" w:hAnsi="Arial" w:cs="Arial"/>
                <w:sz w:val="20"/>
                <w:lang w:val="az-Latn-AZ"/>
              </w:rPr>
              <w:t>r ADDA</w:t>
            </w:r>
            <w:r w:rsidRPr="00AA2E86">
              <w:rPr>
                <w:rFonts w:ascii="Arial" w:hAnsi="Arial" w:cs="Arial"/>
                <w:sz w:val="20"/>
                <w:lang w:val="az-Latn-AZ"/>
              </w:rPr>
              <w:t>-ya təqdim etməlidirlər.</w:t>
            </w:r>
          </w:p>
          <w:p w:rsidR="00775A68" w:rsidRDefault="00775A68" w:rsidP="0093558E">
            <w:pPr>
              <w:tabs>
                <w:tab w:val="left" w:pos="261"/>
                <w:tab w:val="left" w:pos="402"/>
              </w:tabs>
              <w:ind w:left="261"/>
              <w:jc w:val="both"/>
              <w:rPr>
                <w:rFonts w:ascii="Arial" w:hAnsi="Arial" w:cs="Arial"/>
                <w:sz w:val="20"/>
                <w:lang w:val="az-Latn-AZ"/>
              </w:rPr>
            </w:pPr>
          </w:p>
          <w:p w:rsidR="00775A68" w:rsidRDefault="00775A68" w:rsidP="00775A68">
            <w:pPr>
              <w:numPr>
                <w:ilvl w:val="0"/>
                <w:numId w:val="7"/>
              </w:numPr>
              <w:tabs>
                <w:tab w:val="left" w:pos="261"/>
                <w:tab w:val="left" w:pos="402"/>
                <w:tab w:val="left" w:pos="544"/>
              </w:tabs>
              <w:ind w:left="261" w:hanging="142"/>
              <w:jc w:val="both"/>
              <w:rPr>
                <w:rFonts w:ascii="Arial" w:hAnsi="Arial" w:cs="Arial"/>
                <w:sz w:val="20"/>
                <w:lang w:val="az-Latn-AZ"/>
              </w:rPr>
            </w:pPr>
            <w:r>
              <w:rPr>
                <w:rFonts w:ascii="Arial" w:hAnsi="Arial" w:cs="Arial"/>
                <w:sz w:val="20"/>
                <w:lang w:val="az-Latn-AZ"/>
              </w:rPr>
              <w:t>Göstərilən tarixdən və vaxtdan sonra təqdim olunan təklif zərfləri açılmadan geri qaytarılacaqdır.</w:t>
            </w:r>
          </w:p>
        </w:tc>
      </w:tr>
      <w:tr w:rsidR="00775A68" w:rsidRPr="007A4DD1" w:rsidTr="0093558E">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E30035" w:rsidRDefault="00775A68" w:rsidP="0093558E">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775A68" w:rsidRPr="00E30035" w:rsidRDefault="00775A68" w:rsidP="0093558E">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775A68" w:rsidRPr="00E30035" w:rsidRDefault="00775A68" w:rsidP="0093558E">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775A68" w:rsidRPr="00443961" w:rsidRDefault="00775A68" w:rsidP="0093558E">
            <w:pPr>
              <w:tabs>
                <w:tab w:val="left" w:pos="261"/>
              </w:tabs>
              <w:jc w:val="both"/>
              <w:rPr>
                <w:rFonts w:ascii="Arial" w:hAnsi="Arial" w:cs="Arial"/>
                <w:sz w:val="20"/>
                <w:lang w:val="az-Latn-AZ"/>
              </w:rPr>
            </w:pPr>
            <w:r>
              <w:rPr>
                <w:rFonts w:ascii="Arial" w:hAnsi="Arial" w:cs="Arial"/>
                <w:sz w:val="20"/>
                <w:lang w:val="az-Latn-AZ"/>
              </w:rPr>
              <w:t>Niyaməddin Bağırov</w:t>
            </w:r>
          </w:p>
          <w:p w:rsidR="00775A68" w:rsidRPr="00443961" w:rsidRDefault="00775A68" w:rsidP="0093558E">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775A68" w:rsidRPr="00E30035" w:rsidRDefault="00775A68" w:rsidP="0093558E">
            <w:pPr>
              <w:rPr>
                <w:rFonts w:ascii="Arial" w:hAnsi="Arial" w:cs="Arial"/>
                <w:sz w:val="20"/>
                <w:lang w:val="az-Latn-AZ"/>
              </w:rPr>
            </w:pPr>
            <w:r w:rsidRPr="00A52307">
              <w:rPr>
                <w:rFonts w:ascii="Arial" w:hAnsi="Arial" w:cs="Arial"/>
                <w:sz w:val="20"/>
                <w:lang w:val="az-Latn-AZ"/>
              </w:rPr>
              <w:t xml:space="preserve">Telefon nömrəsi: </w:t>
            </w:r>
            <w:r>
              <w:rPr>
                <w:rFonts w:ascii="Arial" w:hAnsi="Arial" w:cs="Arial"/>
                <w:sz w:val="20"/>
                <w:lang w:val="az-Latn-AZ"/>
              </w:rPr>
              <w:t>+99455 644-96-46</w:t>
            </w:r>
          </w:p>
          <w:p w:rsidR="00775A68" w:rsidRPr="00E30035" w:rsidRDefault="00775A68" w:rsidP="0093558E">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4472C4" w:themeColor="accent5"/>
                <w:sz w:val="20"/>
                <w:lang w:val="az-Latn-AZ"/>
              </w:rPr>
              <w:t>: Niyameddin.Bagirov@asco.az</w:t>
            </w:r>
            <w:r>
              <w:rPr>
                <w:rFonts w:ascii="Arial" w:hAnsi="Arial" w:cs="Arial"/>
                <w:color w:val="000000" w:themeColor="text1"/>
                <w:sz w:val="20"/>
                <w:lang w:val="az-Latn-AZ"/>
              </w:rPr>
              <w:t>,</w:t>
            </w:r>
            <w:r w:rsidRPr="00E30035">
              <w:rPr>
                <w:rFonts w:ascii="Arial" w:hAnsi="Arial" w:cs="Arial"/>
                <w:color w:val="000000" w:themeColor="text1"/>
                <w:sz w:val="20"/>
                <w:lang w:val="az-Latn-AZ"/>
              </w:rPr>
              <w:t xml:space="preserve"> </w:t>
            </w:r>
            <w:hyperlink r:id="rId8" w:history="1">
              <w:r>
                <w:rPr>
                  <w:rStyle w:val="ac"/>
                  <w:rFonts w:ascii="Arial" w:hAnsi="Arial" w:cs="Arial"/>
                  <w:sz w:val="20"/>
                  <w:lang w:val="az-Latn-AZ"/>
                </w:rPr>
                <w:t>adda.edu.az</w:t>
              </w:r>
            </w:hyperlink>
            <w:r w:rsidRPr="00A52307">
              <w:rPr>
                <w:rFonts w:ascii="Arial" w:hAnsi="Arial" w:cs="Arial"/>
                <w:sz w:val="20"/>
                <w:lang w:val="az-Latn-AZ"/>
              </w:rPr>
              <w:t xml:space="preserve"> </w:t>
            </w:r>
          </w:p>
          <w:p w:rsidR="00775A68" w:rsidRPr="00E30035" w:rsidRDefault="00775A68" w:rsidP="0093558E">
            <w:pPr>
              <w:tabs>
                <w:tab w:val="left" w:pos="261"/>
              </w:tabs>
              <w:rPr>
                <w:rFonts w:ascii="Arial" w:hAnsi="Arial" w:cs="Arial"/>
                <w:sz w:val="20"/>
                <w:lang w:val="az-Latn-AZ"/>
              </w:rPr>
            </w:pPr>
          </w:p>
          <w:p w:rsidR="00775A68" w:rsidRPr="00E30035" w:rsidRDefault="00775A68" w:rsidP="0093558E">
            <w:pPr>
              <w:tabs>
                <w:tab w:val="left" w:pos="261"/>
              </w:tabs>
              <w:rPr>
                <w:rFonts w:ascii="Arial" w:hAnsi="Arial" w:cs="Arial"/>
                <w:sz w:val="20"/>
                <w:lang w:val="az-Latn-AZ"/>
              </w:rPr>
            </w:pPr>
            <w:r w:rsidRPr="001A678A">
              <w:rPr>
                <w:rFonts w:ascii="Arial" w:hAnsi="Arial" w:cs="Arial"/>
                <w:sz w:val="20"/>
                <w:lang w:val="az-Latn-AZ"/>
              </w:rPr>
              <w:t xml:space="preserve"> </w:t>
            </w:r>
          </w:p>
        </w:tc>
      </w:tr>
      <w:tr w:rsidR="00775A68" w:rsidRPr="007A4DD1" w:rsidTr="0093558E">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Pr="00E30035" w:rsidRDefault="00775A68" w:rsidP="0093558E">
            <w:pPr>
              <w:spacing w:before="120" w:after="120"/>
              <w:ind w:left="119"/>
              <w:jc w:val="both"/>
              <w:rPr>
                <w:rFonts w:ascii="Arial" w:hAnsi="Arial" w:cs="Arial"/>
                <w:sz w:val="20"/>
                <w:lang w:val="az-Latn-AZ"/>
              </w:rPr>
            </w:pPr>
            <w:r w:rsidRPr="00E30035">
              <w:rPr>
                <w:rFonts w:ascii="Arial" w:hAnsi="Arial" w:cs="Arial"/>
                <w:b/>
                <w:sz w:val="20"/>
                <w:lang w:val="az-Latn-AZ"/>
              </w:rPr>
              <w:t>Müsabiqə təklif zərflərinin açılışı tarixi, vaxtı və yeri:</w:t>
            </w:r>
          </w:p>
          <w:p w:rsidR="00775A68" w:rsidRDefault="00775A68" w:rsidP="0093558E">
            <w:pPr>
              <w:tabs>
                <w:tab w:val="left" w:pos="261"/>
              </w:tabs>
              <w:spacing w:before="120" w:after="120"/>
              <w:ind w:left="119"/>
              <w:jc w:val="both"/>
              <w:rPr>
                <w:rFonts w:ascii="Arial" w:hAnsi="Arial" w:cs="Arial"/>
                <w:sz w:val="20"/>
                <w:lang w:val="az-Latn-AZ"/>
              </w:rPr>
            </w:pPr>
            <w:r w:rsidRPr="00E30035">
              <w:rPr>
                <w:rFonts w:ascii="Arial" w:hAnsi="Arial" w:cs="Arial"/>
                <w:sz w:val="20"/>
                <w:lang w:val="az-Latn-AZ"/>
              </w:rPr>
              <w:t xml:space="preserve">Zərflərin açılışı </w:t>
            </w:r>
            <w:r w:rsidR="00720B28">
              <w:rPr>
                <w:rFonts w:ascii="Arial" w:hAnsi="Arial" w:cs="Arial"/>
                <w:b/>
                <w:sz w:val="20"/>
                <w:lang w:val="az-Latn-AZ"/>
              </w:rPr>
              <w:t>2</w:t>
            </w:r>
            <w:r w:rsidR="007A4DD1">
              <w:rPr>
                <w:rFonts w:ascii="Arial" w:hAnsi="Arial" w:cs="Arial"/>
                <w:b/>
                <w:sz w:val="20"/>
                <w:lang w:val="az-Latn-AZ"/>
              </w:rPr>
              <w:t>9</w:t>
            </w:r>
            <w:r>
              <w:rPr>
                <w:rFonts w:ascii="Arial" w:hAnsi="Arial" w:cs="Arial"/>
                <w:b/>
                <w:sz w:val="20"/>
                <w:lang w:val="az-Latn-AZ"/>
              </w:rPr>
              <w:t xml:space="preserve"> sentyabr</w:t>
            </w:r>
            <w:r w:rsidRPr="00C243D3">
              <w:rPr>
                <w:rFonts w:ascii="Arial" w:hAnsi="Arial" w:cs="Arial"/>
                <w:b/>
                <w:sz w:val="20"/>
                <w:lang w:val="az-Latn-AZ"/>
              </w:rPr>
              <w:t xml:space="preserve"> 2020-ci il</w:t>
            </w:r>
            <w:r w:rsidRPr="00E30035">
              <w:rPr>
                <w:rFonts w:ascii="Arial" w:hAnsi="Arial" w:cs="Arial"/>
                <w:sz w:val="20"/>
                <w:lang w:val="az-Latn-AZ"/>
              </w:rPr>
              <w:t xml:space="preserve"> tarixdə, Bakı vaxtı ilə saat </w:t>
            </w:r>
            <w:r>
              <w:rPr>
                <w:rFonts w:ascii="Arial" w:hAnsi="Arial" w:cs="Arial"/>
                <w:b/>
                <w:sz w:val="20"/>
                <w:lang w:val="az-Latn-AZ"/>
              </w:rPr>
              <w:t>15:</w:t>
            </w:r>
            <w:r w:rsidRPr="00E30035">
              <w:rPr>
                <w:rFonts w:ascii="Arial" w:hAnsi="Arial" w:cs="Arial"/>
                <w:b/>
                <w:sz w:val="20"/>
                <w:lang w:val="az-Latn-AZ"/>
              </w:rPr>
              <w:t>00-da</w:t>
            </w:r>
            <w:r w:rsidRPr="00E30035">
              <w:rPr>
                <w:rFonts w:ascii="Arial" w:hAnsi="Arial" w:cs="Arial"/>
                <w:sz w:val="20"/>
                <w:lang w:val="az-Latn-AZ"/>
              </w:rPr>
              <w:t xml:space="preserve">  elanın V bölməsində göstərilmiş ünvanda baş tutacaqdır. </w:t>
            </w:r>
          </w:p>
          <w:p w:rsidR="00775A68" w:rsidRPr="00E30035" w:rsidRDefault="00775A68" w:rsidP="0093558E">
            <w:pPr>
              <w:tabs>
                <w:tab w:val="left" w:pos="261"/>
              </w:tabs>
              <w:spacing w:before="120" w:after="120"/>
              <w:ind w:left="119"/>
              <w:jc w:val="both"/>
              <w:rPr>
                <w:rFonts w:ascii="Arial" w:hAnsi="Arial" w:cs="Arial"/>
                <w:b/>
                <w:sz w:val="20"/>
                <w:lang w:val="az-Latn-AZ"/>
              </w:rPr>
            </w:pPr>
            <w:r>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775A68" w:rsidRPr="007A4DD1" w:rsidTr="0093558E">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Pr="00E30035" w:rsidRDefault="00775A68" w:rsidP="0093558E">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775A68" w:rsidRDefault="00775A68" w:rsidP="0093558E">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775A68" w:rsidRPr="00E30035" w:rsidRDefault="00775A68" w:rsidP="0093558E">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775A68" w:rsidRPr="00E30035" w:rsidRDefault="00775A68" w:rsidP="00775A68">
      <w:pPr>
        <w:ind w:firstLine="708"/>
        <w:jc w:val="both"/>
        <w:rPr>
          <w:rFonts w:ascii="Arial" w:hAnsi="Arial" w:cs="Arial"/>
          <w:sz w:val="24"/>
          <w:szCs w:val="24"/>
          <w:lang w:val="az-Latn-AZ"/>
        </w:rPr>
      </w:pPr>
    </w:p>
    <w:p w:rsidR="00775A68" w:rsidRDefault="00775A68" w:rsidP="00775A68">
      <w:pPr>
        <w:spacing w:line="360" w:lineRule="auto"/>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775A68" w:rsidRDefault="00775A68" w:rsidP="00775A68">
      <w:pPr>
        <w:spacing w:line="360" w:lineRule="auto"/>
        <w:rPr>
          <w:rFonts w:ascii="Arial" w:hAnsi="Arial" w:cs="Arial"/>
          <w:b/>
          <w:sz w:val="24"/>
          <w:szCs w:val="24"/>
          <w:lang w:val="az-Latn-AZ"/>
        </w:rPr>
      </w:pPr>
    </w:p>
    <w:p w:rsidR="00775A68" w:rsidRDefault="00775A68" w:rsidP="00775A68">
      <w:pPr>
        <w:rPr>
          <w:rFonts w:ascii="Arial" w:hAnsi="Arial" w:cs="Arial"/>
          <w:sz w:val="24"/>
          <w:szCs w:val="24"/>
          <w:lang w:val="az-Latn-AZ"/>
        </w:rPr>
      </w:pPr>
      <w:r>
        <w:rPr>
          <w:rFonts w:ascii="Arial" w:hAnsi="Arial" w:cs="Arial"/>
          <w:sz w:val="24"/>
          <w:szCs w:val="24"/>
          <w:lang w:val="az-Latn-AZ"/>
        </w:rPr>
        <w:t>___________ şəhəri                                                                         “__”_______20_-ci il</w:t>
      </w: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775A68" w:rsidRDefault="00775A68" w:rsidP="00775A68">
      <w:pPr>
        <w:rPr>
          <w:rFonts w:ascii="Arial" w:hAnsi="Arial" w:cs="Arial"/>
          <w:bCs/>
          <w:i/>
          <w:sz w:val="24"/>
          <w:szCs w:val="24"/>
          <w:lang w:val="az-Latn-AZ"/>
        </w:rPr>
      </w:pPr>
    </w:p>
    <w:p w:rsidR="00775A68" w:rsidRDefault="00775A68" w:rsidP="00775A68">
      <w:pPr>
        <w:jc w:val="both"/>
        <w:rPr>
          <w:rFonts w:ascii="Arial" w:hAnsi="Arial" w:cs="Arial"/>
          <w:b/>
          <w:bCs/>
          <w:sz w:val="24"/>
          <w:szCs w:val="24"/>
          <w:lang w:val="az-Latn-AZ"/>
        </w:rPr>
      </w:pPr>
      <w:r>
        <w:rPr>
          <w:rFonts w:ascii="Arial" w:hAnsi="Arial" w:cs="Arial"/>
          <w:b/>
          <w:bCs/>
          <w:sz w:val="24"/>
          <w:szCs w:val="24"/>
          <w:lang w:val="az-Latn-AZ"/>
        </w:rPr>
        <w:t>ADDA-nın Satınalmalar Qrupunun Rəhbəri</w:t>
      </w:r>
    </w:p>
    <w:p w:rsidR="00775A68" w:rsidRDefault="00775A68" w:rsidP="00775A68">
      <w:pPr>
        <w:jc w:val="both"/>
        <w:rPr>
          <w:rFonts w:ascii="Arial" w:hAnsi="Arial" w:cs="Arial"/>
          <w:b/>
          <w:bCs/>
          <w:sz w:val="24"/>
          <w:szCs w:val="24"/>
          <w:lang w:val="az-Latn-AZ"/>
        </w:rPr>
      </w:pPr>
      <w:r>
        <w:rPr>
          <w:rFonts w:ascii="Arial" w:hAnsi="Arial" w:cs="Arial"/>
          <w:b/>
          <w:bCs/>
          <w:sz w:val="24"/>
          <w:szCs w:val="24"/>
          <w:lang w:val="az-Latn-AZ"/>
        </w:rPr>
        <w:t>cənab Z.Şərifova,</w:t>
      </w:r>
    </w:p>
    <w:p w:rsidR="00775A68" w:rsidRDefault="00775A68" w:rsidP="00775A68">
      <w:pPr>
        <w:jc w:val="both"/>
        <w:rPr>
          <w:rFonts w:ascii="Arial" w:hAnsi="Arial" w:cs="Arial"/>
          <w:bCs/>
          <w:sz w:val="24"/>
          <w:szCs w:val="24"/>
          <w:lang w:val="az-Latn-AZ"/>
        </w:rPr>
      </w:pP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775A68" w:rsidRDefault="00775A68" w:rsidP="00775A68">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775A68" w:rsidRDefault="00775A68" w:rsidP="00775A68">
      <w:pPr>
        <w:jc w:val="both"/>
        <w:rPr>
          <w:rFonts w:ascii="Arial" w:hAnsi="Arial" w:cs="Arial"/>
          <w:sz w:val="24"/>
          <w:szCs w:val="24"/>
          <w:lang w:val="az-Latn-AZ"/>
        </w:rPr>
      </w:pPr>
    </w:p>
    <w:p w:rsidR="00775A68" w:rsidRDefault="00775A68" w:rsidP="00775A68">
      <w:pPr>
        <w:numPr>
          <w:ilvl w:val="0"/>
          <w:numId w:val="7"/>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775A68" w:rsidRDefault="00775A68" w:rsidP="00775A68">
      <w:pPr>
        <w:numPr>
          <w:ilvl w:val="0"/>
          <w:numId w:val="7"/>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775A68" w:rsidRPr="00923D30" w:rsidRDefault="00775A68" w:rsidP="00775A68">
      <w:pPr>
        <w:numPr>
          <w:ilvl w:val="0"/>
          <w:numId w:val="7"/>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775A68" w:rsidRDefault="00775A68" w:rsidP="00775A68">
      <w:pPr>
        <w:numPr>
          <w:ilvl w:val="0"/>
          <w:numId w:val="7"/>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775A68" w:rsidRDefault="00775A68" w:rsidP="00775A68">
      <w:pPr>
        <w:spacing w:line="360" w:lineRule="auto"/>
        <w:rPr>
          <w:rFonts w:ascii="Arial" w:hAnsi="Arial" w:cs="Arial"/>
          <w:b/>
          <w:sz w:val="24"/>
          <w:szCs w:val="24"/>
          <w:lang w:val="az-Latn-AZ"/>
        </w:rPr>
      </w:pPr>
    </w:p>
    <w:p w:rsidR="00775A68" w:rsidRDefault="00775A68" w:rsidP="00775A68">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775A68" w:rsidRDefault="00775A68" w:rsidP="00775A68">
      <w:pPr>
        <w:numPr>
          <w:ilvl w:val="0"/>
          <w:numId w:val="11"/>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775A68" w:rsidRDefault="00775A68" w:rsidP="00775A68">
      <w:pPr>
        <w:contextualSpacing/>
        <w:rPr>
          <w:rFonts w:ascii="Arial" w:hAnsi="Arial" w:cs="Arial"/>
          <w:i/>
          <w:sz w:val="24"/>
          <w:szCs w:val="24"/>
          <w:lang w:val="az-Latn-AZ"/>
        </w:rPr>
      </w:pPr>
    </w:p>
    <w:p w:rsidR="00775A68" w:rsidRDefault="00775A68" w:rsidP="00775A68">
      <w:pPr>
        <w:contextualSpacing/>
        <w:rPr>
          <w:rFonts w:ascii="Arial" w:hAnsi="Arial" w:cs="Arial"/>
          <w:i/>
          <w:sz w:val="24"/>
          <w:szCs w:val="24"/>
          <w:lang w:val="az-Latn-AZ"/>
        </w:rPr>
      </w:pPr>
    </w:p>
    <w:p w:rsidR="00775A68" w:rsidRDefault="00775A68" w:rsidP="00775A68">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775A68" w:rsidRDefault="00775A68" w:rsidP="00775A68">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775A68" w:rsidRDefault="00775A68" w:rsidP="00775A68">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775A68" w:rsidRDefault="00775A68" w:rsidP="00775A68">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                                                                          </w:t>
      </w:r>
    </w:p>
    <w:p w:rsidR="00775A68" w:rsidRPr="00923D30" w:rsidRDefault="00775A68" w:rsidP="00775A68">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775A68" w:rsidRDefault="00775A68" w:rsidP="00775A68">
      <w:pPr>
        <w:rPr>
          <w:rFonts w:ascii="Arial" w:hAnsi="Arial" w:cs="Arial"/>
          <w:b/>
          <w:sz w:val="12"/>
          <w:szCs w:val="24"/>
          <w:lang w:val="az-Latn-AZ"/>
        </w:rPr>
      </w:pPr>
    </w:p>
    <w:p w:rsidR="00775A68" w:rsidRDefault="00775A68" w:rsidP="00775A68">
      <w:pPr>
        <w:rPr>
          <w:rFonts w:ascii="Arial" w:hAnsi="Arial" w:cs="Arial"/>
          <w:b/>
          <w:sz w:val="12"/>
          <w:szCs w:val="24"/>
          <w:lang w:val="az-Latn-AZ"/>
        </w:rPr>
      </w:pPr>
    </w:p>
    <w:p w:rsidR="00775A68" w:rsidRDefault="00775A68" w:rsidP="00775A68">
      <w:pPr>
        <w:rPr>
          <w:rFonts w:ascii="Arial" w:hAnsi="Arial" w:cs="Arial"/>
          <w:b/>
          <w:sz w:val="10"/>
          <w:lang w:val="az-Latn-AZ"/>
        </w:rPr>
      </w:pPr>
    </w:p>
    <w:p w:rsidR="00775A68" w:rsidRDefault="00775A68" w:rsidP="00775A68">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                                              </w:t>
      </w: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 </w:t>
      </w:r>
    </w:p>
    <w:p w:rsidR="00775A68" w:rsidRDefault="00775A68" w:rsidP="00775A68">
      <w:pPr>
        <w:rPr>
          <w:rFonts w:ascii="Arial" w:hAnsi="Arial" w:cs="Arial"/>
          <w:b/>
          <w:sz w:val="24"/>
          <w:szCs w:val="24"/>
          <w:lang w:val="az-Latn-AZ"/>
        </w:rPr>
      </w:pPr>
      <w:r>
        <w:rPr>
          <w:rFonts w:ascii="Arial" w:hAnsi="Arial" w:cs="Arial"/>
          <w:b/>
          <w:sz w:val="24"/>
          <w:szCs w:val="24"/>
          <w:lang w:val="az-Latn-AZ"/>
        </w:rPr>
        <w:t xml:space="preserve">                                                </w:t>
      </w:r>
      <w:r w:rsidRPr="00923D30">
        <w:rPr>
          <w:rFonts w:ascii="Arial" w:hAnsi="Arial" w:cs="Arial"/>
          <w:b/>
          <w:sz w:val="24"/>
          <w:szCs w:val="24"/>
          <w:lang w:val="az-Latn-AZ"/>
        </w:rPr>
        <w:t>MALLARIN SİYAHISI:</w:t>
      </w:r>
    </w:p>
    <w:tbl>
      <w:tblPr>
        <w:tblStyle w:val="a3"/>
        <w:tblpPr w:leftFromText="180" w:rightFromText="180" w:vertAnchor="page" w:horzAnchor="margin" w:tblpY="1951"/>
        <w:tblW w:w="9209" w:type="dxa"/>
        <w:tblLayout w:type="fixed"/>
        <w:tblLook w:val="04A0" w:firstRow="1" w:lastRow="0" w:firstColumn="1" w:lastColumn="0" w:noHBand="0" w:noVBand="1"/>
      </w:tblPr>
      <w:tblGrid>
        <w:gridCol w:w="704"/>
        <w:gridCol w:w="1559"/>
        <w:gridCol w:w="4820"/>
        <w:gridCol w:w="992"/>
        <w:gridCol w:w="1134"/>
      </w:tblGrid>
      <w:tr w:rsidR="00775A68" w:rsidRPr="00E70FE0" w:rsidTr="00775A68">
        <w:trPr>
          <w:trHeight w:val="273"/>
        </w:trPr>
        <w:tc>
          <w:tcPr>
            <w:tcW w:w="704" w:type="dxa"/>
          </w:tcPr>
          <w:p w:rsidR="00775A68" w:rsidRPr="00E70FE0" w:rsidRDefault="00775A68" w:rsidP="00775A68">
            <w:pPr>
              <w:tabs>
                <w:tab w:val="left" w:pos="1395"/>
              </w:tabs>
              <w:spacing w:before="120"/>
              <w:jc w:val="center"/>
              <w:rPr>
                <w:rFonts w:ascii="Arial" w:hAnsi="Arial" w:cs="Arial"/>
                <w:b/>
                <w:sz w:val="24"/>
                <w:szCs w:val="32"/>
                <w:lang w:val="az-Latn-AZ"/>
              </w:rPr>
            </w:pPr>
            <w:r w:rsidRPr="00E70FE0">
              <w:rPr>
                <w:rFonts w:ascii="Arial" w:hAnsi="Arial" w:cs="Arial"/>
                <w:b/>
                <w:sz w:val="24"/>
                <w:szCs w:val="32"/>
                <w:lang w:val="az-Latn-AZ"/>
              </w:rPr>
              <w:t>S/S</w:t>
            </w:r>
          </w:p>
        </w:tc>
        <w:tc>
          <w:tcPr>
            <w:tcW w:w="1559" w:type="dxa"/>
          </w:tcPr>
          <w:p w:rsidR="00775A68" w:rsidRPr="00A71035" w:rsidRDefault="00775A68" w:rsidP="00775A68">
            <w:pPr>
              <w:tabs>
                <w:tab w:val="left" w:pos="1395"/>
              </w:tabs>
              <w:spacing w:before="120"/>
              <w:jc w:val="center"/>
              <w:rPr>
                <w:rFonts w:ascii="Arial" w:hAnsi="Arial" w:cs="Arial"/>
                <w:b/>
                <w:sz w:val="24"/>
                <w:szCs w:val="24"/>
                <w:lang w:val="az-Latn-AZ"/>
              </w:rPr>
            </w:pPr>
            <w:r w:rsidRPr="00A71035">
              <w:rPr>
                <w:rFonts w:ascii="Arial" w:hAnsi="Arial" w:cs="Arial"/>
                <w:b/>
                <w:sz w:val="24"/>
                <w:szCs w:val="24"/>
                <w:lang w:val="az-Latn-AZ"/>
              </w:rPr>
              <w:t>Malın adı</w:t>
            </w:r>
          </w:p>
        </w:tc>
        <w:tc>
          <w:tcPr>
            <w:tcW w:w="4820" w:type="dxa"/>
          </w:tcPr>
          <w:p w:rsidR="00775A68" w:rsidRPr="00E70FE0" w:rsidRDefault="00775A68" w:rsidP="00775A68">
            <w:pPr>
              <w:tabs>
                <w:tab w:val="left" w:pos="1395"/>
              </w:tabs>
              <w:spacing w:before="120"/>
              <w:jc w:val="center"/>
              <w:rPr>
                <w:rFonts w:ascii="Arial" w:hAnsi="Arial" w:cs="Arial"/>
                <w:b/>
                <w:sz w:val="24"/>
                <w:szCs w:val="32"/>
                <w:lang w:val="az-Latn-AZ"/>
              </w:rPr>
            </w:pPr>
            <w:r w:rsidRPr="00E70FE0">
              <w:rPr>
                <w:rFonts w:ascii="Arial" w:hAnsi="Arial" w:cs="Arial"/>
                <w:b/>
                <w:sz w:val="24"/>
                <w:szCs w:val="32"/>
                <w:lang w:val="az-Latn-AZ"/>
              </w:rPr>
              <w:t>Markası və Ölçüləri</w:t>
            </w:r>
          </w:p>
        </w:tc>
        <w:tc>
          <w:tcPr>
            <w:tcW w:w="992" w:type="dxa"/>
          </w:tcPr>
          <w:p w:rsidR="00775A68" w:rsidRPr="00E70FE0" w:rsidRDefault="00775A68" w:rsidP="00775A68">
            <w:pPr>
              <w:tabs>
                <w:tab w:val="left" w:pos="1395"/>
              </w:tabs>
              <w:spacing w:before="120"/>
              <w:jc w:val="center"/>
              <w:rPr>
                <w:rFonts w:ascii="Arial" w:hAnsi="Arial" w:cs="Arial"/>
                <w:b/>
                <w:sz w:val="24"/>
                <w:szCs w:val="32"/>
                <w:lang w:val="az-Latn-AZ"/>
              </w:rPr>
            </w:pPr>
            <w:r w:rsidRPr="00E70FE0">
              <w:rPr>
                <w:rFonts w:ascii="Arial" w:hAnsi="Arial" w:cs="Arial"/>
                <w:b/>
                <w:sz w:val="24"/>
                <w:szCs w:val="32"/>
                <w:lang w:val="az-Latn-AZ"/>
              </w:rPr>
              <w:t>Ölçü vahidi</w:t>
            </w:r>
          </w:p>
        </w:tc>
        <w:tc>
          <w:tcPr>
            <w:tcW w:w="1134" w:type="dxa"/>
          </w:tcPr>
          <w:p w:rsidR="00775A68" w:rsidRPr="00E70FE0" w:rsidRDefault="00775A68" w:rsidP="00775A68">
            <w:pPr>
              <w:tabs>
                <w:tab w:val="left" w:pos="1395"/>
              </w:tabs>
              <w:spacing w:before="120"/>
              <w:jc w:val="center"/>
              <w:rPr>
                <w:rFonts w:ascii="Arial" w:hAnsi="Arial" w:cs="Arial"/>
                <w:b/>
                <w:sz w:val="24"/>
                <w:szCs w:val="32"/>
                <w:lang w:val="az-Latn-AZ"/>
              </w:rPr>
            </w:pPr>
            <w:r w:rsidRPr="00E70FE0">
              <w:rPr>
                <w:rFonts w:ascii="Arial" w:hAnsi="Arial" w:cs="Arial"/>
                <w:b/>
                <w:sz w:val="24"/>
                <w:szCs w:val="32"/>
                <w:lang w:val="az-Latn-AZ"/>
              </w:rPr>
              <w:t>Miqdarı</w:t>
            </w:r>
          </w:p>
        </w:tc>
      </w:tr>
      <w:tr w:rsidR="00775A68" w:rsidRPr="00E70FE0" w:rsidTr="00775A68">
        <w:trPr>
          <w:trHeight w:val="70"/>
        </w:trPr>
        <w:tc>
          <w:tcPr>
            <w:tcW w:w="704" w:type="dxa"/>
          </w:tcPr>
          <w:p w:rsidR="00775A68" w:rsidRPr="00E70FE0" w:rsidRDefault="00775A68" w:rsidP="00775A68">
            <w:pPr>
              <w:tabs>
                <w:tab w:val="left" w:pos="1395"/>
              </w:tabs>
              <w:spacing w:before="120"/>
              <w:rPr>
                <w:rFonts w:ascii="Arial" w:hAnsi="Arial" w:cs="Arial"/>
                <w:sz w:val="22"/>
                <w:szCs w:val="32"/>
                <w:lang w:val="az-Latn-AZ"/>
              </w:rPr>
            </w:pPr>
            <w:r w:rsidRPr="00E70FE0">
              <w:rPr>
                <w:rFonts w:ascii="Arial" w:hAnsi="Arial" w:cs="Arial"/>
                <w:sz w:val="22"/>
                <w:szCs w:val="32"/>
                <w:lang w:val="az-Latn-AZ"/>
              </w:rPr>
              <w:t>1</w:t>
            </w:r>
          </w:p>
        </w:tc>
        <w:tc>
          <w:tcPr>
            <w:tcW w:w="1559" w:type="dxa"/>
            <w:vMerge w:val="restart"/>
            <w:vAlign w:val="center"/>
          </w:tcPr>
          <w:p w:rsidR="00775A68" w:rsidRPr="00A71035" w:rsidRDefault="00775A68" w:rsidP="00775A68">
            <w:pPr>
              <w:tabs>
                <w:tab w:val="left" w:pos="1395"/>
              </w:tabs>
              <w:spacing w:before="120"/>
              <w:jc w:val="center"/>
              <w:rPr>
                <w:rFonts w:ascii="Arial" w:hAnsi="Arial" w:cs="Arial"/>
                <w:sz w:val="24"/>
                <w:szCs w:val="24"/>
                <w:lang w:val="az-Latn-AZ"/>
              </w:rPr>
            </w:pPr>
            <w:r w:rsidRPr="00A71035">
              <w:rPr>
                <w:rFonts w:ascii="Arial" w:hAnsi="Arial" w:cs="Arial"/>
                <w:sz w:val="24"/>
                <w:szCs w:val="24"/>
                <w:lang w:val="az-Latn-AZ"/>
              </w:rPr>
              <w:t>Kompyuter</w:t>
            </w:r>
          </w:p>
        </w:tc>
        <w:tc>
          <w:tcPr>
            <w:tcW w:w="4820" w:type="dxa"/>
          </w:tcPr>
          <w:p w:rsidR="00775A68" w:rsidRPr="00A71035" w:rsidRDefault="00775A68" w:rsidP="00775A68">
            <w:pPr>
              <w:tabs>
                <w:tab w:val="left" w:pos="1395"/>
              </w:tabs>
              <w:spacing w:before="120"/>
              <w:rPr>
                <w:rFonts w:ascii="Arial" w:hAnsi="Arial" w:cs="Arial"/>
                <w:sz w:val="22"/>
                <w:szCs w:val="22"/>
                <w:lang w:val="az-Latn-AZ"/>
              </w:rPr>
            </w:pPr>
            <w:r w:rsidRPr="00A71035">
              <w:rPr>
                <w:rFonts w:ascii="Arial" w:hAnsi="Arial" w:cs="Arial"/>
                <w:sz w:val="22"/>
                <w:szCs w:val="22"/>
                <w:lang w:val="az-Latn-AZ"/>
              </w:rPr>
              <w:t>Prosessor: Intel Core i7, 3.6 GHZ, Ram: 8Gb, Sərt yaddaş: SSD480Gb, video kart: Nvidia Geforce GT730 4Gb, Monitor 24, Klaviatura, Siçan, DVD</w:t>
            </w:r>
          </w:p>
        </w:tc>
        <w:tc>
          <w:tcPr>
            <w:tcW w:w="992" w:type="dxa"/>
          </w:tcPr>
          <w:p w:rsidR="00775A68" w:rsidRPr="00E70FE0" w:rsidRDefault="00775A68" w:rsidP="00775A68">
            <w:pPr>
              <w:tabs>
                <w:tab w:val="left" w:pos="1395"/>
              </w:tabs>
              <w:spacing w:before="120"/>
              <w:jc w:val="center"/>
              <w:rPr>
                <w:rFonts w:ascii="Arial" w:hAnsi="Arial" w:cs="Arial"/>
                <w:sz w:val="22"/>
                <w:szCs w:val="32"/>
                <w:lang w:val="az-Latn-AZ"/>
              </w:rPr>
            </w:pPr>
            <w:r w:rsidRPr="00E70FE0">
              <w:rPr>
                <w:rFonts w:ascii="Arial" w:hAnsi="Arial" w:cs="Arial"/>
                <w:sz w:val="22"/>
                <w:szCs w:val="32"/>
                <w:lang w:val="az-Latn-AZ"/>
              </w:rPr>
              <w:t>Ədəd</w:t>
            </w:r>
          </w:p>
        </w:tc>
        <w:tc>
          <w:tcPr>
            <w:tcW w:w="1134" w:type="dxa"/>
          </w:tcPr>
          <w:p w:rsidR="00775A68" w:rsidRPr="00E70FE0" w:rsidRDefault="00775A68" w:rsidP="00775A68">
            <w:pPr>
              <w:tabs>
                <w:tab w:val="left" w:pos="1395"/>
              </w:tabs>
              <w:spacing w:before="120"/>
              <w:jc w:val="center"/>
              <w:rPr>
                <w:rFonts w:ascii="Arial" w:hAnsi="Arial" w:cs="Arial"/>
                <w:sz w:val="22"/>
                <w:szCs w:val="32"/>
                <w:lang w:val="az-Latn-AZ"/>
              </w:rPr>
            </w:pPr>
            <w:r>
              <w:rPr>
                <w:rFonts w:ascii="Arial" w:hAnsi="Arial" w:cs="Arial"/>
                <w:sz w:val="22"/>
                <w:szCs w:val="32"/>
                <w:lang w:val="az-Latn-AZ"/>
              </w:rPr>
              <w:t>40</w:t>
            </w:r>
          </w:p>
        </w:tc>
      </w:tr>
      <w:tr w:rsidR="00775A68" w:rsidRPr="00E70FE0" w:rsidTr="00775A68">
        <w:trPr>
          <w:trHeight w:val="1282"/>
        </w:trPr>
        <w:tc>
          <w:tcPr>
            <w:tcW w:w="704" w:type="dxa"/>
          </w:tcPr>
          <w:p w:rsidR="00775A68" w:rsidRPr="00E70FE0" w:rsidRDefault="00775A68" w:rsidP="00775A68">
            <w:pPr>
              <w:tabs>
                <w:tab w:val="left" w:pos="1395"/>
              </w:tabs>
              <w:spacing w:before="120"/>
              <w:rPr>
                <w:rFonts w:ascii="Arial" w:hAnsi="Arial" w:cs="Arial"/>
                <w:sz w:val="22"/>
                <w:szCs w:val="32"/>
                <w:lang w:val="az-Latn-AZ"/>
              </w:rPr>
            </w:pPr>
            <w:r w:rsidRPr="00E70FE0">
              <w:rPr>
                <w:rFonts w:ascii="Arial" w:hAnsi="Arial" w:cs="Arial"/>
                <w:sz w:val="22"/>
                <w:szCs w:val="32"/>
                <w:lang w:val="az-Latn-AZ"/>
              </w:rPr>
              <w:t>2</w:t>
            </w:r>
          </w:p>
        </w:tc>
        <w:tc>
          <w:tcPr>
            <w:tcW w:w="1559" w:type="dxa"/>
            <w:vMerge/>
          </w:tcPr>
          <w:p w:rsidR="00775A68" w:rsidRDefault="00775A68" w:rsidP="00775A68">
            <w:pPr>
              <w:tabs>
                <w:tab w:val="left" w:pos="1395"/>
              </w:tabs>
              <w:rPr>
                <w:rFonts w:ascii="Arial" w:hAnsi="Arial" w:cs="Arial"/>
                <w:sz w:val="22"/>
                <w:szCs w:val="32"/>
                <w:lang w:val="az-Latn-AZ"/>
              </w:rPr>
            </w:pPr>
          </w:p>
        </w:tc>
        <w:tc>
          <w:tcPr>
            <w:tcW w:w="4820" w:type="dxa"/>
          </w:tcPr>
          <w:p w:rsidR="00775A68" w:rsidRDefault="00775A68" w:rsidP="00775A68">
            <w:pPr>
              <w:tabs>
                <w:tab w:val="left" w:pos="1395"/>
              </w:tabs>
              <w:rPr>
                <w:rFonts w:ascii="Arial" w:hAnsi="Arial" w:cs="Arial"/>
                <w:sz w:val="22"/>
                <w:szCs w:val="32"/>
                <w:lang w:val="az-Latn-AZ"/>
              </w:rPr>
            </w:pPr>
            <w:r>
              <w:rPr>
                <w:rFonts w:ascii="Arial" w:hAnsi="Arial" w:cs="Arial"/>
                <w:sz w:val="22"/>
                <w:szCs w:val="32"/>
                <w:lang w:val="az-Latn-AZ"/>
              </w:rPr>
              <w:t xml:space="preserve">                               Mini caese</w:t>
            </w:r>
          </w:p>
          <w:p w:rsidR="00775A68" w:rsidRPr="00E70FE0" w:rsidRDefault="00775A68" w:rsidP="00775A68">
            <w:pPr>
              <w:tabs>
                <w:tab w:val="left" w:pos="1395"/>
              </w:tabs>
              <w:rPr>
                <w:rFonts w:ascii="Arial" w:hAnsi="Arial" w:cs="Arial"/>
                <w:sz w:val="22"/>
                <w:szCs w:val="32"/>
                <w:lang w:val="az-Latn-AZ"/>
              </w:rPr>
            </w:pPr>
            <w:r>
              <w:rPr>
                <w:rFonts w:ascii="Arial" w:hAnsi="Arial" w:cs="Arial"/>
                <w:sz w:val="22"/>
                <w:szCs w:val="32"/>
                <w:lang w:val="az-Latn-AZ"/>
              </w:rPr>
              <w:t xml:space="preserve">Prosessor: </w:t>
            </w:r>
            <w:r w:rsidRPr="00E70FE0">
              <w:rPr>
                <w:rFonts w:ascii="Arial" w:hAnsi="Arial" w:cs="Arial"/>
                <w:sz w:val="22"/>
                <w:szCs w:val="32"/>
                <w:lang w:val="az-Latn-AZ"/>
              </w:rPr>
              <w:t>Intel Core i5,</w:t>
            </w:r>
            <w:r>
              <w:rPr>
                <w:rFonts w:ascii="Arial" w:hAnsi="Arial" w:cs="Arial"/>
                <w:sz w:val="22"/>
                <w:szCs w:val="32"/>
                <w:lang w:val="az-Latn-AZ"/>
              </w:rPr>
              <w:t xml:space="preserve"> Ram: </w:t>
            </w:r>
            <w:r w:rsidRPr="00E70FE0">
              <w:rPr>
                <w:rFonts w:ascii="Arial" w:hAnsi="Arial" w:cs="Arial"/>
                <w:sz w:val="22"/>
                <w:szCs w:val="32"/>
                <w:lang w:val="az-Latn-AZ"/>
              </w:rPr>
              <w:t xml:space="preserve">8Gb, </w:t>
            </w:r>
            <w:r>
              <w:rPr>
                <w:rFonts w:ascii="Arial" w:hAnsi="Arial" w:cs="Arial"/>
                <w:sz w:val="22"/>
                <w:szCs w:val="32"/>
                <w:lang w:val="az-Latn-AZ"/>
              </w:rPr>
              <w:t>Sərt yaddaş: SSD 250Gb, Monitor: 21.5, Klaviatura</w:t>
            </w:r>
            <w:r w:rsidRPr="00E70FE0">
              <w:rPr>
                <w:rFonts w:ascii="Arial" w:hAnsi="Arial" w:cs="Arial"/>
                <w:sz w:val="22"/>
                <w:szCs w:val="32"/>
                <w:lang w:val="az-Latn-AZ"/>
              </w:rPr>
              <w:t>,</w:t>
            </w:r>
            <w:r>
              <w:rPr>
                <w:rFonts w:ascii="Arial" w:hAnsi="Arial" w:cs="Arial"/>
                <w:sz w:val="22"/>
                <w:szCs w:val="32"/>
                <w:lang w:val="az-Latn-AZ"/>
              </w:rPr>
              <w:t xml:space="preserve"> Siçan, </w:t>
            </w:r>
            <w:r w:rsidRPr="00E70FE0">
              <w:rPr>
                <w:rFonts w:ascii="Arial" w:hAnsi="Arial" w:cs="Arial"/>
                <w:sz w:val="22"/>
                <w:szCs w:val="32"/>
                <w:lang w:val="az-Latn-AZ"/>
              </w:rPr>
              <w:t>DVD</w:t>
            </w:r>
          </w:p>
        </w:tc>
        <w:tc>
          <w:tcPr>
            <w:tcW w:w="992" w:type="dxa"/>
          </w:tcPr>
          <w:p w:rsidR="00775A68" w:rsidRPr="00E70FE0" w:rsidRDefault="00775A68" w:rsidP="00775A68">
            <w:pPr>
              <w:tabs>
                <w:tab w:val="left" w:pos="1395"/>
              </w:tabs>
              <w:spacing w:before="120"/>
              <w:jc w:val="center"/>
              <w:rPr>
                <w:rFonts w:ascii="Arial" w:hAnsi="Arial" w:cs="Arial"/>
                <w:sz w:val="22"/>
                <w:szCs w:val="32"/>
                <w:lang w:val="az-Latn-AZ"/>
              </w:rPr>
            </w:pPr>
            <w:r w:rsidRPr="00E70FE0">
              <w:rPr>
                <w:rFonts w:ascii="Arial" w:hAnsi="Arial" w:cs="Arial"/>
                <w:sz w:val="22"/>
                <w:szCs w:val="32"/>
                <w:lang w:val="az-Latn-AZ"/>
              </w:rPr>
              <w:t>Ədəd</w:t>
            </w:r>
          </w:p>
        </w:tc>
        <w:tc>
          <w:tcPr>
            <w:tcW w:w="1134" w:type="dxa"/>
          </w:tcPr>
          <w:p w:rsidR="00775A68" w:rsidRPr="00E70FE0" w:rsidRDefault="00775A68" w:rsidP="00775A68">
            <w:pPr>
              <w:tabs>
                <w:tab w:val="left" w:pos="1395"/>
              </w:tabs>
              <w:spacing w:before="120"/>
              <w:jc w:val="center"/>
              <w:rPr>
                <w:rFonts w:ascii="Arial" w:hAnsi="Arial" w:cs="Arial"/>
                <w:sz w:val="22"/>
                <w:szCs w:val="32"/>
                <w:lang w:val="az-Latn-AZ"/>
              </w:rPr>
            </w:pPr>
            <w:r>
              <w:rPr>
                <w:rFonts w:ascii="Arial" w:hAnsi="Arial" w:cs="Arial"/>
                <w:sz w:val="22"/>
                <w:szCs w:val="32"/>
                <w:lang w:val="az-Latn-AZ"/>
              </w:rPr>
              <w:t>30</w:t>
            </w:r>
          </w:p>
        </w:tc>
      </w:tr>
    </w:tbl>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775A68" w:rsidRDefault="00775A68" w:rsidP="00775A68">
      <w:pPr>
        <w:jc w:val="center"/>
        <w:rPr>
          <w:rFonts w:ascii="Arial" w:hAnsi="Arial" w:cs="Arial"/>
          <w:b/>
          <w:sz w:val="32"/>
          <w:szCs w:val="32"/>
          <w:lang w:val="az-Latn-AZ"/>
        </w:rPr>
      </w:pPr>
    </w:p>
    <w:p w:rsidR="00775A68" w:rsidRPr="00C243D3" w:rsidRDefault="00775A68" w:rsidP="00775A68">
      <w:pPr>
        <w:jc w:val="center"/>
        <w:rPr>
          <w:rFonts w:ascii="Arial" w:hAnsi="Arial" w:cs="Arial"/>
          <w:b/>
          <w:sz w:val="20"/>
          <w:lang w:val="az-Latn-AZ"/>
        </w:rPr>
      </w:pPr>
      <w:r w:rsidRPr="00C243D3">
        <w:rPr>
          <w:rFonts w:ascii="Arial" w:hAnsi="Arial" w:cs="Arial"/>
          <w:b/>
          <w:sz w:val="20"/>
          <w:lang w:val="az-Latn-AZ"/>
        </w:rPr>
        <w:t>Texniki suallarla bağlı:</w:t>
      </w:r>
    </w:p>
    <w:p w:rsidR="00775A68" w:rsidRPr="00C243D3" w:rsidRDefault="00775A68" w:rsidP="00775A68">
      <w:pPr>
        <w:jc w:val="center"/>
        <w:rPr>
          <w:rFonts w:ascii="Arial" w:hAnsi="Arial" w:cs="Arial"/>
          <w:b/>
          <w:sz w:val="20"/>
          <w:lang w:val="az-Latn-AZ"/>
        </w:rPr>
      </w:pPr>
      <w:r w:rsidRPr="00C243D3">
        <w:rPr>
          <w:rFonts w:ascii="Arial" w:hAnsi="Arial" w:cs="Arial"/>
          <w:b/>
          <w:sz w:val="20"/>
          <w:lang w:val="az-Latn-AZ"/>
        </w:rPr>
        <w:t xml:space="preserve">   </w:t>
      </w:r>
      <w:r>
        <w:rPr>
          <w:rFonts w:ascii="Arial" w:hAnsi="Arial" w:cs="Arial"/>
          <w:b/>
          <w:sz w:val="20"/>
          <w:lang w:val="az-Latn-AZ"/>
        </w:rPr>
        <w:t>Rövşən Hümbətəliyev, İnformasiya resurs mərkəzinin müdiri</w:t>
      </w:r>
    </w:p>
    <w:p w:rsidR="00775A68" w:rsidRPr="00C243D3" w:rsidRDefault="00775A68" w:rsidP="00775A68">
      <w:pPr>
        <w:jc w:val="center"/>
        <w:rPr>
          <w:rFonts w:ascii="Arial" w:hAnsi="Arial" w:cs="Arial"/>
          <w:b/>
          <w:sz w:val="20"/>
          <w:lang w:val="az-Latn-AZ"/>
        </w:rPr>
      </w:pPr>
      <w:r>
        <w:rPr>
          <w:rFonts w:ascii="Arial" w:hAnsi="Arial" w:cs="Arial"/>
          <w:b/>
          <w:sz w:val="20"/>
          <w:lang w:val="az-Latn-AZ"/>
        </w:rPr>
        <w:t>Tel: +994502780650</w:t>
      </w:r>
    </w:p>
    <w:p w:rsidR="00775A68" w:rsidRPr="00775A68" w:rsidRDefault="00775A68" w:rsidP="00775A68">
      <w:pPr>
        <w:rPr>
          <w:rFonts w:ascii="Lucida Sans Unicode" w:hAnsi="Lucida Sans Unicode" w:cs="Lucida Sans Unicode"/>
          <w:sz w:val="20"/>
          <w:shd w:val="clear" w:color="auto" w:fill="F7F9FA"/>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 xml:space="preserve"> E-mail</w:t>
      </w:r>
      <w:r>
        <w:rPr>
          <w:rFonts w:ascii="Arial" w:hAnsi="Arial" w:cs="Arial"/>
          <w:b/>
          <w:sz w:val="20"/>
          <w:shd w:val="clear" w:color="auto" w:fill="FAFAFA"/>
          <w:lang w:val="az-Latn-AZ"/>
        </w:rPr>
        <w:t xml:space="preserve">: </w:t>
      </w:r>
      <w:hyperlink r:id="rId9" w:tgtFrame="_top" w:history="1">
        <w:r w:rsidRPr="00775A68">
          <w:rPr>
            <w:rStyle w:val="ac"/>
            <w:rFonts w:ascii="Arial" w:hAnsi="Arial" w:cs="Arial"/>
            <w:spacing w:val="3"/>
            <w:sz w:val="20"/>
            <w:shd w:val="clear" w:color="auto" w:fill="FFFFFF"/>
            <w:lang w:val="az-Latn-AZ"/>
          </w:rPr>
          <w:t>rovshan.humbataliyev@asco.az</w:t>
        </w:r>
      </w:hyperlink>
      <w:r w:rsidRPr="00775A68">
        <w:rPr>
          <w:rFonts w:ascii="Lucida Sans Unicode" w:hAnsi="Lucida Sans Unicode" w:cs="Lucida Sans Unicode"/>
          <w:sz w:val="20"/>
          <w:shd w:val="clear" w:color="auto" w:fill="F7F9FA"/>
          <w:lang w:val="az-Latn-AZ"/>
        </w:rPr>
        <w:t xml:space="preserve"> </w:t>
      </w:r>
      <w:r w:rsidRPr="00C243D3">
        <w:rPr>
          <w:rFonts w:ascii="Lucida Sans Unicode" w:hAnsi="Lucida Sans Unicode" w:cs="Lucida Sans Unicode"/>
          <w:sz w:val="20"/>
          <w:shd w:val="clear" w:color="auto" w:fill="F7F9FA"/>
        </w:rPr>
        <w:fldChar w:fldCharType="begin"/>
      </w:r>
      <w:r w:rsidRPr="00C243D3">
        <w:rPr>
          <w:rFonts w:ascii="Lucida Sans Unicode" w:hAnsi="Lucida Sans Unicode" w:cs="Lucida Sans Unicode"/>
          <w:sz w:val="20"/>
          <w:shd w:val="clear" w:color="auto" w:fill="F7F9FA"/>
          <w:lang w:val="az-Latn-AZ"/>
        </w:rPr>
        <w:instrText xml:space="preserve"> HYPERLINK "mailto:</w:instrText>
      </w:r>
    </w:p>
    <w:p w:rsidR="00775A68" w:rsidRPr="00C243D3" w:rsidRDefault="00775A68" w:rsidP="00775A68">
      <w:pPr>
        <w:rPr>
          <w:rStyle w:val="ac"/>
          <w:rFonts w:ascii="Lucida Sans Unicode" w:hAnsi="Lucida Sans Unicode" w:cs="Lucida Sans Unicode"/>
          <w:sz w:val="20"/>
          <w:shd w:val="clear" w:color="auto" w:fill="F7F9FA"/>
          <w:lang w:val="az-Latn-AZ"/>
        </w:rPr>
      </w:pPr>
      <w:r w:rsidRPr="00C243D3">
        <w:rPr>
          <w:rFonts w:ascii="Lucida Sans Unicode" w:hAnsi="Lucida Sans Unicode" w:cs="Lucida Sans Unicode"/>
          <w:sz w:val="20"/>
          <w:shd w:val="clear" w:color="auto" w:fill="F7F9FA"/>
          <w:lang w:val="az-Latn-AZ"/>
        </w:rPr>
        <w:instrText xml:space="preserve">elshad.m.abdullayev@acsc.az" </w:instrText>
      </w:r>
      <w:r w:rsidRPr="00C243D3">
        <w:rPr>
          <w:rFonts w:ascii="Lucida Sans Unicode" w:hAnsi="Lucida Sans Unicode" w:cs="Lucida Sans Unicode"/>
          <w:sz w:val="20"/>
          <w:shd w:val="clear" w:color="auto" w:fill="F7F9FA"/>
        </w:rPr>
        <w:fldChar w:fldCharType="separate"/>
      </w:r>
    </w:p>
    <w:p w:rsidR="00775A68" w:rsidRDefault="00775A68" w:rsidP="00775A68">
      <w:pPr>
        <w:jc w:val="both"/>
        <w:rPr>
          <w:rFonts w:ascii="Arial" w:eastAsia="@Arial Unicode MS" w:hAnsi="Arial" w:cs="Arial"/>
          <w:b/>
          <w:color w:val="000000" w:themeColor="text1"/>
          <w:sz w:val="20"/>
          <w:lang w:val="az-Latn-AZ"/>
        </w:rPr>
      </w:pPr>
      <w:r w:rsidRPr="00C243D3">
        <w:rPr>
          <w:rFonts w:ascii="Lucida Sans Unicode" w:hAnsi="Lucida Sans Unicode" w:cs="Lucida Sans Unicode"/>
          <w:sz w:val="20"/>
          <w:shd w:val="clear" w:color="auto" w:fill="F7F9FA"/>
        </w:rPr>
        <w:fldChar w:fldCharType="end"/>
      </w:r>
      <w:r w:rsidRPr="00993E0B">
        <w:rPr>
          <w:rFonts w:ascii="Arial" w:eastAsia="@Arial Unicode MS" w:hAnsi="Arial" w:cs="Arial"/>
          <w:b/>
          <w:color w:val="000000" w:themeColor="text1"/>
          <w:sz w:val="20"/>
          <w:lang w:val="az-Latn-AZ"/>
        </w:rPr>
        <w:t xml:space="preserve">  </w:t>
      </w:r>
      <w:r>
        <w:rPr>
          <w:rFonts w:ascii="Arial" w:eastAsia="@Arial Unicode MS" w:hAnsi="Arial" w:cs="Arial"/>
          <w:b/>
          <w:color w:val="000000" w:themeColor="text1"/>
          <w:sz w:val="20"/>
          <w:lang w:val="az-Latn-AZ"/>
        </w:rPr>
        <w:t xml:space="preserve">  </w:t>
      </w:r>
    </w:p>
    <w:p w:rsidR="00775A68" w:rsidRPr="00993E0B" w:rsidRDefault="00775A68" w:rsidP="00775A68">
      <w:pPr>
        <w:jc w:val="both"/>
        <w:rPr>
          <w:rFonts w:ascii="Arial" w:hAnsi="Arial" w:cs="Arial"/>
          <w:sz w:val="20"/>
          <w:lang w:val="az-Latn-AZ"/>
        </w:rPr>
      </w:pPr>
      <w:r>
        <w:rPr>
          <w:rFonts w:ascii="Arial" w:eastAsia="@Arial Unicode MS" w:hAnsi="Arial" w:cs="Arial"/>
          <w:b/>
          <w:color w:val="000000" w:themeColor="text1"/>
          <w:sz w:val="20"/>
          <w:lang w:val="az-Latn-AZ"/>
        </w:rPr>
        <w:t xml:space="preserve">       </w:t>
      </w:r>
      <w:r w:rsidRPr="00993E0B">
        <w:rPr>
          <w:rFonts w:ascii="Arial" w:hAnsi="Arial" w:cs="Arial"/>
          <w:sz w:val="20"/>
          <w:lang w:val="az-Latn-AZ"/>
        </w:rPr>
        <w:t>Müsabiqədə qalib elan olunan iddiaçı şirkət ilə satınalma müqaviləsi bağlan</w:t>
      </w:r>
      <w:r>
        <w:rPr>
          <w:rFonts w:ascii="Arial" w:hAnsi="Arial" w:cs="Arial"/>
          <w:sz w:val="20"/>
          <w:lang w:val="az-Latn-AZ"/>
        </w:rPr>
        <w:t>ıl</w:t>
      </w:r>
      <w:r w:rsidRPr="00993E0B">
        <w:rPr>
          <w:rFonts w:ascii="Arial" w:hAnsi="Arial" w:cs="Arial"/>
          <w:sz w:val="20"/>
          <w:lang w:val="az-Latn-AZ"/>
        </w:rPr>
        <w:t xml:space="preserve">mamışdan öncə </w:t>
      </w:r>
      <w:r>
        <w:rPr>
          <w:rFonts w:ascii="Arial" w:hAnsi="Arial" w:cs="Arial"/>
          <w:sz w:val="20"/>
          <w:lang w:val="az-Latn-AZ"/>
        </w:rPr>
        <w:t>ASCO-nun</w:t>
      </w:r>
      <w:r w:rsidRPr="00993E0B">
        <w:rPr>
          <w:rFonts w:ascii="Arial" w:hAnsi="Arial" w:cs="Arial"/>
          <w:sz w:val="20"/>
          <w:lang w:val="az-Latn-AZ"/>
        </w:rPr>
        <w:t xml:space="preserve"> Satınalmalar qaydalarına uyğun olaraq iddiaçının yoxlanılması hə</w:t>
      </w:r>
      <w:r>
        <w:rPr>
          <w:rFonts w:ascii="Arial" w:hAnsi="Arial" w:cs="Arial"/>
          <w:sz w:val="20"/>
          <w:lang w:val="az-Latn-AZ"/>
        </w:rPr>
        <w:t xml:space="preserve">yata keçirilir. </w:t>
      </w:r>
      <w:r w:rsidRPr="00993E0B">
        <w:rPr>
          <w:rFonts w:ascii="Arial" w:hAnsi="Arial" w:cs="Arial"/>
          <w:sz w:val="20"/>
          <w:lang w:val="az-Latn-AZ"/>
        </w:rPr>
        <w:t>:</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775A68" w:rsidRPr="00993E0B" w:rsidRDefault="00775A68" w:rsidP="00775A68">
      <w:pPr>
        <w:jc w:val="both"/>
        <w:rPr>
          <w:rFonts w:ascii="Arial" w:hAnsi="Arial" w:cs="Arial"/>
          <w:sz w:val="20"/>
          <w:lang w:val="en-US"/>
        </w:rPr>
      </w:pPr>
    </w:p>
    <w:p w:rsidR="00775A68" w:rsidRPr="00993E0B" w:rsidRDefault="00775A68" w:rsidP="00775A68">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p w:rsidR="002D45EE" w:rsidRPr="00775A68" w:rsidRDefault="002D45EE" w:rsidP="00775A68">
      <w:pPr>
        <w:rPr>
          <w:rFonts w:hint="eastAsia"/>
          <w:lang w:val="en-US"/>
        </w:rPr>
      </w:pPr>
    </w:p>
    <w:sectPr w:rsidR="002D45EE" w:rsidRPr="00775A68" w:rsidSect="00775A68">
      <w:headerReference w:type="default" r:id="rId10"/>
      <w:pgSz w:w="11906" w:h="16838"/>
      <w:pgMar w:top="709" w:right="567" w:bottom="11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68F" w:rsidRDefault="00F8668F" w:rsidP="002F4403">
      <w:pPr>
        <w:rPr>
          <w:rFonts w:hint="eastAsia"/>
        </w:rPr>
      </w:pPr>
      <w:r>
        <w:separator/>
      </w:r>
    </w:p>
  </w:endnote>
  <w:endnote w:type="continuationSeparator" w:id="0">
    <w:p w:rsidR="00F8668F" w:rsidRDefault="00F8668F" w:rsidP="002F440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68F" w:rsidRDefault="00F8668F" w:rsidP="002F4403">
      <w:pPr>
        <w:rPr>
          <w:rFonts w:hint="eastAsia"/>
        </w:rPr>
      </w:pPr>
      <w:r>
        <w:separator/>
      </w:r>
    </w:p>
  </w:footnote>
  <w:footnote w:type="continuationSeparator" w:id="0">
    <w:p w:rsidR="00F8668F" w:rsidRDefault="00F8668F" w:rsidP="002F440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5BF" w:rsidRDefault="002275BF"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B0E"/>
    <w:multiLevelType w:val="hybridMultilevel"/>
    <w:tmpl w:val="4544B366"/>
    <w:lvl w:ilvl="0" w:tplc="660AEC8C">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5570F3"/>
    <w:multiLevelType w:val="hybridMultilevel"/>
    <w:tmpl w:val="CCFEBD5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5C10B93"/>
    <w:multiLevelType w:val="hybridMultilevel"/>
    <w:tmpl w:val="327630B4"/>
    <w:lvl w:ilvl="0" w:tplc="B694CE4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9BF31B3"/>
    <w:multiLevelType w:val="hybridMultilevel"/>
    <w:tmpl w:val="1F183756"/>
    <w:lvl w:ilvl="0" w:tplc="58647E56">
      <w:start w:val="1"/>
      <w:numFmt w:val="decimal"/>
      <w:lvlText w:val="%1."/>
      <w:lvlJc w:val="left"/>
      <w:pPr>
        <w:ind w:left="1425"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8AD0367"/>
    <w:multiLevelType w:val="hybridMultilevel"/>
    <w:tmpl w:val="55422C1E"/>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995390B"/>
    <w:multiLevelType w:val="hybridMultilevel"/>
    <w:tmpl w:val="161A3928"/>
    <w:lvl w:ilvl="0" w:tplc="28581098">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6EBF654D"/>
    <w:multiLevelType w:val="hybridMultilevel"/>
    <w:tmpl w:val="54944660"/>
    <w:lvl w:ilvl="0" w:tplc="A7504116">
      <w:numFmt w:val="bullet"/>
      <w:lvlText w:val="-"/>
      <w:lvlJc w:val="left"/>
      <w:pPr>
        <w:ind w:left="479" w:hanging="360"/>
      </w:pPr>
      <w:rPr>
        <w:rFonts w:ascii="Arial" w:eastAsiaTheme="minorHAnsi" w:hAnsi="Arial" w:cs="Arial" w:hint="default"/>
      </w:rPr>
    </w:lvl>
    <w:lvl w:ilvl="1" w:tplc="04090003" w:tentative="1">
      <w:start w:val="1"/>
      <w:numFmt w:val="bullet"/>
      <w:lvlText w:val="o"/>
      <w:lvlJc w:val="left"/>
      <w:pPr>
        <w:ind w:left="1199" w:hanging="360"/>
      </w:pPr>
      <w:rPr>
        <w:rFonts w:ascii="Courier New" w:hAnsi="Courier New" w:cs="Courier New" w:hint="default"/>
      </w:rPr>
    </w:lvl>
    <w:lvl w:ilvl="2" w:tplc="04090005" w:tentative="1">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639" w:hanging="360"/>
      </w:pPr>
      <w:rPr>
        <w:rFonts w:ascii="Symbol" w:hAnsi="Symbol" w:hint="default"/>
      </w:rPr>
    </w:lvl>
    <w:lvl w:ilvl="4" w:tplc="04090003" w:tentative="1">
      <w:start w:val="1"/>
      <w:numFmt w:val="bullet"/>
      <w:lvlText w:val="o"/>
      <w:lvlJc w:val="left"/>
      <w:pPr>
        <w:ind w:left="3359" w:hanging="360"/>
      </w:pPr>
      <w:rPr>
        <w:rFonts w:ascii="Courier New" w:hAnsi="Courier New" w:cs="Courier New" w:hint="default"/>
      </w:rPr>
    </w:lvl>
    <w:lvl w:ilvl="5" w:tplc="04090005" w:tentative="1">
      <w:start w:val="1"/>
      <w:numFmt w:val="bullet"/>
      <w:lvlText w:val=""/>
      <w:lvlJc w:val="left"/>
      <w:pPr>
        <w:ind w:left="4079" w:hanging="360"/>
      </w:pPr>
      <w:rPr>
        <w:rFonts w:ascii="Wingdings" w:hAnsi="Wingdings" w:hint="default"/>
      </w:rPr>
    </w:lvl>
    <w:lvl w:ilvl="6" w:tplc="04090001" w:tentative="1">
      <w:start w:val="1"/>
      <w:numFmt w:val="bullet"/>
      <w:lvlText w:val=""/>
      <w:lvlJc w:val="left"/>
      <w:pPr>
        <w:ind w:left="4799" w:hanging="360"/>
      </w:pPr>
      <w:rPr>
        <w:rFonts w:ascii="Symbol" w:hAnsi="Symbol" w:hint="default"/>
      </w:rPr>
    </w:lvl>
    <w:lvl w:ilvl="7" w:tplc="04090003" w:tentative="1">
      <w:start w:val="1"/>
      <w:numFmt w:val="bullet"/>
      <w:lvlText w:val="o"/>
      <w:lvlJc w:val="left"/>
      <w:pPr>
        <w:ind w:left="5519" w:hanging="360"/>
      </w:pPr>
      <w:rPr>
        <w:rFonts w:ascii="Courier New" w:hAnsi="Courier New" w:cs="Courier New" w:hint="default"/>
      </w:rPr>
    </w:lvl>
    <w:lvl w:ilvl="8" w:tplc="04090005" w:tentative="1">
      <w:start w:val="1"/>
      <w:numFmt w:val="bullet"/>
      <w:lvlText w:val=""/>
      <w:lvlJc w:val="left"/>
      <w:pPr>
        <w:ind w:left="6239" w:hanging="360"/>
      </w:pPr>
      <w:rPr>
        <w:rFonts w:ascii="Wingdings" w:hAnsi="Wingdings" w:hint="default"/>
      </w:rPr>
    </w:lvl>
  </w:abstractNum>
  <w:abstractNum w:abstractNumId="9" w15:restartNumberingAfterBreak="0">
    <w:nsid w:val="73DA4E23"/>
    <w:multiLevelType w:val="hybridMultilevel"/>
    <w:tmpl w:val="9F40D8E2"/>
    <w:lvl w:ilvl="0" w:tplc="04090001">
      <w:start w:val="1"/>
      <w:numFmt w:val="bullet"/>
      <w:lvlText w:val=""/>
      <w:lvlJc w:val="left"/>
      <w:pPr>
        <w:ind w:left="839" w:hanging="360"/>
      </w:pPr>
      <w:rPr>
        <w:rFonts w:ascii="Symbol" w:hAnsi="Symbol" w:hint="default"/>
      </w:rPr>
    </w:lvl>
    <w:lvl w:ilvl="1" w:tplc="04090003">
      <w:start w:val="1"/>
      <w:numFmt w:val="bullet"/>
      <w:lvlText w:val="o"/>
      <w:lvlJc w:val="left"/>
      <w:pPr>
        <w:ind w:left="1559" w:hanging="360"/>
      </w:pPr>
      <w:rPr>
        <w:rFonts w:ascii="Courier New" w:hAnsi="Courier New" w:cs="Courier New" w:hint="default"/>
      </w:rPr>
    </w:lvl>
    <w:lvl w:ilvl="2" w:tplc="04090005">
      <w:start w:val="1"/>
      <w:numFmt w:val="bullet"/>
      <w:lvlText w:val=""/>
      <w:lvlJc w:val="left"/>
      <w:pPr>
        <w:ind w:left="2279" w:hanging="360"/>
      </w:pPr>
      <w:rPr>
        <w:rFonts w:ascii="Wingdings" w:hAnsi="Wingdings" w:hint="default"/>
      </w:rPr>
    </w:lvl>
    <w:lvl w:ilvl="3" w:tplc="04090001">
      <w:start w:val="1"/>
      <w:numFmt w:val="bullet"/>
      <w:lvlText w:val=""/>
      <w:lvlJc w:val="left"/>
      <w:pPr>
        <w:ind w:left="2999" w:hanging="360"/>
      </w:pPr>
      <w:rPr>
        <w:rFonts w:ascii="Symbol" w:hAnsi="Symbol" w:hint="default"/>
      </w:rPr>
    </w:lvl>
    <w:lvl w:ilvl="4" w:tplc="04090003">
      <w:start w:val="1"/>
      <w:numFmt w:val="bullet"/>
      <w:lvlText w:val="o"/>
      <w:lvlJc w:val="left"/>
      <w:pPr>
        <w:ind w:left="3719" w:hanging="360"/>
      </w:pPr>
      <w:rPr>
        <w:rFonts w:ascii="Courier New" w:hAnsi="Courier New" w:cs="Courier New" w:hint="default"/>
      </w:rPr>
    </w:lvl>
    <w:lvl w:ilvl="5" w:tplc="04090005">
      <w:start w:val="1"/>
      <w:numFmt w:val="bullet"/>
      <w:lvlText w:val=""/>
      <w:lvlJc w:val="left"/>
      <w:pPr>
        <w:ind w:left="4439" w:hanging="360"/>
      </w:pPr>
      <w:rPr>
        <w:rFonts w:ascii="Wingdings" w:hAnsi="Wingdings" w:hint="default"/>
      </w:rPr>
    </w:lvl>
    <w:lvl w:ilvl="6" w:tplc="04090001">
      <w:start w:val="1"/>
      <w:numFmt w:val="bullet"/>
      <w:lvlText w:val=""/>
      <w:lvlJc w:val="left"/>
      <w:pPr>
        <w:ind w:left="5159" w:hanging="360"/>
      </w:pPr>
      <w:rPr>
        <w:rFonts w:ascii="Symbol" w:hAnsi="Symbol" w:hint="default"/>
      </w:rPr>
    </w:lvl>
    <w:lvl w:ilvl="7" w:tplc="04090003">
      <w:start w:val="1"/>
      <w:numFmt w:val="bullet"/>
      <w:lvlText w:val="o"/>
      <w:lvlJc w:val="left"/>
      <w:pPr>
        <w:ind w:left="5879" w:hanging="360"/>
      </w:pPr>
      <w:rPr>
        <w:rFonts w:ascii="Courier New" w:hAnsi="Courier New" w:cs="Courier New" w:hint="default"/>
      </w:rPr>
    </w:lvl>
    <w:lvl w:ilvl="8" w:tplc="04090005">
      <w:start w:val="1"/>
      <w:numFmt w:val="bullet"/>
      <w:lvlText w:val=""/>
      <w:lvlJc w:val="left"/>
      <w:pPr>
        <w:ind w:left="6599" w:hanging="360"/>
      </w:pPr>
      <w:rPr>
        <w:rFonts w:ascii="Wingdings" w:hAnsi="Wingdings" w:hint="default"/>
      </w:rPr>
    </w:lvl>
  </w:abstractNum>
  <w:abstractNum w:abstractNumId="10"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7"/>
  </w:num>
  <w:num w:numId="3">
    <w:abstractNumId w:val="0"/>
  </w:num>
  <w:num w:numId="4">
    <w:abstractNumId w:val="2"/>
  </w:num>
  <w:num w:numId="5">
    <w:abstractNumId w:val="10"/>
  </w:num>
  <w:num w:numId="6">
    <w:abstractNumId w:val="5"/>
  </w:num>
  <w:num w:numId="7">
    <w:abstractNumId w:val="12"/>
  </w:num>
  <w:num w:numId="8">
    <w:abstractNumId w:val="11"/>
  </w:num>
  <w:num w:numId="9">
    <w:abstractNumId w:val="9"/>
  </w:num>
  <w:num w:numId="10">
    <w:abstractNumId w:va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371"/>
    <w:rsid w:val="00066BDD"/>
    <w:rsid w:val="000963B8"/>
    <w:rsid w:val="00126267"/>
    <w:rsid w:val="00132E02"/>
    <w:rsid w:val="001A545D"/>
    <w:rsid w:val="001E6ECB"/>
    <w:rsid w:val="002275BF"/>
    <w:rsid w:val="00262DA9"/>
    <w:rsid w:val="002633E8"/>
    <w:rsid w:val="002D45EE"/>
    <w:rsid w:val="002F1D24"/>
    <w:rsid w:val="002F4403"/>
    <w:rsid w:val="00300F15"/>
    <w:rsid w:val="00351B97"/>
    <w:rsid w:val="00375548"/>
    <w:rsid w:val="003F0E0F"/>
    <w:rsid w:val="003F4B14"/>
    <w:rsid w:val="00484314"/>
    <w:rsid w:val="004C3383"/>
    <w:rsid w:val="004D6DFE"/>
    <w:rsid w:val="00530D2F"/>
    <w:rsid w:val="00533CE1"/>
    <w:rsid w:val="005D370B"/>
    <w:rsid w:val="00621D26"/>
    <w:rsid w:val="0062482A"/>
    <w:rsid w:val="006A6BA1"/>
    <w:rsid w:val="006C6203"/>
    <w:rsid w:val="006D04D9"/>
    <w:rsid w:val="006E1B2D"/>
    <w:rsid w:val="006E3180"/>
    <w:rsid w:val="007156BD"/>
    <w:rsid w:val="00720B28"/>
    <w:rsid w:val="007361F2"/>
    <w:rsid w:val="007418E5"/>
    <w:rsid w:val="007419DE"/>
    <w:rsid w:val="00746559"/>
    <w:rsid w:val="00765A37"/>
    <w:rsid w:val="00775156"/>
    <w:rsid w:val="00775A68"/>
    <w:rsid w:val="007A4DD1"/>
    <w:rsid w:val="007F6DCB"/>
    <w:rsid w:val="00806B2C"/>
    <w:rsid w:val="0084381F"/>
    <w:rsid w:val="0086694C"/>
    <w:rsid w:val="00906546"/>
    <w:rsid w:val="00913F5A"/>
    <w:rsid w:val="00917924"/>
    <w:rsid w:val="009202C2"/>
    <w:rsid w:val="00950643"/>
    <w:rsid w:val="00974328"/>
    <w:rsid w:val="00982371"/>
    <w:rsid w:val="009D6843"/>
    <w:rsid w:val="009E7593"/>
    <w:rsid w:val="009F3107"/>
    <w:rsid w:val="00B05000"/>
    <w:rsid w:val="00B07E76"/>
    <w:rsid w:val="00B52723"/>
    <w:rsid w:val="00B558D3"/>
    <w:rsid w:val="00BC5680"/>
    <w:rsid w:val="00C00B5C"/>
    <w:rsid w:val="00C5472A"/>
    <w:rsid w:val="00C90A33"/>
    <w:rsid w:val="00C93582"/>
    <w:rsid w:val="00CC7E77"/>
    <w:rsid w:val="00DC52A9"/>
    <w:rsid w:val="00E821E5"/>
    <w:rsid w:val="00F31FA2"/>
    <w:rsid w:val="00F8668F"/>
    <w:rsid w:val="00FC2929"/>
    <w:rsid w:val="00FD3B9C"/>
    <w:rsid w:val="00FE35EE"/>
    <w:rsid w:val="00FF5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67C3"/>
  <w15:chartTrackingRefBased/>
  <w15:docId w15:val="{E4D2E337-A3BE-4009-8118-EA1BF1D76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D3B9C"/>
    <w:pPr>
      <w:spacing w:after="0" w:line="240" w:lineRule="auto"/>
    </w:pPr>
    <w:rPr>
      <w:rFonts w:ascii="Times Roman AzLat" w:eastAsia="MS Mincho" w:hAnsi="Times Roman AzLat" w:cs="Times New Roman"/>
      <w:sz w:val="26"/>
      <w:szCs w:val="20"/>
      <w:lang w:eastAsia="ru-RU"/>
    </w:rPr>
  </w:style>
  <w:style w:type="paragraph" w:styleId="2">
    <w:name w:val="heading 2"/>
    <w:basedOn w:val="a"/>
    <w:next w:val="a"/>
    <w:link w:val="20"/>
    <w:uiPriority w:val="9"/>
    <w:semiHidden/>
    <w:unhideWhenUsed/>
    <w:qFormat/>
    <w:rsid w:val="00775A68"/>
    <w:pPr>
      <w:keepNext/>
      <w:spacing w:before="240" w:after="60" w:line="276" w:lineRule="auto"/>
      <w:outlineLvl w:val="1"/>
    </w:pPr>
    <w:rPr>
      <w:rFonts w:ascii="Cambria" w:eastAsia="Times New Roman"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5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4403"/>
    <w:pPr>
      <w:tabs>
        <w:tab w:val="center" w:pos="4677"/>
        <w:tab w:val="right" w:pos="9355"/>
      </w:tabs>
    </w:pPr>
  </w:style>
  <w:style w:type="character" w:customStyle="1" w:styleId="a5">
    <w:name w:val="Верхний колонтитул Знак"/>
    <w:basedOn w:val="a0"/>
    <w:link w:val="a4"/>
    <w:uiPriority w:val="99"/>
    <w:rsid w:val="002F4403"/>
    <w:rPr>
      <w:rFonts w:ascii="Times Roman AzLat" w:eastAsia="MS Mincho" w:hAnsi="Times Roman AzLat" w:cs="Times New Roman"/>
      <w:sz w:val="26"/>
      <w:szCs w:val="20"/>
      <w:lang w:eastAsia="ru-RU"/>
    </w:rPr>
  </w:style>
  <w:style w:type="paragraph" w:styleId="a6">
    <w:name w:val="footer"/>
    <w:basedOn w:val="a"/>
    <w:link w:val="a7"/>
    <w:uiPriority w:val="99"/>
    <w:unhideWhenUsed/>
    <w:rsid w:val="002F4403"/>
    <w:pPr>
      <w:tabs>
        <w:tab w:val="center" w:pos="4677"/>
        <w:tab w:val="right" w:pos="9355"/>
      </w:tabs>
    </w:pPr>
  </w:style>
  <w:style w:type="character" w:customStyle="1" w:styleId="a7">
    <w:name w:val="Нижний колонтитул Знак"/>
    <w:basedOn w:val="a0"/>
    <w:link w:val="a6"/>
    <w:uiPriority w:val="99"/>
    <w:rsid w:val="002F4403"/>
    <w:rPr>
      <w:rFonts w:ascii="Times Roman AzLat" w:eastAsia="MS Mincho" w:hAnsi="Times Roman AzLat" w:cs="Times New Roman"/>
      <w:sz w:val="26"/>
      <w:szCs w:val="20"/>
      <w:lang w:eastAsia="ru-RU"/>
    </w:rPr>
  </w:style>
  <w:style w:type="paragraph" w:styleId="a8">
    <w:name w:val="Balloon Text"/>
    <w:basedOn w:val="a"/>
    <w:link w:val="a9"/>
    <w:uiPriority w:val="99"/>
    <w:semiHidden/>
    <w:unhideWhenUsed/>
    <w:rsid w:val="00CC7E77"/>
    <w:rPr>
      <w:rFonts w:ascii="Segoe UI" w:hAnsi="Segoe UI" w:cs="Segoe UI"/>
      <w:sz w:val="18"/>
      <w:szCs w:val="18"/>
    </w:rPr>
  </w:style>
  <w:style w:type="character" w:customStyle="1" w:styleId="a9">
    <w:name w:val="Текст выноски Знак"/>
    <w:basedOn w:val="a0"/>
    <w:link w:val="a8"/>
    <w:uiPriority w:val="99"/>
    <w:semiHidden/>
    <w:rsid w:val="00CC7E77"/>
    <w:rPr>
      <w:rFonts w:ascii="Segoe UI" w:eastAsia="MS Mincho" w:hAnsi="Segoe UI" w:cs="Segoe UI"/>
      <w:sz w:val="18"/>
      <w:szCs w:val="18"/>
      <w:lang w:eastAsia="ru-RU"/>
    </w:rPr>
  </w:style>
  <w:style w:type="paragraph" w:styleId="aa">
    <w:name w:val="List Paragraph"/>
    <w:basedOn w:val="a"/>
    <w:uiPriority w:val="34"/>
    <w:qFormat/>
    <w:rsid w:val="009D6843"/>
    <w:pPr>
      <w:spacing w:after="160" w:line="254" w:lineRule="auto"/>
      <w:ind w:left="720"/>
      <w:contextualSpacing/>
    </w:pPr>
    <w:rPr>
      <w:rFonts w:asciiTheme="minorHAnsi" w:hAnsiTheme="minorHAnsi" w:cstheme="minorBidi"/>
      <w:sz w:val="22"/>
      <w:szCs w:val="22"/>
      <w:lang w:eastAsia="en-US"/>
    </w:rPr>
  </w:style>
  <w:style w:type="character" w:styleId="ab">
    <w:name w:val="Emphasis"/>
    <w:basedOn w:val="a0"/>
    <w:uiPriority w:val="20"/>
    <w:qFormat/>
    <w:rsid w:val="009202C2"/>
    <w:rPr>
      <w:i/>
      <w:iCs/>
    </w:rPr>
  </w:style>
  <w:style w:type="character" w:customStyle="1" w:styleId="20">
    <w:name w:val="Заголовок 2 Знак"/>
    <w:basedOn w:val="a0"/>
    <w:link w:val="2"/>
    <w:uiPriority w:val="9"/>
    <w:semiHidden/>
    <w:rsid w:val="00775A68"/>
    <w:rPr>
      <w:rFonts w:ascii="Cambria" w:eastAsia="Times New Roman" w:hAnsi="Cambria" w:cs="Times New Roman"/>
      <w:b/>
      <w:bCs/>
      <w:i/>
      <w:iCs/>
      <w:sz w:val="28"/>
      <w:szCs w:val="28"/>
    </w:rPr>
  </w:style>
  <w:style w:type="character" w:styleId="ac">
    <w:name w:val="Hyperlink"/>
    <w:basedOn w:val="a0"/>
    <w:uiPriority w:val="99"/>
    <w:unhideWhenUsed/>
    <w:rsid w:val="00775A68"/>
    <w:rPr>
      <w:color w:val="0563C1"/>
      <w:u w:val="single"/>
    </w:rPr>
  </w:style>
  <w:style w:type="character" w:customStyle="1" w:styleId="nwt1">
    <w:name w:val="nwt1"/>
    <w:basedOn w:val="a0"/>
    <w:rsid w:val="00775A68"/>
  </w:style>
  <w:style w:type="character" w:customStyle="1" w:styleId="bumpedfont15">
    <w:name w:val="bumpedfont15"/>
    <w:basedOn w:val="a0"/>
    <w:rsid w:val="00775A68"/>
  </w:style>
  <w:style w:type="character" w:styleId="ad">
    <w:name w:val="FollowedHyperlink"/>
    <w:basedOn w:val="a0"/>
    <w:uiPriority w:val="99"/>
    <w:semiHidden/>
    <w:unhideWhenUsed/>
    <w:rsid w:val="00775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asco.az"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ovshan.humbataliyev@asco.az?subject=M%C3%B6vzu:&amp;body=H%C3%B6rm%C9%99tli%20R%C3%B6v%C5%9F%C9%99n%20H%C3%BCmb%C9%99t%C9%99liye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4</Pages>
  <Words>6228</Words>
  <Characters>3550</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Niyyəmətdin Bağırov</cp:lastModifiedBy>
  <cp:revision>89</cp:revision>
  <cp:lastPrinted>2020-06-16T07:43:00Z</cp:lastPrinted>
  <dcterms:created xsi:type="dcterms:W3CDTF">2020-03-12T14:39:00Z</dcterms:created>
  <dcterms:modified xsi:type="dcterms:W3CDTF">2020-09-15T10:14:00Z</dcterms:modified>
</cp:coreProperties>
</file>