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464" w:rsidRPr="00E30035" w:rsidRDefault="00C61464" w:rsidP="00C61464">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C61464" w:rsidRPr="00E30035" w:rsidRDefault="00C61464" w:rsidP="00C61464">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C61464" w:rsidRPr="00E30035" w:rsidRDefault="00C61464" w:rsidP="00C61464">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C61464" w:rsidRPr="00E30035" w:rsidRDefault="00C61464" w:rsidP="00C61464">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C61464" w:rsidRPr="00E9554B" w:rsidRDefault="00C61464" w:rsidP="00C61464">
      <w:pPr>
        <w:jc w:val="center"/>
        <w:rPr>
          <w:rFonts w:ascii="Arial" w:hAnsi="Arial" w:cs="Arial"/>
          <w:b/>
          <w:sz w:val="16"/>
          <w:szCs w:val="16"/>
          <w:lang w:val="az-Latn-AZ"/>
        </w:rPr>
      </w:pPr>
      <w:r>
        <w:rPr>
          <w:rFonts w:ascii="Arial" w:hAnsi="Arial" w:cs="Arial"/>
          <w:b/>
          <w:noProof/>
          <w:sz w:val="16"/>
          <w:szCs w:val="16"/>
          <w:lang w:val="en-US" w:eastAsia="en-US"/>
        </w:rPr>
        <w:drawing>
          <wp:inline distT="0" distB="0" distL="0" distR="0" wp14:anchorId="2FE845AC" wp14:editId="7CC5A05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C61464" w:rsidRPr="00E2513D" w:rsidRDefault="00C61464" w:rsidP="00C61464">
      <w:pPr>
        <w:jc w:val="center"/>
        <w:rPr>
          <w:rFonts w:ascii="Arial" w:hAnsi="Arial" w:cs="Arial"/>
          <w:b/>
          <w:sz w:val="16"/>
          <w:szCs w:val="16"/>
          <w:lang w:val="az-Latn-AZ"/>
        </w:rPr>
      </w:pPr>
    </w:p>
    <w:p w:rsidR="00C61464" w:rsidRPr="004F79C0" w:rsidRDefault="00C61464" w:rsidP="00C61464">
      <w:pPr>
        <w:jc w:val="center"/>
        <w:rPr>
          <w:rFonts w:ascii="Arial" w:hAnsi="Arial" w:cs="Arial"/>
          <w:b/>
          <w:sz w:val="24"/>
          <w:szCs w:val="24"/>
          <w:lang w:val="az-Latn-AZ"/>
        </w:rPr>
      </w:pPr>
      <w:r>
        <w:rPr>
          <w:rFonts w:ascii="Arial" w:hAnsi="Arial" w:cs="Arial"/>
          <w:b/>
          <w:sz w:val="24"/>
          <w:szCs w:val="24"/>
          <w:lang w:val="az-Latn-AZ"/>
        </w:rPr>
        <w:t>“Azərbaycan Xəzər Dəniz Gəmiçiliyi” QSC Azərbaycan Dövlət Dəniz Akademiyasının tələbələri üçün geyim formalarının</w:t>
      </w:r>
      <w:r>
        <w:rPr>
          <w:rStyle w:val="bumpedfont15"/>
          <w:rFonts w:ascii="Arial" w:hAnsi="Arial" w:cs="Arial"/>
          <w:b/>
          <w:sz w:val="24"/>
          <w:szCs w:val="24"/>
          <w:lang w:val="az-Latn-AZ"/>
        </w:rPr>
        <w:t xml:space="preserve"> </w:t>
      </w:r>
      <w:r>
        <w:rPr>
          <w:rFonts w:ascii="Arial" w:hAnsi="Arial" w:cs="Arial"/>
          <w:b/>
          <w:color w:val="000000"/>
          <w:sz w:val="24"/>
          <w:szCs w:val="24"/>
          <w:lang w:val="az-Latn-AZ"/>
        </w:rPr>
        <w:t>S</w:t>
      </w:r>
      <w:r>
        <w:rPr>
          <w:rFonts w:ascii="Arial" w:hAnsi="Arial" w:cs="Arial"/>
          <w:b/>
          <w:sz w:val="24"/>
          <w:szCs w:val="24"/>
          <w:lang w:val="az-Latn-AZ"/>
        </w:rPr>
        <w:t>atın alınması məqsədilə açıq müsabiqə elan edir</w:t>
      </w:r>
      <w:r w:rsidRPr="004F79C0">
        <w:rPr>
          <w:rFonts w:ascii="Arial" w:hAnsi="Arial" w:cs="Arial"/>
          <w:b/>
          <w:sz w:val="24"/>
          <w:szCs w:val="24"/>
          <w:lang w:val="az-Latn-AZ"/>
        </w:rPr>
        <w:t>:</w:t>
      </w:r>
    </w:p>
    <w:p w:rsidR="00C61464" w:rsidRPr="00E2513D" w:rsidRDefault="00C61464" w:rsidP="00C61464">
      <w:pPr>
        <w:jc w:val="center"/>
        <w:rPr>
          <w:rFonts w:ascii="Arial" w:hAnsi="Arial" w:cs="Arial"/>
          <w:b/>
          <w:sz w:val="24"/>
          <w:szCs w:val="24"/>
          <w:lang w:val="az-Latn-AZ"/>
        </w:rPr>
      </w:pPr>
      <w:r>
        <w:rPr>
          <w:rFonts w:ascii="Arial" w:hAnsi="Arial" w:cs="Arial"/>
          <w:b/>
          <w:sz w:val="24"/>
          <w:szCs w:val="24"/>
          <w:lang w:val="az-Latn-AZ"/>
        </w:rPr>
        <w:t>Müsabiqə</w:t>
      </w:r>
      <w:r w:rsidRPr="003313D7">
        <w:rPr>
          <w:rFonts w:ascii="Arial" w:hAnsi="Arial" w:cs="Arial"/>
          <w:b/>
          <w:sz w:val="24"/>
          <w:szCs w:val="24"/>
          <w:lang w:val="az-Latn-AZ"/>
        </w:rPr>
        <w:t xml:space="preserve"> №AM0</w:t>
      </w:r>
      <w:r w:rsidR="000E3375">
        <w:rPr>
          <w:rFonts w:ascii="Arial" w:hAnsi="Arial" w:cs="Arial"/>
          <w:b/>
          <w:sz w:val="24"/>
          <w:szCs w:val="24"/>
          <w:lang w:val="az-Latn-AZ"/>
        </w:rPr>
        <w:t>3/2021</w:t>
      </w:r>
    </w:p>
    <w:p w:rsidR="00C61464" w:rsidRPr="00E2513D" w:rsidRDefault="00C61464" w:rsidP="00C61464">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C61464" w:rsidRPr="00CD126E" w:rsidTr="00611CBD">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spacing w:before="120" w:after="120"/>
              <w:ind w:left="119"/>
              <w:rPr>
                <w:rFonts w:ascii="Arial" w:hAnsi="Arial" w:cs="Arial"/>
                <w:sz w:val="20"/>
                <w:lang w:val="az-Latn-AZ"/>
              </w:rPr>
            </w:pPr>
            <w:r w:rsidRPr="00E30035">
              <w:rPr>
                <w:rFonts w:ascii="Arial" w:hAnsi="Arial" w:cs="Arial"/>
                <w:b/>
                <w:sz w:val="20"/>
                <w:lang w:val="az-Latn-AZ"/>
              </w:rPr>
              <w:t>Müsabiqədə iştirak etmək üçün təqdim edilməli sənədlər:</w:t>
            </w:r>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Müsabiqədə iştirak haqqında müraciət (nümunə əlavə olunur);</w:t>
            </w:r>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İştirak haqqının ödənilməsi barədə bank sənədi;</w:t>
            </w:r>
          </w:p>
          <w:p w:rsidR="00C61464"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 təklifi</w:t>
            </w:r>
            <w:r>
              <w:rPr>
                <w:rFonts w:ascii="Arial" w:hAnsi="Arial" w:cs="Arial"/>
                <w:sz w:val="20"/>
                <w:lang w:val="az-Latn-AZ"/>
              </w:rPr>
              <w:t>;</w:t>
            </w:r>
            <w:r w:rsidRPr="00E30035">
              <w:rPr>
                <w:rFonts w:ascii="Arial" w:hAnsi="Arial" w:cs="Arial"/>
                <w:sz w:val="20"/>
                <w:lang w:val="az-Latn-AZ"/>
              </w:rPr>
              <w:t xml:space="preserve"> </w:t>
            </w:r>
          </w:p>
          <w:p w:rsidR="00C61464" w:rsidRDefault="00C61464" w:rsidP="00C61464">
            <w:pPr>
              <w:numPr>
                <w:ilvl w:val="0"/>
                <w:numId w:val="2"/>
              </w:numPr>
              <w:tabs>
                <w:tab w:val="left" w:pos="261"/>
              </w:tabs>
              <w:ind w:left="119" w:hanging="119"/>
              <w:jc w:val="both"/>
              <w:rPr>
                <w:rFonts w:ascii="Arial" w:hAnsi="Arial" w:cs="Arial"/>
                <w:sz w:val="20"/>
                <w:lang w:val="az-Latn-AZ"/>
              </w:rPr>
            </w:pPr>
            <w:r>
              <w:rPr>
                <w:rFonts w:ascii="Arial" w:hAnsi="Arial" w:cs="Arial"/>
                <w:sz w:val="20"/>
                <w:lang w:val="az-Latn-AZ"/>
              </w:rPr>
              <w:t>Malgöndərənin son bir ildəki (əgər daha az müddət fəaliyyət göstərirsə, bütün fəaliyyət dövründəki) maliyyə vəziyyəti barədə bank sənədi;</w:t>
            </w:r>
          </w:p>
          <w:p w:rsidR="00C61464" w:rsidRPr="008D4237" w:rsidRDefault="00C61464" w:rsidP="00C61464">
            <w:pPr>
              <w:numPr>
                <w:ilvl w:val="0"/>
                <w:numId w:val="2"/>
              </w:numPr>
              <w:tabs>
                <w:tab w:val="left" w:pos="261"/>
              </w:tabs>
              <w:ind w:left="119" w:hanging="119"/>
              <w:jc w:val="both"/>
              <w:rPr>
                <w:rFonts w:ascii="Arial" w:hAnsi="Arial" w:cs="Arial"/>
                <w:sz w:val="20"/>
                <w:lang w:val="az-Latn-AZ"/>
              </w:rPr>
            </w:pPr>
            <w:r w:rsidRPr="00EB4E07">
              <w:rPr>
                <w:rFonts w:ascii="Arial" w:hAnsi="Arial" w:cs="Arial"/>
                <w:color w:val="000000"/>
                <w:sz w:val="20"/>
                <w:lang w:val="az-Latn-AZ"/>
              </w:rPr>
              <w:t>Azərbaycan Respublikasında vergilərə və digər icbari ödənişlərə dair yerinə yetirilməsi vaxtı keçmiş öhdəliklərin</w:t>
            </w:r>
            <w:r w:rsidRPr="00EB4E07">
              <w:rPr>
                <w:rFonts w:ascii="Arial" w:hAnsi="Arial" w:cs="Arial"/>
                <w:i/>
                <w:iCs/>
                <w:color w:val="000000"/>
                <w:sz w:val="20"/>
                <w:lang w:val="az-Latn-AZ"/>
              </w:rPr>
              <w:t xml:space="preserve">, </w:t>
            </w:r>
            <w:r w:rsidRPr="00EB4E07">
              <w:rPr>
                <w:rFonts w:ascii="Arial" w:hAnsi="Arial" w:cs="Arial"/>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lang w:val="az-Latn-AZ"/>
              </w:rPr>
              <w:t> olmaması barədə müv</w:t>
            </w:r>
            <w:r>
              <w:rPr>
                <w:rFonts w:ascii="Arial" w:hAnsi="Arial" w:cs="Arial"/>
                <w:color w:val="000000"/>
                <w:sz w:val="20"/>
                <w:lang w:val="az-Latn-AZ"/>
              </w:rPr>
              <w:t>afiq vergi orqanlarından arayış.</w:t>
            </w:r>
          </w:p>
          <w:p w:rsidR="00C61464" w:rsidRPr="00EB4E07" w:rsidRDefault="00C61464" w:rsidP="00611CBD">
            <w:pPr>
              <w:tabs>
                <w:tab w:val="left" w:pos="261"/>
              </w:tabs>
              <w:ind w:left="119"/>
              <w:jc w:val="both"/>
              <w:rPr>
                <w:rFonts w:ascii="Arial" w:hAnsi="Arial" w:cs="Arial"/>
                <w:sz w:val="20"/>
                <w:lang w:val="az-Latn-AZ"/>
              </w:rPr>
            </w:pPr>
          </w:p>
          <w:p w:rsidR="00C61464" w:rsidRPr="00E30035" w:rsidRDefault="00C61464" w:rsidP="00611CBD">
            <w:pPr>
              <w:tabs>
                <w:tab w:val="left" w:pos="261"/>
              </w:tabs>
              <w:ind w:left="119"/>
              <w:jc w:val="both"/>
              <w:rPr>
                <w:rFonts w:ascii="Arial" w:hAnsi="Arial" w:cs="Arial"/>
                <w:sz w:val="20"/>
                <w:lang w:val="az-Latn-AZ"/>
              </w:rPr>
            </w:pPr>
            <w:r w:rsidRPr="00E30035">
              <w:rPr>
                <w:rFonts w:ascii="Arial" w:hAnsi="Arial" w:cs="Arial"/>
                <w:sz w:val="20"/>
                <w:lang w:val="az-Latn-AZ"/>
              </w:rPr>
              <w:t>İlkin mərhələdə müsabiqədə iştirak haqqında müraciət (</w:t>
            </w:r>
            <w:r w:rsidRPr="00E30035">
              <w:rPr>
                <w:rFonts w:ascii="Arial" w:hAnsi="Arial" w:cs="Arial"/>
                <w:i/>
                <w:sz w:val="20"/>
                <w:lang w:val="az-Latn-AZ"/>
              </w:rPr>
              <w:t>imzalanmış və möhürlənmiş</w:t>
            </w:r>
            <w:r w:rsidRPr="00E30035">
              <w:rPr>
                <w:rFonts w:ascii="Arial" w:hAnsi="Arial" w:cs="Arial"/>
                <w:sz w:val="20"/>
                <w:lang w:val="az-Latn-AZ"/>
              </w:rPr>
              <w:t xml:space="preserve">) və iştirak haqqının ödənilməsi barədə bank sənədi </w:t>
            </w:r>
            <w:r w:rsidRPr="00E30035">
              <w:rPr>
                <w:rFonts w:ascii="Arial" w:hAnsi="Arial" w:cs="Arial"/>
                <w:i/>
                <w:sz w:val="20"/>
                <w:lang w:val="az-Latn-AZ"/>
              </w:rPr>
              <w:t>(müsabiqə təklifi istisna olmaqla)</w:t>
            </w:r>
            <w:r w:rsidRPr="00E30035">
              <w:rPr>
                <w:rFonts w:ascii="Arial" w:hAnsi="Arial" w:cs="Arial"/>
                <w:sz w:val="20"/>
                <w:lang w:val="az-Latn-AZ"/>
              </w:rPr>
              <w:t xml:space="preserve"> ən geci </w:t>
            </w:r>
            <w:r w:rsidRPr="0064629B">
              <w:rPr>
                <w:rFonts w:ascii="Arial" w:hAnsi="Arial" w:cs="Arial"/>
                <w:b/>
                <w:sz w:val="20"/>
                <w:lang w:val="az-Latn-AZ"/>
              </w:rPr>
              <w:t>2</w:t>
            </w:r>
            <w:r w:rsidR="0064629B" w:rsidRPr="0064629B">
              <w:rPr>
                <w:rFonts w:ascii="Arial" w:hAnsi="Arial" w:cs="Arial"/>
                <w:b/>
                <w:sz w:val="20"/>
                <w:lang w:val="az-Latn-AZ"/>
              </w:rPr>
              <w:t>3</w:t>
            </w:r>
            <w:r w:rsidR="005D1F76" w:rsidRPr="0064629B">
              <w:rPr>
                <w:rFonts w:ascii="Arial" w:hAnsi="Arial" w:cs="Arial"/>
                <w:b/>
                <w:sz w:val="20"/>
                <w:lang w:val="az-Latn-AZ"/>
              </w:rPr>
              <w:t xml:space="preserve"> </w:t>
            </w:r>
            <w:r w:rsidR="0064629B" w:rsidRPr="0064629B">
              <w:rPr>
                <w:rFonts w:ascii="Arial" w:hAnsi="Arial" w:cs="Arial"/>
                <w:b/>
                <w:sz w:val="20"/>
                <w:lang w:val="az-Latn-AZ"/>
              </w:rPr>
              <w:t>iyul 2021</w:t>
            </w:r>
            <w:r w:rsidRPr="0064629B">
              <w:rPr>
                <w:rFonts w:ascii="Arial" w:hAnsi="Arial" w:cs="Arial"/>
                <w:b/>
                <w:sz w:val="20"/>
                <w:lang w:val="az-Latn-AZ"/>
              </w:rPr>
              <w:t>-ci il,</w:t>
            </w:r>
            <w:r w:rsidRPr="0064629B">
              <w:rPr>
                <w:rFonts w:ascii="Arial" w:hAnsi="Arial" w:cs="Arial"/>
                <w:sz w:val="20"/>
                <w:lang w:val="az-Latn-AZ"/>
              </w:rPr>
              <w:t xml:space="preserve"> Bakı vaxtı ilə saat </w:t>
            </w:r>
            <w:r w:rsidR="00C122C9">
              <w:rPr>
                <w:rFonts w:ascii="Arial" w:hAnsi="Arial" w:cs="Arial"/>
                <w:b/>
                <w:sz w:val="20"/>
                <w:lang w:val="az-Latn-AZ"/>
              </w:rPr>
              <w:t>15</w:t>
            </w:r>
            <w:r w:rsidR="00AD2B69">
              <w:rPr>
                <w:rFonts w:ascii="Arial" w:hAnsi="Arial" w:cs="Arial"/>
                <w:b/>
                <w:sz w:val="20"/>
                <w:lang w:val="az-Latn-AZ"/>
              </w:rPr>
              <w:t>:3</w:t>
            </w:r>
            <w:r w:rsidR="000E3375" w:rsidRPr="0064629B">
              <w:rPr>
                <w:rFonts w:ascii="Arial" w:hAnsi="Arial" w:cs="Arial"/>
                <w:b/>
                <w:sz w:val="20"/>
                <w:lang w:val="az-Latn-AZ"/>
              </w:rPr>
              <w:t>0</w:t>
            </w:r>
            <w:r w:rsidRPr="0064629B">
              <w:rPr>
                <w:rFonts w:ascii="Arial" w:hAnsi="Arial" w:cs="Arial"/>
                <w:b/>
                <w:sz w:val="20"/>
                <w:lang w:val="az-Latn-AZ"/>
              </w:rPr>
              <w:t>-</w:t>
            </w:r>
            <w:r w:rsidRPr="0064629B">
              <w:rPr>
                <w:rFonts w:ascii="Arial" w:hAnsi="Arial" w:cs="Arial"/>
                <w:sz w:val="20"/>
                <w:lang w:val="az-Latn-AZ"/>
              </w:rPr>
              <w:t>a qədər Azərbaycan, rus və ya ingilis dillərində “Azərbaycan Xəzər Dəniz Gəmiçiliyi” QSC Azərbaycan Dövlət Dəniz Akademiyasının ( “ADDA” və ya “Satınalan təşkilat”) yerləşdiyi ünvana və ya Əlaqələndirici</w:t>
            </w:r>
            <w:r w:rsidRPr="00E30035">
              <w:rPr>
                <w:rFonts w:ascii="Arial" w:hAnsi="Arial" w:cs="Arial"/>
                <w:sz w:val="20"/>
                <w:lang w:val="az-Latn-AZ"/>
              </w:rPr>
              <w:t xml:space="preserve"> </w:t>
            </w:r>
            <w:r>
              <w:rPr>
                <w:rFonts w:ascii="Arial" w:hAnsi="Arial" w:cs="Arial"/>
                <w:sz w:val="20"/>
                <w:lang w:val="az-Latn-AZ"/>
              </w:rPr>
              <w:t>Ş</w:t>
            </w:r>
            <w:r w:rsidRPr="00E30035">
              <w:rPr>
                <w:rFonts w:ascii="Arial" w:hAnsi="Arial" w:cs="Arial"/>
                <w:sz w:val="20"/>
                <w:lang w:val="az-Latn-AZ"/>
              </w:rPr>
              <w:t xml:space="preserve">əxsin elektron poçtuna </w:t>
            </w:r>
            <w:r>
              <w:rPr>
                <w:rFonts w:ascii="Arial" w:hAnsi="Arial" w:cs="Arial"/>
                <w:sz w:val="20"/>
                <w:lang w:val="az-Latn-AZ"/>
              </w:rPr>
              <w:t xml:space="preserve">göndərilməlidir, digər sənədlər isə müsabiqə təklifi zərfinin içərisində təqdim edilməlidir. </w:t>
            </w:r>
          </w:p>
          <w:p w:rsidR="00C61464" w:rsidRPr="00E30035" w:rsidRDefault="00C61464" w:rsidP="00611CBD">
            <w:pPr>
              <w:tabs>
                <w:tab w:val="left" w:pos="7309"/>
              </w:tabs>
              <w:ind w:left="119"/>
              <w:jc w:val="both"/>
              <w:rPr>
                <w:rFonts w:ascii="Arial" w:hAnsi="Arial" w:cs="Arial"/>
                <w:sz w:val="20"/>
                <w:lang w:val="az-Latn-AZ"/>
              </w:rPr>
            </w:pPr>
            <w:r w:rsidRPr="00E30035">
              <w:rPr>
                <w:rFonts w:ascii="Arial" w:hAnsi="Arial" w:cs="Arial"/>
                <w:sz w:val="20"/>
                <w:lang w:val="az-Latn-AZ"/>
              </w:rPr>
              <w:tab/>
            </w:r>
          </w:p>
          <w:p w:rsidR="00C61464" w:rsidRPr="00F53E75" w:rsidRDefault="00C61464" w:rsidP="00611CBD">
            <w:pPr>
              <w:jc w:val="both"/>
              <w:rPr>
                <w:rFonts w:ascii="Arial" w:hAnsi="Arial" w:cs="Arial"/>
                <w:sz w:val="20"/>
                <w:lang w:val="az-Latn-AZ"/>
              </w:rPr>
            </w:pPr>
            <w:r>
              <w:rPr>
                <w:rFonts w:ascii="Arial" w:hAnsi="Arial" w:cs="Arial"/>
                <w:sz w:val="20"/>
                <w:lang w:val="az-Latn-AZ"/>
              </w:rPr>
              <w:t xml:space="preserve">  </w:t>
            </w:r>
            <w:r w:rsidRPr="00F53E75">
              <w:rPr>
                <w:rFonts w:ascii="Arial" w:hAnsi="Arial" w:cs="Arial"/>
                <w:sz w:val="20"/>
                <w:lang w:val="az-Latn-AZ"/>
              </w:rPr>
              <w:t>Satın alınması nəzərdə tutulan mal, iş və xidmətlərin siyahısı (təsviri) əlavə olunur.</w:t>
            </w:r>
          </w:p>
          <w:p w:rsidR="00C61464" w:rsidRPr="00E30035" w:rsidRDefault="00C61464" w:rsidP="00611CBD">
            <w:pPr>
              <w:ind w:left="119"/>
              <w:jc w:val="both"/>
              <w:rPr>
                <w:rFonts w:ascii="Arial" w:hAnsi="Arial" w:cs="Arial"/>
                <w:sz w:val="16"/>
                <w:szCs w:val="16"/>
                <w:lang w:val="az-Latn-AZ"/>
              </w:rPr>
            </w:pPr>
          </w:p>
        </w:tc>
      </w:tr>
      <w:tr w:rsidR="00C61464" w:rsidRPr="00CD126E" w:rsidTr="00611CBD">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n iş günü saat 08:30-dan 17:3</w:t>
            </w:r>
            <w:r w:rsidRPr="00E30035">
              <w:rPr>
                <w:rFonts w:ascii="Arial" w:hAnsi="Arial" w:cs="Arial"/>
                <w:sz w:val="20"/>
                <w:lang w:val="az-Latn-AZ"/>
              </w:rPr>
              <w:t>0-a kimi ala bilərlər.</w:t>
            </w:r>
          </w:p>
          <w:p w:rsidR="00C61464" w:rsidRPr="00E30035" w:rsidRDefault="00C61464" w:rsidP="00611CBD">
            <w:pPr>
              <w:tabs>
                <w:tab w:val="left" w:pos="252"/>
                <w:tab w:val="left" w:pos="310"/>
                <w:tab w:val="left" w:pos="402"/>
              </w:tabs>
              <w:ind w:left="252"/>
              <w:jc w:val="both"/>
              <w:rPr>
                <w:rFonts w:ascii="Arial" w:hAnsi="Arial" w:cs="Arial"/>
                <w:sz w:val="20"/>
                <w:lang w:val="az-Latn-AZ"/>
              </w:rPr>
            </w:pP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İştirak haqqının məbləği</w:t>
            </w:r>
            <w:r>
              <w:rPr>
                <w:rFonts w:ascii="Arial" w:hAnsi="Arial" w:cs="Arial"/>
                <w:sz w:val="20"/>
                <w:lang w:val="az-Latn-AZ"/>
              </w:rPr>
              <w:t xml:space="preserve"> (ƏDV-siz): 100</w:t>
            </w:r>
            <w:r>
              <w:rPr>
                <w:rFonts w:ascii="Arial" w:hAnsi="Arial" w:cs="Arial"/>
                <w:b/>
                <w:sz w:val="20"/>
                <w:lang w:val="az-Latn-AZ"/>
              </w:rPr>
              <w:t xml:space="preserve"> ( Bir Yüz </w:t>
            </w:r>
            <w:r w:rsidRPr="00A52307">
              <w:rPr>
                <w:rFonts w:ascii="Arial" w:hAnsi="Arial" w:cs="Arial"/>
                <w:b/>
                <w:sz w:val="20"/>
                <w:lang w:val="az-Latn-AZ"/>
              </w:rPr>
              <w:t>) AZN</w:t>
            </w:r>
            <w:r>
              <w:rPr>
                <w:rFonts w:ascii="Arial" w:hAnsi="Arial" w:cs="Arial"/>
                <w:b/>
                <w:sz w:val="20"/>
                <w:lang w:val="az-Latn-AZ"/>
              </w:rPr>
              <w:t>.</w:t>
            </w:r>
            <w:r>
              <w:rPr>
                <w:rFonts w:ascii="Arial" w:hAnsi="Arial" w:cs="Arial"/>
                <w:sz w:val="20"/>
                <w:lang w:val="az-Latn-AZ"/>
              </w:rPr>
              <w:t xml:space="preserve"> </w:t>
            </w:r>
          </w:p>
          <w:p w:rsidR="00C61464" w:rsidRPr="00E30035" w:rsidRDefault="00C61464" w:rsidP="00611CBD">
            <w:pPr>
              <w:tabs>
                <w:tab w:val="left" w:pos="261"/>
                <w:tab w:val="left" w:pos="402"/>
                <w:tab w:val="left" w:pos="544"/>
              </w:tabs>
              <w:ind w:left="261"/>
              <w:jc w:val="both"/>
              <w:rPr>
                <w:rFonts w:ascii="Arial" w:hAnsi="Arial" w:cs="Arial"/>
                <w:sz w:val="20"/>
                <w:lang w:val="az-Latn-AZ"/>
              </w:rPr>
            </w:pPr>
          </w:p>
          <w:p w:rsidR="00C61464" w:rsidRPr="00E30035"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C61464" w:rsidRPr="00E30035" w:rsidRDefault="00C61464" w:rsidP="00C61464">
            <w:pPr>
              <w:numPr>
                <w:ilvl w:val="0"/>
                <w:numId w:val="3"/>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C61464" w:rsidRPr="00E30035"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jc w:val="center"/>
                    <w:rPr>
                      <w:rFonts w:ascii="Arial" w:hAnsi="Arial" w:cs="Arial"/>
                      <w:sz w:val="20"/>
                    </w:rPr>
                  </w:pPr>
                  <w:r w:rsidRPr="00E30035">
                    <w:rPr>
                      <w:rFonts w:ascii="Arial" w:hAnsi="Arial" w:cs="Arial"/>
                      <w:sz w:val="20"/>
                    </w:rPr>
                    <w:t>AZN</w:t>
                  </w:r>
                </w:p>
              </w:tc>
            </w:tr>
            <w:tr w:rsidR="00C61464" w:rsidRPr="00CD126E"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C61464" w:rsidRPr="00E30035" w:rsidRDefault="00C61464" w:rsidP="00611CBD">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C61464" w:rsidRPr="00E30035" w:rsidRDefault="00C61464" w:rsidP="00611CBD">
                  <w:pPr>
                    <w:rPr>
                      <w:rFonts w:ascii="Arial" w:hAnsi="Arial" w:cs="Arial"/>
                      <w:bCs/>
                      <w:sz w:val="20"/>
                      <w:lang w:val="az-Latn-AZ"/>
                    </w:rPr>
                  </w:pPr>
                  <w:r>
                    <w:rPr>
                      <w:rFonts w:ascii="Arial" w:hAnsi="Arial" w:cs="Arial"/>
                      <w:bCs/>
                      <w:sz w:val="20"/>
                      <w:lang w:val="az-Latn-AZ"/>
                    </w:rPr>
                    <w:t>VÖEN: 9900003611</w:t>
                  </w:r>
                </w:p>
                <w:p w:rsidR="00C61464" w:rsidRPr="00E30035" w:rsidRDefault="00C61464" w:rsidP="00611CBD">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C61464" w:rsidRPr="00E30035" w:rsidRDefault="00C61464" w:rsidP="00611CBD">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C61464" w:rsidRPr="00E9554B" w:rsidRDefault="00C61464" w:rsidP="00611CBD">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C61464" w:rsidRPr="00E9554B" w:rsidRDefault="00C61464" w:rsidP="00611CBD">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C61464" w:rsidRPr="00BA2F91" w:rsidRDefault="00C61464" w:rsidP="00611CBD">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C61464" w:rsidRPr="00E30035" w:rsidRDefault="00C61464" w:rsidP="00611CBD">
            <w:pPr>
              <w:tabs>
                <w:tab w:val="left" w:pos="261"/>
                <w:tab w:val="left" w:pos="402"/>
                <w:tab w:val="left" w:pos="544"/>
              </w:tabs>
              <w:ind w:left="261" w:firstLine="28"/>
              <w:jc w:val="both"/>
              <w:rPr>
                <w:rFonts w:ascii="Arial" w:hAnsi="Arial" w:cs="Arial"/>
                <w:b/>
                <w:sz w:val="16"/>
                <w:szCs w:val="16"/>
                <w:lang w:val="az-Latn-AZ"/>
              </w:rPr>
            </w:pPr>
          </w:p>
          <w:p w:rsidR="00C61464" w:rsidRPr="00E30035" w:rsidRDefault="00C61464" w:rsidP="00C61464">
            <w:pPr>
              <w:numPr>
                <w:ilvl w:val="0"/>
                <w:numId w:val="4"/>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C61464" w:rsidRPr="00E30035" w:rsidRDefault="00C61464" w:rsidP="00611CBD">
            <w:pPr>
              <w:tabs>
                <w:tab w:val="left" w:pos="342"/>
                <w:tab w:val="left" w:pos="402"/>
              </w:tabs>
              <w:ind w:left="342"/>
              <w:jc w:val="both"/>
              <w:rPr>
                <w:rFonts w:ascii="Arial" w:hAnsi="Arial" w:cs="Arial"/>
                <w:b/>
                <w:sz w:val="20"/>
                <w:lang w:val="az-Latn-AZ"/>
              </w:rPr>
            </w:pPr>
          </w:p>
        </w:tc>
      </w:tr>
      <w:tr w:rsidR="00C61464" w:rsidRPr="00CD126E" w:rsidTr="00611CBD">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B64945" w:rsidRDefault="00C61464" w:rsidP="00611CBD">
            <w:pPr>
              <w:tabs>
                <w:tab w:val="left" w:pos="261"/>
              </w:tabs>
              <w:spacing w:before="120" w:after="120"/>
              <w:ind w:left="119"/>
              <w:jc w:val="both"/>
              <w:rPr>
                <w:rFonts w:ascii="Arial" w:hAnsi="Arial" w:cs="Arial"/>
                <w:b/>
                <w:sz w:val="20"/>
                <w:lang w:val="az-Latn-AZ"/>
              </w:rPr>
            </w:pPr>
            <w:r w:rsidRPr="00B64945">
              <w:rPr>
                <w:rFonts w:ascii="Arial" w:hAnsi="Arial" w:cs="Arial"/>
                <w:b/>
                <w:sz w:val="20"/>
                <w:lang w:val="az-Latn-AZ"/>
              </w:rPr>
              <w:t>Müsabiqə təklifinin təminatı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Müsabiqə təklifi üçün təklifin qiymətinin azı 1 (bir) %-i həcmində bank təminatı (bank qarantiyası) tələb olunur. </w:t>
            </w:r>
            <w:r>
              <w:rPr>
                <w:rFonts w:ascii="Arial" w:hAnsi="Arial" w:cs="Arial"/>
                <w:sz w:val="20"/>
                <w:lang w:val="az-Latn-AZ"/>
              </w:rPr>
              <w:t xml:space="preserve">Bank qarantiyasının forması Əsas Şərtlər Toplusunda göstəriləcəkdir.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Bank qarantiyalarının əsli müsabiqə zərfində müsabiqə təklifi ilə birlikdə təqdim edilməlidir. Əks təqdirdə </w:t>
            </w:r>
            <w:r>
              <w:rPr>
                <w:rFonts w:ascii="Arial" w:hAnsi="Arial" w:cs="Arial"/>
                <w:sz w:val="20"/>
                <w:lang w:val="az-Latn-AZ"/>
              </w:rPr>
              <w:t>S</w:t>
            </w:r>
            <w:r w:rsidRPr="00E30035">
              <w:rPr>
                <w:rFonts w:ascii="Arial" w:hAnsi="Arial" w:cs="Arial"/>
                <w:sz w:val="20"/>
                <w:lang w:val="az-Latn-AZ"/>
              </w:rPr>
              <w:t xml:space="preserve">atınalan </w:t>
            </w:r>
            <w:r>
              <w:rPr>
                <w:rFonts w:ascii="Arial" w:hAnsi="Arial" w:cs="Arial"/>
                <w:sz w:val="20"/>
                <w:lang w:val="az-Latn-AZ"/>
              </w:rPr>
              <w:t>T</w:t>
            </w:r>
            <w:r w:rsidRPr="00E30035">
              <w:rPr>
                <w:rFonts w:ascii="Arial" w:hAnsi="Arial" w:cs="Arial"/>
                <w:sz w:val="20"/>
                <w:lang w:val="az-Latn-AZ"/>
              </w:rPr>
              <w:t xml:space="preserve">əşkilat belə təklifi rədd etmək hüququnu özündə saxlayır.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Pr>
                <w:rFonts w:ascii="Arial" w:hAnsi="Arial" w:cs="Arial"/>
                <w:sz w:val="20"/>
                <w:lang w:val="az-Latn-AZ"/>
              </w:rPr>
              <w:t>S</w:t>
            </w:r>
            <w:r w:rsidRPr="00E30035">
              <w:rPr>
                <w:rFonts w:ascii="Arial" w:hAnsi="Arial" w:cs="Arial"/>
                <w:sz w:val="20"/>
                <w:lang w:val="az-Latn-AZ"/>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hAnsi="Arial" w:cs="Arial"/>
                <w:sz w:val="20"/>
                <w:lang w:val="az-Latn-AZ"/>
              </w:rPr>
              <w:t>,</w:t>
            </w:r>
            <w:r w:rsidRPr="00E30035">
              <w:rPr>
                <w:rFonts w:ascii="Arial" w:hAnsi="Arial" w:cs="Arial"/>
                <w:sz w:val="20"/>
                <w:lang w:val="az-Latn-AZ"/>
              </w:rPr>
              <w:t xml:space="preserve"> təminat növünün mümkünlüyü barədə </w:t>
            </w:r>
            <w:r>
              <w:rPr>
                <w:rFonts w:ascii="Arial" w:hAnsi="Arial" w:cs="Arial"/>
                <w:sz w:val="20"/>
                <w:lang w:val="az-Latn-AZ"/>
              </w:rPr>
              <w:t>Ə</w:t>
            </w:r>
            <w:r w:rsidRPr="00E30035">
              <w:rPr>
                <w:rFonts w:ascii="Arial" w:hAnsi="Arial" w:cs="Arial"/>
                <w:sz w:val="20"/>
                <w:lang w:val="az-Latn-AZ"/>
              </w:rPr>
              <w:t>laqələ</w:t>
            </w:r>
            <w:r>
              <w:rPr>
                <w:rFonts w:ascii="Arial" w:hAnsi="Arial" w:cs="Arial"/>
                <w:sz w:val="20"/>
                <w:lang w:val="az-Latn-AZ"/>
              </w:rPr>
              <w:t>ndirici Ş</w:t>
            </w:r>
            <w:r w:rsidRPr="00E30035">
              <w:rPr>
                <w:rFonts w:ascii="Arial" w:hAnsi="Arial" w:cs="Arial"/>
                <w:sz w:val="20"/>
                <w:lang w:val="az-Latn-AZ"/>
              </w:rPr>
              <w:t>əxs</w:t>
            </w:r>
            <w:r>
              <w:rPr>
                <w:rFonts w:ascii="Arial" w:hAnsi="Arial" w:cs="Arial"/>
                <w:sz w:val="20"/>
                <w:lang w:val="az-Latn-AZ"/>
              </w:rPr>
              <w:t xml:space="preserve"> vasitəsilə</w:t>
            </w:r>
            <w:r w:rsidRPr="00E30035">
              <w:rPr>
                <w:rFonts w:ascii="Arial" w:hAnsi="Arial" w:cs="Arial"/>
                <w:sz w:val="20"/>
                <w:lang w:val="az-Latn-AZ"/>
              </w:rPr>
              <w:t xml:space="preserve"> əvvəlcədən </w:t>
            </w:r>
            <w:r>
              <w:rPr>
                <w:rFonts w:ascii="Arial" w:hAnsi="Arial" w:cs="Arial"/>
                <w:sz w:val="20"/>
                <w:lang w:val="az-Latn-AZ"/>
              </w:rPr>
              <w:t xml:space="preserve">ADDA-ya </w:t>
            </w:r>
            <w:r w:rsidRPr="00E30035">
              <w:rPr>
                <w:rFonts w:ascii="Arial" w:hAnsi="Arial" w:cs="Arial"/>
                <w:sz w:val="20"/>
                <w:lang w:val="az-Latn-AZ"/>
              </w:rPr>
              <w:t>sorğu verməlidir və razılıq əldə etməlidir.</w:t>
            </w:r>
            <w:r>
              <w:rPr>
                <w:rFonts w:ascii="Arial" w:hAnsi="Arial" w:cs="Arial"/>
                <w:sz w:val="20"/>
                <w:lang w:val="az-Latn-AZ"/>
              </w:rPr>
              <w:t xml:space="preserve"> </w:t>
            </w:r>
          </w:p>
          <w:p w:rsidR="00C61464" w:rsidRPr="00E30035" w:rsidRDefault="00C61464" w:rsidP="00C61464">
            <w:pPr>
              <w:pStyle w:val="a6"/>
              <w:numPr>
                <w:ilvl w:val="0"/>
                <w:numId w:val="3"/>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C61464" w:rsidRPr="00E30035" w:rsidRDefault="00C61464" w:rsidP="00C61464">
            <w:pPr>
              <w:numPr>
                <w:ilvl w:val="0"/>
                <w:numId w:val="3"/>
              </w:numPr>
              <w:autoSpaceDE w:val="0"/>
              <w:autoSpaceDN w:val="0"/>
              <w:adjustRightInd w:val="0"/>
              <w:rPr>
                <w:rFonts w:ascii="Arial" w:hAnsi="Arial" w:cs="Arial"/>
                <w:color w:val="FF0000"/>
                <w:sz w:val="24"/>
                <w:szCs w:val="24"/>
                <w:lang w:val="az-Latn-AZ"/>
              </w:rPr>
            </w:pPr>
            <w:r w:rsidRPr="00E30035">
              <w:rPr>
                <w:rFonts w:ascii="Arial" w:hAnsi="Arial" w:cs="Arial"/>
                <w:sz w:val="20"/>
                <w:lang w:val="az-Latn-AZ"/>
              </w:rPr>
              <w:t>Hazırki satınalma əməliyyatı üzrə</w:t>
            </w:r>
            <w:r>
              <w:rPr>
                <w:rFonts w:ascii="Arial" w:hAnsi="Arial" w:cs="Arial"/>
                <w:sz w:val="20"/>
                <w:lang w:val="az-Latn-AZ"/>
              </w:rPr>
              <w:t xml:space="preserve"> Satınalan T</w:t>
            </w:r>
            <w:r w:rsidRPr="00E30035">
              <w:rPr>
                <w:rFonts w:ascii="Arial" w:hAnsi="Arial" w:cs="Arial"/>
                <w:sz w:val="20"/>
                <w:lang w:val="az-Latn-AZ"/>
              </w:rPr>
              <w:t>əşkilat tərəfindən ən çoxu 30%-ə qədər avans ödənişinin yerinə yetirilməsi nəzərdə tutulur.</w:t>
            </w:r>
          </w:p>
          <w:p w:rsidR="00C61464" w:rsidRPr="00B64945" w:rsidRDefault="00C61464" w:rsidP="00611CBD">
            <w:pPr>
              <w:tabs>
                <w:tab w:val="left" w:pos="261"/>
              </w:tabs>
              <w:spacing w:before="120" w:after="120"/>
              <w:ind w:left="119"/>
              <w:jc w:val="both"/>
              <w:rPr>
                <w:rFonts w:ascii="Arial" w:hAnsi="Arial" w:cs="Arial"/>
                <w:sz w:val="20"/>
                <w:lang w:val="az-Latn-AZ"/>
              </w:rPr>
            </w:pPr>
            <w:r w:rsidRPr="00B64945">
              <w:rPr>
                <w:rFonts w:ascii="Arial" w:hAnsi="Arial" w:cs="Arial"/>
                <w:b/>
                <w:sz w:val="20"/>
                <w:lang w:val="az-Latn-AZ"/>
              </w:rPr>
              <w:t>Müqavilənin icra müddəti:</w:t>
            </w:r>
          </w:p>
          <w:p w:rsidR="00C61464" w:rsidRPr="00A52307" w:rsidRDefault="00C61464" w:rsidP="00C61464">
            <w:pPr>
              <w:numPr>
                <w:ilvl w:val="0"/>
                <w:numId w:val="3"/>
              </w:numPr>
              <w:autoSpaceDE w:val="0"/>
              <w:autoSpaceDN w:val="0"/>
              <w:adjustRightInd w:val="0"/>
              <w:rPr>
                <w:rFonts w:ascii="Arial" w:hAnsi="Arial" w:cs="Arial"/>
                <w:color w:val="FF0000"/>
                <w:sz w:val="24"/>
                <w:szCs w:val="24"/>
                <w:lang w:val="az-Latn-AZ"/>
              </w:rPr>
            </w:pPr>
            <w:r>
              <w:rPr>
                <w:rFonts w:ascii="Arial" w:hAnsi="Arial" w:cs="Arial"/>
                <w:sz w:val="20"/>
                <w:lang w:val="az-Latn-AZ"/>
              </w:rPr>
              <w:t xml:space="preserve">Malların tələbat yarandıqca alınması nəzərdə tutulur. </w:t>
            </w:r>
            <w:r w:rsidRPr="00E30035">
              <w:rPr>
                <w:rFonts w:ascii="Arial" w:hAnsi="Arial" w:cs="Arial"/>
                <w:sz w:val="20"/>
                <w:lang w:val="az-Latn-AZ"/>
              </w:rPr>
              <w:t>Satınalma müqaviləsinin</w:t>
            </w:r>
            <w:r>
              <w:rPr>
                <w:rFonts w:ascii="Arial" w:hAnsi="Arial" w:cs="Arial"/>
                <w:sz w:val="20"/>
                <w:lang w:val="az-Latn-AZ"/>
              </w:rPr>
              <w:t xml:space="preserve"> ADDA tərəfindən rəsmi sifariş (tələbat) daxil olduqdan sonra </w:t>
            </w:r>
            <w:r>
              <w:rPr>
                <w:rFonts w:ascii="Arial" w:hAnsi="Arial" w:cs="Arial"/>
                <w:i/>
                <w:sz w:val="20"/>
                <w:lang w:val="az-Latn-AZ"/>
              </w:rPr>
              <w:t>5 (beş</w:t>
            </w:r>
            <w:r w:rsidRPr="00FF265F">
              <w:rPr>
                <w:rFonts w:ascii="Arial" w:hAnsi="Arial" w:cs="Arial"/>
                <w:i/>
                <w:sz w:val="20"/>
                <w:lang w:val="az-Latn-AZ"/>
              </w:rPr>
              <w:t>)</w:t>
            </w:r>
            <w:r w:rsidRPr="00E30035">
              <w:rPr>
                <w:rFonts w:ascii="Arial" w:hAnsi="Arial" w:cs="Arial"/>
                <w:sz w:val="20"/>
                <w:lang w:val="az-Latn-AZ"/>
              </w:rPr>
              <w:t xml:space="preserve"> </w:t>
            </w:r>
            <w:r w:rsidRPr="00E30035">
              <w:rPr>
                <w:rFonts w:ascii="Arial" w:hAnsi="Arial" w:cs="Arial"/>
                <w:i/>
                <w:sz w:val="20"/>
                <w:lang w:val="az-Latn-AZ"/>
              </w:rPr>
              <w:t xml:space="preserve">təqvim günü ərzində </w:t>
            </w:r>
            <w:r w:rsidRPr="00E30035">
              <w:rPr>
                <w:rFonts w:ascii="Arial" w:hAnsi="Arial" w:cs="Arial"/>
                <w:sz w:val="20"/>
                <w:lang w:val="az-Latn-AZ"/>
              </w:rPr>
              <w:t>yerinə yetirilməsi tələb olunur.</w:t>
            </w:r>
          </w:p>
          <w:p w:rsidR="00C61464" w:rsidRPr="00E30035" w:rsidRDefault="00C61464" w:rsidP="00611CBD">
            <w:pPr>
              <w:autoSpaceDE w:val="0"/>
              <w:autoSpaceDN w:val="0"/>
              <w:adjustRightInd w:val="0"/>
              <w:ind w:left="720"/>
              <w:rPr>
                <w:rFonts w:ascii="Arial" w:hAnsi="Arial" w:cs="Arial"/>
                <w:color w:val="FF0000"/>
                <w:sz w:val="24"/>
                <w:szCs w:val="24"/>
                <w:lang w:val="az-Latn-AZ"/>
              </w:rPr>
            </w:pPr>
          </w:p>
        </w:tc>
      </w:tr>
      <w:tr w:rsidR="00C61464" w:rsidRPr="00CD126E" w:rsidTr="00611CBD">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04395F" w:rsidRDefault="00C61464" w:rsidP="00C61464">
            <w:pPr>
              <w:pStyle w:val="a6"/>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Default="00C61464" w:rsidP="00611CBD">
            <w:pPr>
              <w:spacing w:before="120" w:after="120"/>
              <w:ind w:left="119"/>
              <w:jc w:val="both"/>
              <w:rPr>
                <w:rFonts w:ascii="Arial" w:hAnsi="Arial" w:cs="Arial"/>
                <w:sz w:val="20"/>
                <w:lang w:val="az-Latn-AZ"/>
              </w:rPr>
            </w:pPr>
            <w:r>
              <w:rPr>
                <w:rFonts w:ascii="Arial" w:hAnsi="Arial" w:cs="Arial"/>
                <w:b/>
                <w:sz w:val="20"/>
                <w:lang w:val="az-Latn-AZ"/>
              </w:rPr>
              <w:t>Müsabiqə təklifinin təqdim edilməsinin son tarixi və vaxtı:</w:t>
            </w:r>
          </w:p>
          <w:p w:rsidR="00C61464" w:rsidRPr="00AA2E86" w:rsidRDefault="00C61464" w:rsidP="00C61464">
            <w:pPr>
              <w:numPr>
                <w:ilvl w:val="0"/>
                <w:numId w:val="4"/>
              </w:numPr>
              <w:tabs>
                <w:tab w:val="left" w:pos="261"/>
                <w:tab w:val="left" w:pos="402"/>
              </w:tabs>
              <w:ind w:left="261" w:hanging="142"/>
              <w:jc w:val="both"/>
              <w:rPr>
                <w:rFonts w:ascii="Arial" w:hAnsi="Arial" w:cs="Arial"/>
                <w:sz w:val="20"/>
                <w:lang w:val="az-Latn-AZ"/>
              </w:rPr>
            </w:pPr>
            <w:r>
              <w:rPr>
                <w:rFonts w:ascii="Arial" w:hAnsi="Arial" w:cs="Arial"/>
                <w:sz w:val="20"/>
                <w:lang w:val="az-Latn-AZ"/>
              </w:rPr>
              <w:t>Müsabiqədə iştirak haqqında müraciəti və iştirak haqqının ödənilməsi barədə bank sənədini birinci bölmədə qeyd olunan vaxta qədər təqdim etmiş iştirakçılar, öz müsabiqə təkliflərini bağlı zərfdə (1 əsli və 1 surəti olmaqla</w:t>
            </w:r>
            <w:r w:rsidRPr="003313D7">
              <w:rPr>
                <w:rFonts w:ascii="Arial" w:hAnsi="Arial" w:cs="Arial"/>
                <w:sz w:val="20"/>
                <w:lang w:val="az-Latn-AZ"/>
              </w:rPr>
              <w:t xml:space="preserve">) </w:t>
            </w:r>
            <w:r w:rsidR="0064629B" w:rsidRPr="0064629B">
              <w:rPr>
                <w:rFonts w:ascii="Arial" w:hAnsi="Arial" w:cs="Arial"/>
                <w:b/>
                <w:sz w:val="20"/>
                <w:lang w:val="az-Latn-AZ"/>
              </w:rPr>
              <w:t>02 avqust 2021</w:t>
            </w:r>
            <w:r w:rsidRPr="0064629B">
              <w:rPr>
                <w:rFonts w:ascii="Arial" w:hAnsi="Arial" w:cs="Arial"/>
                <w:b/>
                <w:sz w:val="20"/>
                <w:lang w:val="az-Latn-AZ"/>
              </w:rPr>
              <w:t>-ci il</w:t>
            </w:r>
            <w:r w:rsidRPr="0064629B">
              <w:rPr>
                <w:rFonts w:ascii="Arial" w:hAnsi="Arial" w:cs="Arial"/>
                <w:sz w:val="20"/>
                <w:lang w:val="az-Latn-AZ"/>
              </w:rPr>
              <w:t xml:space="preserve">, Bakı vaxtı ilə saat </w:t>
            </w:r>
            <w:r w:rsidR="0064629B" w:rsidRPr="0064629B">
              <w:rPr>
                <w:rFonts w:ascii="Arial" w:hAnsi="Arial" w:cs="Arial"/>
                <w:b/>
                <w:sz w:val="20"/>
                <w:lang w:val="az-Latn-AZ"/>
              </w:rPr>
              <w:t>15:00</w:t>
            </w:r>
            <w:r w:rsidRPr="0064629B">
              <w:rPr>
                <w:rFonts w:ascii="Arial" w:hAnsi="Arial" w:cs="Arial"/>
                <w:b/>
                <w:sz w:val="20"/>
                <w:lang w:val="az-Latn-AZ"/>
              </w:rPr>
              <w:t>-a</w:t>
            </w:r>
            <w:r w:rsidRPr="0064629B">
              <w:rPr>
                <w:rFonts w:ascii="Arial" w:hAnsi="Arial" w:cs="Arial"/>
                <w:sz w:val="20"/>
                <w:lang w:val="az-Latn-AZ"/>
              </w:rPr>
              <w:t xml:space="preserve"> qədər</w:t>
            </w:r>
            <w:r>
              <w:rPr>
                <w:rFonts w:ascii="Arial" w:hAnsi="Arial" w:cs="Arial"/>
                <w:sz w:val="20"/>
                <w:lang w:val="az-Latn-AZ"/>
              </w:rPr>
              <w:t xml:space="preserve"> ADDA</w:t>
            </w:r>
            <w:r w:rsidRPr="00AA2E86">
              <w:rPr>
                <w:rFonts w:ascii="Arial" w:hAnsi="Arial" w:cs="Arial"/>
                <w:sz w:val="20"/>
                <w:lang w:val="az-Latn-AZ"/>
              </w:rPr>
              <w:t>-ya təqdim etməlidirlər.</w:t>
            </w:r>
          </w:p>
          <w:p w:rsidR="00C61464" w:rsidRDefault="00C61464" w:rsidP="00611CBD">
            <w:pPr>
              <w:tabs>
                <w:tab w:val="left" w:pos="261"/>
                <w:tab w:val="left" w:pos="402"/>
              </w:tabs>
              <w:ind w:left="261"/>
              <w:jc w:val="both"/>
              <w:rPr>
                <w:rFonts w:ascii="Arial" w:hAnsi="Arial" w:cs="Arial"/>
                <w:sz w:val="20"/>
                <w:lang w:val="az-Latn-AZ"/>
              </w:rPr>
            </w:pPr>
          </w:p>
          <w:p w:rsidR="00C61464"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Pr>
                <w:rFonts w:ascii="Arial" w:hAnsi="Arial" w:cs="Arial"/>
                <w:sz w:val="20"/>
                <w:lang w:val="az-Latn-AZ"/>
              </w:rPr>
              <w:t>Göstərilən tarixdən və vaxtdan sonra təqdim olunan təklif zərfləri açılmadan geri qaytarılacaqdır.</w:t>
            </w:r>
          </w:p>
        </w:tc>
      </w:tr>
      <w:tr w:rsidR="00C61464" w:rsidRPr="00CD126E"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C61464" w:rsidRPr="00E30035" w:rsidRDefault="00C61464" w:rsidP="00611CBD">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Niyaməddin Bağırov</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C61464" w:rsidRPr="00E30035" w:rsidRDefault="00C61464" w:rsidP="00611CBD">
            <w:pPr>
              <w:rPr>
                <w:rFonts w:ascii="Arial" w:hAnsi="Arial" w:cs="Arial"/>
                <w:sz w:val="20"/>
                <w:lang w:val="az-Latn-AZ"/>
              </w:rPr>
            </w:pPr>
            <w:r w:rsidRPr="00A52307">
              <w:rPr>
                <w:rFonts w:ascii="Arial" w:hAnsi="Arial" w:cs="Arial"/>
                <w:sz w:val="20"/>
                <w:lang w:val="az-Latn-AZ"/>
              </w:rPr>
              <w:t xml:space="preserve">Telefon nömrəsi: </w:t>
            </w:r>
            <w:r w:rsidR="00514D65">
              <w:rPr>
                <w:rFonts w:ascii="Arial" w:hAnsi="Arial" w:cs="Arial"/>
                <w:sz w:val="20"/>
                <w:lang w:val="az-Latn-AZ"/>
              </w:rPr>
              <w:t>+99451 206 70 92</w:t>
            </w:r>
          </w:p>
          <w:p w:rsidR="00C61464" w:rsidRPr="00E30035" w:rsidRDefault="00C61464" w:rsidP="00611CBD">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5B9BD5" w:themeColor="accent5"/>
                <w:sz w:val="20"/>
                <w:lang w:val="az-Latn-AZ"/>
              </w:rPr>
              <w:t>: Niyameddin.Bagirov@asco.az</w:t>
            </w:r>
            <w:r>
              <w:rPr>
                <w:rFonts w:ascii="Arial" w:hAnsi="Arial" w:cs="Arial"/>
                <w:color w:val="000000" w:themeColor="text1"/>
                <w:sz w:val="20"/>
                <w:lang w:val="az-Latn-AZ"/>
              </w:rPr>
              <w:t>,</w:t>
            </w:r>
            <w:r w:rsidRPr="00E30035">
              <w:rPr>
                <w:rFonts w:ascii="Arial" w:hAnsi="Arial" w:cs="Arial"/>
                <w:color w:val="000000" w:themeColor="text1"/>
                <w:sz w:val="20"/>
                <w:lang w:val="az-Latn-AZ"/>
              </w:rPr>
              <w:t xml:space="preserve"> </w:t>
            </w:r>
            <w:hyperlink r:id="rId8" w:history="1">
              <w:r>
                <w:rPr>
                  <w:rStyle w:val="a7"/>
                  <w:rFonts w:ascii="Arial" w:hAnsi="Arial" w:cs="Arial"/>
                  <w:sz w:val="20"/>
                  <w:lang w:val="az-Latn-AZ"/>
                </w:rPr>
                <w:t>adda.edu.az</w:t>
              </w:r>
            </w:hyperlink>
            <w:r w:rsidRPr="00A52307">
              <w:rPr>
                <w:rFonts w:ascii="Arial" w:hAnsi="Arial" w:cs="Arial"/>
                <w:sz w:val="20"/>
                <w:lang w:val="az-Latn-AZ"/>
              </w:rPr>
              <w:t xml:space="preserve"> </w:t>
            </w:r>
          </w:p>
          <w:p w:rsidR="00C61464" w:rsidRPr="00E30035" w:rsidRDefault="00C61464" w:rsidP="00611CBD">
            <w:pPr>
              <w:tabs>
                <w:tab w:val="left" w:pos="261"/>
              </w:tabs>
              <w:rPr>
                <w:rFonts w:ascii="Arial" w:hAnsi="Arial" w:cs="Arial"/>
                <w:sz w:val="20"/>
                <w:lang w:val="az-Latn-AZ"/>
              </w:rPr>
            </w:pPr>
          </w:p>
          <w:p w:rsidR="00C61464" w:rsidRPr="00E30035" w:rsidRDefault="00C61464" w:rsidP="00611CBD">
            <w:pPr>
              <w:tabs>
                <w:tab w:val="left" w:pos="261"/>
              </w:tabs>
              <w:rPr>
                <w:rFonts w:ascii="Arial" w:hAnsi="Arial" w:cs="Arial"/>
                <w:sz w:val="20"/>
                <w:lang w:val="az-Latn-AZ"/>
              </w:rPr>
            </w:pPr>
            <w:r w:rsidRPr="001A678A">
              <w:rPr>
                <w:rFonts w:ascii="Arial" w:hAnsi="Arial" w:cs="Arial"/>
                <w:sz w:val="20"/>
                <w:lang w:val="az-Latn-AZ"/>
              </w:rPr>
              <w:t xml:space="preserve"> </w:t>
            </w:r>
          </w:p>
        </w:tc>
      </w:tr>
      <w:tr w:rsidR="00C61464" w:rsidRPr="00CD126E"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sz w:val="20"/>
                <w:lang w:val="az-Latn-AZ"/>
              </w:rPr>
            </w:pPr>
            <w:r w:rsidRPr="00E30035">
              <w:rPr>
                <w:rFonts w:ascii="Arial" w:hAnsi="Arial" w:cs="Arial"/>
                <w:b/>
                <w:sz w:val="20"/>
                <w:lang w:val="az-Latn-AZ"/>
              </w:rPr>
              <w:t>Müsabiqə təklif zərflərinin açılışı tarixi, vaxtı və yeri:</w:t>
            </w:r>
          </w:p>
          <w:p w:rsidR="00C61464"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sz w:val="20"/>
                <w:lang w:val="az-Latn-AZ"/>
              </w:rPr>
              <w:t xml:space="preserve">Zərflərin açılışı </w:t>
            </w:r>
            <w:r w:rsidR="0064629B" w:rsidRPr="0064629B">
              <w:rPr>
                <w:rFonts w:ascii="Arial" w:hAnsi="Arial" w:cs="Arial"/>
                <w:b/>
                <w:sz w:val="20"/>
                <w:lang w:val="az-Latn-AZ"/>
              </w:rPr>
              <w:t>03</w:t>
            </w:r>
            <w:r w:rsidRPr="0064629B">
              <w:rPr>
                <w:rFonts w:ascii="Arial" w:hAnsi="Arial" w:cs="Arial"/>
                <w:b/>
                <w:sz w:val="20"/>
                <w:lang w:val="az-Latn-AZ"/>
              </w:rPr>
              <w:t xml:space="preserve"> </w:t>
            </w:r>
            <w:r w:rsidR="0064629B" w:rsidRPr="0064629B">
              <w:rPr>
                <w:rFonts w:ascii="Arial" w:hAnsi="Arial" w:cs="Arial"/>
                <w:b/>
                <w:sz w:val="20"/>
                <w:lang w:val="az-Latn-AZ"/>
              </w:rPr>
              <w:t>avqust 2021</w:t>
            </w:r>
            <w:r w:rsidRPr="0064629B">
              <w:rPr>
                <w:rFonts w:ascii="Arial" w:hAnsi="Arial" w:cs="Arial"/>
                <w:b/>
                <w:sz w:val="20"/>
                <w:lang w:val="az-Latn-AZ"/>
              </w:rPr>
              <w:t>-ci il</w:t>
            </w:r>
            <w:r w:rsidRPr="0064629B">
              <w:rPr>
                <w:rFonts w:ascii="Arial" w:hAnsi="Arial" w:cs="Arial"/>
                <w:sz w:val="20"/>
                <w:lang w:val="az-Latn-AZ"/>
              </w:rPr>
              <w:t xml:space="preserve"> tarixdə, Bakı vaxtı ilə saat </w:t>
            </w:r>
            <w:r w:rsidRPr="0064629B">
              <w:rPr>
                <w:rFonts w:ascii="Arial" w:hAnsi="Arial" w:cs="Arial"/>
                <w:b/>
                <w:sz w:val="20"/>
                <w:lang w:val="az-Latn-AZ"/>
              </w:rPr>
              <w:t>15:00-da</w:t>
            </w:r>
            <w:r w:rsidRPr="00E30035">
              <w:rPr>
                <w:rFonts w:ascii="Arial" w:hAnsi="Arial" w:cs="Arial"/>
                <w:sz w:val="20"/>
                <w:lang w:val="az-Latn-AZ"/>
              </w:rPr>
              <w:t xml:space="preserve">  elanın V bölməsində göstərilmiş ünvanda baş tutacaqdır. </w:t>
            </w:r>
          </w:p>
          <w:p w:rsidR="00C61464" w:rsidRPr="00E30035" w:rsidRDefault="00C61464" w:rsidP="00611CBD">
            <w:pPr>
              <w:tabs>
                <w:tab w:val="left" w:pos="261"/>
              </w:tabs>
              <w:spacing w:before="120" w:after="120"/>
              <w:ind w:left="119"/>
              <w:jc w:val="both"/>
              <w:rPr>
                <w:rFonts w:ascii="Arial" w:hAnsi="Arial" w:cs="Arial"/>
                <w:b/>
                <w:sz w:val="20"/>
                <w:lang w:val="az-Latn-AZ"/>
              </w:rPr>
            </w:pPr>
            <w:r>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C61464" w:rsidRPr="00CD126E" w:rsidTr="00611CBD">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C61464" w:rsidRDefault="00C61464" w:rsidP="00611CBD">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C61464" w:rsidRPr="00E30035" w:rsidRDefault="00C61464" w:rsidP="00611CBD">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C61464" w:rsidRPr="00E30035" w:rsidRDefault="00C61464" w:rsidP="00C61464">
      <w:pPr>
        <w:ind w:firstLine="708"/>
        <w:jc w:val="both"/>
        <w:rPr>
          <w:rFonts w:ascii="Arial" w:hAnsi="Arial" w:cs="Arial"/>
          <w:sz w:val="24"/>
          <w:szCs w:val="24"/>
          <w:lang w:val="az-Latn-AZ"/>
        </w:rPr>
      </w:pP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C61464" w:rsidRDefault="00C61464" w:rsidP="00C61464">
      <w:pPr>
        <w:spacing w:line="360" w:lineRule="auto"/>
        <w:rPr>
          <w:rFonts w:ascii="Arial" w:hAnsi="Arial" w:cs="Arial"/>
          <w:b/>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şəhəri                                                                       </w:t>
      </w:r>
      <w:r w:rsidR="0064629B">
        <w:rPr>
          <w:rFonts w:ascii="Arial" w:hAnsi="Arial" w:cs="Arial"/>
          <w:sz w:val="24"/>
          <w:szCs w:val="24"/>
          <w:lang w:val="az-Latn-AZ"/>
        </w:rPr>
        <w:t xml:space="preserve">      </w:t>
      </w:r>
      <w:r>
        <w:rPr>
          <w:rFonts w:ascii="Arial" w:hAnsi="Arial" w:cs="Arial"/>
          <w:sz w:val="24"/>
          <w:szCs w:val="24"/>
          <w:lang w:val="az-Latn-AZ"/>
        </w:rPr>
        <w:t xml:space="preserve">  “__”_______20_-ci il</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C61464" w:rsidRDefault="00C61464" w:rsidP="00C61464">
      <w:pPr>
        <w:rPr>
          <w:rFonts w:ascii="Arial" w:hAnsi="Arial" w:cs="Arial"/>
          <w:bCs/>
          <w:i/>
          <w:sz w:val="24"/>
          <w:szCs w:val="24"/>
          <w:lang w:val="az-Latn-AZ"/>
        </w:rPr>
      </w:pPr>
    </w:p>
    <w:p w:rsidR="00C61464" w:rsidRPr="0064629B" w:rsidRDefault="00C61464" w:rsidP="00C61464">
      <w:pPr>
        <w:jc w:val="both"/>
        <w:rPr>
          <w:rFonts w:ascii="Arial" w:hAnsi="Arial" w:cs="Arial"/>
          <w:b/>
          <w:bCs/>
          <w:sz w:val="24"/>
          <w:szCs w:val="24"/>
          <w:lang w:val="az-Latn-AZ"/>
        </w:rPr>
      </w:pPr>
      <w:r w:rsidRPr="0064629B">
        <w:rPr>
          <w:rFonts w:ascii="Arial" w:hAnsi="Arial" w:cs="Arial"/>
          <w:b/>
          <w:bCs/>
          <w:sz w:val="24"/>
          <w:szCs w:val="24"/>
          <w:lang w:val="az-Latn-AZ"/>
        </w:rPr>
        <w:t xml:space="preserve">ADDA-nın </w:t>
      </w:r>
      <w:r w:rsidR="0064629B">
        <w:rPr>
          <w:rFonts w:ascii="Arial" w:hAnsi="Arial" w:cs="Arial"/>
          <w:b/>
          <w:bCs/>
          <w:sz w:val="24"/>
          <w:szCs w:val="24"/>
          <w:lang w:val="az-Latn-AZ"/>
        </w:rPr>
        <w:t>rektoru</w:t>
      </w:r>
    </w:p>
    <w:p w:rsidR="00C61464" w:rsidRDefault="00C61464" w:rsidP="00C61464">
      <w:pPr>
        <w:jc w:val="both"/>
        <w:rPr>
          <w:rFonts w:ascii="Arial" w:hAnsi="Arial" w:cs="Arial"/>
          <w:b/>
          <w:bCs/>
          <w:sz w:val="24"/>
          <w:szCs w:val="24"/>
          <w:lang w:val="az-Latn-AZ"/>
        </w:rPr>
      </w:pPr>
      <w:r w:rsidRPr="0064629B">
        <w:rPr>
          <w:rFonts w:ascii="Arial" w:hAnsi="Arial" w:cs="Arial"/>
          <w:b/>
          <w:bCs/>
          <w:sz w:val="24"/>
          <w:szCs w:val="24"/>
          <w:lang w:val="az-Latn-AZ"/>
        </w:rPr>
        <w:t>cə</w:t>
      </w:r>
      <w:r w:rsidR="0064629B">
        <w:rPr>
          <w:rFonts w:ascii="Arial" w:hAnsi="Arial" w:cs="Arial"/>
          <w:b/>
          <w:bCs/>
          <w:sz w:val="24"/>
          <w:szCs w:val="24"/>
          <w:lang w:val="az-Latn-AZ"/>
        </w:rPr>
        <w:t>nab H.Əsədova</w:t>
      </w:r>
      <w:r w:rsidRPr="0064629B">
        <w:rPr>
          <w:rFonts w:ascii="Arial" w:hAnsi="Arial" w:cs="Arial"/>
          <w:b/>
          <w:bCs/>
          <w:sz w:val="24"/>
          <w:szCs w:val="24"/>
          <w:lang w:val="az-Latn-AZ"/>
        </w:rPr>
        <w:t>,</w:t>
      </w:r>
    </w:p>
    <w:p w:rsidR="00C61464" w:rsidRDefault="00C61464" w:rsidP="00C61464">
      <w:pPr>
        <w:jc w:val="both"/>
        <w:rPr>
          <w:rFonts w:ascii="Arial" w:hAnsi="Arial" w:cs="Arial"/>
          <w:bCs/>
          <w:sz w:val="24"/>
          <w:szCs w:val="24"/>
          <w:lang w:val="az-Latn-AZ"/>
        </w:rPr>
      </w:pP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C61464" w:rsidRDefault="00C61464" w:rsidP="00C61464">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C61464" w:rsidRDefault="00C61464" w:rsidP="00C61464">
      <w:pPr>
        <w:jc w:val="both"/>
        <w:rPr>
          <w:rFonts w:ascii="Arial" w:hAnsi="Arial" w:cs="Arial"/>
          <w:sz w:val="24"/>
          <w:szCs w:val="24"/>
          <w:lang w:val="az-Latn-AZ"/>
        </w:rPr>
      </w:pP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C61464"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C61464" w:rsidRPr="00923D30"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C61464" w:rsidRDefault="00C61464" w:rsidP="00C61464">
      <w:pPr>
        <w:numPr>
          <w:ilvl w:val="0"/>
          <w:numId w:val="5"/>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C61464" w:rsidRDefault="00C61464" w:rsidP="00C61464">
      <w:pPr>
        <w:contextualSpacing/>
        <w:rPr>
          <w:rFonts w:ascii="Arial" w:hAnsi="Arial" w:cs="Arial"/>
          <w:i/>
          <w:sz w:val="24"/>
          <w:szCs w:val="24"/>
          <w:lang w:val="az-Latn-AZ"/>
        </w:rPr>
      </w:pPr>
    </w:p>
    <w:p w:rsidR="00C61464" w:rsidRDefault="00C61464" w:rsidP="00C61464">
      <w:pPr>
        <w:contextualSpacing/>
        <w:rPr>
          <w:rFonts w:ascii="Arial" w:hAnsi="Arial" w:cs="Arial"/>
          <w:i/>
          <w:sz w:val="24"/>
          <w:szCs w:val="24"/>
          <w:lang w:val="az-Latn-AZ"/>
        </w:rPr>
      </w:pPr>
    </w:p>
    <w:p w:rsidR="00C61464" w:rsidRDefault="00C61464" w:rsidP="00C61464">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C61464" w:rsidRDefault="00C61464" w:rsidP="00C61464">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Pr="00923D30" w:rsidRDefault="00C61464" w:rsidP="00C61464">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0"/>
          <w:lang w:val="az-Latn-AZ"/>
        </w:rPr>
      </w:pPr>
    </w:p>
    <w:p w:rsidR="00C61464" w:rsidRDefault="00C61464" w:rsidP="00C61464">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b/>
          <w:sz w:val="24"/>
          <w:szCs w:val="24"/>
          <w:lang w:val="az-Latn-AZ"/>
        </w:rPr>
      </w:pPr>
      <w:r>
        <w:rPr>
          <w:rFonts w:ascii="Arial" w:hAnsi="Arial" w:cs="Arial"/>
          <w:b/>
          <w:sz w:val="24"/>
          <w:szCs w:val="24"/>
          <w:lang w:val="az-Latn-AZ"/>
        </w:rPr>
        <w:lastRenderedPageBreak/>
        <w:t xml:space="preserve">                                                </w:t>
      </w:r>
      <w:r w:rsidRPr="00923D30">
        <w:rPr>
          <w:rFonts w:ascii="Arial" w:hAnsi="Arial" w:cs="Arial"/>
          <w:b/>
          <w:sz w:val="24"/>
          <w:szCs w:val="24"/>
          <w:lang w:val="az-Latn-AZ"/>
        </w:rPr>
        <w:t>MALLARIN SİYAHISI:</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tbl>
      <w:tblPr>
        <w:tblpPr w:leftFromText="180" w:rightFromText="180" w:vertAnchor="page" w:horzAnchor="margin" w:tblpY="2161"/>
        <w:tblW w:w="8500" w:type="dxa"/>
        <w:tblLook w:val="04A0" w:firstRow="1" w:lastRow="0" w:firstColumn="1" w:lastColumn="0" w:noHBand="0" w:noVBand="1"/>
      </w:tblPr>
      <w:tblGrid>
        <w:gridCol w:w="640"/>
        <w:gridCol w:w="5160"/>
        <w:gridCol w:w="1360"/>
        <w:gridCol w:w="1340"/>
      </w:tblGrid>
      <w:tr w:rsidR="00C61464" w:rsidRPr="004B67CE" w:rsidTr="00C61464">
        <w:trPr>
          <w:trHeight w:val="60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b/>
                <w:bCs/>
                <w:color w:val="000000"/>
                <w:sz w:val="24"/>
                <w:szCs w:val="24"/>
              </w:rPr>
            </w:pPr>
            <w:r w:rsidRPr="008930AB">
              <w:rPr>
                <w:b/>
                <w:bCs/>
                <w:color w:val="000000"/>
                <w:sz w:val="24"/>
                <w:szCs w:val="24"/>
              </w:rPr>
              <w:t>S\s</w:t>
            </w:r>
          </w:p>
        </w:tc>
        <w:tc>
          <w:tcPr>
            <w:tcW w:w="5160" w:type="dxa"/>
            <w:tcBorders>
              <w:top w:val="single" w:sz="4" w:space="0" w:color="auto"/>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b/>
                <w:bCs/>
                <w:color w:val="000000"/>
                <w:sz w:val="24"/>
                <w:szCs w:val="24"/>
                <w:lang w:val="az-Latn-AZ"/>
              </w:rPr>
            </w:pPr>
            <w:r>
              <w:rPr>
                <w:b/>
                <w:bCs/>
                <w:color w:val="000000"/>
                <w:sz w:val="24"/>
                <w:szCs w:val="24"/>
                <w:lang w:val="az-Latn-AZ"/>
              </w:rPr>
              <w:t>Malın adı</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61464" w:rsidRPr="008930AB" w:rsidRDefault="00C61464" w:rsidP="00C61464">
            <w:pPr>
              <w:jc w:val="center"/>
              <w:rPr>
                <w:rFonts w:hint="eastAsia"/>
                <w:b/>
                <w:bCs/>
                <w:color w:val="000000"/>
                <w:sz w:val="24"/>
                <w:szCs w:val="24"/>
              </w:rPr>
            </w:pPr>
            <w:proofErr w:type="spellStart"/>
            <w:r w:rsidRPr="008930AB">
              <w:rPr>
                <w:b/>
                <w:bCs/>
                <w:color w:val="000000"/>
                <w:sz w:val="24"/>
                <w:szCs w:val="24"/>
              </w:rPr>
              <w:t>Ölçü</w:t>
            </w:r>
            <w:proofErr w:type="spellEnd"/>
            <w:r w:rsidRPr="008930AB">
              <w:rPr>
                <w:b/>
                <w:bCs/>
                <w:color w:val="000000"/>
                <w:sz w:val="24"/>
                <w:szCs w:val="24"/>
              </w:rPr>
              <w:t xml:space="preserve"> </w:t>
            </w:r>
            <w:proofErr w:type="spellStart"/>
            <w:r w:rsidRPr="008930AB">
              <w:rPr>
                <w:b/>
                <w:bCs/>
                <w:color w:val="000000"/>
                <w:sz w:val="24"/>
                <w:szCs w:val="24"/>
              </w:rPr>
              <w:t>vahidi</w:t>
            </w:r>
            <w:proofErr w:type="spellEnd"/>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C61464" w:rsidRPr="004B67CE" w:rsidRDefault="00C61464" w:rsidP="00C61464">
            <w:pPr>
              <w:jc w:val="center"/>
              <w:rPr>
                <w:rFonts w:hint="eastAsia"/>
                <w:b/>
                <w:bCs/>
                <w:color w:val="000000"/>
                <w:sz w:val="24"/>
                <w:szCs w:val="24"/>
                <w:lang w:val="az-Latn-AZ"/>
              </w:rPr>
            </w:pPr>
            <w:r>
              <w:rPr>
                <w:b/>
                <w:bCs/>
                <w:color w:val="000000"/>
                <w:sz w:val="24"/>
                <w:szCs w:val="24"/>
                <w:lang w:val="az-Latn-AZ"/>
              </w:rPr>
              <w:t>Miqdarı</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Şalvar</w:t>
            </w:r>
          </w:p>
        </w:tc>
        <w:tc>
          <w:tcPr>
            <w:tcW w:w="1360" w:type="dxa"/>
            <w:tcBorders>
              <w:top w:val="nil"/>
              <w:left w:val="nil"/>
              <w:bottom w:val="single" w:sz="4" w:space="0" w:color="auto"/>
              <w:right w:val="single" w:sz="4" w:space="0" w:color="auto"/>
            </w:tcBorders>
            <w:shd w:val="clear" w:color="000000" w:fill="FFFFFF"/>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0E3375" w:rsidP="00C61464">
            <w:pPr>
              <w:jc w:val="center"/>
              <w:rPr>
                <w:rFonts w:hint="eastAsia"/>
                <w:color w:val="000000"/>
                <w:sz w:val="24"/>
                <w:szCs w:val="24"/>
                <w:lang w:val="az-Latn-AZ"/>
              </w:rPr>
            </w:pPr>
            <w:r>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Kitel</w:t>
            </w:r>
          </w:p>
        </w:tc>
        <w:tc>
          <w:tcPr>
            <w:tcW w:w="1360" w:type="dxa"/>
            <w:tcBorders>
              <w:top w:val="nil"/>
              <w:left w:val="nil"/>
              <w:bottom w:val="single" w:sz="4" w:space="0" w:color="auto"/>
              <w:right w:val="single" w:sz="4" w:space="0" w:color="auto"/>
            </w:tcBorders>
            <w:shd w:val="clear" w:color="000000" w:fill="FFFFFF"/>
            <w:vAlign w:val="center"/>
            <w:hideMark/>
          </w:tcPr>
          <w:p w:rsidR="000E3375" w:rsidRPr="008930AB" w:rsidRDefault="000E3375" w:rsidP="000E3375">
            <w:pPr>
              <w:jc w:val="center"/>
              <w:rPr>
                <w:rFonts w:hint="eastAsia"/>
                <w:color w:val="000000"/>
                <w:sz w:val="24"/>
                <w:szCs w:val="24"/>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470995">
              <w:rPr>
                <w:color w:val="000000"/>
                <w:sz w:val="24"/>
                <w:szCs w:val="24"/>
                <w:lang w:val="az-Latn-AZ"/>
              </w:rPr>
              <w:t>240</w:t>
            </w:r>
          </w:p>
        </w:tc>
      </w:tr>
      <w:tr w:rsidR="000E3375" w:rsidRPr="008930AB"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Köynək (qısaqol)</w:t>
            </w:r>
          </w:p>
        </w:tc>
        <w:tc>
          <w:tcPr>
            <w:tcW w:w="1360" w:type="dxa"/>
            <w:tcBorders>
              <w:top w:val="nil"/>
              <w:left w:val="nil"/>
              <w:bottom w:val="single" w:sz="4" w:space="0" w:color="auto"/>
              <w:right w:val="single" w:sz="4" w:space="0" w:color="auto"/>
            </w:tcBorders>
            <w:shd w:val="clear" w:color="000000" w:fill="FFFFFF"/>
            <w:vAlign w:val="center"/>
            <w:hideMark/>
          </w:tcPr>
          <w:p w:rsidR="000E3375" w:rsidRPr="008930AB" w:rsidRDefault="000E3375" w:rsidP="000E3375">
            <w:pPr>
              <w:jc w:val="center"/>
              <w:rPr>
                <w:rFonts w:hint="eastAsia"/>
                <w:color w:val="000000"/>
                <w:sz w:val="24"/>
                <w:szCs w:val="24"/>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Qalstuk</w:t>
            </w:r>
          </w:p>
        </w:tc>
        <w:tc>
          <w:tcPr>
            <w:tcW w:w="136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Pr>
                <w:color w:val="000000"/>
                <w:sz w:val="24"/>
                <w:szCs w:val="24"/>
              </w:rPr>
              <w:t>5</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Palto</w:t>
            </w:r>
          </w:p>
        </w:tc>
        <w:tc>
          <w:tcPr>
            <w:tcW w:w="136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Pr>
                <w:color w:val="000000"/>
                <w:sz w:val="24"/>
                <w:szCs w:val="24"/>
              </w:rPr>
              <w:t>6</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Şevron</w:t>
            </w:r>
          </w:p>
        </w:tc>
        <w:tc>
          <w:tcPr>
            <w:tcW w:w="136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Pr>
                <w:color w:val="000000"/>
                <w:sz w:val="24"/>
                <w:szCs w:val="24"/>
              </w:rPr>
              <w:t>7</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Çanta</w:t>
            </w:r>
          </w:p>
        </w:tc>
        <w:tc>
          <w:tcPr>
            <w:tcW w:w="136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r w:rsidR="000E3375" w:rsidRPr="001E587C" w:rsidTr="00010455">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0E3375" w:rsidRPr="008930AB" w:rsidRDefault="000E3375" w:rsidP="000E3375">
            <w:pPr>
              <w:jc w:val="center"/>
              <w:rPr>
                <w:rFonts w:hint="eastAsia"/>
                <w:color w:val="000000"/>
                <w:sz w:val="24"/>
                <w:szCs w:val="24"/>
              </w:rPr>
            </w:pPr>
            <w:r>
              <w:rPr>
                <w:color w:val="000000"/>
                <w:sz w:val="24"/>
                <w:szCs w:val="24"/>
              </w:rPr>
              <w:t>8</w:t>
            </w:r>
          </w:p>
        </w:tc>
        <w:tc>
          <w:tcPr>
            <w:tcW w:w="5160" w:type="dxa"/>
            <w:tcBorders>
              <w:top w:val="nil"/>
              <w:left w:val="nil"/>
              <w:bottom w:val="single" w:sz="4" w:space="0" w:color="auto"/>
              <w:right w:val="single" w:sz="4" w:space="0" w:color="auto"/>
            </w:tcBorders>
            <w:shd w:val="clear" w:color="000000" w:fill="FFFFFF"/>
            <w:vAlign w:val="bottom"/>
            <w:hideMark/>
          </w:tcPr>
          <w:p w:rsidR="000E3375" w:rsidRPr="001E587C" w:rsidRDefault="000E3375" w:rsidP="000E3375">
            <w:pPr>
              <w:rPr>
                <w:rFonts w:hint="eastAsia"/>
                <w:color w:val="000000"/>
                <w:sz w:val="24"/>
                <w:szCs w:val="24"/>
                <w:lang w:val="az-Latn-AZ"/>
              </w:rPr>
            </w:pPr>
            <w:r>
              <w:rPr>
                <w:color w:val="000000"/>
                <w:sz w:val="24"/>
                <w:szCs w:val="24"/>
                <w:lang w:val="az-Latn-AZ"/>
              </w:rPr>
              <w:t>Paqon (I kurs)</w:t>
            </w:r>
          </w:p>
        </w:tc>
        <w:tc>
          <w:tcPr>
            <w:tcW w:w="1360" w:type="dxa"/>
            <w:tcBorders>
              <w:top w:val="nil"/>
              <w:left w:val="nil"/>
              <w:bottom w:val="single" w:sz="4" w:space="0" w:color="auto"/>
              <w:right w:val="single" w:sz="4" w:space="0" w:color="auto"/>
            </w:tcBorders>
            <w:shd w:val="clear" w:color="000000" w:fill="FFFFFF"/>
            <w:hideMark/>
          </w:tcPr>
          <w:p w:rsidR="000E3375" w:rsidRDefault="000E3375" w:rsidP="000E3375">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hideMark/>
          </w:tcPr>
          <w:p w:rsidR="000E3375" w:rsidRDefault="000E3375" w:rsidP="000E3375">
            <w:pPr>
              <w:jc w:val="center"/>
              <w:rPr>
                <w:rFonts w:hint="eastAsia"/>
              </w:rPr>
            </w:pPr>
            <w:r w:rsidRPr="00470995">
              <w:rPr>
                <w:color w:val="000000"/>
                <w:sz w:val="24"/>
                <w:szCs w:val="24"/>
                <w:lang w:val="az-Latn-AZ"/>
              </w:rPr>
              <w:t>240</w:t>
            </w:r>
          </w:p>
        </w:tc>
      </w:tr>
    </w:tbl>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20"/>
          <w:lang w:val="az-Latn-AZ"/>
        </w:rPr>
      </w:pPr>
    </w:p>
    <w:p w:rsidR="00C61464" w:rsidRDefault="00C61464" w:rsidP="00C61464">
      <w:pPr>
        <w:jc w:val="center"/>
        <w:rPr>
          <w:rFonts w:ascii="Arial" w:hAnsi="Arial" w:cs="Arial"/>
          <w:b/>
          <w:sz w:val="20"/>
          <w:lang w:val="az-Latn-AZ"/>
        </w:rPr>
      </w:pPr>
    </w:p>
    <w:p w:rsidR="00C61464" w:rsidRPr="00C243D3" w:rsidRDefault="00F72B99" w:rsidP="00F72B99">
      <w:pPr>
        <w:rPr>
          <w:rFonts w:ascii="Arial" w:hAnsi="Arial" w:cs="Arial"/>
          <w:b/>
          <w:sz w:val="20"/>
          <w:lang w:val="az-Latn-AZ"/>
        </w:rPr>
      </w:pPr>
      <w:r>
        <w:rPr>
          <w:rFonts w:ascii="Arial" w:hAnsi="Arial" w:cs="Arial"/>
          <w:b/>
          <w:sz w:val="20"/>
          <w:lang w:val="az-Latn-AZ"/>
        </w:rPr>
        <w:t xml:space="preserve">                                                                 </w:t>
      </w:r>
      <w:r w:rsidR="00C61464" w:rsidRPr="00C243D3">
        <w:rPr>
          <w:rFonts w:ascii="Arial" w:hAnsi="Arial" w:cs="Arial"/>
          <w:b/>
          <w:sz w:val="20"/>
          <w:lang w:val="az-Latn-AZ"/>
        </w:rPr>
        <w:t>Texniki suallarla bağlı:</w:t>
      </w:r>
    </w:p>
    <w:p w:rsidR="00F72B99" w:rsidRPr="00F72B99" w:rsidRDefault="00C61464" w:rsidP="00F72B99">
      <w:pPr>
        <w:shd w:val="clear" w:color="auto" w:fill="FFFFFF"/>
        <w:spacing w:line="375" w:lineRule="atLeast"/>
        <w:rPr>
          <w:rFonts w:ascii="Arial" w:eastAsia="Times New Roman" w:hAnsi="Arial" w:cs="Arial"/>
          <w:b/>
          <w:spacing w:val="3"/>
          <w:sz w:val="20"/>
          <w:lang w:val="az-Latn-AZ" w:eastAsia="az-Latn-AZ"/>
        </w:rPr>
      </w:pPr>
      <w:r w:rsidRPr="00F72B99">
        <w:rPr>
          <w:rFonts w:ascii="Arial" w:hAnsi="Arial" w:cs="Arial"/>
          <w:sz w:val="20"/>
          <w:lang w:val="az-Latn-AZ"/>
        </w:rPr>
        <w:t xml:space="preserve">   </w:t>
      </w:r>
      <w:r w:rsidR="00F72B99">
        <w:rPr>
          <w:rFonts w:ascii="Arial" w:hAnsi="Arial" w:cs="Arial"/>
          <w:sz w:val="20"/>
          <w:lang w:val="az-Latn-AZ"/>
        </w:rPr>
        <w:t xml:space="preserve">                                       </w:t>
      </w:r>
      <w:r w:rsidR="00F72B99" w:rsidRPr="00F72B99">
        <w:rPr>
          <w:rFonts w:ascii="Arial" w:eastAsia="Times New Roman" w:hAnsi="Arial" w:cs="Arial"/>
          <w:b/>
          <w:spacing w:val="3"/>
          <w:sz w:val="20"/>
          <w:lang w:val="az-Latn-AZ" w:eastAsia="az-Latn-AZ"/>
        </w:rPr>
        <w:t>Gəmi sürücülüyü</w:t>
      </w:r>
      <w:r w:rsidR="00F72B99">
        <w:rPr>
          <w:rFonts w:ascii="Arial" w:eastAsia="Times New Roman" w:hAnsi="Arial" w:cs="Arial"/>
          <w:b/>
          <w:spacing w:val="3"/>
          <w:sz w:val="20"/>
          <w:lang w:val="az-Latn-AZ" w:eastAsia="az-Latn-AZ"/>
        </w:rPr>
        <w:t xml:space="preserve"> </w:t>
      </w:r>
      <w:r w:rsidR="00F72B99" w:rsidRPr="00F72B99">
        <w:rPr>
          <w:rFonts w:ascii="Arial" w:eastAsia="Times New Roman" w:hAnsi="Arial" w:cs="Arial"/>
          <w:b/>
          <w:spacing w:val="3"/>
          <w:sz w:val="20"/>
          <w:lang w:val="az-Latn-AZ" w:eastAsia="az-Latn-AZ"/>
        </w:rPr>
        <w:t>fakültəsi</w:t>
      </w:r>
      <w:r w:rsidR="00F72B99">
        <w:rPr>
          <w:rFonts w:ascii="Arial" w:eastAsia="Times New Roman" w:hAnsi="Arial" w:cs="Arial"/>
          <w:b/>
          <w:spacing w:val="3"/>
          <w:sz w:val="20"/>
          <w:lang w:val="az-Latn-AZ" w:eastAsia="az-Latn-AZ"/>
        </w:rPr>
        <w:t>nin d</w:t>
      </w:r>
      <w:r w:rsidR="00F72B99" w:rsidRPr="00F72B99">
        <w:rPr>
          <w:rFonts w:ascii="Arial" w:eastAsia="Times New Roman" w:hAnsi="Arial" w:cs="Arial"/>
          <w:b/>
          <w:spacing w:val="3"/>
          <w:sz w:val="20"/>
          <w:lang w:val="az-Latn-AZ" w:eastAsia="az-Latn-AZ"/>
        </w:rPr>
        <w:t>ekan müavini</w:t>
      </w:r>
    </w:p>
    <w:p w:rsidR="00F72B99" w:rsidRPr="00F72B99" w:rsidRDefault="00F72B99" w:rsidP="00F72B99">
      <w:pPr>
        <w:shd w:val="clear" w:color="auto" w:fill="FFFFFF"/>
        <w:spacing w:line="375" w:lineRule="atLeast"/>
        <w:rPr>
          <w:rFonts w:ascii="Arial" w:eastAsia="Times New Roman" w:hAnsi="Arial" w:cs="Arial"/>
          <w:b/>
          <w:spacing w:val="3"/>
          <w:sz w:val="20"/>
          <w:lang w:val="az-Latn-AZ" w:eastAsia="az-Latn-AZ"/>
        </w:rPr>
      </w:pPr>
      <w:r>
        <w:rPr>
          <w:rFonts w:ascii="Arial" w:eastAsia="Times New Roman" w:hAnsi="Arial" w:cs="Arial"/>
          <w:b/>
          <w:spacing w:val="3"/>
          <w:sz w:val="20"/>
          <w:lang w:val="az-Latn-AZ" w:eastAsia="az-Latn-AZ"/>
        </w:rPr>
        <w:t xml:space="preserve">                                                              </w:t>
      </w:r>
      <w:r w:rsidRPr="00F72B99">
        <w:rPr>
          <w:rFonts w:ascii="Arial" w:eastAsia="Times New Roman" w:hAnsi="Arial" w:cs="Arial"/>
          <w:b/>
          <w:spacing w:val="3"/>
          <w:sz w:val="20"/>
          <w:lang w:val="az-Latn-AZ" w:eastAsia="az-Latn-AZ"/>
        </w:rPr>
        <w:t>Kəlbiyev</w:t>
      </w:r>
      <w:r>
        <w:rPr>
          <w:rFonts w:ascii="Arial" w:eastAsia="Times New Roman" w:hAnsi="Arial" w:cs="Arial"/>
          <w:b/>
          <w:spacing w:val="3"/>
          <w:sz w:val="20"/>
          <w:lang w:val="az-Latn-AZ" w:eastAsia="az-Latn-AZ"/>
        </w:rPr>
        <w:t xml:space="preserve"> </w:t>
      </w:r>
      <w:r w:rsidRPr="00F72B99">
        <w:rPr>
          <w:rFonts w:ascii="Arial" w:eastAsia="Times New Roman" w:hAnsi="Arial" w:cs="Arial"/>
          <w:b/>
          <w:spacing w:val="3"/>
          <w:sz w:val="20"/>
          <w:lang w:val="az-Latn-AZ" w:eastAsia="az-Latn-AZ"/>
        </w:rPr>
        <w:t>Fərqan</w:t>
      </w:r>
    </w:p>
    <w:p w:rsidR="00C61464" w:rsidRPr="00F72B99" w:rsidRDefault="00C61464" w:rsidP="00C61464">
      <w:pPr>
        <w:jc w:val="center"/>
        <w:rPr>
          <w:rFonts w:ascii="Arial" w:hAnsi="Arial" w:cs="Arial"/>
          <w:b/>
          <w:sz w:val="20"/>
          <w:lang w:val="az-Latn-AZ"/>
        </w:rPr>
      </w:pPr>
    </w:p>
    <w:p w:rsidR="00C61464" w:rsidRPr="00C243D3" w:rsidRDefault="00F72B99" w:rsidP="00F72B99">
      <w:pPr>
        <w:rPr>
          <w:rFonts w:ascii="Arial" w:hAnsi="Arial" w:cs="Arial"/>
          <w:b/>
          <w:sz w:val="20"/>
          <w:lang w:val="az-Latn-AZ"/>
        </w:rPr>
      </w:pPr>
      <w:r>
        <w:rPr>
          <w:rFonts w:ascii="Arial" w:hAnsi="Arial" w:cs="Arial"/>
          <w:b/>
          <w:sz w:val="20"/>
          <w:lang w:val="az-Latn-AZ"/>
        </w:rPr>
        <w:t xml:space="preserve">                                                               </w:t>
      </w:r>
      <w:r w:rsidR="00CD126E">
        <w:rPr>
          <w:rFonts w:ascii="Arial" w:hAnsi="Arial" w:cs="Arial"/>
          <w:b/>
          <w:sz w:val="20"/>
          <w:lang w:val="az-Latn-AZ"/>
        </w:rPr>
        <w:t>Tel: +994502770291</w:t>
      </w:r>
      <w:bookmarkStart w:id="0" w:name="_GoBack"/>
      <w:bookmarkEnd w:id="0"/>
    </w:p>
    <w:p w:rsidR="00C61464" w:rsidRDefault="00C61464" w:rsidP="00F72B99">
      <w:pPr>
        <w:rPr>
          <w:rFonts w:ascii="Arial" w:eastAsia="@Arial Unicode MS" w:hAnsi="Arial" w:cs="Arial"/>
          <w:b/>
          <w:color w:val="000000" w:themeColor="text1"/>
          <w:sz w:val="20"/>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E-mail</w:t>
      </w:r>
      <w:r w:rsidR="00F72B99">
        <w:rPr>
          <w:rFonts w:ascii="Arial" w:hAnsi="Arial" w:cs="Arial"/>
          <w:b/>
          <w:sz w:val="20"/>
          <w:shd w:val="clear" w:color="auto" w:fill="FAFAFA"/>
          <w:lang w:val="az-Latn-AZ"/>
        </w:rPr>
        <w:t xml:space="preserve">: </w:t>
      </w:r>
      <w:hyperlink r:id="rId9" w:history="1">
        <w:r w:rsidR="00F72B99" w:rsidRPr="008856A8">
          <w:rPr>
            <w:rStyle w:val="a7"/>
            <w:rFonts w:ascii="Arial" w:hAnsi="Arial" w:cs="Arial"/>
            <w:spacing w:val="3"/>
            <w:sz w:val="20"/>
            <w:shd w:val="clear" w:color="auto" w:fill="FFFFFF"/>
            <w:lang w:val="az-Latn-AZ"/>
          </w:rPr>
          <w:t>farqan.kalbiyev@asco.az</w:t>
        </w:r>
      </w:hyperlink>
      <w:r w:rsidRPr="00993E0B">
        <w:rPr>
          <w:rFonts w:ascii="Arial" w:eastAsia="@Arial Unicode MS" w:hAnsi="Arial" w:cs="Arial"/>
          <w:b/>
          <w:color w:val="000000" w:themeColor="text1"/>
          <w:sz w:val="20"/>
          <w:lang w:val="az-Latn-AZ"/>
        </w:rPr>
        <w:t xml:space="preserve">  </w:t>
      </w:r>
      <w:r>
        <w:rPr>
          <w:rFonts w:ascii="Arial" w:eastAsia="@Arial Unicode MS" w:hAnsi="Arial" w:cs="Arial"/>
          <w:b/>
          <w:color w:val="000000" w:themeColor="text1"/>
          <w:sz w:val="20"/>
          <w:lang w:val="az-Latn-AZ"/>
        </w:rPr>
        <w:t xml:space="preserve">  </w:t>
      </w:r>
    </w:p>
    <w:p w:rsidR="00F72B99" w:rsidRDefault="00C61464" w:rsidP="00C61464">
      <w:pPr>
        <w:jc w:val="both"/>
        <w:rPr>
          <w:rFonts w:ascii="Arial" w:eastAsia="@Arial Unicode MS" w:hAnsi="Arial" w:cs="Arial"/>
          <w:b/>
          <w:color w:val="000000" w:themeColor="text1"/>
          <w:sz w:val="20"/>
          <w:lang w:val="az-Latn-AZ"/>
        </w:rPr>
      </w:pPr>
      <w:r>
        <w:rPr>
          <w:rFonts w:ascii="Arial" w:eastAsia="@Arial Unicode MS" w:hAnsi="Arial" w:cs="Arial"/>
          <w:b/>
          <w:color w:val="000000" w:themeColor="text1"/>
          <w:sz w:val="20"/>
          <w:lang w:val="az-Latn-AZ"/>
        </w:rPr>
        <w:t xml:space="preserve">       </w:t>
      </w:r>
    </w:p>
    <w:p w:rsidR="00C61464" w:rsidRPr="00993E0B" w:rsidRDefault="00F72B99" w:rsidP="00C61464">
      <w:pPr>
        <w:jc w:val="both"/>
        <w:rPr>
          <w:rFonts w:ascii="Arial" w:hAnsi="Arial" w:cs="Arial"/>
          <w:sz w:val="20"/>
          <w:lang w:val="az-Latn-AZ"/>
        </w:rPr>
      </w:pPr>
      <w:r>
        <w:rPr>
          <w:rFonts w:ascii="Arial" w:hAnsi="Arial" w:cs="Arial"/>
          <w:sz w:val="20"/>
          <w:lang w:val="az-Latn-AZ"/>
        </w:rPr>
        <w:t xml:space="preserve">             </w:t>
      </w:r>
      <w:r w:rsidR="00C61464" w:rsidRPr="00993E0B">
        <w:rPr>
          <w:rFonts w:ascii="Arial" w:hAnsi="Arial" w:cs="Arial"/>
          <w:sz w:val="20"/>
          <w:lang w:val="az-Latn-AZ"/>
        </w:rPr>
        <w:t>Müsabiqədə qalib elan olunan iddiaçı şirkət ilə satınalma müqaviləsi bağlan</w:t>
      </w:r>
      <w:r w:rsidR="00C61464">
        <w:rPr>
          <w:rFonts w:ascii="Arial" w:hAnsi="Arial" w:cs="Arial"/>
          <w:sz w:val="20"/>
          <w:lang w:val="az-Latn-AZ"/>
        </w:rPr>
        <w:t>ıl</w:t>
      </w:r>
      <w:r w:rsidR="00C61464" w:rsidRPr="00993E0B">
        <w:rPr>
          <w:rFonts w:ascii="Arial" w:hAnsi="Arial" w:cs="Arial"/>
          <w:sz w:val="20"/>
          <w:lang w:val="az-Latn-AZ"/>
        </w:rPr>
        <w:t xml:space="preserve">mamışdan öncə </w:t>
      </w:r>
      <w:r w:rsidR="00C61464">
        <w:rPr>
          <w:rFonts w:ascii="Arial" w:hAnsi="Arial" w:cs="Arial"/>
          <w:sz w:val="20"/>
          <w:lang w:val="az-Latn-AZ"/>
        </w:rPr>
        <w:t>ASCO-nun</w:t>
      </w:r>
      <w:r w:rsidR="00C61464" w:rsidRPr="00993E0B">
        <w:rPr>
          <w:rFonts w:ascii="Arial" w:hAnsi="Arial" w:cs="Arial"/>
          <w:sz w:val="20"/>
          <w:lang w:val="az-Latn-AZ"/>
        </w:rPr>
        <w:t xml:space="preserve"> Satınalmalar qaydalarına uyğun olaraq iddiaçının yoxlanılması hə</w:t>
      </w:r>
      <w:r w:rsidR="00C61464">
        <w:rPr>
          <w:rFonts w:ascii="Arial" w:hAnsi="Arial" w:cs="Arial"/>
          <w:sz w:val="20"/>
          <w:lang w:val="az-Latn-AZ"/>
        </w:rPr>
        <w:t xml:space="preserve">yata keçirilir. </w:t>
      </w:r>
      <w:r w:rsidR="00C61464" w:rsidRPr="00993E0B">
        <w:rPr>
          <w:rFonts w:ascii="Arial" w:hAnsi="Arial" w:cs="Arial"/>
          <w:sz w:val="20"/>
          <w:lang w:val="az-Latn-AZ"/>
        </w:rPr>
        <w: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C61464" w:rsidRPr="00993E0B" w:rsidRDefault="00C61464" w:rsidP="00C61464">
      <w:pPr>
        <w:jc w:val="both"/>
        <w:rPr>
          <w:rFonts w:ascii="Arial" w:hAnsi="Arial" w:cs="Arial"/>
          <w:sz w:val="20"/>
          <w:lang w:val="en-US"/>
        </w:rPr>
      </w:pPr>
    </w:p>
    <w:p w:rsidR="00C61464" w:rsidRPr="00993E0B" w:rsidRDefault="00C61464" w:rsidP="00C61464">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p w:rsidR="00C61464" w:rsidRPr="00775A68" w:rsidRDefault="00C61464" w:rsidP="00C61464">
      <w:pPr>
        <w:rPr>
          <w:rFonts w:hint="eastAsia"/>
          <w:lang w:val="en-US"/>
        </w:rPr>
      </w:pPr>
    </w:p>
    <w:p w:rsidR="00CE78A8" w:rsidRPr="00C61464" w:rsidRDefault="00CE78A8">
      <w:pPr>
        <w:rPr>
          <w:rFonts w:hint="eastAsia"/>
          <w:lang w:val="en-US"/>
        </w:rPr>
      </w:pPr>
    </w:p>
    <w:sectPr w:rsidR="00CE78A8" w:rsidRPr="00C61464" w:rsidSect="00775A68">
      <w:headerReference w:type="default" r:id="rId10"/>
      <w:pgSz w:w="11906" w:h="16838"/>
      <w:pgMar w:top="709" w:right="567" w:bottom="11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C9D" w:rsidRDefault="00941C9D">
      <w:pPr>
        <w:rPr>
          <w:rFonts w:hint="eastAsia"/>
        </w:rPr>
      </w:pPr>
      <w:r>
        <w:separator/>
      </w:r>
    </w:p>
  </w:endnote>
  <w:endnote w:type="continuationSeparator" w:id="0">
    <w:p w:rsidR="00941C9D" w:rsidRDefault="00941C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C9D" w:rsidRDefault="00941C9D">
      <w:pPr>
        <w:rPr>
          <w:rFonts w:hint="eastAsia"/>
        </w:rPr>
      </w:pPr>
      <w:r>
        <w:separator/>
      </w:r>
    </w:p>
  </w:footnote>
  <w:footnote w:type="continuationSeparator" w:id="0">
    <w:p w:rsidR="00941C9D" w:rsidRDefault="00941C9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BF" w:rsidRDefault="00F72B99"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64"/>
    <w:rsid w:val="00022EC1"/>
    <w:rsid w:val="000E3375"/>
    <w:rsid w:val="00346134"/>
    <w:rsid w:val="00431334"/>
    <w:rsid w:val="00514D65"/>
    <w:rsid w:val="0058577E"/>
    <w:rsid w:val="005D1F76"/>
    <w:rsid w:val="0064629B"/>
    <w:rsid w:val="006967BC"/>
    <w:rsid w:val="00941C9D"/>
    <w:rsid w:val="009C6CC6"/>
    <w:rsid w:val="00AD2B69"/>
    <w:rsid w:val="00C122C9"/>
    <w:rsid w:val="00C61464"/>
    <w:rsid w:val="00CD126E"/>
    <w:rsid w:val="00CE78A8"/>
    <w:rsid w:val="00F72B99"/>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00A3"/>
  <w15:chartTrackingRefBased/>
  <w15:docId w15:val="{60528A9D-A08F-4BBE-BDCB-3B7754CC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464"/>
    <w:pPr>
      <w:spacing w:after="0" w:line="240" w:lineRule="auto"/>
    </w:pPr>
    <w:rPr>
      <w:rFonts w:ascii="Times Roman AzLat" w:eastAsia="MS Mincho" w:hAnsi="Times Roman AzLat"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46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61464"/>
    <w:pPr>
      <w:tabs>
        <w:tab w:val="center" w:pos="4677"/>
        <w:tab w:val="right" w:pos="9355"/>
      </w:tabs>
    </w:pPr>
  </w:style>
  <w:style w:type="character" w:customStyle="1" w:styleId="a5">
    <w:name w:val="Верхний колонтитул Знак"/>
    <w:basedOn w:val="a0"/>
    <w:link w:val="a4"/>
    <w:uiPriority w:val="99"/>
    <w:rsid w:val="00C61464"/>
    <w:rPr>
      <w:rFonts w:ascii="Times Roman AzLat" w:eastAsia="MS Mincho" w:hAnsi="Times Roman AzLat" w:cs="Times New Roman"/>
      <w:sz w:val="26"/>
      <w:szCs w:val="20"/>
      <w:lang w:val="ru-RU" w:eastAsia="ru-RU"/>
    </w:rPr>
  </w:style>
  <w:style w:type="paragraph" w:styleId="a6">
    <w:name w:val="List Paragraph"/>
    <w:basedOn w:val="a"/>
    <w:uiPriority w:val="34"/>
    <w:qFormat/>
    <w:rsid w:val="00C61464"/>
    <w:pPr>
      <w:spacing w:after="160" w:line="254" w:lineRule="auto"/>
      <w:ind w:left="720"/>
      <w:contextualSpacing/>
    </w:pPr>
    <w:rPr>
      <w:rFonts w:asciiTheme="minorHAnsi" w:hAnsiTheme="minorHAnsi" w:cstheme="minorBidi"/>
      <w:sz w:val="22"/>
      <w:szCs w:val="22"/>
      <w:lang w:eastAsia="en-US"/>
    </w:rPr>
  </w:style>
  <w:style w:type="character" w:styleId="a7">
    <w:name w:val="Hyperlink"/>
    <w:basedOn w:val="a0"/>
    <w:uiPriority w:val="99"/>
    <w:unhideWhenUsed/>
    <w:rsid w:val="00C61464"/>
    <w:rPr>
      <w:color w:val="0563C1"/>
      <w:u w:val="single"/>
    </w:rPr>
  </w:style>
  <w:style w:type="character" w:customStyle="1" w:styleId="nwt1">
    <w:name w:val="nwt1"/>
    <w:basedOn w:val="a0"/>
    <w:rsid w:val="00C61464"/>
  </w:style>
  <w:style w:type="character" w:customStyle="1" w:styleId="bumpedfont15">
    <w:name w:val="bumpedfont15"/>
    <w:basedOn w:val="a0"/>
    <w:rsid w:val="00C61464"/>
  </w:style>
  <w:style w:type="character" w:customStyle="1" w:styleId="UnresolvedMention">
    <w:name w:val="Unresolved Mention"/>
    <w:basedOn w:val="a0"/>
    <w:uiPriority w:val="99"/>
    <w:semiHidden/>
    <w:unhideWhenUsed/>
    <w:rsid w:val="00F72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832559">
      <w:bodyDiv w:val="1"/>
      <w:marLeft w:val="0"/>
      <w:marRight w:val="0"/>
      <w:marTop w:val="0"/>
      <w:marBottom w:val="0"/>
      <w:divBdr>
        <w:top w:val="none" w:sz="0" w:space="0" w:color="auto"/>
        <w:left w:val="none" w:sz="0" w:space="0" w:color="auto"/>
        <w:bottom w:val="none" w:sz="0" w:space="0" w:color="auto"/>
        <w:right w:val="none" w:sz="0" w:space="0" w:color="auto"/>
      </w:divBdr>
      <w:divsChild>
        <w:div w:id="2089766132">
          <w:marLeft w:val="0"/>
          <w:marRight w:val="0"/>
          <w:marTop w:val="0"/>
          <w:marBottom w:val="0"/>
          <w:divBdr>
            <w:top w:val="none" w:sz="0" w:space="0" w:color="auto"/>
            <w:left w:val="none" w:sz="0" w:space="0" w:color="auto"/>
            <w:bottom w:val="single" w:sz="6" w:space="0" w:color="EDEFF0"/>
            <w:right w:val="none" w:sz="0" w:space="0" w:color="auto"/>
          </w:divBdr>
        </w:div>
        <w:div w:id="1476681773">
          <w:marLeft w:val="0"/>
          <w:marRight w:val="0"/>
          <w:marTop w:val="0"/>
          <w:marBottom w:val="0"/>
          <w:divBdr>
            <w:top w:val="none" w:sz="0" w:space="0" w:color="auto"/>
            <w:left w:val="none" w:sz="0" w:space="0" w:color="auto"/>
            <w:bottom w:val="single" w:sz="6" w:space="0" w:color="EDEFF0"/>
            <w:right w:val="none" w:sz="0" w:space="0" w:color="auto"/>
          </w:divBdr>
        </w:div>
      </w:divsChild>
    </w:div>
    <w:div w:id="1165633281">
      <w:bodyDiv w:val="1"/>
      <w:marLeft w:val="0"/>
      <w:marRight w:val="0"/>
      <w:marTop w:val="0"/>
      <w:marBottom w:val="0"/>
      <w:divBdr>
        <w:top w:val="none" w:sz="0" w:space="0" w:color="auto"/>
        <w:left w:val="none" w:sz="0" w:space="0" w:color="auto"/>
        <w:bottom w:val="none" w:sz="0" w:space="0" w:color="auto"/>
        <w:right w:val="none" w:sz="0" w:space="0" w:color="auto"/>
      </w:divBdr>
      <w:divsChild>
        <w:div w:id="841823204">
          <w:marLeft w:val="0"/>
          <w:marRight w:val="0"/>
          <w:marTop w:val="0"/>
          <w:marBottom w:val="0"/>
          <w:divBdr>
            <w:top w:val="none" w:sz="0" w:space="0" w:color="auto"/>
            <w:left w:val="none" w:sz="0" w:space="0" w:color="auto"/>
            <w:bottom w:val="single" w:sz="6" w:space="0" w:color="EDEFF0"/>
            <w:right w:val="none" w:sz="0" w:space="0" w:color="auto"/>
          </w:divBdr>
        </w:div>
        <w:div w:id="1528058687">
          <w:marLeft w:val="0"/>
          <w:marRight w:val="0"/>
          <w:marTop w:val="0"/>
          <w:marBottom w:val="0"/>
          <w:divBdr>
            <w:top w:val="none" w:sz="0" w:space="0" w:color="auto"/>
            <w:left w:val="none" w:sz="0" w:space="0" w:color="auto"/>
            <w:bottom w:val="single" w:sz="6" w:space="0" w:color="EDEF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asco.az"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farqan.kalbiyev@asco.a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1432</Words>
  <Characters>8167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Adil Sadıqov</cp:lastModifiedBy>
  <cp:revision>8</cp:revision>
  <dcterms:created xsi:type="dcterms:W3CDTF">2020-09-15T08:25:00Z</dcterms:created>
  <dcterms:modified xsi:type="dcterms:W3CDTF">2021-07-07T09:14:00Z</dcterms:modified>
</cp:coreProperties>
</file>